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D109B" w14:textId="77777777" w:rsidR="00BC3A75" w:rsidRDefault="0097306A" w:rsidP="00B6664D">
      <w:pPr>
        <w:ind w:firstLine="851"/>
        <w:jc w:val="both"/>
      </w:pPr>
    </w:p>
    <w:p w14:paraId="1712D28B" w14:textId="77777777" w:rsidR="00B6664D" w:rsidRPr="00541740" w:rsidRDefault="00B6664D" w:rsidP="00B6664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4823D5DE" w14:textId="0F441A48" w:rsidR="00B6664D" w:rsidRPr="00541740" w:rsidRDefault="0097306A" w:rsidP="00B66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CFBC15" wp14:editId="361635E6">
            <wp:simplePos x="0" y="0"/>
            <wp:positionH relativeFrom="margin">
              <wp:posOffset>4109421</wp:posOffset>
            </wp:positionH>
            <wp:positionV relativeFrom="paragraph">
              <wp:posOffset>4071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192617" cy="171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062CB" w14:textId="0F06B46B" w:rsidR="0097306A" w:rsidRPr="0097306A" w:rsidRDefault="0097306A" w:rsidP="00B6664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1D08868" w14:textId="6A730C01" w:rsidR="00B6664D" w:rsidRPr="00541740" w:rsidRDefault="00B6664D" w:rsidP="00B6664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ПРИНЯТО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УТВЕРЖДАЮ</w:t>
      </w:r>
    </w:p>
    <w:p w14:paraId="580DC0B1" w14:textId="77777777" w:rsidR="00B6664D" w:rsidRPr="00541740" w:rsidRDefault="00B6664D" w:rsidP="00B66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№ 3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Врио директора ГБОУ КРОЦ</w:t>
      </w:r>
    </w:p>
    <w:p w14:paraId="22A62802" w14:textId="77777777" w:rsidR="00B6664D" w:rsidRPr="00541740" w:rsidRDefault="00B6664D" w:rsidP="00B66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 </w:t>
      </w:r>
      <w:proofErr w:type="spellStart"/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5B59A92B" w14:textId="77777777" w:rsidR="00B6664D" w:rsidRPr="00541740" w:rsidRDefault="00B6664D" w:rsidP="00B66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9BBCBA9" w14:textId="77777777" w:rsidR="00B6664D" w:rsidRDefault="00B6664D" w:rsidP="00B6664D">
      <w:pPr>
        <w:spacing w:after="0"/>
      </w:pPr>
    </w:p>
    <w:p w14:paraId="5480E198" w14:textId="77777777" w:rsidR="00B6664D" w:rsidRDefault="00B6664D" w:rsidP="00B66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E80D3D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 О Л О Ж Е Н И Е</w:t>
      </w:r>
    </w:p>
    <w:p w14:paraId="6F5B5DD5" w14:textId="77777777" w:rsidR="00B6664D" w:rsidRPr="00E80D3D" w:rsidRDefault="00B6664D" w:rsidP="00B66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</w:p>
    <w:p w14:paraId="1F2B9783" w14:textId="77777777" w:rsidR="00B6664D" w:rsidRPr="00B6664D" w:rsidRDefault="00B6664D" w:rsidP="00B6664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64D">
        <w:rPr>
          <w:rFonts w:ascii="Times New Roman" w:hAnsi="Times New Roman" w:cs="Times New Roman"/>
          <w:b/>
          <w:bCs/>
          <w:sz w:val="24"/>
          <w:szCs w:val="24"/>
        </w:rPr>
        <w:t>об индивидуальном учете результатов освоения обучающимися образовательных программ и поощрений, хранение в архивах информации об этих результатах и поощрениях на бумажных и (или) электронных носителях в ГБОУ КРОЦ</w:t>
      </w:r>
    </w:p>
    <w:p w14:paraId="66603C0D" w14:textId="77777777" w:rsidR="00B6664D" w:rsidRDefault="00B6664D" w:rsidP="00B666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ECB929" w14:textId="77777777" w:rsidR="00B6664D" w:rsidRPr="00B6664D" w:rsidRDefault="00B6664D" w:rsidP="00B6664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64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88805BA" w14:textId="77777777" w:rsidR="00596D88" w:rsidRDefault="00596D88" w:rsidP="00B666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B6664D" w:rsidRPr="00B6664D">
        <w:rPr>
          <w:rFonts w:ascii="Times New Roman" w:hAnsi="Times New Roman" w:cs="Times New Roman"/>
          <w:sz w:val="24"/>
          <w:szCs w:val="24"/>
        </w:rPr>
        <w:t>Настоящее положение об индивидуальном учете результатов освоения обучающимися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поощрений</w:t>
      </w:r>
      <w:r w:rsidR="00B6664D" w:rsidRPr="00B6664D">
        <w:rPr>
          <w:rFonts w:ascii="Times New Roman" w:hAnsi="Times New Roman" w:cs="Times New Roman"/>
          <w:sz w:val="24"/>
          <w:szCs w:val="24"/>
        </w:rPr>
        <w:t xml:space="preserve"> в </w:t>
      </w:r>
      <w:r w:rsidR="00B6664D">
        <w:rPr>
          <w:rFonts w:ascii="Times New Roman" w:hAnsi="Times New Roman" w:cs="Times New Roman"/>
          <w:sz w:val="24"/>
          <w:szCs w:val="24"/>
        </w:rPr>
        <w:t xml:space="preserve">ГБОУ КРОЦ </w:t>
      </w:r>
      <w:r w:rsidR="00B6664D" w:rsidRPr="00B6664D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ОО) в части: </w:t>
      </w:r>
    </w:p>
    <w:p w14:paraId="7550945F" w14:textId="77777777" w:rsidR="00596D88" w:rsidRPr="00596D88" w:rsidRDefault="00B6664D" w:rsidP="00596D88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t xml:space="preserve">осуществления индивидуального учета результатов освоения обучающимися основных образовательных программ, а также результатов освоения дополнительных образовательных программ, реализуемых в ОО; </w:t>
      </w:r>
    </w:p>
    <w:p w14:paraId="2F58FE9E" w14:textId="77777777" w:rsidR="00596D88" w:rsidRPr="00596D88" w:rsidRDefault="00B6664D" w:rsidP="00596D88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t>деятельности педагогов и администрации ОО по учету индивидуальных образовательных достижений освоения обучающимися образовательных программ, реализуемых в ОО;</w:t>
      </w:r>
    </w:p>
    <w:p w14:paraId="042CC1DA" w14:textId="77777777" w:rsidR="00596D88" w:rsidRPr="00596D88" w:rsidRDefault="00B6664D" w:rsidP="00596D88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t xml:space="preserve">порядка хранения в архивах индивидуальной информации о результатах освоения обучающимися образовательных программ; </w:t>
      </w:r>
    </w:p>
    <w:p w14:paraId="4415827D" w14:textId="77777777" w:rsidR="00596D88" w:rsidRPr="00596D88" w:rsidRDefault="00B6664D" w:rsidP="00596D88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t xml:space="preserve">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и/или итоговой аттестации по предметам, не выносимым на ГИА. </w:t>
      </w:r>
    </w:p>
    <w:p w14:paraId="083BDB64" w14:textId="77777777" w:rsidR="00596D88" w:rsidRDefault="00B6664D" w:rsidP="00B666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664D">
        <w:rPr>
          <w:rFonts w:ascii="Times New Roman" w:hAnsi="Times New Roman" w:cs="Times New Roman"/>
          <w:sz w:val="24"/>
          <w:szCs w:val="24"/>
        </w:rPr>
        <w:t xml:space="preserve">1.2. Положение об индивидуальном учете результатов освоения обучающимися образовательных программ (далее - Положение) разработано в соответствии с: </w:t>
      </w:r>
    </w:p>
    <w:p w14:paraId="7B5C46F8" w14:textId="77777777" w:rsidR="00596D88" w:rsidRPr="00596D88" w:rsidRDefault="00B6664D" w:rsidP="00596D88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Российской Федерации»; </w:t>
      </w:r>
    </w:p>
    <w:p w14:paraId="1E1B886A" w14:textId="77777777" w:rsidR="00596D88" w:rsidRPr="00596D88" w:rsidRDefault="00B6664D" w:rsidP="00596D88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</w:t>
      </w:r>
    </w:p>
    <w:p w14:paraId="214D08C7" w14:textId="77777777" w:rsidR="00B6664D" w:rsidRPr="00596D88" w:rsidRDefault="00B6664D" w:rsidP="00596D88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88">
        <w:rPr>
          <w:rFonts w:ascii="Times New Roman" w:hAnsi="Times New Roman" w:cs="Times New Roman"/>
          <w:sz w:val="24"/>
          <w:szCs w:val="24"/>
        </w:rPr>
        <w:lastRenderedPageBreak/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</w:p>
    <w:sectPr w:rsidR="00B6664D" w:rsidRPr="00596D88" w:rsidSect="00596D88">
      <w:pgSz w:w="11906" w:h="16838"/>
      <w:pgMar w:top="14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008E1"/>
    <w:multiLevelType w:val="hybridMultilevel"/>
    <w:tmpl w:val="C31819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20A712F"/>
    <w:multiLevelType w:val="hybridMultilevel"/>
    <w:tmpl w:val="DCAA1B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C835C00"/>
    <w:multiLevelType w:val="hybridMultilevel"/>
    <w:tmpl w:val="52E44B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4D"/>
    <w:rsid w:val="0040215E"/>
    <w:rsid w:val="00451CD6"/>
    <w:rsid w:val="00596D88"/>
    <w:rsid w:val="0097306A"/>
    <w:rsid w:val="00B6664D"/>
    <w:rsid w:val="00F1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93FD"/>
  <w15:chartTrackingRefBased/>
  <w15:docId w15:val="{6547FE6E-B84F-4E16-BD43-BA3177FB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4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bertakkk71@mail.ru</dc:creator>
  <cp:keywords/>
  <dc:description/>
  <cp:lastModifiedBy>User</cp:lastModifiedBy>
  <cp:revision>2</cp:revision>
  <cp:lastPrinted>2026-03-26T13:18:00Z</cp:lastPrinted>
  <dcterms:created xsi:type="dcterms:W3CDTF">2026-03-26T13:04:00Z</dcterms:created>
  <dcterms:modified xsi:type="dcterms:W3CDTF">2026-04-09T08:18:00Z</dcterms:modified>
</cp:coreProperties>
</file>