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97B2F" w14:textId="77777777" w:rsidR="006C1DE9" w:rsidRPr="003D522A" w:rsidRDefault="006C1DE9" w:rsidP="006C1DE9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D522A">
        <w:rPr>
          <w:rFonts w:ascii="Times New Roman" w:hAnsi="Times New Roman"/>
          <w:b/>
          <w:sz w:val="24"/>
          <w:szCs w:val="24"/>
        </w:rPr>
        <w:t>ГОСУДАРСТВЕННОЕ БЮДЖЕТНОЕ ОБЩЕОБРАЗОВАТЕЛЬНОЕ УЧРЕЖДЕНИЕ «КОМПЛЕКСНЫЙ РЕАБИЛИТАЦИОННО-ОБРАЗОВАТЕЛЬНЫЙ ЦЕНТР ДЛЯ ДЕТЕЙ С НАРУШЕНИЯМИ СЛУХА И ЗРЕНИЯ»</w:t>
      </w:r>
    </w:p>
    <w:p w14:paraId="3BB79F3A" w14:textId="50907D8C" w:rsidR="006C1DE9" w:rsidRPr="00822442" w:rsidRDefault="0015662E">
      <w:pPr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F76E67B" wp14:editId="7BB96C11">
            <wp:simplePos x="0" y="0"/>
            <wp:positionH relativeFrom="column">
              <wp:posOffset>3924910</wp:posOffset>
            </wp:positionH>
            <wp:positionV relativeFrom="paragraph">
              <wp:posOffset>104322</wp:posOffset>
            </wp:positionV>
            <wp:extent cx="2171065" cy="164973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2"/>
                    <a:stretch/>
                  </pic:blipFill>
                  <pic:spPr bwMode="auto">
                    <a:xfrm>
                      <a:off x="0" y="0"/>
                      <a:ext cx="2171065" cy="1649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45628" w14:textId="37C5D676" w:rsidR="006C1DE9" w:rsidRPr="00822442" w:rsidRDefault="00822442" w:rsidP="000657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2244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C1DE9" w:rsidRPr="00822442">
        <w:rPr>
          <w:rFonts w:ascii="Times New Roman" w:hAnsi="Times New Roman" w:cs="Times New Roman"/>
          <w:b/>
          <w:sz w:val="24"/>
          <w:szCs w:val="24"/>
        </w:rPr>
        <w:t xml:space="preserve">ПРИНЯТО          </w:t>
      </w:r>
      <w:r w:rsidRPr="0082244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C1DE9" w:rsidRPr="0082244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82244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6C1DE9" w:rsidRPr="00822442">
        <w:rPr>
          <w:rFonts w:ascii="Times New Roman" w:hAnsi="Times New Roman" w:cs="Times New Roman"/>
          <w:b/>
          <w:sz w:val="24"/>
          <w:szCs w:val="24"/>
        </w:rPr>
        <w:t xml:space="preserve">       УТВЕРЖДАЮ</w:t>
      </w:r>
    </w:p>
    <w:p w14:paraId="3A49E717" w14:textId="0B80CA56" w:rsidR="006C1DE9" w:rsidRPr="00065756" w:rsidRDefault="006C1DE9" w:rsidP="000657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756">
        <w:rPr>
          <w:rFonts w:ascii="Times New Roman" w:hAnsi="Times New Roman" w:cs="Times New Roman"/>
          <w:sz w:val="24"/>
          <w:szCs w:val="24"/>
        </w:rPr>
        <w:t>Педагогическим советом № 1</w:t>
      </w:r>
      <w:r w:rsidR="00D97EED" w:rsidRPr="00065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Директор ГБОУ КРОЦ</w:t>
      </w:r>
    </w:p>
    <w:p w14:paraId="40333DCA" w14:textId="4BDF81AB" w:rsidR="006C1DE9" w:rsidRPr="00065756" w:rsidRDefault="006C1DE9" w:rsidP="000657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5756">
        <w:rPr>
          <w:rFonts w:ascii="Times New Roman" w:hAnsi="Times New Roman" w:cs="Times New Roman"/>
          <w:sz w:val="24"/>
          <w:szCs w:val="24"/>
        </w:rPr>
        <w:t xml:space="preserve">От </w:t>
      </w:r>
      <w:r w:rsidR="00910220">
        <w:rPr>
          <w:rFonts w:ascii="Times New Roman" w:hAnsi="Times New Roman" w:cs="Times New Roman"/>
          <w:sz w:val="24"/>
          <w:szCs w:val="24"/>
        </w:rPr>
        <w:t>29</w:t>
      </w:r>
      <w:r w:rsidRPr="00065756">
        <w:rPr>
          <w:rFonts w:ascii="Times New Roman" w:hAnsi="Times New Roman" w:cs="Times New Roman"/>
          <w:sz w:val="24"/>
          <w:szCs w:val="24"/>
        </w:rPr>
        <w:t>.0</w:t>
      </w:r>
      <w:r w:rsidR="00910220">
        <w:rPr>
          <w:rFonts w:ascii="Times New Roman" w:hAnsi="Times New Roman" w:cs="Times New Roman"/>
          <w:sz w:val="24"/>
          <w:szCs w:val="24"/>
        </w:rPr>
        <w:t>8</w:t>
      </w:r>
      <w:r w:rsidRPr="00065756">
        <w:rPr>
          <w:rFonts w:ascii="Times New Roman" w:hAnsi="Times New Roman" w:cs="Times New Roman"/>
          <w:sz w:val="24"/>
          <w:szCs w:val="24"/>
        </w:rPr>
        <w:t>.202</w:t>
      </w:r>
      <w:r w:rsidR="00910220">
        <w:rPr>
          <w:rFonts w:ascii="Times New Roman" w:hAnsi="Times New Roman" w:cs="Times New Roman"/>
          <w:sz w:val="24"/>
          <w:szCs w:val="24"/>
        </w:rPr>
        <w:t>5</w:t>
      </w:r>
      <w:r w:rsidRPr="00065756">
        <w:rPr>
          <w:rFonts w:ascii="Times New Roman" w:hAnsi="Times New Roman" w:cs="Times New Roman"/>
          <w:sz w:val="24"/>
          <w:szCs w:val="24"/>
        </w:rPr>
        <w:t xml:space="preserve"> г</w:t>
      </w:r>
      <w:r w:rsidR="00910220">
        <w:rPr>
          <w:rFonts w:ascii="Times New Roman" w:hAnsi="Times New Roman" w:cs="Times New Roman"/>
          <w:sz w:val="24"/>
          <w:szCs w:val="24"/>
        </w:rPr>
        <w:t>.</w:t>
      </w:r>
      <w:r w:rsidR="00526061" w:rsidRPr="000657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2244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26061" w:rsidRPr="00065756"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="00526061" w:rsidRPr="00065756">
        <w:rPr>
          <w:rFonts w:ascii="Times New Roman" w:hAnsi="Times New Roman" w:cs="Times New Roman"/>
          <w:sz w:val="24"/>
          <w:szCs w:val="24"/>
        </w:rPr>
        <w:t>Бабиева</w:t>
      </w:r>
      <w:proofErr w:type="spellEnd"/>
      <w:r w:rsidR="00526061" w:rsidRPr="00065756">
        <w:rPr>
          <w:rFonts w:ascii="Times New Roman" w:hAnsi="Times New Roman" w:cs="Times New Roman"/>
          <w:sz w:val="24"/>
          <w:szCs w:val="24"/>
        </w:rPr>
        <w:t xml:space="preserve"> Л. Г.</w:t>
      </w:r>
    </w:p>
    <w:p w14:paraId="08D63F75" w14:textId="1F6EF99C" w:rsidR="00822442" w:rsidRPr="00065756" w:rsidRDefault="00822442" w:rsidP="008224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1022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П</w:t>
      </w:r>
      <w:r w:rsidR="00910220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.№ </w:t>
      </w:r>
      <w:r w:rsidR="0091022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0220">
        <w:rPr>
          <w:rFonts w:ascii="Times New Roman" w:hAnsi="Times New Roman" w:cs="Times New Roman"/>
          <w:sz w:val="24"/>
          <w:szCs w:val="24"/>
        </w:rPr>
        <w:t>29</w:t>
      </w:r>
      <w:r w:rsidR="00910220" w:rsidRPr="00065756">
        <w:rPr>
          <w:rFonts w:ascii="Times New Roman" w:hAnsi="Times New Roman" w:cs="Times New Roman"/>
          <w:sz w:val="24"/>
          <w:szCs w:val="24"/>
        </w:rPr>
        <w:t>.0</w:t>
      </w:r>
      <w:r w:rsidR="00910220">
        <w:rPr>
          <w:rFonts w:ascii="Times New Roman" w:hAnsi="Times New Roman" w:cs="Times New Roman"/>
          <w:sz w:val="24"/>
          <w:szCs w:val="24"/>
        </w:rPr>
        <w:t>8</w:t>
      </w:r>
      <w:r w:rsidR="00910220" w:rsidRPr="00065756">
        <w:rPr>
          <w:rFonts w:ascii="Times New Roman" w:hAnsi="Times New Roman" w:cs="Times New Roman"/>
          <w:sz w:val="24"/>
          <w:szCs w:val="24"/>
        </w:rPr>
        <w:t>.202</w:t>
      </w:r>
      <w:r w:rsidR="00910220">
        <w:rPr>
          <w:rFonts w:ascii="Times New Roman" w:hAnsi="Times New Roman" w:cs="Times New Roman"/>
          <w:sz w:val="24"/>
          <w:szCs w:val="24"/>
        </w:rPr>
        <w:t>5</w:t>
      </w:r>
      <w:r w:rsidR="00910220" w:rsidRPr="00065756">
        <w:rPr>
          <w:rFonts w:ascii="Times New Roman" w:hAnsi="Times New Roman" w:cs="Times New Roman"/>
          <w:sz w:val="24"/>
          <w:szCs w:val="24"/>
        </w:rPr>
        <w:t xml:space="preserve"> г</w:t>
      </w:r>
    </w:p>
    <w:p w14:paraId="1E4D3383" w14:textId="3DCC11F7" w:rsidR="00526061" w:rsidRPr="00065756" w:rsidRDefault="00526061" w:rsidP="000657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2BDF16C" w14:textId="76F8DAF4" w:rsidR="006C1DE9" w:rsidRDefault="006C1DE9"/>
    <w:p w14:paraId="1BE384FE" w14:textId="0429BEFC" w:rsidR="006C1DE9" w:rsidRPr="004B79BC" w:rsidRDefault="00065756" w:rsidP="000657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79BC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14:paraId="0271C611" w14:textId="77777777" w:rsidR="00A757A5" w:rsidRDefault="00065756" w:rsidP="00A81232">
      <w:pPr>
        <w:jc w:val="center"/>
        <w:rPr>
          <w:rFonts w:ascii="Times New Roman" w:hAnsi="Times New Roman" w:cs="Times New Roman"/>
          <w:sz w:val="32"/>
          <w:szCs w:val="32"/>
        </w:rPr>
      </w:pPr>
      <w:r w:rsidRPr="00A757A5">
        <w:rPr>
          <w:rFonts w:ascii="Times New Roman" w:hAnsi="Times New Roman" w:cs="Times New Roman"/>
          <w:sz w:val="32"/>
          <w:szCs w:val="32"/>
        </w:rPr>
        <w:t>о режиме занятий обучающихся</w:t>
      </w:r>
    </w:p>
    <w:p w14:paraId="61C819B8" w14:textId="77777777" w:rsidR="00A757A5" w:rsidRDefault="00A757A5" w:rsidP="00A81232">
      <w:pPr>
        <w:pStyle w:val="a3"/>
        <w:numPr>
          <w:ilvl w:val="0"/>
          <w:numId w:val="1"/>
        </w:numPr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7A5">
        <w:rPr>
          <w:rFonts w:ascii="Times New Roman" w:hAnsi="Times New Roman" w:cs="Times New Roman"/>
          <w:b/>
          <w:bCs/>
          <w:sz w:val="28"/>
          <w:szCs w:val="28"/>
        </w:rPr>
        <w:t>Общее положение</w:t>
      </w:r>
    </w:p>
    <w:p w14:paraId="548F93BE" w14:textId="77777777" w:rsidR="00A757A5" w:rsidRPr="00A81232" w:rsidRDefault="00A81232" w:rsidP="00A8123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A757A5" w:rsidRPr="00A81232">
        <w:rPr>
          <w:rFonts w:ascii="Times New Roman" w:hAnsi="Times New Roman" w:cs="Times New Roman"/>
          <w:sz w:val="24"/>
          <w:szCs w:val="24"/>
        </w:rPr>
        <w:t xml:space="preserve">Положение о режиме занятий обучающихся в ГБОУ КРОЦ (далее Положение) является локальным нормативным актом и регулирует режим занятий обучающихся в ходе </w:t>
      </w:r>
      <w:proofErr w:type="spellStart"/>
      <w:r w:rsidR="00A757A5" w:rsidRPr="00A81232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="00A757A5" w:rsidRPr="00A81232">
        <w:rPr>
          <w:rFonts w:ascii="Times New Roman" w:hAnsi="Times New Roman" w:cs="Times New Roman"/>
          <w:sz w:val="24"/>
          <w:szCs w:val="24"/>
        </w:rPr>
        <w:t xml:space="preserve"> – образовательного процесса, спланированного с учётом круглосуточного пребывания части воспитанников ГБОУ КРОЦ. Положение разработано в соответствии с:</w:t>
      </w:r>
    </w:p>
    <w:p w14:paraId="2323C015" w14:textId="77777777" w:rsidR="00A757A5" w:rsidRPr="00A81232" w:rsidRDefault="00A757A5" w:rsidP="00A81232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Федеральным законом 29.12.2012 №273 ФЗ «Об образовании и Российской Федерации»</w:t>
      </w:r>
      <w:r w:rsidR="003C41B7" w:rsidRPr="00A81232">
        <w:rPr>
          <w:rFonts w:ascii="Times New Roman" w:hAnsi="Times New Roman" w:cs="Times New Roman"/>
          <w:sz w:val="24"/>
          <w:szCs w:val="24"/>
        </w:rPr>
        <w:t>;</w:t>
      </w:r>
    </w:p>
    <w:p w14:paraId="2D8CBA39" w14:textId="77777777" w:rsidR="00A757A5" w:rsidRPr="00A81232" w:rsidRDefault="00A757A5" w:rsidP="00A81232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A812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1232">
        <w:rPr>
          <w:rFonts w:ascii="Times New Roman" w:hAnsi="Times New Roman" w:cs="Times New Roman"/>
          <w:sz w:val="24"/>
          <w:szCs w:val="24"/>
        </w:rPr>
        <w:t xml:space="preserve"> от 22. 03.2021 № 115</w:t>
      </w:r>
      <w:r w:rsidR="003C41B7" w:rsidRPr="00A81232">
        <w:rPr>
          <w:rFonts w:ascii="Times New Roman" w:hAnsi="Times New Roman" w:cs="Times New Roman"/>
          <w:sz w:val="24"/>
          <w:szCs w:val="24"/>
        </w:rPr>
        <w:t>;</w:t>
      </w:r>
    </w:p>
    <w:p w14:paraId="0AD0F952" w14:textId="77777777" w:rsidR="00A757A5" w:rsidRPr="00A81232" w:rsidRDefault="00A757A5" w:rsidP="00A81232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 xml:space="preserve">Федеральным общеобразовательным стандартом </w:t>
      </w:r>
      <w:r w:rsidR="003C41B7" w:rsidRPr="00A81232">
        <w:rPr>
          <w:rFonts w:ascii="Times New Roman" w:hAnsi="Times New Roman" w:cs="Times New Roman"/>
          <w:sz w:val="24"/>
          <w:szCs w:val="24"/>
        </w:rPr>
        <w:t>НОО</w:t>
      </w:r>
      <w:r w:rsidRPr="00A81232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здоровья, утвержденным приказом Министерства</w:t>
      </w:r>
      <w:r w:rsidR="003C41B7" w:rsidRPr="00A81232">
        <w:rPr>
          <w:rFonts w:ascii="Times New Roman" w:hAnsi="Times New Roman" w:cs="Times New Roman"/>
          <w:sz w:val="24"/>
          <w:szCs w:val="24"/>
        </w:rPr>
        <w:t xml:space="preserve"> образования и науки РФ от 19.12.2014 № 1598;</w:t>
      </w:r>
    </w:p>
    <w:p w14:paraId="0DF985C0" w14:textId="77777777" w:rsidR="003C41B7" w:rsidRPr="00A81232" w:rsidRDefault="003C41B7" w:rsidP="00A81232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ООО утвержденным приказом </w:t>
      </w:r>
      <w:proofErr w:type="spellStart"/>
      <w:r w:rsidRPr="00A8123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81232">
        <w:rPr>
          <w:rFonts w:ascii="Times New Roman" w:hAnsi="Times New Roman" w:cs="Times New Roman"/>
          <w:sz w:val="24"/>
          <w:szCs w:val="24"/>
        </w:rPr>
        <w:t xml:space="preserve"> 31.05.2021 № 287;</w:t>
      </w:r>
    </w:p>
    <w:p w14:paraId="388CCAC0" w14:textId="77777777" w:rsidR="003C41B7" w:rsidRPr="00A81232" w:rsidRDefault="003C41B7" w:rsidP="00A81232">
      <w:pPr>
        <w:pStyle w:val="a3"/>
        <w:numPr>
          <w:ilvl w:val="0"/>
          <w:numId w:val="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ООО утвержденным приказом Минобрнауки 17.12.2010 № 1897;</w:t>
      </w:r>
    </w:p>
    <w:p w14:paraId="0C4B03D7" w14:textId="77777777" w:rsidR="00A81232" w:rsidRPr="00A81232" w:rsidRDefault="003C41B7" w:rsidP="00A81232">
      <w:pPr>
        <w:pStyle w:val="a4"/>
        <w:numPr>
          <w:ilvl w:val="0"/>
          <w:numId w:val="8"/>
        </w:numPr>
        <w:spacing w:line="360" w:lineRule="auto"/>
        <w:ind w:left="0" w:firstLine="567"/>
      </w:pPr>
      <w:r w:rsidRPr="00A81232">
        <w:t xml:space="preserve">Приказом адаптированной общеобразовательной </w:t>
      </w:r>
      <w:r w:rsidR="00A81232" w:rsidRPr="00A81232">
        <w:t xml:space="preserve">программы НОО глухих обучающихся, одобренной решением </w:t>
      </w:r>
      <w:r w:rsidR="00A81232" w:rsidRPr="00A81232">
        <w:rPr>
          <w:color w:val="1A1A1A"/>
        </w:rPr>
        <w:t>федеральногоучебно-методическогообъединенияпообщемуобразованию (протокол от 22 декабря 2015 г. № 4/15);</w:t>
      </w:r>
    </w:p>
    <w:p w14:paraId="34DF0BA6" w14:textId="73AD87E9" w:rsidR="00A81232" w:rsidRPr="00A81232" w:rsidRDefault="00A81232" w:rsidP="00A81232">
      <w:pPr>
        <w:pStyle w:val="a3"/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81232">
        <w:rPr>
          <w:rFonts w:ascii="Times New Roman" w:hAnsi="Times New Roman" w:cs="Times New Roman"/>
          <w:color w:val="1A1A1A"/>
          <w:sz w:val="24"/>
          <w:szCs w:val="24"/>
        </w:rPr>
        <w:t>Примерной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адаптированной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основной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общеобразовательной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программы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начального общего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образования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слабослышащих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поздно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оглохших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обучающихся,</w:t>
      </w:r>
      <w:r w:rsidR="00910220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одобренной решением федерального учебно- методического объединения по общему</w:t>
      </w:r>
    </w:p>
    <w:p w14:paraId="6BCEB026" w14:textId="1775D3DB" w:rsidR="00A81232" w:rsidRPr="00A81232" w:rsidRDefault="00501C8D" w:rsidP="00A81232">
      <w:pPr>
        <w:pStyle w:val="a4"/>
        <w:numPr>
          <w:ilvl w:val="0"/>
          <w:numId w:val="8"/>
        </w:numPr>
        <w:spacing w:line="360" w:lineRule="auto"/>
        <w:ind w:left="0" w:firstLine="567"/>
      </w:pPr>
      <w:r w:rsidRPr="00A81232">
        <w:rPr>
          <w:color w:val="1A1A1A"/>
        </w:rPr>
        <w:lastRenderedPageBreak/>
        <w:t>О</w:t>
      </w:r>
      <w:r w:rsidR="00A81232" w:rsidRPr="00A81232">
        <w:rPr>
          <w:color w:val="1A1A1A"/>
        </w:rPr>
        <w:t>бразованию</w:t>
      </w:r>
      <w:r>
        <w:rPr>
          <w:color w:val="1A1A1A"/>
        </w:rPr>
        <w:t xml:space="preserve"> </w:t>
      </w:r>
      <w:r w:rsidR="00A81232" w:rsidRPr="00A81232">
        <w:rPr>
          <w:color w:val="1A1A1A"/>
        </w:rPr>
        <w:t>(протоколот22декабря2015 г.№</w:t>
      </w:r>
      <w:r w:rsidR="00A81232" w:rsidRPr="00A81232">
        <w:rPr>
          <w:color w:val="1A1A1A"/>
          <w:spacing w:val="-2"/>
        </w:rPr>
        <w:t>4/15)</w:t>
      </w:r>
    </w:p>
    <w:p w14:paraId="7348A1A1" w14:textId="1F6159D8" w:rsidR="00A81232" w:rsidRPr="00A81232" w:rsidRDefault="00A81232" w:rsidP="00A81232">
      <w:pPr>
        <w:pStyle w:val="a3"/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Примерной адаптированной основной образовательной программы основного общего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образования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для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обучающихся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с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нарушениями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слуха,</w:t>
      </w:r>
      <w:r w:rsidR="00501C8D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одобренной</w:t>
      </w:r>
      <w:r w:rsidR="00501C8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color w:val="1A1A1A"/>
          <w:sz w:val="24"/>
          <w:szCs w:val="24"/>
        </w:rPr>
        <w:t>решением федерального учебно-методического объединения по общему образованию (протокол от 18 марта 2022 г. № 1/22)</w:t>
      </w:r>
    </w:p>
    <w:p w14:paraId="446D9932" w14:textId="0CBF21FD" w:rsidR="00A81232" w:rsidRPr="00A81232" w:rsidRDefault="00A81232" w:rsidP="00A81232">
      <w:pPr>
        <w:pStyle w:val="a3"/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СП2.4.3648-20«Санитарно-эпидемиологические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требования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к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организациям воспитания и обучения, отдыха и оздоровления детей и молодежи»;</w:t>
      </w:r>
    </w:p>
    <w:p w14:paraId="3B9AE8CF" w14:textId="4AA79583" w:rsidR="00A81232" w:rsidRPr="00A81232" w:rsidRDefault="00A81232" w:rsidP="00A81232">
      <w:pPr>
        <w:pStyle w:val="a3"/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СанПиН1.2.3685-21«Гигиенические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нормативы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и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требования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к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обеспечению безопасности и (или) безвредности для человека факторов среды обитания»;</w:t>
      </w:r>
    </w:p>
    <w:p w14:paraId="40E21847" w14:textId="40A01E90" w:rsidR="00A81232" w:rsidRPr="00A81232" w:rsidRDefault="00A81232" w:rsidP="00A81232">
      <w:pPr>
        <w:pStyle w:val="a3"/>
        <w:widowControl w:val="0"/>
        <w:numPr>
          <w:ilvl w:val="0"/>
          <w:numId w:val="8"/>
        </w:numPr>
        <w:tabs>
          <w:tab w:val="left" w:pos="821"/>
          <w:tab w:val="left" w:pos="739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Письмом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Министерства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просвещенияРФот5.052022г.</w:t>
      </w:r>
      <w:r w:rsidRPr="00A81232">
        <w:rPr>
          <w:rFonts w:ascii="Times New Roman" w:hAnsi="Times New Roman" w:cs="Times New Roman"/>
          <w:sz w:val="24"/>
          <w:szCs w:val="24"/>
        </w:rPr>
        <w:tab/>
        <w:t>NТВ-1290/03«О направлении методических рекомендаций»</w:t>
      </w:r>
    </w:p>
    <w:p w14:paraId="3CCA35C8" w14:textId="59C15307" w:rsidR="00A757A5" w:rsidRPr="00A81232" w:rsidRDefault="00A81232" w:rsidP="00A81232">
      <w:pPr>
        <w:pStyle w:val="a3"/>
        <w:widowControl w:val="0"/>
        <w:numPr>
          <w:ilvl w:val="0"/>
          <w:numId w:val="8"/>
        </w:numPr>
        <w:tabs>
          <w:tab w:val="left" w:pos="821"/>
        </w:tabs>
        <w:autoSpaceDE w:val="0"/>
        <w:autoSpaceDN w:val="0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Уставом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14:paraId="347E1944" w14:textId="77777777" w:rsidR="00A81232" w:rsidRPr="00A81232" w:rsidRDefault="00A81232" w:rsidP="00A81232">
      <w:pPr>
        <w:pStyle w:val="a3"/>
        <w:widowControl w:val="0"/>
        <w:numPr>
          <w:ilvl w:val="1"/>
          <w:numId w:val="4"/>
        </w:numPr>
        <w:tabs>
          <w:tab w:val="left" w:pos="521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В учреждении осуществляется присмотр и уход в группах продленного дня, включающий, в т.ч., организацию питания, прогулку.</w:t>
      </w:r>
    </w:p>
    <w:p w14:paraId="649C16D9" w14:textId="77777777" w:rsidR="00A81232" w:rsidRPr="00A81232" w:rsidRDefault="00A81232" w:rsidP="00A81232">
      <w:pPr>
        <w:pStyle w:val="a3"/>
        <w:widowControl w:val="0"/>
        <w:numPr>
          <w:ilvl w:val="1"/>
          <w:numId w:val="4"/>
        </w:numPr>
        <w:tabs>
          <w:tab w:val="left" w:pos="518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Режим занятий в ГБОУ КРОЦ предполагает обеспечение максимально возможного оздоровительного влияния и сохранения работоспособностиобучающихся в ходе образовательного процесса, который начинается с момента прихода детей в ГБОУ КРОЦ и обеспечивается за счёт необходимого рационального планирования режима дня.</w:t>
      </w:r>
    </w:p>
    <w:p w14:paraId="5325782B" w14:textId="77777777" w:rsidR="00A81232" w:rsidRPr="00A81232" w:rsidRDefault="00A81232" w:rsidP="00A81232">
      <w:pPr>
        <w:pStyle w:val="a3"/>
        <w:widowControl w:val="0"/>
        <w:numPr>
          <w:ilvl w:val="1"/>
          <w:numId w:val="4"/>
        </w:numPr>
        <w:tabs>
          <w:tab w:val="left" w:pos="636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Соблюдение режима занятий обязательно для исполнения всеми участниками образовательных отношений, обеспечивающими получение обучающимися начального и основного общего образования по адаптированным основным общеобразовательным программам для глухих, слабослышащих и позднооглохшихобучающихся.</w:t>
      </w:r>
    </w:p>
    <w:p w14:paraId="5F7FF4B1" w14:textId="588AEE3A" w:rsidR="00A81232" w:rsidRPr="00A81232" w:rsidRDefault="00A81232" w:rsidP="00A81232">
      <w:pPr>
        <w:pStyle w:val="a3"/>
        <w:widowControl w:val="0"/>
        <w:numPr>
          <w:ilvl w:val="1"/>
          <w:numId w:val="4"/>
        </w:numPr>
        <w:tabs>
          <w:tab w:val="left" w:pos="694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Соблюдение режима занятий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обучающимися обеспечивается также путем поддержания дисциплины в ГБОУ КРОЦ на основе уважения человеческого достоинства обучающихся, педагогов, работников образовательной организации.</w:t>
      </w:r>
    </w:p>
    <w:p w14:paraId="4ADB19CB" w14:textId="3BF59CBE" w:rsidR="00A81232" w:rsidRDefault="00A81232" w:rsidP="00A81232">
      <w:pPr>
        <w:pStyle w:val="a3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232">
        <w:rPr>
          <w:rFonts w:ascii="Times New Roman" w:hAnsi="Times New Roman" w:cs="Times New Roman"/>
          <w:sz w:val="24"/>
          <w:szCs w:val="24"/>
        </w:rPr>
        <w:t>Изменения в режиме работы ГБОУ КРОЦ определяются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A81232">
        <w:rPr>
          <w:rFonts w:ascii="Times New Roman" w:hAnsi="Times New Roman" w:cs="Times New Roman"/>
          <w:sz w:val="24"/>
          <w:szCs w:val="24"/>
        </w:rPr>
        <w:t>воздуха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1232">
        <w:rPr>
          <w:rFonts w:ascii="Times New Roman" w:hAnsi="Times New Roman" w:cs="Times New Roman"/>
          <w:sz w:val="24"/>
          <w:szCs w:val="24"/>
        </w:rPr>
        <w:t>и</w:t>
      </w:r>
      <w:r w:rsidR="00892896">
        <w:rPr>
          <w:rFonts w:ascii="Times New Roman" w:hAnsi="Times New Roman" w:cs="Times New Roman"/>
          <w:sz w:val="24"/>
          <w:szCs w:val="24"/>
        </w:rPr>
        <w:t>.</w:t>
      </w:r>
      <w:r w:rsidRPr="00A81232">
        <w:rPr>
          <w:rFonts w:ascii="Times New Roman" w:hAnsi="Times New Roman" w:cs="Times New Roman"/>
          <w:sz w:val="24"/>
          <w:szCs w:val="24"/>
        </w:rPr>
        <w:t>т.п</w:t>
      </w:r>
      <w:proofErr w:type="spellEnd"/>
      <w:r w:rsidRPr="00A81232">
        <w:rPr>
          <w:rFonts w:ascii="Times New Roman" w:hAnsi="Times New Roman" w:cs="Times New Roman"/>
          <w:sz w:val="24"/>
          <w:szCs w:val="24"/>
        </w:rPr>
        <w:t>.</w:t>
      </w:r>
    </w:p>
    <w:p w14:paraId="52796560" w14:textId="4BAAAF12" w:rsidR="00A81232" w:rsidRPr="004B79BC" w:rsidRDefault="00A81232" w:rsidP="004B79BC">
      <w:pPr>
        <w:pStyle w:val="a3"/>
        <w:widowControl w:val="0"/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B79BC">
        <w:rPr>
          <w:rFonts w:ascii="Times New Roman" w:hAnsi="Times New Roman" w:cs="Times New Roman"/>
          <w:sz w:val="24"/>
          <w:szCs w:val="24"/>
        </w:rPr>
        <w:t>1.7 Текст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на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стоящего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Положения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размещается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на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официальном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сайте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ГБОУКРОЦ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z w:val="24"/>
          <w:szCs w:val="24"/>
        </w:rPr>
        <w:t>в</w:t>
      </w:r>
      <w:r w:rsidR="00910220">
        <w:rPr>
          <w:rFonts w:ascii="Times New Roman" w:hAnsi="Times New Roman" w:cs="Times New Roman"/>
          <w:sz w:val="24"/>
          <w:szCs w:val="24"/>
        </w:rPr>
        <w:t xml:space="preserve"> </w:t>
      </w:r>
      <w:r w:rsidRPr="004B79BC">
        <w:rPr>
          <w:rFonts w:ascii="Times New Roman" w:hAnsi="Times New Roman" w:cs="Times New Roman"/>
          <w:spacing w:val="-4"/>
          <w:sz w:val="24"/>
          <w:szCs w:val="24"/>
        </w:rPr>
        <w:t xml:space="preserve">сети </w:t>
      </w:r>
      <w:r w:rsidRPr="004B79BC">
        <w:rPr>
          <w:rFonts w:ascii="Times New Roman" w:hAnsi="Times New Roman" w:cs="Times New Roman"/>
          <w:spacing w:val="-2"/>
          <w:sz w:val="24"/>
          <w:szCs w:val="24"/>
        </w:rPr>
        <w:t>«Интернет».</w:t>
      </w:r>
    </w:p>
    <w:p w14:paraId="1632EB8B" w14:textId="77777777" w:rsidR="004B79BC" w:rsidRDefault="004B79BC" w:rsidP="004B79BC">
      <w:pPr>
        <w:widowControl w:val="0"/>
        <w:tabs>
          <w:tab w:val="left" w:pos="694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2FAE7" w14:textId="77777777" w:rsidR="00A81232" w:rsidRPr="004B79BC" w:rsidRDefault="00A81232" w:rsidP="004B79BC">
      <w:pPr>
        <w:widowControl w:val="0"/>
        <w:tabs>
          <w:tab w:val="left" w:pos="694"/>
        </w:tabs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79BC">
        <w:rPr>
          <w:rFonts w:ascii="Times New Roman" w:hAnsi="Times New Roman" w:cs="Times New Roman"/>
          <w:b/>
          <w:bCs/>
          <w:sz w:val="24"/>
          <w:szCs w:val="24"/>
        </w:rPr>
        <w:t>2. Режимы занятий в ходе образовательного процесса</w:t>
      </w:r>
    </w:p>
    <w:p w14:paraId="4DE04DBA" w14:textId="4CB63605" w:rsidR="004B79BC" w:rsidRPr="00892896" w:rsidRDefault="00910220" w:rsidP="00910220">
      <w:pPr>
        <w:pStyle w:val="a3"/>
        <w:widowControl w:val="0"/>
        <w:tabs>
          <w:tab w:val="left" w:pos="2022"/>
        </w:tabs>
        <w:autoSpaceDE w:val="0"/>
        <w:autoSpaceDN w:val="0"/>
        <w:spacing w:after="0" w:line="360" w:lineRule="auto"/>
        <w:ind w:left="851"/>
        <w:contextualSpacing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2.1 </w:t>
      </w:r>
      <w:r w:rsidR="004B79BC" w:rsidRPr="00892896">
        <w:rPr>
          <w:rFonts w:ascii="Times New Roman" w:hAnsi="Times New Roman" w:cs="Times New Roman"/>
          <w:bCs/>
          <w:sz w:val="24"/>
        </w:rPr>
        <w:t>Режим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="004B79BC" w:rsidRPr="00892896">
        <w:rPr>
          <w:rFonts w:ascii="Times New Roman" w:hAnsi="Times New Roman" w:cs="Times New Roman"/>
          <w:bCs/>
          <w:sz w:val="24"/>
        </w:rPr>
        <w:t>урочной</w:t>
      </w:r>
      <w:r w:rsidR="004B79BC" w:rsidRPr="00892896">
        <w:rPr>
          <w:rFonts w:ascii="Times New Roman" w:hAnsi="Times New Roman" w:cs="Times New Roman"/>
          <w:bCs/>
          <w:spacing w:val="-2"/>
          <w:sz w:val="24"/>
        </w:rPr>
        <w:t xml:space="preserve"> деятельности</w:t>
      </w:r>
    </w:p>
    <w:p w14:paraId="3112C24C" w14:textId="77777777" w:rsidR="004B79BC" w:rsidRPr="004B79BC" w:rsidRDefault="004B79BC" w:rsidP="004B79BC">
      <w:pPr>
        <w:pStyle w:val="a3"/>
        <w:widowControl w:val="0"/>
        <w:numPr>
          <w:ilvl w:val="2"/>
          <w:numId w:val="9"/>
        </w:numPr>
        <w:tabs>
          <w:tab w:val="left" w:pos="725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4B79BC">
        <w:rPr>
          <w:rFonts w:ascii="Times New Roman" w:hAnsi="Times New Roman" w:cs="Times New Roman"/>
          <w:sz w:val="24"/>
        </w:rPr>
        <w:t>Учебный год в ГБОУ КРОЦ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14:paraId="37B49C66" w14:textId="11AD4113" w:rsidR="004B79BC" w:rsidRPr="004B79BC" w:rsidRDefault="004B79BC" w:rsidP="004B79BC">
      <w:pPr>
        <w:pStyle w:val="a3"/>
        <w:widowControl w:val="0"/>
        <w:numPr>
          <w:ilvl w:val="2"/>
          <w:numId w:val="9"/>
        </w:numPr>
        <w:tabs>
          <w:tab w:val="left" w:pos="690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4B79BC">
        <w:rPr>
          <w:rFonts w:ascii="Times New Roman" w:hAnsi="Times New Roman" w:cs="Times New Roman"/>
          <w:sz w:val="24"/>
        </w:rPr>
        <w:lastRenderedPageBreak/>
        <w:t>Продолжительность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учебного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года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и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каникул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устанавливается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годовым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календарным учебным графиком и составляет:</w:t>
      </w:r>
    </w:p>
    <w:p w14:paraId="26E0D723" w14:textId="125BBA76" w:rsidR="004B79BC" w:rsidRPr="004B79BC" w:rsidRDefault="00910220" w:rsidP="004B79BC">
      <w:pPr>
        <w:pStyle w:val="a3"/>
        <w:widowControl w:val="0"/>
        <w:numPr>
          <w:ilvl w:val="3"/>
          <w:numId w:val="10"/>
        </w:numPr>
        <w:tabs>
          <w:tab w:val="left" w:pos="462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4B79BC">
        <w:rPr>
          <w:rFonts w:ascii="Times New Roman" w:hAnsi="Times New Roman" w:cs="Times New Roman"/>
          <w:sz w:val="24"/>
        </w:rPr>
        <w:t>П</w:t>
      </w:r>
      <w:r w:rsidR="004B79BC" w:rsidRPr="004B79BC">
        <w:rPr>
          <w:rFonts w:ascii="Times New Roman" w:hAnsi="Times New Roman" w:cs="Times New Roman"/>
          <w:sz w:val="24"/>
        </w:rPr>
        <w:t>родолжительность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учебного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года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менее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34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недель,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первых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классах-33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pacing w:val="-2"/>
          <w:sz w:val="24"/>
        </w:rPr>
        <w:t>недели;</w:t>
      </w:r>
    </w:p>
    <w:p w14:paraId="1AAA2AA4" w14:textId="7404407E" w:rsidR="004B79BC" w:rsidRPr="004B79BC" w:rsidRDefault="00910220" w:rsidP="004B79BC">
      <w:pPr>
        <w:pStyle w:val="a3"/>
        <w:widowControl w:val="0"/>
        <w:numPr>
          <w:ilvl w:val="3"/>
          <w:numId w:val="10"/>
        </w:numPr>
        <w:tabs>
          <w:tab w:val="left" w:pos="462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4B79BC">
        <w:rPr>
          <w:rFonts w:ascii="Times New Roman" w:hAnsi="Times New Roman" w:cs="Times New Roman"/>
          <w:sz w:val="24"/>
        </w:rPr>
        <w:t>П</w:t>
      </w:r>
      <w:r w:rsidR="004B79BC" w:rsidRPr="004B79BC">
        <w:rPr>
          <w:rFonts w:ascii="Times New Roman" w:hAnsi="Times New Roman" w:cs="Times New Roman"/>
          <w:sz w:val="24"/>
        </w:rPr>
        <w:t>родолжительность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каникул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течение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учебного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года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не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менее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30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календарных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дней. Для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первых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дополнительных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классов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организуются</w:t>
      </w:r>
      <w:r>
        <w:rPr>
          <w:rFonts w:ascii="Times New Roman" w:hAnsi="Times New Roman" w:cs="Times New Roman"/>
          <w:sz w:val="24"/>
        </w:rPr>
        <w:t xml:space="preserve"> </w:t>
      </w:r>
      <w:r w:rsidR="004B79BC" w:rsidRPr="004B79BC">
        <w:rPr>
          <w:rFonts w:ascii="Times New Roman" w:hAnsi="Times New Roman" w:cs="Times New Roman"/>
          <w:sz w:val="24"/>
        </w:rPr>
        <w:t>дополнительные недельные каникулы в третьей четверти.</w:t>
      </w:r>
    </w:p>
    <w:p w14:paraId="0D328FA7" w14:textId="35139706" w:rsidR="004B79BC" w:rsidRPr="004B79BC" w:rsidRDefault="004B79BC" w:rsidP="004B79BC">
      <w:pPr>
        <w:pStyle w:val="a3"/>
        <w:widowControl w:val="0"/>
        <w:numPr>
          <w:ilvl w:val="2"/>
          <w:numId w:val="9"/>
        </w:numPr>
        <w:tabs>
          <w:tab w:val="left" w:pos="893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4B79BC">
        <w:rPr>
          <w:rFonts w:ascii="Times New Roman" w:hAnsi="Times New Roman" w:cs="Times New Roman"/>
          <w:sz w:val="24"/>
        </w:rPr>
        <w:t>Основные адаптированные общеобразовательные программы НОО и ООО реализуются через организацию урочной и внеурочной деятельности по вариантам 1.2., 1.3., 1.4для глухих, вариантам2.2., 2.3 для слабослышащих (уровень начального общего образования и основного общего образования),базисным учебным планам 2002 года для глухих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(вариант2,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для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глухих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с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умственной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отсталостью),базисным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учебным планам2002 года для слабослышащих и позднооглохших II-е отделение (вариант II).</w:t>
      </w:r>
    </w:p>
    <w:p w14:paraId="67BDA460" w14:textId="77777777" w:rsidR="004B79BC" w:rsidRPr="004B79BC" w:rsidRDefault="004B79BC" w:rsidP="004B79BC">
      <w:pPr>
        <w:pStyle w:val="a4"/>
        <w:spacing w:line="360" w:lineRule="auto"/>
        <w:ind w:left="0" w:firstLine="851"/>
      </w:pPr>
      <w:r w:rsidRPr="004B79BC">
        <w:t>Урочная деятельность состоит из часов обязательной части и части, формируемой участниками отношений.</w:t>
      </w:r>
    </w:p>
    <w:p w14:paraId="7157E53E" w14:textId="2B840314" w:rsidR="00892896" w:rsidRDefault="004B79BC" w:rsidP="00A81232">
      <w:pPr>
        <w:pStyle w:val="a3"/>
        <w:widowControl w:val="0"/>
        <w:numPr>
          <w:ilvl w:val="2"/>
          <w:numId w:val="9"/>
        </w:numPr>
        <w:tabs>
          <w:tab w:val="left" w:pos="699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4B79BC">
        <w:rPr>
          <w:rFonts w:ascii="Times New Roman" w:hAnsi="Times New Roman" w:cs="Times New Roman"/>
          <w:sz w:val="24"/>
        </w:rPr>
        <w:t>Учебные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занятия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в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ГБОУ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КРОЦ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организуются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в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первую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смену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по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5-дневной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учебной неделе. Наполняемость каждого класса (группы)</w:t>
      </w:r>
      <w:r w:rsidR="00910220">
        <w:rPr>
          <w:rFonts w:ascii="Times New Roman" w:hAnsi="Times New Roman" w:cs="Times New Roman"/>
          <w:sz w:val="24"/>
        </w:rPr>
        <w:t xml:space="preserve"> </w:t>
      </w:r>
      <w:r w:rsidRPr="004B79BC">
        <w:rPr>
          <w:rFonts w:ascii="Times New Roman" w:hAnsi="Times New Roman" w:cs="Times New Roman"/>
          <w:sz w:val="24"/>
        </w:rPr>
        <w:t>составляет в зависимости от программы и вида ОВЗ:</w:t>
      </w:r>
    </w:p>
    <w:p w14:paraId="0276EDB6" w14:textId="77777777" w:rsidR="0085283A" w:rsidRPr="00892896" w:rsidRDefault="0085283A" w:rsidP="0085283A">
      <w:pPr>
        <w:pStyle w:val="a3"/>
        <w:widowControl w:val="0"/>
        <w:tabs>
          <w:tab w:val="left" w:pos="699"/>
        </w:tabs>
        <w:autoSpaceDE w:val="0"/>
        <w:autoSpaceDN w:val="0"/>
        <w:spacing w:after="0" w:line="360" w:lineRule="auto"/>
        <w:ind w:left="851"/>
        <w:contextualSpacing w:val="0"/>
        <w:rPr>
          <w:rFonts w:ascii="Times New Roman" w:hAnsi="Times New Roman" w:cs="Times New Roman"/>
          <w:sz w:val="24"/>
        </w:rPr>
      </w:pPr>
    </w:p>
    <w:tbl>
      <w:tblPr>
        <w:tblStyle w:val="11"/>
        <w:tblW w:w="0" w:type="auto"/>
        <w:tblInd w:w="-147" w:type="dxa"/>
        <w:tblLook w:val="04A0" w:firstRow="1" w:lastRow="0" w:firstColumn="1" w:lastColumn="0" w:noHBand="0" w:noVBand="1"/>
      </w:tblPr>
      <w:tblGrid>
        <w:gridCol w:w="3799"/>
        <w:gridCol w:w="5835"/>
      </w:tblGrid>
      <w:tr w:rsidR="0036380D" w:rsidRPr="0036380D" w14:paraId="7BC4DD99" w14:textId="77777777" w:rsidTr="0036380D">
        <w:tc>
          <w:tcPr>
            <w:tcW w:w="9634" w:type="dxa"/>
            <w:gridSpan w:val="2"/>
            <w:shd w:val="clear" w:color="auto" w:fill="FFFF00"/>
          </w:tcPr>
          <w:p w14:paraId="54026AB7" w14:textId="77777777" w:rsidR="0036380D" w:rsidRPr="0036380D" w:rsidRDefault="0036380D" w:rsidP="008528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НОО</w:t>
            </w:r>
          </w:p>
        </w:tc>
      </w:tr>
      <w:tr w:rsidR="0036380D" w:rsidRPr="0036380D" w14:paraId="19C9EE88" w14:textId="77777777" w:rsidTr="009F7535">
        <w:trPr>
          <w:trHeight w:val="265"/>
        </w:trPr>
        <w:tc>
          <w:tcPr>
            <w:tcW w:w="3799" w:type="dxa"/>
          </w:tcPr>
          <w:p w14:paraId="4A761EBB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ВАРИАНТ 1.2   </w:t>
            </w:r>
          </w:p>
        </w:tc>
        <w:tc>
          <w:tcPr>
            <w:tcW w:w="5835" w:type="dxa"/>
          </w:tcPr>
          <w:p w14:paraId="3085D85B" w14:textId="7E31F944" w:rsidR="0036380D" w:rsidRPr="0036380D" w:rsidRDefault="0036380D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ГЛУХИЕ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</w:tr>
      <w:tr w:rsidR="0036380D" w:rsidRPr="0036380D" w14:paraId="27AE12DC" w14:textId="77777777" w:rsidTr="009F7535">
        <w:tc>
          <w:tcPr>
            <w:tcW w:w="3799" w:type="dxa"/>
          </w:tcPr>
          <w:p w14:paraId="72D09837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ВАРИАНТ 1.3   </w:t>
            </w:r>
          </w:p>
        </w:tc>
        <w:tc>
          <w:tcPr>
            <w:tcW w:w="5835" w:type="dxa"/>
          </w:tcPr>
          <w:p w14:paraId="476C7AC1" w14:textId="363D4039" w:rsidR="0036380D" w:rsidRPr="0036380D" w:rsidRDefault="00910220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ГЛУХИЕ 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6380D" w:rsidRPr="0036380D">
              <w:rPr>
                <w:rFonts w:ascii="Times New Roman" w:hAnsi="Times New Roman" w:cs="Times New Roman"/>
                <w:sz w:val="20"/>
                <w:szCs w:val="20"/>
              </w:rPr>
              <w:t>ЛЁГК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36380D"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36380D" w:rsidRPr="0036380D" w14:paraId="6D210593" w14:textId="77777777" w:rsidTr="009F7535">
        <w:tc>
          <w:tcPr>
            <w:tcW w:w="3799" w:type="dxa"/>
          </w:tcPr>
          <w:p w14:paraId="5C16461B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ВАРИАНТ 1.4   </w:t>
            </w:r>
          </w:p>
        </w:tc>
        <w:tc>
          <w:tcPr>
            <w:tcW w:w="5835" w:type="dxa"/>
          </w:tcPr>
          <w:p w14:paraId="5D8C5EE3" w14:textId="29C666AF" w:rsidR="0036380D" w:rsidRPr="0036380D" w:rsidRDefault="00910220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ГЛУХИЕ 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6380D" w:rsidRPr="0036380D">
              <w:rPr>
                <w:rFonts w:ascii="Times New Roman" w:hAnsi="Times New Roman" w:cs="Times New Roman"/>
                <w:sz w:val="20"/>
                <w:szCs w:val="20"/>
              </w:rPr>
              <w:t>СРЕД. И ТЯЖ. УО</w:t>
            </w:r>
          </w:p>
        </w:tc>
      </w:tr>
      <w:tr w:rsidR="0036380D" w:rsidRPr="0036380D" w14:paraId="2F8D7471" w14:textId="77777777" w:rsidTr="009F7535">
        <w:tc>
          <w:tcPr>
            <w:tcW w:w="3799" w:type="dxa"/>
          </w:tcPr>
          <w:p w14:paraId="26DFD3D0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ВАРИАНТ 2.2 </w:t>
            </w:r>
          </w:p>
        </w:tc>
        <w:tc>
          <w:tcPr>
            <w:tcW w:w="5835" w:type="dxa"/>
          </w:tcPr>
          <w:p w14:paraId="73CD8C54" w14:textId="235A6685" w:rsidR="0036380D" w:rsidRPr="0036380D" w:rsidRDefault="0036380D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СЛАБОСЛЫШАЩИЕ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</w:tr>
      <w:tr w:rsidR="0036380D" w:rsidRPr="0036380D" w14:paraId="1BA041A4" w14:textId="77777777" w:rsidTr="009F7535">
        <w:tc>
          <w:tcPr>
            <w:tcW w:w="3799" w:type="dxa"/>
          </w:tcPr>
          <w:p w14:paraId="60B8EBB0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ВАРИАНТ 2.3</w:t>
            </w:r>
          </w:p>
        </w:tc>
        <w:tc>
          <w:tcPr>
            <w:tcW w:w="5835" w:type="dxa"/>
          </w:tcPr>
          <w:p w14:paraId="3136BA92" w14:textId="6B4D0136" w:rsidR="0036380D" w:rsidRPr="0036380D" w:rsidRDefault="00910220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СЛАБОСЛЫШАЩИЕ 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36380D" w:rsidRPr="0036380D">
              <w:rPr>
                <w:rFonts w:ascii="Times New Roman" w:hAnsi="Times New Roman" w:cs="Times New Roman"/>
                <w:sz w:val="20"/>
                <w:szCs w:val="20"/>
              </w:rPr>
              <w:t>ЛЁГК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36380D"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 УО</w:t>
            </w:r>
          </w:p>
        </w:tc>
      </w:tr>
      <w:tr w:rsidR="00852CC6" w:rsidRPr="0036380D" w14:paraId="05547DD6" w14:textId="77777777" w:rsidTr="009F7535">
        <w:tc>
          <w:tcPr>
            <w:tcW w:w="3799" w:type="dxa"/>
          </w:tcPr>
          <w:p w14:paraId="4D6DC37F" w14:textId="2A886554" w:rsidR="00852CC6" w:rsidRPr="0036380D" w:rsidRDefault="00852CC6" w:rsidP="00852C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6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5835" w:type="dxa"/>
          </w:tcPr>
          <w:p w14:paraId="06F1CD0F" w14:textId="6EDFA4E3" w:rsidR="00852CC6" w:rsidRPr="0036380D" w:rsidRDefault="00852CC6" w:rsidP="00852CC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С НАРУШЕНИЯМИ ЗРЕНИЯ</w:t>
            </w:r>
          </w:p>
        </w:tc>
      </w:tr>
      <w:tr w:rsidR="00852CC6" w:rsidRPr="0036380D" w14:paraId="6B5741EC" w14:textId="77777777" w:rsidTr="009F7535">
        <w:tc>
          <w:tcPr>
            <w:tcW w:w="3799" w:type="dxa"/>
          </w:tcPr>
          <w:p w14:paraId="09BA5FB2" w14:textId="63060A08" w:rsidR="00852CC6" w:rsidRPr="0036380D" w:rsidRDefault="00852CC6" w:rsidP="00852C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6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835" w:type="dxa"/>
          </w:tcPr>
          <w:p w14:paraId="4DF5D773" w14:textId="2B10D1DC" w:rsidR="00852CC6" w:rsidRPr="0036380D" w:rsidRDefault="00852CC6" w:rsidP="00852CC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С РАССТРОЙСТВАМИ АУТИСТИЧЕСКОГО  СПЕКТРА С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ЛЁГК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 УО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(РАС) </w:t>
            </w:r>
          </w:p>
        </w:tc>
      </w:tr>
      <w:tr w:rsidR="00852CC6" w:rsidRPr="0036380D" w14:paraId="57A7BED4" w14:textId="77777777" w:rsidTr="009F7535">
        <w:tc>
          <w:tcPr>
            <w:tcW w:w="3799" w:type="dxa"/>
          </w:tcPr>
          <w:p w14:paraId="4E51F720" w14:textId="5EC40471" w:rsidR="00852CC6" w:rsidRPr="005D5716" w:rsidRDefault="00852CC6" w:rsidP="00852CC6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D5716">
              <w:rPr>
                <w:rFonts w:ascii="Times New Roman" w:hAnsi="Times New Roman" w:cs="Times New Roman"/>
                <w:sz w:val="20"/>
                <w:szCs w:val="20"/>
              </w:rPr>
              <w:t xml:space="preserve">ВАРИАНТ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</w:tc>
        <w:tc>
          <w:tcPr>
            <w:tcW w:w="5835" w:type="dxa"/>
          </w:tcPr>
          <w:p w14:paraId="3982529A" w14:textId="04A440CC" w:rsidR="00852CC6" w:rsidRPr="0036380D" w:rsidRDefault="00852CC6" w:rsidP="00852CC6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 С РАССТРОЙСТВАМИ АУТИСТИЧЕСКОГО  СПЕКТРА (РАС)</w:t>
            </w:r>
          </w:p>
        </w:tc>
      </w:tr>
      <w:tr w:rsidR="0036380D" w:rsidRPr="0036380D" w14:paraId="030FFAF0" w14:textId="77777777" w:rsidTr="0036380D">
        <w:tc>
          <w:tcPr>
            <w:tcW w:w="9634" w:type="dxa"/>
            <w:gridSpan w:val="2"/>
            <w:shd w:val="clear" w:color="auto" w:fill="FFFF00"/>
          </w:tcPr>
          <w:p w14:paraId="6E02F8CE" w14:textId="77777777" w:rsidR="0036380D" w:rsidRPr="0036380D" w:rsidRDefault="0036380D" w:rsidP="008528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ООО</w:t>
            </w:r>
          </w:p>
        </w:tc>
      </w:tr>
      <w:tr w:rsidR="0036380D" w:rsidRPr="0036380D" w14:paraId="0D81AA3D" w14:textId="77777777" w:rsidTr="009F7535">
        <w:tc>
          <w:tcPr>
            <w:tcW w:w="3799" w:type="dxa"/>
          </w:tcPr>
          <w:p w14:paraId="171A85A8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ВАРИАНТ 2.2.2</w:t>
            </w:r>
          </w:p>
        </w:tc>
        <w:tc>
          <w:tcPr>
            <w:tcW w:w="5835" w:type="dxa"/>
          </w:tcPr>
          <w:p w14:paraId="6F8647E9" w14:textId="04346C5B" w:rsidR="0036380D" w:rsidRPr="0036380D" w:rsidRDefault="0036380D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СЛАБОСЛЫШ.  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</w:tr>
      <w:tr w:rsidR="0036380D" w:rsidRPr="0036380D" w14:paraId="7E6DC168" w14:textId="77777777" w:rsidTr="009F7535">
        <w:tc>
          <w:tcPr>
            <w:tcW w:w="3799" w:type="dxa"/>
          </w:tcPr>
          <w:p w14:paraId="426C8B8D" w14:textId="77777777" w:rsidR="0036380D" w:rsidRPr="0036380D" w:rsidRDefault="0036380D" w:rsidP="0036380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ВАРИАНТ 1.2 </w:t>
            </w:r>
          </w:p>
        </w:tc>
        <w:tc>
          <w:tcPr>
            <w:tcW w:w="5835" w:type="dxa"/>
          </w:tcPr>
          <w:p w14:paraId="59326C33" w14:textId="72E251DA" w:rsidR="0036380D" w:rsidRPr="0036380D" w:rsidRDefault="0036380D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ГЛУХИЕ </w:t>
            </w:r>
            <w:r w:rsidR="009F7535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r w:rsidR="009F7535"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НОРМАТИВ</w:t>
            </w:r>
          </w:p>
        </w:tc>
      </w:tr>
      <w:tr w:rsidR="0036380D" w:rsidRPr="0036380D" w14:paraId="7C902866" w14:textId="77777777" w:rsidTr="0036380D">
        <w:tc>
          <w:tcPr>
            <w:tcW w:w="9634" w:type="dxa"/>
            <w:gridSpan w:val="2"/>
            <w:shd w:val="clear" w:color="auto" w:fill="FFFF00"/>
          </w:tcPr>
          <w:p w14:paraId="53A1ADAA" w14:textId="77777777" w:rsidR="0036380D" w:rsidRPr="0036380D" w:rsidRDefault="0036380D" w:rsidP="0085283A">
            <w:pPr>
              <w:spacing w:after="0" w:line="48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АООП С УО</w:t>
            </w:r>
          </w:p>
        </w:tc>
      </w:tr>
      <w:tr w:rsidR="009F7535" w:rsidRPr="0036380D" w14:paraId="1D44D6FA" w14:textId="77777777" w:rsidTr="00950E43">
        <w:tc>
          <w:tcPr>
            <w:tcW w:w="9634" w:type="dxa"/>
            <w:gridSpan w:val="2"/>
          </w:tcPr>
          <w:p w14:paraId="37B45C47" w14:textId="5D3FE364" w:rsidR="009F7535" w:rsidRPr="009F7535" w:rsidRDefault="009F7535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АООП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ГЛУХИЕ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 С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ЛЁГК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 УО </w:t>
            </w:r>
            <w:r w:rsidRPr="003638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(ВАРИАНТ 1)</w:t>
            </w:r>
          </w:p>
        </w:tc>
      </w:tr>
      <w:tr w:rsidR="009F7535" w:rsidRPr="0036380D" w14:paraId="32585947" w14:textId="77777777" w:rsidTr="00204DEF">
        <w:tc>
          <w:tcPr>
            <w:tcW w:w="9634" w:type="dxa"/>
            <w:gridSpan w:val="2"/>
          </w:tcPr>
          <w:p w14:paraId="68CD984B" w14:textId="79F6AD96" w:rsidR="009F7535" w:rsidRPr="009F7535" w:rsidRDefault="009F7535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ГЛУХИЕ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 С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СРЕД. И ТЯЖ. УО </w:t>
            </w:r>
            <w:r w:rsidRPr="003638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(ВАРИАНТ 2)</w:t>
            </w:r>
          </w:p>
        </w:tc>
      </w:tr>
      <w:tr w:rsidR="009F7535" w:rsidRPr="0036380D" w14:paraId="475C929C" w14:textId="77777777" w:rsidTr="004F5CE6">
        <w:tc>
          <w:tcPr>
            <w:tcW w:w="9634" w:type="dxa"/>
            <w:gridSpan w:val="2"/>
          </w:tcPr>
          <w:p w14:paraId="14602448" w14:textId="20838892" w:rsidR="009F7535" w:rsidRPr="009F7535" w:rsidRDefault="009F7535" w:rsidP="0085283A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АООП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ООО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СЛАБОСЛЫШ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 С 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>ЛЁГК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36380D">
              <w:rPr>
                <w:rFonts w:ascii="Times New Roman" w:hAnsi="Times New Roman" w:cs="Times New Roman"/>
                <w:sz w:val="20"/>
                <w:szCs w:val="20"/>
              </w:rPr>
              <w:t xml:space="preserve"> УО </w:t>
            </w:r>
            <w:r w:rsidRPr="0036380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(ВАРИАНТ </w:t>
            </w:r>
            <w:r w:rsidR="008528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</w:tbl>
    <w:p w14:paraId="4640BE4E" w14:textId="77777777" w:rsidR="0085283A" w:rsidRDefault="0085283A" w:rsidP="008928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B57F2" w14:textId="0ECC14A5" w:rsidR="0036380D" w:rsidRPr="0036380D" w:rsidRDefault="0036380D" w:rsidP="008928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80D">
        <w:rPr>
          <w:rFonts w:ascii="Times New Roman" w:hAnsi="Times New Roman" w:cs="Times New Roman"/>
          <w:sz w:val="24"/>
          <w:szCs w:val="24"/>
        </w:rPr>
        <w:t>Примечание:</w:t>
      </w:r>
    </w:p>
    <w:p w14:paraId="1699B2D6" w14:textId="77777777" w:rsidR="0036380D" w:rsidRPr="0036380D" w:rsidRDefault="0036380D" w:rsidP="00363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80D">
        <w:rPr>
          <w:rFonts w:ascii="Times New Roman" w:hAnsi="Times New Roman" w:cs="Times New Roman"/>
          <w:sz w:val="24"/>
          <w:szCs w:val="24"/>
        </w:rPr>
        <w:t>•</w:t>
      </w:r>
      <w:r w:rsidRPr="0036380D">
        <w:rPr>
          <w:rFonts w:ascii="Times New Roman" w:hAnsi="Times New Roman" w:cs="Times New Roman"/>
          <w:sz w:val="24"/>
          <w:szCs w:val="24"/>
        </w:rPr>
        <w:tab/>
        <w:t>варианты 1.2. (для глухих), 2.2 предполагают, что обучающиеся получают образование в пролонгированные сроки обучения;</w:t>
      </w:r>
    </w:p>
    <w:p w14:paraId="216E8001" w14:textId="77777777" w:rsidR="0036380D" w:rsidRPr="0036380D" w:rsidRDefault="0036380D" w:rsidP="00363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80D">
        <w:rPr>
          <w:rFonts w:ascii="Times New Roman" w:hAnsi="Times New Roman" w:cs="Times New Roman"/>
          <w:sz w:val="24"/>
          <w:szCs w:val="24"/>
        </w:rPr>
        <w:t>•</w:t>
      </w:r>
      <w:r w:rsidRPr="0036380D">
        <w:rPr>
          <w:rFonts w:ascii="Times New Roman" w:hAnsi="Times New Roman" w:cs="Times New Roman"/>
          <w:sz w:val="24"/>
          <w:szCs w:val="24"/>
        </w:rPr>
        <w:tab/>
        <w:t xml:space="preserve">варианты 1.3., для глухих с </w:t>
      </w:r>
      <w:r w:rsidR="00650ECC">
        <w:rPr>
          <w:rFonts w:ascii="Times New Roman" w:hAnsi="Times New Roman" w:cs="Times New Roman"/>
          <w:sz w:val="24"/>
          <w:szCs w:val="24"/>
        </w:rPr>
        <w:t>ЛУО</w:t>
      </w:r>
      <w:r w:rsidRPr="0036380D">
        <w:rPr>
          <w:rFonts w:ascii="Times New Roman" w:hAnsi="Times New Roman" w:cs="Times New Roman"/>
          <w:sz w:val="24"/>
          <w:szCs w:val="24"/>
        </w:rPr>
        <w:t>, 2.3., II- е отделение (для слабослышащих и позднооглохших) предполагают, что обучающиеся получают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</w:t>
      </w:r>
    </w:p>
    <w:p w14:paraId="27316C0C" w14:textId="77777777" w:rsidR="00650ECC" w:rsidRDefault="0036380D" w:rsidP="0036380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6380D">
        <w:rPr>
          <w:rFonts w:ascii="Times New Roman" w:hAnsi="Times New Roman" w:cs="Times New Roman"/>
          <w:sz w:val="24"/>
          <w:szCs w:val="24"/>
        </w:rPr>
        <w:t>•</w:t>
      </w:r>
      <w:r w:rsidRPr="0036380D">
        <w:rPr>
          <w:rFonts w:ascii="Times New Roman" w:hAnsi="Times New Roman" w:cs="Times New Roman"/>
          <w:sz w:val="24"/>
          <w:szCs w:val="24"/>
        </w:rPr>
        <w:tab/>
        <w:t xml:space="preserve">варианты1.4. для глухих и слабослышащих с умственной отсталостью предполагают, что обучающиеся получают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</w:t>
      </w:r>
    </w:p>
    <w:p w14:paraId="2E0ADF5A" w14:textId="77777777" w:rsidR="0036380D" w:rsidRDefault="0036380D" w:rsidP="00650ECC">
      <w:pPr>
        <w:pStyle w:val="a3"/>
        <w:numPr>
          <w:ilvl w:val="0"/>
          <w:numId w:val="1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На основе данных вариантов ГБОУ КРОЦ разрабатывает специальную индивидуальную программу развития (СИПР).</w:t>
      </w:r>
    </w:p>
    <w:p w14:paraId="7227551C" w14:textId="77777777" w:rsidR="00650ECC" w:rsidRPr="00650ECC" w:rsidRDefault="00650ECC" w:rsidP="00892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2.1.5.</w:t>
      </w:r>
      <w:r w:rsidRPr="00650ECC">
        <w:rPr>
          <w:rFonts w:ascii="Times New Roman" w:hAnsi="Times New Roman" w:cs="Times New Roman"/>
          <w:sz w:val="24"/>
          <w:szCs w:val="24"/>
        </w:rPr>
        <w:tab/>
        <w:t>Внеурочная деятельность формируется из часов, необходимых для обеспечения индивидуальных потребностей обучающихся с нарушениями слуха, и в сумме составляет10 часов в неделю на каждого обучающегося, из которых не менее 5 часов предусматривается на реализацию обязательных занятий коррекционной направленности (количество коррекционных индивидуальных занятий зависит от количества обучающихся в классе), остальные – на развивающую область с учетом возрастных особенностей обучающихся и их физиологических потребностей.</w:t>
      </w:r>
    </w:p>
    <w:p w14:paraId="69F91612" w14:textId="77777777" w:rsidR="00650ECC" w:rsidRPr="00650ECC" w:rsidRDefault="00650ECC" w:rsidP="00650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14:paraId="13D096F8" w14:textId="77777777" w:rsidR="00650ECC" w:rsidRPr="00650ECC" w:rsidRDefault="00650ECC" w:rsidP="00650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2.1.6.</w:t>
      </w:r>
      <w:r w:rsidRPr="00650ECC">
        <w:rPr>
          <w:rFonts w:ascii="Times New Roman" w:hAnsi="Times New Roman" w:cs="Times New Roman"/>
          <w:sz w:val="24"/>
          <w:szCs w:val="24"/>
        </w:rPr>
        <w:tab/>
        <w:t>Организация учебного процесса в ГБОУ КУРОЦ регламентируется расписанием учебных занятий (уроков). Школьное расписание уроков строится с учетом хода дневной и недельной кривой умственной работоспособности обучающихся.</w:t>
      </w:r>
    </w:p>
    <w:p w14:paraId="443C672F" w14:textId="77777777" w:rsidR="00650ECC" w:rsidRPr="00650ECC" w:rsidRDefault="00650ECC" w:rsidP="00650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2.1.7.</w:t>
      </w:r>
      <w:r w:rsidRPr="00650ECC">
        <w:rPr>
          <w:rFonts w:ascii="Times New Roman" w:hAnsi="Times New Roman" w:cs="Times New Roman"/>
          <w:sz w:val="24"/>
          <w:szCs w:val="24"/>
        </w:rPr>
        <w:tab/>
        <w:t xml:space="preserve">Количество часов, отведенных на освоение обучающимися с нарушениями слуха адаптированных основных общеобразовательных программ, состоящих из учебного плана, включающего обязательную часть и часть, формируемую участниками отношений, а также из часов, необходимых для проведения </w:t>
      </w:r>
      <w:proofErr w:type="spellStart"/>
      <w:r w:rsidRPr="00650ECC">
        <w:rPr>
          <w:rFonts w:ascii="Times New Roman" w:hAnsi="Times New Roman" w:cs="Times New Roman"/>
          <w:sz w:val="24"/>
          <w:szCs w:val="24"/>
        </w:rPr>
        <w:t>реабилитационно</w:t>
      </w:r>
      <w:proofErr w:type="spellEnd"/>
      <w:r w:rsidRPr="00650ECC">
        <w:rPr>
          <w:rFonts w:ascii="Times New Roman" w:hAnsi="Times New Roman" w:cs="Times New Roman"/>
          <w:sz w:val="24"/>
          <w:szCs w:val="24"/>
        </w:rPr>
        <w:t xml:space="preserve"> - коррекционных мероприятий,</w:t>
      </w:r>
    </w:p>
    <w:p w14:paraId="5C4F4DAA" w14:textId="77777777" w:rsidR="00650ECC" w:rsidRPr="00650ECC" w:rsidRDefault="00650ECC" w:rsidP="00650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не превышает в совокупности величину недельной образовательной нагрузки обучающихся по учебному плану на учебный год.</w:t>
      </w:r>
    </w:p>
    <w:p w14:paraId="6963598F" w14:textId="77777777" w:rsidR="00650ECC" w:rsidRDefault="00650ECC" w:rsidP="00892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lastRenderedPageBreak/>
        <w:t>2.1.8.</w:t>
      </w:r>
      <w:r w:rsidRPr="00650ECC">
        <w:rPr>
          <w:rFonts w:ascii="Times New Roman" w:hAnsi="Times New Roman" w:cs="Times New Roman"/>
          <w:sz w:val="24"/>
          <w:szCs w:val="24"/>
        </w:rPr>
        <w:tab/>
        <w:t>Максимальный общий объем недельной нагрузки (количество учебных занятий), реализуемой через урочную и внеурочную деятельность, следующий:</w:t>
      </w:r>
    </w:p>
    <w:p w14:paraId="236FA4E2" w14:textId="77777777" w:rsidR="00892896" w:rsidRDefault="00892896" w:rsidP="00892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4"/>
        <w:gridCol w:w="3940"/>
        <w:gridCol w:w="3099"/>
      </w:tblGrid>
      <w:tr w:rsidR="00650ECC" w:rsidRPr="00650ECC" w14:paraId="30A37177" w14:textId="77777777" w:rsidTr="0085283A">
        <w:trPr>
          <w:trHeight w:val="698"/>
        </w:trPr>
        <w:tc>
          <w:tcPr>
            <w:tcW w:w="2284" w:type="dxa"/>
            <w:vMerge w:val="restart"/>
          </w:tcPr>
          <w:p w14:paraId="0D153517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Классы</w:t>
            </w:r>
          </w:p>
        </w:tc>
        <w:tc>
          <w:tcPr>
            <w:tcW w:w="7039" w:type="dxa"/>
            <w:gridSpan w:val="2"/>
          </w:tcPr>
          <w:p w14:paraId="01A275AC" w14:textId="77777777" w:rsidR="00650ECC" w:rsidRPr="0085283A" w:rsidRDefault="00650ECC" w:rsidP="00650ECC">
            <w:pPr>
              <w:pStyle w:val="TableParagraph"/>
              <w:tabs>
                <w:tab w:val="left" w:pos="1846"/>
                <w:tab w:val="left" w:pos="3374"/>
                <w:tab w:val="left" w:pos="4743"/>
                <w:tab w:val="left" w:pos="5966"/>
              </w:tabs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Максимально</w:t>
            </w:r>
            <w:r w:rsidRPr="0085283A">
              <w:rPr>
                <w:b w:val="0"/>
                <w:bCs w:val="0"/>
                <w:sz w:val="24"/>
                <w:lang w:val="ru-RU"/>
              </w:rPr>
              <w:tab/>
            </w: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допустимая</w:t>
            </w:r>
            <w:r w:rsidRPr="0085283A">
              <w:rPr>
                <w:b w:val="0"/>
                <w:bCs w:val="0"/>
                <w:sz w:val="24"/>
                <w:lang w:val="ru-RU"/>
              </w:rPr>
              <w:tab/>
            </w: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недельная</w:t>
            </w:r>
            <w:r w:rsidRPr="0085283A">
              <w:rPr>
                <w:b w:val="0"/>
                <w:bCs w:val="0"/>
                <w:sz w:val="24"/>
                <w:lang w:val="ru-RU"/>
              </w:rPr>
              <w:tab/>
            </w: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нагрузка</w:t>
            </w:r>
            <w:r w:rsidRPr="0085283A">
              <w:rPr>
                <w:b w:val="0"/>
                <w:bCs w:val="0"/>
                <w:sz w:val="24"/>
                <w:lang w:val="ru-RU"/>
              </w:rPr>
              <w:tab/>
            </w:r>
            <w:r w:rsidRPr="0085283A">
              <w:rPr>
                <w:b w:val="0"/>
                <w:bCs w:val="0"/>
                <w:spacing w:val="-10"/>
                <w:sz w:val="24"/>
                <w:lang w:val="ru-RU"/>
              </w:rPr>
              <w:t>в</w:t>
            </w:r>
          </w:p>
          <w:p w14:paraId="5088F172" w14:textId="073F55AE" w:rsidR="00650ECC" w:rsidRPr="0085283A" w:rsidRDefault="009F7535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А</w:t>
            </w:r>
            <w:r w:rsidR="00650ECC" w:rsidRPr="0085283A">
              <w:rPr>
                <w:b w:val="0"/>
                <w:bCs w:val="0"/>
                <w:sz w:val="24"/>
                <w:lang w:val="ru-RU"/>
              </w:rPr>
              <w:t>кадемических</w:t>
            </w:r>
            <w:r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="00650ECC" w:rsidRPr="0085283A">
              <w:rPr>
                <w:b w:val="0"/>
                <w:bCs w:val="0"/>
                <w:spacing w:val="-2"/>
                <w:sz w:val="24"/>
                <w:lang w:val="ru-RU"/>
              </w:rPr>
              <w:t>часах</w:t>
            </w:r>
          </w:p>
        </w:tc>
      </w:tr>
      <w:tr w:rsidR="00650ECC" w:rsidRPr="00650ECC" w14:paraId="1B8DB0A8" w14:textId="77777777" w:rsidTr="0085283A">
        <w:trPr>
          <w:trHeight w:val="414"/>
        </w:trPr>
        <w:tc>
          <w:tcPr>
            <w:tcW w:w="2284" w:type="dxa"/>
            <w:vMerge/>
            <w:tcBorders>
              <w:top w:val="nil"/>
            </w:tcBorders>
          </w:tcPr>
          <w:p w14:paraId="0944B960" w14:textId="77777777" w:rsidR="00650ECC" w:rsidRPr="0085283A" w:rsidRDefault="00650ECC" w:rsidP="00650ECC">
            <w:pPr>
              <w:spacing w:after="0" w:line="240" w:lineRule="auto"/>
              <w:jc w:val="center"/>
              <w:rPr>
                <w:b w:val="0"/>
                <w:bCs w:val="0"/>
                <w:sz w:val="2"/>
                <w:szCs w:val="2"/>
                <w:lang w:val="ru-RU"/>
              </w:rPr>
            </w:pPr>
          </w:p>
        </w:tc>
        <w:tc>
          <w:tcPr>
            <w:tcW w:w="3940" w:type="dxa"/>
          </w:tcPr>
          <w:p w14:paraId="2C8854DE" w14:textId="534100F0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Урочная</w:t>
            </w:r>
            <w:r w:rsidR="009F7535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3099" w:type="dxa"/>
          </w:tcPr>
          <w:p w14:paraId="052C9CF2" w14:textId="7FCDC9FB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Внеурочная</w:t>
            </w:r>
            <w:r w:rsidR="009F7535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2"/>
                <w:sz w:val="24"/>
                <w:lang w:val="ru-RU"/>
              </w:rPr>
              <w:t>деятельность</w:t>
            </w:r>
          </w:p>
        </w:tc>
      </w:tr>
      <w:tr w:rsidR="00650ECC" w:rsidRPr="00650ECC" w14:paraId="2AC70072" w14:textId="77777777" w:rsidTr="0085283A">
        <w:trPr>
          <w:trHeight w:val="414"/>
        </w:trPr>
        <w:tc>
          <w:tcPr>
            <w:tcW w:w="2284" w:type="dxa"/>
            <w:vMerge/>
            <w:tcBorders>
              <w:top w:val="single" w:sz="4" w:space="0" w:color="auto"/>
            </w:tcBorders>
          </w:tcPr>
          <w:p w14:paraId="25BECE1C" w14:textId="77777777" w:rsidR="00650ECC" w:rsidRPr="0085283A" w:rsidRDefault="00650ECC" w:rsidP="00650ECC">
            <w:pPr>
              <w:spacing w:after="0" w:line="240" w:lineRule="auto"/>
              <w:jc w:val="center"/>
              <w:rPr>
                <w:b w:val="0"/>
                <w:bCs w:val="0"/>
                <w:sz w:val="2"/>
                <w:szCs w:val="2"/>
              </w:rPr>
            </w:pPr>
          </w:p>
        </w:tc>
        <w:tc>
          <w:tcPr>
            <w:tcW w:w="7039" w:type="dxa"/>
            <w:gridSpan w:val="2"/>
            <w:tcBorders>
              <w:top w:val="single" w:sz="4" w:space="0" w:color="auto"/>
            </w:tcBorders>
          </w:tcPr>
          <w:p w14:paraId="23F5E10A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НОО</w:t>
            </w:r>
          </w:p>
        </w:tc>
      </w:tr>
      <w:tr w:rsidR="00650ECC" w:rsidRPr="00650ECC" w14:paraId="6DD0FFFF" w14:textId="77777777" w:rsidTr="0085283A">
        <w:trPr>
          <w:trHeight w:val="414"/>
        </w:trPr>
        <w:tc>
          <w:tcPr>
            <w:tcW w:w="2284" w:type="dxa"/>
          </w:tcPr>
          <w:p w14:paraId="33EA90B5" w14:textId="77777777" w:rsid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</w:rPr>
              <w:t>1</w:t>
            </w:r>
            <w:r w:rsidR="009F7535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</w:p>
          <w:p w14:paraId="2F68D7A7" w14:textId="37E3A981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z w:val="24"/>
              </w:rPr>
              <w:t>(1</w:t>
            </w:r>
            <w:r w:rsidRPr="0085283A">
              <w:rPr>
                <w:b w:val="0"/>
                <w:bCs w:val="0"/>
                <w:spacing w:val="-2"/>
                <w:sz w:val="24"/>
              </w:rPr>
              <w:t>дополнительный)</w:t>
            </w:r>
          </w:p>
        </w:tc>
        <w:tc>
          <w:tcPr>
            <w:tcW w:w="3940" w:type="dxa"/>
          </w:tcPr>
          <w:p w14:paraId="6425EB05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5"/>
                <w:sz w:val="24"/>
              </w:rPr>
              <w:t>21</w:t>
            </w:r>
          </w:p>
        </w:tc>
        <w:tc>
          <w:tcPr>
            <w:tcW w:w="3099" w:type="dxa"/>
          </w:tcPr>
          <w:p w14:paraId="1DB6185A" w14:textId="5705CA71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До</w:t>
            </w:r>
            <w:r w:rsidR="0085283A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5"/>
                <w:sz w:val="24"/>
                <w:lang w:val="ru-RU"/>
              </w:rPr>
              <w:t>10</w:t>
            </w:r>
          </w:p>
        </w:tc>
      </w:tr>
      <w:tr w:rsidR="00650ECC" w:rsidRPr="00650ECC" w14:paraId="4C9715F6" w14:textId="77777777" w:rsidTr="0085283A">
        <w:trPr>
          <w:trHeight w:val="412"/>
        </w:trPr>
        <w:tc>
          <w:tcPr>
            <w:tcW w:w="2284" w:type="dxa"/>
          </w:tcPr>
          <w:p w14:paraId="05F9C889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2"/>
                <w:sz w:val="24"/>
              </w:rPr>
              <w:t>2-</w:t>
            </w:r>
            <w:r w:rsidRPr="0085283A">
              <w:rPr>
                <w:b w:val="0"/>
                <w:bCs w:val="0"/>
                <w:spacing w:val="-10"/>
                <w:sz w:val="24"/>
              </w:rPr>
              <w:t>5</w:t>
            </w:r>
          </w:p>
        </w:tc>
        <w:tc>
          <w:tcPr>
            <w:tcW w:w="3940" w:type="dxa"/>
          </w:tcPr>
          <w:p w14:paraId="5A8EDCA6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5"/>
                <w:sz w:val="24"/>
              </w:rPr>
              <w:t>23</w:t>
            </w:r>
          </w:p>
        </w:tc>
        <w:tc>
          <w:tcPr>
            <w:tcW w:w="3099" w:type="dxa"/>
          </w:tcPr>
          <w:p w14:paraId="35B3C4F1" w14:textId="143423A0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До</w:t>
            </w:r>
            <w:r w:rsidR="0085283A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5"/>
                <w:sz w:val="24"/>
                <w:lang w:val="ru-RU"/>
              </w:rPr>
              <w:t>10</w:t>
            </w:r>
          </w:p>
        </w:tc>
      </w:tr>
      <w:tr w:rsidR="00650ECC" w:rsidRPr="00650ECC" w14:paraId="33319A90" w14:textId="77777777" w:rsidTr="0085283A">
        <w:trPr>
          <w:trHeight w:val="414"/>
        </w:trPr>
        <w:tc>
          <w:tcPr>
            <w:tcW w:w="2284" w:type="dxa"/>
          </w:tcPr>
          <w:p w14:paraId="5B3251FC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7039" w:type="dxa"/>
            <w:gridSpan w:val="2"/>
            <w:tcBorders>
              <w:right w:val="single" w:sz="4" w:space="0" w:color="auto"/>
            </w:tcBorders>
          </w:tcPr>
          <w:p w14:paraId="348025A9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ООО</w:t>
            </w:r>
          </w:p>
        </w:tc>
      </w:tr>
      <w:tr w:rsidR="00650ECC" w:rsidRPr="00650ECC" w14:paraId="2337689A" w14:textId="77777777" w:rsidTr="0085283A">
        <w:trPr>
          <w:trHeight w:val="371"/>
        </w:trPr>
        <w:tc>
          <w:tcPr>
            <w:tcW w:w="2284" w:type="dxa"/>
          </w:tcPr>
          <w:p w14:paraId="11035BCF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z w:val="24"/>
              </w:rPr>
              <w:t xml:space="preserve">6 </w:t>
            </w:r>
          </w:p>
        </w:tc>
        <w:tc>
          <w:tcPr>
            <w:tcW w:w="3940" w:type="dxa"/>
          </w:tcPr>
          <w:p w14:paraId="48E5D157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5"/>
                <w:sz w:val="24"/>
              </w:rPr>
              <w:t>30</w:t>
            </w:r>
          </w:p>
        </w:tc>
        <w:tc>
          <w:tcPr>
            <w:tcW w:w="3099" w:type="dxa"/>
          </w:tcPr>
          <w:p w14:paraId="339CD8D6" w14:textId="2F476B0C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До</w:t>
            </w:r>
            <w:r w:rsidR="0085283A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5"/>
                <w:sz w:val="24"/>
                <w:lang w:val="ru-RU"/>
              </w:rPr>
              <w:t>10</w:t>
            </w:r>
          </w:p>
        </w:tc>
      </w:tr>
      <w:tr w:rsidR="00650ECC" w:rsidRPr="00650ECC" w14:paraId="1AD5EC25" w14:textId="77777777" w:rsidTr="0085283A">
        <w:trPr>
          <w:trHeight w:val="414"/>
        </w:trPr>
        <w:tc>
          <w:tcPr>
            <w:tcW w:w="2284" w:type="dxa"/>
          </w:tcPr>
          <w:p w14:paraId="1FB4B423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2"/>
                <w:sz w:val="24"/>
              </w:rPr>
              <w:t>7-</w:t>
            </w:r>
            <w:r w:rsidRPr="0085283A">
              <w:rPr>
                <w:b w:val="0"/>
                <w:bCs w:val="0"/>
                <w:spacing w:val="-10"/>
                <w:sz w:val="24"/>
              </w:rPr>
              <w:t>9</w:t>
            </w:r>
          </w:p>
        </w:tc>
        <w:tc>
          <w:tcPr>
            <w:tcW w:w="3940" w:type="dxa"/>
          </w:tcPr>
          <w:p w14:paraId="726F7489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5"/>
                <w:sz w:val="24"/>
              </w:rPr>
              <w:t>31</w:t>
            </w:r>
          </w:p>
        </w:tc>
        <w:tc>
          <w:tcPr>
            <w:tcW w:w="3099" w:type="dxa"/>
          </w:tcPr>
          <w:p w14:paraId="38D69319" w14:textId="61E26E7E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До</w:t>
            </w:r>
            <w:r w:rsidR="0085283A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5"/>
                <w:sz w:val="24"/>
                <w:lang w:val="ru-RU"/>
              </w:rPr>
              <w:t>10</w:t>
            </w:r>
          </w:p>
        </w:tc>
      </w:tr>
      <w:tr w:rsidR="00650ECC" w:rsidRPr="00650ECC" w14:paraId="60A418F4" w14:textId="77777777" w:rsidTr="0085283A">
        <w:trPr>
          <w:trHeight w:val="414"/>
        </w:trPr>
        <w:tc>
          <w:tcPr>
            <w:tcW w:w="2284" w:type="dxa"/>
          </w:tcPr>
          <w:p w14:paraId="1BD0F48D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2"/>
                <w:sz w:val="24"/>
              </w:rPr>
              <w:t>10</w:t>
            </w:r>
          </w:p>
        </w:tc>
        <w:tc>
          <w:tcPr>
            <w:tcW w:w="3940" w:type="dxa"/>
          </w:tcPr>
          <w:p w14:paraId="3A428609" w14:textId="77777777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</w:rPr>
            </w:pPr>
            <w:r w:rsidRPr="0085283A">
              <w:rPr>
                <w:b w:val="0"/>
                <w:bCs w:val="0"/>
                <w:spacing w:val="-5"/>
                <w:sz w:val="24"/>
              </w:rPr>
              <w:t>33</w:t>
            </w:r>
          </w:p>
        </w:tc>
        <w:tc>
          <w:tcPr>
            <w:tcW w:w="3099" w:type="dxa"/>
          </w:tcPr>
          <w:p w14:paraId="251CE5AE" w14:textId="46B5CE63" w:rsidR="00650ECC" w:rsidRPr="0085283A" w:rsidRDefault="00650ECC" w:rsidP="00650ECC">
            <w:pPr>
              <w:pStyle w:val="TableParagraph"/>
              <w:spacing w:line="240" w:lineRule="auto"/>
              <w:ind w:left="0"/>
              <w:jc w:val="center"/>
              <w:rPr>
                <w:b w:val="0"/>
                <w:bCs w:val="0"/>
                <w:sz w:val="24"/>
                <w:lang w:val="ru-RU"/>
              </w:rPr>
            </w:pPr>
            <w:r w:rsidRPr="0085283A">
              <w:rPr>
                <w:b w:val="0"/>
                <w:bCs w:val="0"/>
                <w:sz w:val="24"/>
                <w:lang w:val="ru-RU"/>
              </w:rPr>
              <w:t>До</w:t>
            </w:r>
            <w:r w:rsidR="0085283A" w:rsidRPr="0085283A">
              <w:rPr>
                <w:b w:val="0"/>
                <w:bCs w:val="0"/>
                <w:sz w:val="24"/>
                <w:lang w:val="ru-RU"/>
              </w:rPr>
              <w:t xml:space="preserve"> </w:t>
            </w:r>
            <w:r w:rsidRPr="0085283A">
              <w:rPr>
                <w:b w:val="0"/>
                <w:bCs w:val="0"/>
                <w:spacing w:val="-5"/>
                <w:sz w:val="24"/>
                <w:lang w:val="ru-RU"/>
              </w:rPr>
              <w:t>10</w:t>
            </w:r>
          </w:p>
        </w:tc>
      </w:tr>
    </w:tbl>
    <w:p w14:paraId="125E3331" w14:textId="77777777" w:rsidR="00650ECC" w:rsidRPr="00650ECC" w:rsidRDefault="00650ECC" w:rsidP="00650EC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2DE9D84" w14:textId="77777777" w:rsidR="00650ECC" w:rsidRPr="00650ECC" w:rsidRDefault="00650ECC" w:rsidP="00650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2.1.9.</w:t>
      </w:r>
      <w:r w:rsidRPr="00650ECC">
        <w:rPr>
          <w:rFonts w:ascii="Times New Roman" w:hAnsi="Times New Roman" w:cs="Times New Roman"/>
          <w:sz w:val="24"/>
          <w:szCs w:val="24"/>
        </w:rPr>
        <w:tab/>
        <w:t>Часы внеурочной деятельности могут быть реализованы как в течение учебной недели, так и в выходные дни для проведения общественно- полезных практик, исследовательской деятельности, реализации образовательных проектов, экскурсий, походов, соревнований, посещений музеев и т.п.</w:t>
      </w:r>
    </w:p>
    <w:p w14:paraId="714DAC10" w14:textId="77777777" w:rsidR="00650ECC" w:rsidRPr="00650ECC" w:rsidRDefault="00650ECC" w:rsidP="00650EC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2.1.10.</w:t>
      </w:r>
      <w:r w:rsidRPr="00650ECC">
        <w:rPr>
          <w:rFonts w:ascii="Times New Roman" w:hAnsi="Times New Roman" w:cs="Times New Roman"/>
          <w:sz w:val="24"/>
          <w:szCs w:val="24"/>
        </w:rPr>
        <w:tab/>
        <w:t>Распределение учебной нагрузки в течение недели строится таким образом, чтобы наибольший ее объем приходился на вторник, а в среду или четверг (в зависимости от класса) должен быть облегченный день. Изложение нового материала, контрольные работы планируется проводить на 2-4-х уроках в середине учебной недели, причем не более одной контрольной работы в день.</w:t>
      </w:r>
    </w:p>
    <w:p w14:paraId="4BCEDD38" w14:textId="77777777" w:rsidR="00650ECC" w:rsidRPr="00650ECC" w:rsidRDefault="00650ECC" w:rsidP="00892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2.1.11.</w:t>
      </w:r>
      <w:r w:rsidRPr="00650ECC">
        <w:rPr>
          <w:rFonts w:ascii="Times New Roman" w:hAnsi="Times New Roman" w:cs="Times New Roman"/>
          <w:sz w:val="24"/>
          <w:szCs w:val="24"/>
        </w:rPr>
        <w:tab/>
        <w:t>Продолжительность уроков с учетом СП 2.4.3648-20 «Санитарно- эпидемиологические требования к организациям воспитания и обучения, отдыха и оздоровления детей и молодежи»</w:t>
      </w:r>
      <w:r w:rsidRPr="00650ECC">
        <w:rPr>
          <w:rFonts w:ascii="Times New Roman" w:hAnsi="Times New Roman" w:cs="Times New Roman"/>
          <w:sz w:val="24"/>
          <w:szCs w:val="24"/>
        </w:rPr>
        <w:tab/>
        <w:t>в 1-1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0ECC">
        <w:rPr>
          <w:rFonts w:ascii="Times New Roman" w:hAnsi="Times New Roman" w:cs="Times New Roman"/>
          <w:sz w:val="24"/>
          <w:szCs w:val="24"/>
        </w:rPr>
        <w:t xml:space="preserve">-х классах -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650ECC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A098D7A" w14:textId="77777777" w:rsidR="0099782F" w:rsidRDefault="00650ECC" w:rsidP="00892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0ECC">
        <w:rPr>
          <w:rFonts w:ascii="Times New Roman" w:hAnsi="Times New Roman" w:cs="Times New Roman"/>
          <w:sz w:val="24"/>
          <w:szCs w:val="24"/>
        </w:rPr>
        <w:t>2.1.12.</w:t>
      </w:r>
      <w:r w:rsidRPr="00650ECC">
        <w:rPr>
          <w:rFonts w:ascii="Times New Roman" w:hAnsi="Times New Roman" w:cs="Times New Roman"/>
          <w:sz w:val="24"/>
          <w:szCs w:val="24"/>
        </w:rPr>
        <w:tab/>
        <w:t xml:space="preserve">учебные занятия в ГБОУ КРОЦ начинаются в 8 часов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0ECC">
        <w:rPr>
          <w:rFonts w:ascii="Times New Roman" w:hAnsi="Times New Roman" w:cs="Times New Roman"/>
          <w:sz w:val="24"/>
          <w:szCs w:val="24"/>
        </w:rPr>
        <w:t>0 минут.</w:t>
      </w:r>
    </w:p>
    <w:p w14:paraId="3B855CE2" w14:textId="77777777" w:rsidR="00892896" w:rsidRDefault="00892896" w:rsidP="0089289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4322"/>
        <w:gridCol w:w="4744"/>
      </w:tblGrid>
      <w:tr w:rsidR="0099782F" w:rsidRPr="0099782F" w14:paraId="09A64011" w14:textId="77777777" w:rsidTr="0099782F">
        <w:trPr>
          <w:trHeight w:val="504"/>
        </w:trPr>
        <w:tc>
          <w:tcPr>
            <w:tcW w:w="4322" w:type="dxa"/>
          </w:tcPr>
          <w:p w14:paraId="06492299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</w:tc>
        <w:tc>
          <w:tcPr>
            <w:tcW w:w="4744" w:type="dxa"/>
          </w:tcPr>
          <w:p w14:paraId="3EC0E88D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 – 9:05</w:t>
            </w:r>
          </w:p>
        </w:tc>
      </w:tr>
      <w:tr w:rsidR="0099782F" w:rsidRPr="0099782F" w14:paraId="6D1482CD" w14:textId="77777777" w:rsidTr="0099782F">
        <w:trPr>
          <w:trHeight w:val="317"/>
        </w:trPr>
        <w:tc>
          <w:tcPr>
            <w:tcW w:w="4322" w:type="dxa"/>
          </w:tcPr>
          <w:p w14:paraId="49F493A8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4744" w:type="dxa"/>
          </w:tcPr>
          <w:p w14:paraId="46D178CF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 – 10:00</w:t>
            </w:r>
          </w:p>
        </w:tc>
      </w:tr>
      <w:tr w:rsidR="0099782F" w:rsidRPr="0099782F" w14:paraId="0FA16E81" w14:textId="77777777" w:rsidTr="0099782F">
        <w:tc>
          <w:tcPr>
            <w:tcW w:w="4322" w:type="dxa"/>
          </w:tcPr>
          <w:p w14:paraId="46EAD800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</w:rPr>
              <w:t xml:space="preserve">3 </w:t>
            </w:r>
            <w:r w:rsidRPr="0099782F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</w:p>
        </w:tc>
        <w:tc>
          <w:tcPr>
            <w:tcW w:w="4744" w:type="dxa"/>
          </w:tcPr>
          <w:p w14:paraId="3A6D56A3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 – 10:45</w:t>
            </w:r>
          </w:p>
        </w:tc>
      </w:tr>
      <w:tr w:rsidR="0099782F" w:rsidRPr="0099782F" w14:paraId="461777D7" w14:textId="77777777" w:rsidTr="0099782F">
        <w:tc>
          <w:tcPr>
            <w:tcW w:w="4322" w:type="dxa"/>
          </w:tcPr>
          <w:p w14:paraId="3F1902AF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</w:rPr>
              <w:t>4</w:t>
            </w:r>
            <w:r w:rsidRPr="0099782F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</w:p>
        </w:tc>
        <w:tc>
          <w:tcPr>
            <w:tcW w:w="4744" w:type="dxa"/>
          </w:tcPr>
          <w:p w14:paraId="3D88D9C7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 – 11:30</w:t>
            </w:r>
          </w:p>
        </w:tc>
      </w:tr>
      <w:tr w:rsidR="0099782F" w:rsidRPr="0099782F" w14:paraId="7F94781E" w14:textId="77777777" w:rsidTr="0099782F">
        <w:tc>
          <w:tcPr>
            <w:tcW w:w="4322" w:type="dxa"/>
          </w:tcPr>
          <w:p w14:paraId="0D5D5710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</w:rPr>
              <w:t xml:space="preserve">5 </w:t>
            </w:r>
            <w:r w:rsidRPr="0099782F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</w:p>
        </w:tc>
        <w:tc>
          <w:tcPr>
            <w:tcW w:w="4744" w:type="dxa"/>
          </w:tcPr>
          <w:p w14:paraId="50E1C020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– 12:15</w:t>
            </w:r>
          </w:p>
        </w:tc>
      </w:tr>
      <w:tr w:rsidR="0099782F" w:rsidRPr="0099782F" w14:paraId="2DAA115C" w14:textId="77777777" w:rsidTr="0099782F">
        <w:tc>
          <w:tcPr>
            <w:tcW w:w="4322" w:type="dxa"/>
          </w:tcPr>
          <w:p w14:paraId="7DD117B2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</w:rPr>
              <w:t xml:space="preserve">6 </w:t>
            </w:r>
            <w:r w:rsidRPr="0099782F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</w:p>
        </w:tc>
        <w:tc>
          <w:tcPr>
            <w:tcW w:w="4744" w:type="dxa"/>
          </w:tcPr>
          <w:p w14:paraId="59871128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 – 13:00</w:t>
            </w:r>
          </w:p>
        </w:tc>
      </w:tr>
      <w:tr w:rsidR="0099782F" w:rsidRPr="0099782F" w14:paraId="7FB0AEF8" w14:textId="77777777" w:rsidTr="0099782F">
        <w:tc>
          <w:tcPr>
            <w:tcW w:w="4322" w:type="dxa"/>
          </w:tcPr>
          <w:p w14:paraId="7068CA7D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82F">
              <w:rPr>
                <w:rFonts w:ascii="Times New Roman" w:hAnsi="Times New Roman" w:cs="Times New Roman"/>
                <w:sz w:val="24"/>
              </w:rPr>
              <w:t>7</w:t>
            </w:r>
            <w:r w:rsidRPr="0099782F">
              <w:rPr>
                <w:rFonts w:ascii="Times New Roman" w:hAnsi="Times New Roman" w:cs="Times New Roman"/>
                <w:spacing w:val="-4"/>
                <w:sz w:val="24"/>
              </w:rPr>
              <w:t>урок</w:t>
            </w:r>
          </w:p>
        </w:tc>
        <w:tc>
          <w:tcPr>
            <w:tcW w:w="4744" w:type="dxa"/>
          </w:tcPr>
          <w:p w14:paraId="7F2D15F7" w14:textId="77777777" w:rsidR="0099782F" w:rsidRPr="0099782F" w:rsidRDefault="0099782F" w:rsidP="0099782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– 14:05</w:t>
            </w:r>
          </w:p>
        </w:tc>
      </w:tr>
    </w:tbl>
    <w:p w14:paraId="3835653E" w14:textId="77777777" w:rsidR="00650ECC" w:rsidRDefault="00650ECC" w:rsidP="0099782F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379CCD1" w14:textId="77777777" w:rsidR="00892896" w:rsidRPr="00892896" w:rsidRDefault="0099782F" w:rsidP="00892896">
      <w:pPr>
        <w:pStyle w:val="a3"/>
        <w:widowControl w:val="0"/>
        <w:numPr>
          <w:ilvl w:val="2"/>
          <w:numId w:val="12"/>
        </w:numPr>
        <w:tabs>
          <w:tab w:val="left" w:pos="824"/>
        </w:tabs>
        <w:autoSpaceDE w:val="0"/>
        <w:autoSpaceDN w:val="0"/>
        <w:spacing w:after="0" w:line="360" w:lineRule="auto"/>
        <w:ind w:left="0" w:firstLine="748"/>
        <w:contextualSpacing w:val="0"/>
        <w:jc w:val="both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Передначаломкаждогоурокаподаетсязвонок.Послекаждогоурокаобучающимс</w:t>
      </w:r>
      <w:r w:rsidRPr="0099782F">
        <w:rPr>
          <w:rFonts w:ascii="Times New Roman" w:hAnsi="Times New Roman" w:cs="Times New Roman"/>
          <w:sz w:val="24"/>
        </w:rPr>
        <w:lastRenderedPageBreak/>
        <w:t>я предоставляется перерыв (перемена) не менее 10 минут, после первого урока -- 20 минут.</w:t>
      </w:r>
    </w:p>
    <w:p w14:paraId="22B37134" w14:textId="77777777" w:rsidR="0099782F" w:rsidRPr="0099782F" w:rsidRDefault="0099782F" w:rsidP="0099782F">
      <w:pPr>
        <w:pStyle w:val="a3"/>
        <w:widowControl w:val="0"/>
        <w:numPr>
          <w:ilvl w:val="2"/>
          <w:numId w:val="12"/>
        </w:numPr>
        <w:tabs>
          <w:tab w:val="left" w:pos="955"/>
        </w:tabs>
        <w:autoSpaceDE w:val="0"/>
        <w:autoSpaceDN w:val="0"/>
        <w:spacing w:after="0" w:line="360" w:lineRule="auto"/>
        <w:ind w:left="0" w:firstLine="748"/>
        <w:contextualSpacing w:val="0"/>
        <w:jc w:val="both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Физическое воспитание и адаптивная физическая нагрузка планируется в соответствии с рекомендациями специалистов и с учетом степени ограничений здоровья.</w:t>
      </w:r>
    </w:p>
    <w:p w14:paraId="590A945B" w14:textId="77777777" w:rsidR="0099782F" w:rsidRDefault="0099782F" w:rsidP="0099782F">
      <w:pPr>
        <w:pStyle w:val="a3"/>
        <w:widowControl w:val="0"/>
        <w:numPr>
          <w:ilvl w:val="2"/>
          <w:numId w:val="12"/>
        </w:numPr>
        <w:tabs>
          <w:tab w:val="left" w:pos="881"/>
        </w:tabs>
        <w:autoSpaceDE w:val="0"/>
        <w:autoSpaceDN w:val="0"/>
        <w:spacing w:after="0" w:line="360" w:lineRule="auto"/>
        <w:ind w:left="0" w:firstLine="748"/>
        <w:contextualSpacing w:val="0"/>
        <w:jc w:val="both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По окончании урока обучающиеся выходят из кабинетов и классных комнат. Дежурныепедагогивовремяпеременнаходятсяврекриацияхиобеспечиваютвыполнение Правил внутреннего распорядка.</w:t>
      </w:r>
    </w:p>
    <w:p w14:paraId="05EA574E" w14:textId="77777777" w:rsidR="0099782F" w:rsidRPr="0099782F" w:rsidRDefault="0099782F" w:rsidP="0099782F">
      <w:pPr>
        <w:pStyle w:val="a3"/>
        <w:widowControl w:val="0"/>
        <w:tabs>
          <w:tab w:val="left" w:pos="881"/>
        </w:tabs>
        <w:autoSpaceDE w:val="0"/>
        <w:autoSpaceDN w:val="0"/>
        <w:spacing w:after="0" w:line="360" w:lineRule="auto"/>
        <w:ind w:left="748"/>
        <w:contextualSpacing w:val="0"/>
        <w:jc w:val="both"/>
        <w:rPr>
          <w:rFonts w:ascii="Times New Roman" w:hAnsi="Times New Roman" w:cs="Times New Roman"/>
          <w:b/>
          <w:bCs/>
          <w:sz w:val="24"/>
        </w:rPr>
      </w:pPr>
      <w:r w:rsidRPr="0099782F">
        <w:rPr>
          <w:rFonts w:ascii="Times New Roman" w:hAnsi="Times New Roman" w:cs="Times New Roman"/>
          <w:b/>
          <w:bCs/>
          <w:sz w:val="24"/>
        </w:rPr>
        <w:t>2.2 Режимы внеурочной деятельности.</w:t>
      </w:r>
    </w:p>
    <w:p w14:paraId="0A240290" w14:textId="77777777" w:rsidR="0099782F" w:rsidRPr="0099782F" w:rsidRDefault="0099782F" w:rsidP="0099782F">
      <w:pPr>
        <w:pStyle w:val="a3"/>
        <w:widowControl w:val="0"/>
        <w:numPr>
          <w:ilvl w:val="2"/>
          <w:numId w:val="12"/>
        </w:numPr>
        <w:tabs>
          <w:tab w:val="left" w:pos="735"/>
        </w:tabs>
        <w:autoSpaceDE w:val="0"/>
        <w:autoSpaceDN w:val="0"/>
        <w:spacing w:after="0" w:line="360" w:lineRule="auto"/>
        <w:ind w:left="0" w:firstLine="748"/>
        <w:contextualSpacing w:val="0"/>
        <w:jc w:val="both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Внеурочная деятельность осуществляется в формах, отличных от урочной (в виде Коррекционно-развивающих занятий,экскурсий, олимпиад, соревнований и т.п.) и направлена на достижение планируемых результатов освоения адаптированных основных общеобразовательных программ в соответствии с расписанием обязательных занятий коррекционной направленности, развивающих занятий с учетом возрастных особенностей обучающихся и их физиологических потребностей. режимом дня, расписанием работы воспитательных групп.</w:t>
      </w:r>
    </w:p>
    <w:p w14:paraId="2282FCC5" w14:textId="77777777" w:rsidR="0099782F" w:rsidRPr="0099782F" w:rsidRDefault="0099782F" w:rsidP="0099782F">
      <w:pPr>
        <w:pStyle w:val="a3"/>
        <w:widowControl w:val="0"/>
        <w:numPr>
          <w:ilvl w:val="2"/>
          <w:numId w:val="12"/>
        </w:numPr>
        <w:tabs>
          <w:tab w:val="left" w:pos="732"/>
        </w:tabs>
        <w:autoSpaceDE w:val="0"/>
        <w:autoSpaceDN w:val="0"/>
        <w:spacing w:after="0" w:line="360" w:lineRule="auto"/>
        <w:ind w:left="0" w:firstLine="748"/>
        <w:contextualSpacing w:val="0"/>
        <w:jc w:val="both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Режим внеурочной деятельности осуществляется во второй половине дня, организуется согласно режиму дня и включает в себя:</w:t>
      </w:r>
    </w:p>
    <w:p w14:paraId="1627DCB9" w14:textId="02E1145B" w:rsidR="0099782F" w:rsidRPr="0099782F" w:rsidRDefault="009F7535" w:rsidP="0099782F">
      <w:pPr>
        <w:widowControl w:val="0"/>
        <w:numPr>
          <w:ilvl w:val="0"/>
          <w:numId w:val="13"/>
        </w:numPr>
        <w:tabs>
          <w:tab w:val="left" w:pos="820"/>
        </w:tabs>
        <w:autoSpaceDE w:val="0"/>
        <w:autoSpaceDN w:val="0"/>
        <w:spacing w:after="0" w:line="240" w:lineRule="auto"/>
        <w:ind w:left="820" w:hanging="359"/>
        <w:jc w:val="both"/>
        <w:rPr>
          <w:rFonts w:ascii="Times New Roman" w:eastAsia="Times New Roman" w:hAnsi="Times New Roman" w:cs="Times New Roman"/>
          <w:sz w:val="24"/>
        </w:rPr>
      </w:pPr>
      <w:r w:rsidRPr="0099782F">
        <w:rPr>
          <w:rFonts w:ascii="Times New Roman" w:eastAsia="Times New Roman" w:hAnsi="Times New Roman" w:cs="Times New Roman"/>
          <w:sz w:val="24"/>
        </w:rPr>
        <w:t>И</w:t>
      </w:r>
      <w:r w:rsidR="0099782F" w:rsidRPr="0099782F">
        <w:rPr>
          <w:rFonts w:ascii="Times New Roman" w:eastAsia="Times New Roman" w:hAnsi="Times New Roman" w:cs="Times New Roman"/>
          <w:sz w:val="24"/>
        </w:rPr>
        <w:t>ндивидуальные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групповые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коррекционные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pacing w:val="-2"/>
          <w:sz w:val="24"/>
        </w:rPr>
        <w:t>занятия;</w:t>
      </w:r>
    </w:p>
    <w:p w14:paraId="124B5FCE" w14:textId="5D70870B" w:rsidR="0099782F" w:rsidRDefault="009F7535" w:rsidP="0099782F">
      <w:pPr>
        <w:widowControl w:val="0"/>
        <w:numPr>
          <w:ilvl w:val="0"/>
          <w:numId w:val="13"/>
        </w:numPr>
        <w:tabs>
          <w:tab w:val="left" w:pos="821"/>
        </w:tabs>
        <w:autoSpaceDE w:val="0"/>
        <w:autoSpaceDN w:val="0"/>
        <w:spacing w:before="139" w:after="0" w:line="360" w:lineRule="auto"/>
        <w:ind w:left="821" w:right="105"/>
        <w:jc w:val="both"/>
        <w:rPr>
          <w:rFonts w:ascii="Times New Roman" w:eastAsia="Times New Roman" w:hAnsi="Times New Roman" w:cs="Times New Roman"/>
          <w:sz w:val="24"/>
        </w:rPr>
      </w:pPr>
      <w:r w:rsidRPr="0099782F">
        <w:rPr>
          <w:rFonts w:ascii="Times New Roman" w:eastAsia="Times New Roman" w:hAnsi="Times New Roman" w:cs="Times New Roman"/>
          <w:sz w:val="24"/>
        </w:rPr>
        <w:t>Р</w:t>
      </w:r>
      <w:r w:rsidR="0099782F" w:rsidRPr="0099782F">
        <w:rPr>
          <w:rFonts w:ascii="Times New Roman" w:eastAsia="Times New Roman" w:hAnsi="Times New Roman" w:cs="Times New Roman"/>
          <w:sz w:val="24"/>
        </w:rPr>
        <w:t>аботу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воспитанию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социализации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обучающихся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ГБОУКРОЦ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по следующим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99782F" w:rsidRPr="0099782F">
        <w:rPr>
          <w:rFonts w:ascii="Times New Roman" w:eastAsia="Times New Roman" w:hAnsi="Times New Roman" w:cs="Times New Roman"/>
          <w:sz w:val="24"/>
        </w:rPr>
        <w:t>направлениям:</w:t>
      </w:r>
    </w:p>
    <w:p w14:paraId="70A716F5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спортивно-оздоровительная</w:t>
      </w:r>
      <w:r w:rsidRPr="0099782F">
        <w:rPr>
          <w:rFonts w:ascii="Times New Roman" w:hAnsi="Times New Roman" w:cs="Times New Roman"/>
          <w:spacing w:val="-2"/>
          <w:sz w:val="24"/>
        </w:rPr>
        <w:t>деятельность;</w:t>
      </w:r>
    </w:p>
    <w:p w14:paraId="5528ACE3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проектно-исследовательская</w:t>
      </w:r>
      <w:r w:rsidRPr="0099782F">
        <w:rPr>
          <w:rFonts w:ascii="Times New Roman" w:hAnsi="Times New Roman" w:cs="Times New Roman"/>
          <w:spacing w:val="-2"/>
          <w:sz w:val="24"/>
        </w:rPr>
        <w:t>деятельность;</w:t>
      </w:r>
    </w:p>
    <w:p w14:paraId="147D7249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коммуникативная</w:t>
      </w:r>
      <w:r w:rsidRPr="0099782F">
        <w:rPr>
          <w:rFonts w:ascii="Times New Roman" w:hAnsi="Times New Roman" w:cs="Times New Roman"/>
          <w:spacing w:val="-2"/>
          <w:sz w:val="24"/>
        </w:rPr>
        <w:t>деятельность;</w:t>
      </w:r>
    </w:p>
    <w:p w14:paraId="2B960AA0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художественно-эстетическаятворческая</w:t>
      </w:r>
      <w:r w:rsidRPr="0099782F">
        <w:rPr>
          <w:rFonts w:ascii="Times New Roman" w:hAnsi="Times New Roman" w:cs="Times New Roman"/>
          <w:spacing w:val="-2"/>
          <w:sz w:val="24"/>
        </w:rPr>
        <w:t>деятельность;</w:t>
      </w:r>
    </w:p>
    <w:p w14:paraId="36226721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информационная</w:t>
      </w:r>
      <w:r w:rsidRPr="0099782F">
        <w:rPr>
          <w:rFonts w:ascii="Times New Roman" w:hAnsi="Times New Roman" w:cs="Times New Roman"/>
          <w:spacing w:val="-2"/>
          <w:sz w:val="24"/>
        </w:rPr>
        <w:t>культура;</w:t>
      </w:r>
    </w:p>
    <w:p w14:paraId="60DB3002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>интеллектуальные</w:t>
      </w:r>
      <w:r w:rsidRPr="0099782F">
        <w:rPr>
          <w:rFonts w:ascii="Times New Roman" w:hAnsi="Times New Roman" w:cs="Times New Roman"/>
          <w:spacing w:val="-2"/>
          <w:sz w:val="24"/>
        </w:rPr>
        <w:t>марафоны;</w:t>
      </w:r>
    </w:p>
    <w:p w14:paraId="53CDA075" w14:textId="77777777" w:rsidR="0099782F" w:rsidRPr="0099782F" w:rsidRDefault="0099782F" w:rsidP="0099782F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360" w:lineRule="auto"/>
        <w:ind w:left="0" w:firstLine="851"/>
        <w:contextualSpacing w:val="0"/>
        <w:rPr>
          <w:rFonts w:ascii="Times New Roman" w:hAnsi="Times New Roman" w:cs="Times New Roman"/>
          <w:sz w:val="24"/>
        </w:rPr>
      </w:pPr>
      <w:r w:rsidRPr="0099782F">
        <w:rPr>
          <w:rFonts w:ascii="Times New Roman" w:hAnsi="Times New Roman" w:cs="Times New Roman"/>
          <w:sz w:val="24"/>
        </w:rPr>
        <w:t xml:space="preserve"> «Учениес</w:t>
      </w:r>
      <w:r w:rsidRPr="0099782F">
        <w:rPr>
          <w:rFonts w:ascii="Times New Roman" w:hAnsi="Times New Roman" w:cs="Times New Roman"/>
          <w:spacing w:val="-2"/>
          <w:sz w:val="24"/>
        </w:rPr>
        <w:t xml:space="preserve"> увлечением!»</w:t>
      </w:r>
    </w:p>
    <w:p w14:paraId="12917948" w14:textId="77777777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642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. Коррекционные занятия могут проводиться во время учебных занятий и во время, отведенное на самоподготовку.</w:t>
      </w:r>
    </w:p>
    <w:p w14:paraId="71E66B49" w14:textId="28AC3FDF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642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Продолжительность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перемен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между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урочной и внеурочной деятельностью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должна составлять не менее 30 минут.</w:t>
      </w:r>
    </w:p>
    <w:p w14:paraId="2FAECF33" w14:textId="77777777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77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 xml:space="preserve">Организация режима дня обучающихся школьного возраста осуществляется в соответствии с СП 2.4.3648-20 «Санитарно-эпидемиологические требования к организациям воспитания и обучения, отдыха и оздоровления детей и молодежи» и предусматривает для детей первого обучения дополнительную организацию дневного </w:t>
      </w:r>
      <w:r w:rsidRPr="00892896">
        <w:rPr>
          <w:rFonts w:ascii="Times New Roman" w:hAnsi="Times New Roman" w:cs="Times New Roman"/>
          <w:spacing w:val="-4"/>
          <w:sz w:val="24"/>
        </w:rPr>
        <w:t>сна.</w:t>
      </w:r>
    </w:p>
    <w:p w14:paraId="604F9EC8" w14:textId="2934DF28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71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Продолжительность ночного сна для обучающихся 7-10 лет составляет не менее 10 часов,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дляобучающихся11-14лет–не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менее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9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часов,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для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обучающихся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15-17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лет–не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менее 8,5 часов.</w:t>
      </w:r>
    </w:p>
    <w:p w14:paraId="698B54E4" w14:textId="0A639087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785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lastRenderedPageBreak/>
        <w:t>Для глухих обучающихся 1-6 классов, слабослышащих и позднооглохших 1-5 классов,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перенесших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заболевание,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а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также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в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период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адаптации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к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обучению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показан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дневной сон длительностью в 1-2 часа. Дневной сон может быть рекомендован по медицинским показаниям и более старшим обучающимся.</w:t>
      </w:r>
    </w:p>
    <w:p w14:paraId="2144A0CC" w14:textId="77777777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769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В хорошую погоду между ужином и сном согласно режиму дня организуются прогулки на свежем воздухе, в случае плохой погоды осуществляются тихие игры в помещении и режим проветривания спальных помещений.</w:t>
      </w:r>
    </w:p>
    <w:p w14:paraId="60D97026" w14:textId="700A3797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699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Продолжительность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прогулки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составляет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в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течение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дня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для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обучающихся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7-10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летн</w:t>
      </w:r>
      <w:r w:rsidR="0085283A">
        <w:rPr>
          <w:rFonts w:ascii="Times New Roman" w:hAnsi="Times New Roman" w:cs="Times New Roman"/>
          <w:sz w:val="24"/>
        </w:rPr>
        <w:t>и</w:t>
      </w:r>
      <w:r w:rsidRPr="00892896">
        <w:rPr>
          <w:rFonts w:ascii="Times New Roman" w:hAnsi="Times New Roman" w:cs="Times New Roman"/>
          <w:sz w:val="24"/>
        </w:rPr>
        <w:t>е менее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3,5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часов,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для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обучающихся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11-14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лет–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менее</w:t>
      </w:r>
      <w:r w:rsidR="009F7535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3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часов,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для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обучающихся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15-17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лет –не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менее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2,5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часов.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Причем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распределять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прогулку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нужно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следующим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образом: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до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начала занятий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-20-30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минут,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после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учебных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занятий-1-1,5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часа,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перед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приготовлением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домашних заданий -1 час; после ужина -1 час.</w:t>
      </w:r>
    </w:p>
    <w:p w14:paraId="10B04AEF" w14:textId="7348FD2F" w:rsidR="00892896" w:rsidRPr="00892896" w:rsidRDefault="00892896" w:rsidP="00892896">
      <w:pPr>
        <w:pStyle w:val="a3"/>
        <w:widowControl w:val="0"/>
        <w:numPr>
          <w:ilvl w:val="2"/>
          <w:numId w:val="9"/>
        </w:numPr>
        <w:tabs>
          <w:tab w:val="left" w:pos="888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Количество обучающихся, проживающих круглосуточно в ГБОУ КРОЦ, определяется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образовательной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организацией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в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зависимости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от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поданных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заявлений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родителями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(законными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представителями),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наличия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необходимых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условий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для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проживания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согласно Положению об интернате.</w:t>
      </w:r>
    </w:p>
    <w:p w14:paraId="5637603B" w14:textId="77777777" w:rsidR="00892896" w:rsidRPr="00892896" w:rsidRDefault="00892896" w:rsidP="00892896">
      <w:pPr>
        <w:pStyle w:val="a3"/>
        <w:widowControl w:val="0"/>
        <w:numPr>
          <w:ilvl w:val="2"/>
          <w:numId w:val="15"/>
        </w:numPr>
        <w:tabs>
          <w:tab w:val="left" w:pos="881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Объединения дополнительного образования на базе ГБОУ работаютво второй половине дня.</w:t>
      </w:r>
    </w:p>
    <w:p w14:paraId="2573941F" w14:textId="77777777" w:rsidR="00892896" w:rsidRPr="00892896" w:rsidRDefault="00892896" w:rsidP="00892896">
      <w:pPr>
        <w:pStyle w:val="a3"/>
        <w:widowControl w:val="0"/>
        <w:numPr>
          <w:ilvl w:val="2"/>
          <w:numId w:val="15"/>
        </w:numPr>
        <w:tabs>
          <w:tab w:val="left" w:pos="924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 xml:space="preserve">Для проживающих в ГБОУ КРОЦ организуется 5-ти разовое питание, для воспитанников ГПД- </w:t>
      </w:r>
      <w:r>
        <w:rPr>
          <w:rFonts w:ascii="Times New Roman" w:hAnsi="Times New Roman" w:cs="Times New Roman"/>
          <w:sz w:val="24"/>
        </w:rPr>
        <w:t>4</w:t>
      </w:r>
      <w:r w:rsidRPr="00892896">
        <w:rPr>
          <w:rFonts w:ascii="Times New Roman" w:hAnsi="Times New Roman" w:cs="Times New Roman"/>
          <w:sz w:val="24"/>
        </w:rPr>
        <w:t>-х разовое.</w:t>
      </w:r>
    </w:p>
    <w:p w14:paraId="5E063730" w14:textId="77777777" w:rsidR="00892896" w:rsidRPr="00892896" w:rsidRDefault="00892896" w:rsidP="00892896">
      <w:pPr>
        <w:pStyle w:val="a3"/>
        <w:widowControl w:val="0"/>
        <w:numPr>
          <w:ilvl w:val="2"/>
          <w:numId w:val="15"/>
        </w:numPr>
        <w:tabs>
          <w:tab w:val="left" w:pos="835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 xml:space="preserve">Основной формой физического воспитания являются уроки физкультуры, которые проводятся по специальным программам, учитывающим категорию и состояние здоровья </w:t>
      </w:r>
      <w:r w:rsidRPr="00892896">
        <w:rPr>
          <w:rFonts w:ascii="Times New Roman" w:hAnsi="Times New Roman" w:cs="Times New Roman"/>
          <w:spacing w:val="-2"/>
          <w:sz w:val="24"/>
        </w:rPr>
        <w:t>обучающегося.</w:t>
      </w:r>
    </w:p>
    <w:p w14:paraId="2F8002AE" w14:textId="1F59FD96" w:rsidR="00892896" w:rsidRPr="00892896" w:rsidRDefault="00892896" w:rsidP="00892896">
      <w:pPr>
        <w:pStyle w:val="a3"/>
        <w:widowControl w:val="0"/>
        <w:numPr>
          <w:ilvl w:val="2"/>
          <w:numId w:val="14"/>
        </w:numPr>
        <w:tabs>
          <w:tab w:val="left" w:pos="862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Наряду с уроками физкультуры в режиме дня предусмотрены утренняя зарядка,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физкультурные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паузы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на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уроках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самоподготовке,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подвижные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игры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на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переменах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во время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прогулки,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занятия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в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спортивных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кружках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секциях,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лечебная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физкультура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система закаливающих процедур.</w:t>
      </w:r>
    </w:p>
    <w:p w14:paraId="5CF3A9AC" w14:textId="13185A5D" w:rsidR="00892896" w:rsidRPr="00892896" w:rsidRDefault="00892896" w:rsidP="00892896">
      <w:pPr>
        <w:pStyle w:val="a3"/>
        <w:widowControl w:val="0"/>
        <w:numPr>
          <w:ilvl w:val="2"/>
          <w:numId w:val="14"/>
        </w:numPr>
        <w:tabs>
          <w:tab w:val="left" w:pos="972"/>
        </w:tabs>
        <w:autoSpaceDE w:val="0"/>
        <w:autoSpaceDN w:val="0"/>
        <w:spacing w:after="0" w:line="36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</w:rPr>
      </w:pPr>
      <w:r w:rsidRPr="00892896">
        <w:rPr>
          <w:rFonts w:ascii="Times New Roman" w:hAnsi="Times New Roman" w:cs="Times New Roman"/>
          <w:sz w:val="24"/>
        </w:rPr>
        <w:t>Дозирование физической нагрузки,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корригирующей и лечебной гимнастики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осуществляется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по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средством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проведения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в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каждом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классе(группе)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занятий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по</w:t>
      </w:r>
      <w:r w:rsidR="0085283A">
        <w:rPr>
          <w:rFonts w:ascii="Times New Roman" w:hAnsi="Times New Roman" w:cs="Times New Roman"/>
          <w:sz w:val="24"/>
        </w:rPr>
        <w:t xml:space="preserve"> </w:t>
      </w:r>
      <w:r w:rsidRPr="00892896">
        <w:rPr>
          <w:rFonts w:ascii="Times New Roman" w:hAnsi="Times New Roman" w:cs="Times New Roman"/>
          <w:sz w:val="24"/>
        </w:rPr>
        <w:t>программам, соответствующим особенностям психофизического развития, индивидуальным возможностям и состоянию здоровья обучающихся с нарушениями слуха.</w:t>
      </w:r>
    </w:p>
    <w:p w14:paraId="0AC10ADF" w14:textId="77777777" w:rsidR="00A757A5" w:rsidRPr="00A757A5" w:rsidRDefault="00A757A5" w:rsidP="00892896">
      <w:pPr>
        <w:pStyle w:val="a4"/>
        <w:spacing w:line="360" w:lineRule="auto"/>
        <w:ind w:left="0" w:firstLine="851"/>
        <w:rPr>
          <w:b/>
          <w:bCs/>
          <w:sz w:val="32"/>
          <w:szCs w:val="32"/>
        </w:rPr>
      </w:pPr>
    </w:p>
    <w:sectPr w:rsidR="00A757A5" w:rsidRPr="00A757A5" w:rsidSect="0085283A">
      <w:pgSz w:w="11906" w:h="16838"/>
      <w:pgMar w:top="568" w:right="995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85B1F"/>
    <w:multiLevelType w:val="multilevel"/>
    <w:tmpl w:val="43B01318"/>
    <w:lvl w:ilvl="0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33A31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42A16FE"/>
    <w:multiLevelType w:val="hybridMultilevel"/>
    <w:tmpl w:val="74E01A38"/>
    <w:lvl w:ilvl="0" w:tplc="26FCFFD6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EB51513"/>
    <w:multiLevelType w:val="multilevel"/>
    <w:tmpl w:val="73D661F0"/>
    <w:lvl w:ilvl="0">
      <w:start w:val="2"/>
      <w:numFmt w:val="decimal"/>
      <w:lvlText w:val="%1"/>
      <w:lvlJc w:val="left"/>
      <w:pPr>
        <w:ind w:left="102" w:hanging="7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761"/>
        <w:jc w:val="left"/>
      </w:pPr>
      <w:rPr>
        <w:rFonts w:hint="default"/>
        <w:lang w:val="ru-RU" w:eastAsia="en-US" w:bidi="ar-SA"/>
      </w:rPr>
    </w:lvl>
    <w:lvl w:ilvl="2">
      <w:start w:val="16"/>
      <w:numFmt w:val="decimal"/>
      <w:lvlText w:val="%1.%2.%3."/>
      <w:lvlJc w:val="left"/>
      <w:pPr>
        <w:ind w:left="102" w:hanging="7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61"/>
      </w:pPr>
      <w:rPr>
        <w:rFonts w:hint="default"/>
        <w:lang w:val="ru-RU" w:eastAsia="en-US" w:bidi="ar-SA"/>
      </w:rPr>
    </w:lvl>
  </w:abstractNum>
  <w:abstractNum w:abstractNumId="3" w15:restartNumberingAfterBreak="0">
    <w:nsid w:val="452B4224"/>
    <w:multiLevelType w:val="hybridMultilevel"/>
    <w:tmpl w:val="31A6FD72"/>
    <w:lvl w:ilvl="0" w:tplc="26FCFFD6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524356"/>
    <w:multiLevelType w:val="hybridMultilevel"/>
    <w:tmpl w:val="DFA08E0E"/>
    <w:lvl w:ilvl="0" w:tplc="26FCFFD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086B6B"/>
    <w:multiLevelType w:val="hybridMultilevel"/>
    <w:tmpl w:val="80C806EE"/>
    <w:lvl w:ilvl="0" w:tplc="5AB66CDE">
      <w:numFmt w:val="bullet"/>
      <w:lvlText w:val="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433A31"/>
        <w:spacing w:val="0"/>
        <w:w w:val="100"/>
        <w:sz w:val="24"/>
        <w:szCs w:val="24"/>
        <w:lang w:val="ru-RU" w:eastAsia="en-US" w:bidi="ar-SA"/>
      </w:rPr>
    </w:lvl>
    <w:lvl w:ilvl="1" w:tplc="0778D2FC">
      <w:numFmt w:val="bullet"/>
      <w:lvlText w:val=""/>
      <w:lvlJc w:val="left"/>
      <w:pPr>
        <w:ind w:left="1518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094E33E">
      <w:numFmt w:val="bullet"/>
      <w:lvlText w:val="•"/>
      <w:lvlJc w:val="left"/>
      <w:pPr>
        <w:ind w:left="2414" w:hanging="423"/>
      </w:pPr>
      <w:rPr>
        <w:rFonts w:hint="default"/>
        <w:lang w:val="ru-RU" w:eastAsia="en-US" w:bidi="ar-SA"/>
      </w:rPr>
    </w:lvl>
    <w:lvl w:ilvl="3" w:tplc="5B10DFDE">
      <w:numFmt w:val="bullet"/>
      <w:lvlText w:val="•"/>
      <w:lvlJc w:val="left"/>
      <w:pPr>
        <w:ind w:left="3308" w:hanging="423"/>
      </w:pPr>
      <w:rPr>
        <w:rFonts w:hint="default"/>
        <w:lang w:val="ru-RU" w:eastAsia="en-US" w:bidi="ar-SA"/>
      </w:rPr>
    </w:lvl>
    <w:lvl w:ilvl="4" w:tplc="E3A48F44">
      <w:numFmt w:val="bullet"/>
      <w:lvlText w:val="•"/>
      <w:lvlJc w:val="left"/>
      <w:pPr>
        <w:ind w:left="4202" w:hanging="423"/>
      </w:pPr>
      <w:rPr>
        <w:rFonts w:hint="default"/>
        <w:lang w:val="ru-RU" w:eastAsia="en-US" w:bidi="ar-SA"/>
      </w:rPr>
    </w:lvl>
    <w:lvl w:ilvl="5" w:tplc="CFEAD3CE">
      <w:numFmt w:val="bullet"/>
      <w:lvlText w:val="•"/>
      <w:lvlJc w:val="left"/>
      <w:pPr>
        <w:ind w:left="5096" w:hanging="423"/>
      </w:pPr>
      <w:rPr>
        <w:rFonts w:hint="default"/>
        <w:lang w:val="ru-RU" w:eastAsia="en-US" w:bidi="ar-SA"/>
      </w:rPr>
    </w:lvl>
    <w:lvl w:ilvl="6" w:tplc="2ED89756">
      <w:numFmt w:val="bullet"/>
      <w:lvlText w:val="•"/>
      <w:lvlJc w:val="left"/>
      <w:pPr>
        <w:ind w:left="5990" w:hanging="423"/>
      </w:pPr>
      <w:rPr>
        <w:rFonts w:hint="default"/>
        <w:lang w:val="ru-RU" w:eastAsia="en-US" w:bidi="ar-SA"/>
      </w:rPr>
    </w:lvl>
    <w:lvl w:ilvl="7" w:tplc="5028816C">
      <w:numFmt w:val="bullet"/>
      <w:lvlText w:val="•"/>
      <w:lvlJc w:val="left"/>
      <w:pPr>
        <w:ind w:left="6884" w:hanging="423"/>
      </w:pPr>
      <w:rPr>
        <w:rFonts w:hint="default"/>
        <w:lang w:val="ru-RU" w:eastAsia="en-US" w:bidi="ar-SA"/>
      </w:rPr>
    </w:lvl>
    <w:lvl w:ilvl="8" w:tplc="A9C68F40">
      <w:numFmt w:val="bullet"/>
      <w:lvlText w:val="•"/>
      <w:lvlJc w:val="left"/>
      <w:pPr>
        <w:ind w:left="7778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571D2DCB"/>
    <w:multiLevelType w:val="multilevel"/>
    <w:tmpl w:val="167C07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8975B01"/>
    <w:multiLevelType w:val="multilevel"/>
    <w:tmpl w:val="F8488DE4"/>
    <w:lvl w:ilvl="0">
      <w:start w:val="1"/>
      <w:numFmt w:val="decimal"/>
      <w:lvlText w:val="%1"/>
      <w:lvlJc w:val="left"/>
      <w:pPr>
        <w:ind w:left="10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62D25050"/>
    <w:multiLevelType w:val="multilevel"/>
    <w:tmpl w:val="8998F134"/>
    <w:lvl w:ilvl="0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22" w:hanging="360"/>
      </w:pPr>
      <w:rPr>
        <w:rFonts w:hint="default"/>
        <w:b w:val="0"/>
        <w:bCs w:val="0"/>
        <w:i w:val="0"/>
        <w:iCs w:val="0"/>
        <w:color w:val="433A31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60A4D9F"/>
    <w:multiLevelType w:val="multilevel"/>
    <w:tmpl w:val="2EA24CF2"/>
    <w:lvl w:ilvl="0">
      <w:start w:val="2"/>
      <w:numFmt w:val="decimal"/>
      <w:lvlText w:val="%1"/>
      <w:lvlJc w:val="left"/>
      <w:pPr>
        <w:ind w:left="102" w:hanging="78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2" w:hanging="780"/>
        <w:jc w:val="left"/>
      </w:pPr>
      <w:rPr>
        <w:rFonts w:hint="default"/>
        <w:lang w:val="ru-RU" w:eastAsia="en-US" w:bidi="ar-SA"/>
      </w:rPr>
    </w:lvl>
    <w:lvl w:ilvl="2">
      <w:start w:val="12"/>
      <w:numFmt w:val="decimal"/>
      <w:lvlText w:val="%1.%2.%3."/>
      <w:lvlJc w:val="left"/>
      <w:pPr>
        <w:ind w:left="102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9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80"/>
      </w:pPr>
      <w:rPr>
        <w:rFonts w:hint="default"/>
        <w:lang w:val="ru-RU" w:eastAsia="en-US" w:bidi="ar-SA"/>
      </w:rPr>
    </w:lvl>
  </w:abstractNum>
  <w:abstractNum w:abstractNumId="10" w15:restartNumberingAfterBreak="0">
    <w:nsid w:val="75AA391C"/>
    <w:multiLevelType w:val="multilevel"/>
    <w:tmpl w:val="0CE2B628"/>
    <w:lvl w:ilvl="0">
      <w:start w:val="2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2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6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33A31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8D30568"/>
    <w:multiLevelType w:val="hybridMultilevel"/>
    <w:tmpl w:val="11D09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B5FD8"/>
    <w:multiLevelType w:val="hybridMultilevel"/>
    <w:tmpl w:val="47609418"/>
    <w:lvl w:ilvl="0" w:tplc="DDA46ADE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24C89378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C34EC3E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C0669A56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75233F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96BACA5A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23E4AE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44BAE5A2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F802EFF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9E65029"/>
    <w:multiLevelType w:val="multilevel"/>
    <w:tmpl w:val="F2AA2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4" w15:restartNumberingAfterBreak="0">
    <w:nsid w:val="7AE048B1"/>
    <w:multiLevelType w:val="hybridMultilevel"/>
    <w:tmpl w:val="BE426D72"/>
    <w:lvl w:ilvl="0" w:tplc="E4427EFA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7"/>
  </w:num>
  <w:num w:numId="5">
    <w:abstractNumId w:val="11"/>
  </w:num>
  <w:num w:numId="6">
    <w:abstractNumId w:val="6"/>
  </w:num>
  <w:num w:numId="7">
    <w:abstractNumId w:val="14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0"/>
  </w:num>
  <w:num w:numId="13">
    <w:abstractNumId w:val="5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DE9"/>
    <w:rsid w:val="00065756"/>
    <w:rsid w:val="0015662E"/>
    <w:rsid w:val="001C5EB4"/>
    <w:rsid w:val="001E714E"/>
    <w:rsid w:val="0036380D"/>
    <w:rsid w:val="003C41B7"/>
    <w:rsid w:val="003F4D4D"/>
    <w:rsid w:val="004B79BC"/>
    <w:rsid w:val="00501C8D"/>
    <w:rsid w:val="00526061"/>
    <w:rsid w:val="005E3901"/>
    <w:rsid w:val="00650ECC"/>
    <w:rsid w:val="006C1DE9"/>
    <w:rsid w:val="00822442"/>
    <w:rsid w:val="0085283A"/>
    <w:rsid w:val="00852CC6"/>
    <w:rsid w:val="00892896"/>
    <w:rsid w:val="00910220"/>
    <w:rsid w:val="0099782F"/>
    <w:rsid w:val="009F7535"/>
    <w:rsid w:val="00A13D94"/>
    <w:rsid w:val="00A463DE"/>
    <w:rsid w:val="00A757A5"/>
    <w:rsid w:val="00A81232"/>
    <w:rsid w:val="00D97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79DF3"/>
  <w15:docId w15:val="{9537D528-F7C2-4330-9B21-478277E7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DE9"/>
    <w:pPr>
      <w:spacing w:after="160" w:line="259" w:lineRule="auto"/>
      <w:jc w:val="left"/>
    </w:pPr>
    <w:rPr>
      <w:rFonts w:asciiTheme="minorHAnsi" w:hAnsiTheme="minorHAnsi" w:cstheme="minorBidi"/>
      <w:b w:val="0"/>
      <w:bCs w:val="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9782F"/>
    <w:pPr>
      <w:widowControl w:val="0"/>
      <w:autoSpaceDE w:val="0"/>
      <w:autoSpaceDN w:val="0"/>
      <w:spacing w:after="0" w:line="240" w:lineRule="auto"/>
      <w:ind w:left="342" w:hanging="42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757A5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A81232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81232"/>
    <w:rPr>
      <w:rFonts w:eastAsia="Times New Roman"/>
      <w:b w:val="0"/>
      <w:bCs w:val="0"/>
      <w:sz w:val="24"/>
      <w:szCs w:val="24"/>
    </w:rPr>
  </w:style>
  <w:style w:type="table" w:styleId="a6">
    <w:name w:val="Table Grid"/>
    <w:basedOn w:val="a1"/>
    <w:uiPriority w:val="39"/>
    <w:rsid w:val="003638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39"/>
    <w:rsid w:val="0036380D"/>
    <w:pPr>
      <w:spacing w:line="240" w:lineRule="auto"/>
      <w:jc w:val="left"/>
    </w:pPr>
    <w:rPr>
      <w:b w:val="0"/>
      <w:bCs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50ECC"/>
    <w:pPr>
      <w:widowControl w:val="0"/>
      <w:autoSpaceDE w:val="0"/>
      <w:autoSpaceDN w:val="0"/>
      <w:spacing w:line="240" w:lineRule="auto"/>
      <w:jc w:val="left"/>
    </w:pPr>
    <w:rPr>
      <w:rFonts w:asciiTheme="minorHAnsi" w:hAnsiTheme="minorHAnsi" w:cstheme="minorBidi"/>
      <w:b w:val="0"/>
      <w:bCs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0ECC"/>
    <w:pPr>
      <w:widowControl w:val="0"/>
      <w:autoSpaceDE w:val="0"/>
      <w:autoSpaceDN w:val="0"/>
      <w:spacing w:after="0" w:line="275" w:lineRule="exact"/>
      <w:ind w:left="107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9782F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2104</Words>
  <Characters>11999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2025-08-19T12:23:00Z</cp:lastPrinted>
  <dcterms:created xsi:type="dcterms:W3CDTF">2024-09-27T08:00:00Z</dcterms:created>
  <dcterms:modified xsi:type="dcterms:W3CDTF">2025-10-09T09:22:00Z</dcterms:modified>
</cp:coreProperties>
</file>