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DC4C" w14:textId="77777777" w:rsidR="006B2051" w:rsidRPr="00280221" w:rsidRDefault="006B2051" w:rsidP="006B2051">
      <w:pPr>
        <w:spacing w:line="256" w:lineRule="auto"/>
        <w:rPr>
          <w:rFonts w:ascii="Times New Roman" w:hAnsi="Times New Roman" w:cs="Times New Roman"/>
          <w:b/>
        </w:rPr>
      </w:pPr>
      <w:bookmarkStart w:id="0" w:name="_Hlk106147569"/>
      <w:r w:rsidRPr="00280221">
        <w:rPr>
          <w:rFonts w:ascii="Times New Roman" w:hAnsi="Times New Roman" w:cs="Times New Roman"/>
          <w:b/>
        </w:rPr>
        <w:t>Государственное бюджетное общеобразовательное учреждение «Комплексный реабилитационно - образовательный центр для детей с нарушениями слуха и зрения»</w:t>
      </w:r>
    </w:p>
    <w:p w14:paraId="586D459F" w14:textId="77777777" w:rsidR="006B2051" w:rsidRPr="00280221" w:rsidRDefault="006B2051" w:rsidP="006B2051">
      <w:pPr>
        <w:spacing w:line="256" w:lineRule="auto"/>
        <w:jc w:val="center"/>
        <w:rPr>
          <w:rFonts w:ascii="Times New Roman" w:hAnsi="Times New Roman" w:cs="Times New Roman"/>
          <w:b/>
        </w:rPr>
      </w:pPr>
      <w:r w:rsidRPr="00280221">
        <w:rPr>
          <w:rFonts w:ascii="Times New Roman" w:hAnsi="Times New Roman" w:cs="Times New Roman"/>
          <w:b/>
        </w:rPr>
        <w:t>г. Владикавказа</w:t>
      </w:r>
    </w:p>
    <w:p w14:paraId="074DDECE" w14:textId="0644D8BB" w:rsidR="006B2051" w:rsidRPr="00280221" w:rsidRDefault="009D4292" w:rsidP="00B150B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1A3B3263" wp14:editId="461E6FF9">
            <wp:extent cx="6083929" cy="16219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868" cy="162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316B" w14:textId="77777777" w:rsidR="006B2051" w:rsidRPr="00280221" w:rsidRDefault="006B2051" w:rsidP="006B2051">
      <w:pPr>
        <w:shd w:val="clear" w:color="auto" w:fill="FFFFFF"/>
        <w:ind w:left="4107" w:firstLine="708"/>
        <w:rPr>
          <w:rFonts w:ascii="Times New Roman" w:eastAsia="Times New Roman" w:hAnsi="Times New Roman" w:cs="Times New Roman"/>
          <w:b/>
          <w:color w:val="000000"/>
        </w:rPr>
      </w:pPr>
    </w:p>
    <w:p w14:paraId="4B99B2A2" w14:textId="77777777" w:rsidR="006B2051" w:rsidRPr="00280221" w:rsidRDefault="006B2051" w:rsidP="006B205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p w14:paraId="6266C5BE" w14:textId="77777777" w:rsidR="006B2051" w:rsidRPr="00280221" w:rsidRDefault="006B2051" w:rsidP="006B205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80221">
        <w:rPr>
          <w:rFonts w:ascii="Times New Roman" w:eastAsia="Times New Roman" w:hAnsi="Times New Roman" w:cs="Times New Roman"/>
          <w:b/>
          <w:bCs/>
          <w:color w:val="000000"/>
          <w:kern w:val="3"/>
          <w:sz w:val="36"/>
          <w:szCs w:val="36"/>
        </w:rPr>
        <w:t>РАБОЧАЯ ПРОГРАММА</w:t>
      </w:r>
    </w:p>
    <w:p w14:paraId="1BBD0283" w14:textId="77777777" w:rsidR="006B2051" w:rsidRPr="00280221" w:rsidRDefault="006B2051" w:rsidP="006B2051">
      <w:pPr>
        <w:shd w:val="clear" w:color="auto" w:fill="FFFFFF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3D161210" w14:textId="77777777" w:rsidR="006B2051" w:rsidRPr="00280221" w:rsidRDefault="006B2051" w:rsidP="00B150B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280221">
        <w:rPr>
          <w:b/>
          <w:color w:val="000000"/>
          <w:sz w:val="32"/>
          <w:szCs w:val="32"/>
        </w:rPr>
        <w:t xml:space="preserve">Наименование </w:t>
      </w:r>
      <w:r w:rsidRPr="00280221">
        <w:rPr>
          <w:b/>
          <w:sz w:val="28"/>
          <w:szCs w:val="28"/>
        </w:rPr>
        <w:t>коррекционного курса</w:t>
      </w:r>
      <w:r w:rsidRPr="00280221">
        <w:rPr>
          <w:b/>
        </w:rPr>
        <w:t xml:space="preserve">: </w:t>
      </w:r>
      <w:r w:rsidRPr="00280221">
        <w:rPr>
          <w:b/>
          <w:sz w:val="28"/>
          <w:szCs w:val="28"/>
        </w:rPr>
        <w:t>Развитие восприятия неречевых звучаний и техника речи (фронтальные занятия)</w:t>
      </w:r>
    </w:p>
    <w:p w14:paraId="12BFCBAD" w14:textId="77777777" w:rsidR="006B2051" w:rsidRPr="00280221" w:rsidRDefault="006B2051" w:rsidP="006B2051">
      <w:pPr>
        <w:pStyle w:val="Standard"/>
        <w:spacing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022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Класс: </w:t>
      </w:r>
      <w:r w:rsidRPr="00280221">
        <w:rPr>
          <w:rFonts w:ascii="Times New Roman" w:hAnsi="Times New Roman" w:cs="Times New Roman"/>
          <w:b/>
          <w:sz w:val="28"/>
          <w:szCs w:val="28"/>
        </w:rPr>
        <w:t>1 доп.</w:t>
      </w:r>
      <w:r w:rsidRPr="0028022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62F579D9" w14:textId="77777777" w:rsidR="006B2051" w:rsidRPr="00280221" w:rsidRDefault="006B2051" w:rsidP="006B2051">
      <w:pPr>
        <w:shd w:val="clear" w:color="auto" w:fill="FFFFFF"/>
        <w:spacing w:line="360" w:lineRule="auto"/>
        <w:ind w:left="-284"/>
        <w:rPr>
          <w:b/>
        </w:rPr>
      </w:pPr>
      <w:r w:rsidRPr="00280221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</w:rPr>
        <w:t xml:space="preserve">Вариант: </w:t>
      </w:r>
      <w:r w:rsidRPr="00280221">
        <w:rPr>
          <w:rFonts w:ascii="Times New Roman" w:hAnsi="Times New Roman" w:cs="Times New Roman"/>
          <w:b/>
          <w:sz w:val="28"/>
          <w:szCs w:val="28"/>
        </w:rPr>
        <w:t>1.2</w:t>
      </w:r>
    </w:p>
    <w:p w14:paraId="7E50570A" w14:textId="77777777" w:rsidR="006B2051" w:rsidRPr="00280221" w:rsidRDefault="006B2051" w:rsidP="006B2051">
      <w:pPr>
        <w:shd w:val="clear" w:color="auto" w:fill="FFFFFF"/>
        <w:spacing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0221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32"/>
        </w:rPr>
        <w:t>Уровень: НОО</w:t>
      </w:r>
    </w:p>
    <w:p w14:paraId="6B281956" w14:textId="77777777" w:rsidR="006B2051" w:rsidRPr="00280221" w:rsidRDefault="006B2051" w:rsidP="00B150B0">
      <w:pPr>
        <w:shd w:val="clear" w:color="auto" w:fill="FFFFFF"/>
        <w:spacing w:line="360" w:lineRule="auto"/>
        <w:ind w:left="-284" w:right="-14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80221">
        <w:rPr>
          <w:rFonts w:ascii="Times New Roman" w:eastAsia="Times New Roman" w:hAnsi="Times New Roman" w:cs="Times New Roman"/>
          <w:b/>
          <w:bCs/>
          <w:color w:val="000000"/>
          <w:kern w:val="3"/>
          <w:sz w:val="32"/>
          <w:szCs w:val="32"/>
        </w:rPr>
        <w:t>Срок реализации программы: 2025-2026 учебный год.</w:t>
      </w:r>
    </w:p>
    <w:p w14:paraId="7C60D812" w14:textId="77777777" w:rsidR="006B2051" w:rsidRPr="00280221" w:rsidRDefault="006B2051" w:rsidP="006B2051">
      <w:pPr>
        <w:shd w:val="clear" w:color="auto" w:fill="FFFFFF"/>
        <w:spacing w:line="360" w:lineRule="auto"/>
        <w:ind w:left="-284" w:right="-143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A4E3708" w14:textId="77777777" w:rsidR="006B2051" w:rsidRPr="00280221" w:rsidRDefault="006B2051" w:rsidP="006B2051">
      <w:pPr>
        <w:shd w:val="clear" w:color="auto" w:fill="FFFFFF"/>
        <w:spacing w:line="360" w:lineRule="auto"/>
        <w:ind w:right="-143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5A1F790" w14:textId="77777777" w:rsidR="006B2051" w:rsidRPr="00280221" w:rsidRDefault="006B2051" w:rsidP="006B2051">
      <w:pPr>
        <w:shd w:val="clear" w:color="auto" w:fill="FFFFFF"/>
        <w:spacing w:line="360" w:lineRule="auto"/>
        <w:ind w:left="-142"/>
        <w:rPr>
          <w:b/>
        </w:rPr>
      </w:pPr>
      <w:r w:rsidRPr="00280221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  <w:t xml:space="preserve">Рабочую программу составила: сурдопедагог </w:t>
      </w:r>
      <w:proofErr w:type="spellStart"/>
      <w:r w:rsidRPr="00280221">
        <w:rPr>
          <w:rFonts w:ascii="Times New Roman" w:hAnsi="Times New Roman" w:cs="Times New Roman"/>
          <w:b/>
          <w:sz w:val="28"/>
          <w:szCs w:val="28"/>
        </w:rPr>
        <w:t>Таутиева</w:t>
      </w:r>
      <w:proofErr w:type="spellEnd"/>
      <w:r w:rsidRPr="00280221">
        <w:rPr>
          <w:rFonts w:ascii="Times New Roman" w:hAnsi="Times New Roman" w:cs="Times New Roman"/>
          <w:b/>
          <w:sz w:val="28"/>
          <w:szCs w:val="28"/>
        </w:rPr>
        <w:t xml:space="preserve"> И.Д.</w:t>
      </w:r>
    </w:p>
    <w:p w14:paraId="01A317FF" w14:textId="77777777" w:rsidR="006B2051" w:rsidRPr="00280221" w:rsidRDefault="006B2051" w:rsidP="006B2051">
      <w:pPr>
        <w:shd w:val="clear" w:color="auto" w:fill="FFFFFF"/>
        <w:spacing w:line="36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  <w:r w:rsidRPr="00280221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  <w:t>Квалификационная категория: высшая</w:t>
      </w:r>
    </w:p>
    <w:p w14:paraId="68DC4C74" w14:textId="18BA8431" w:rsidR="006B2051" w:rsidRDefault="006B2051" w:rsidP="00DD37D3">
      <w:pPr>
        <w:shd w:val="clear" w:color="auto" w:fill="FFFFFF"/>
        <w:spacing w:line="360" w:lineRule="auto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66E1262" w14:textId="2A4B93B2" w:rsidR="009D4292" w:rsidRDefault="009D4292" w:rsidP="00DD37D3">
      <w:pPr>
        <w:shd w:val="clear" w:color="auto" w:fill="FFFFFF"/>
        <w:spacing w:line="360" w:lineRule="auto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06DCFC2" w14:textId="77777777" w:rsidR="009D4292" w:rsidRPr="00280221" w:rsidRDefault="009D4292" w:rsidP="00DD37D3">
      <w:pPr>
        <w:shd w:val="clear" w:color="auto" w:fill="FFFFFF"/>
        <w:spacing w:line="360" w:lineRule="auto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bookmarkEnd w:id="0"/>
    <w:p w14:paraId="666DEE88" w14:textId="77777777" w:rsidR="006B2051" w:rsidRDefault="006B2051" w:rsidP="00DD37D3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80221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14:paraId="2264CE65" w14:textId="77777777" w:rsidR="00DD37D3" w:rsidRDefault="00DD37D3" w:rsidP="00DD37D3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04EBD41" w14:textId="77777777" w:rsidR="00DD37D3" w:rsidRPr="00280221" w:rsidRDefault="00DD37D3" w:rsidP="00DD37D3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14:paraId="37BF21CF" w14:textId="77777777" w:rsidR="00280221" w:rsidRPr="00280221" w:rsidRDefault="00280221" w:rsidP="00F528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Рабочая программа составлена с учётом особых образовательных потребностей глухих обучающихся, получающих образование на основе АООП НОО (вариант 1.2).</w:t>
      </w:r>
    </w:p>
    <w:p w14:paraId="3A80C8B5" w14:textId="77777777" w:rsidR="006B2051" w:rsidRPr="00280221" w:rsidRDefault="006B2051" w:rsidP="00F52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Нормативно правовой и документальной основой рабочей программы являются следующие документы: </w:t>
      </w:r>
    </w:p>
    <w:p w14:paraId="79A09EAB" w14:textId="77777777" w:rsidR="006B2051" w:rsidRPr="00280221" w:rsidRDefault="006B2051" w:rsidP="00F528FD">
      <w:pPr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«Об образовании в Российской Федерации» от 29.12.2012 № 273-ФЗ (ред. от 03.07.2016г.);</w:t>
      </w:r>
    </w:p>
    <w:p w14:paraId="21F3FAF0" w14:textId="77777777" w:rsidR="006B2051" w:rsidRPr="00280221" w:rsidRDefault="006B2051" w:rsidP="00F528FD">
      <w:pPr>
        <w:pStyle w:val="ac"/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221">
        <w:rPr>
          <w:rFonts w:ascii="Times New Roman" w:hAnsi="Times New Roman" w:cs="Times New Roman"/>
          <w:color w:val="000000"/>
          <w:sz w:val="24"/>
          <w:szCs w:val="24"/>
        </w:rPr>
        <w:t>Федеральныи</w:t>
      </w:r>
      <w:proofErr w:type="spellEnd"/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 w:rsidRPr="00280221">
        <w:rPr>
          <w:rFonts w:ascii="Times New Roman" w:hAnsi="Times New Roman" w:cs="Times New Roman"/>
          <w:color w:val="000000"/>
          <w:sz w:val="24"/>
          <w:szCs w:val="24"/>
        </w:rPr>
        <w:t>государственныи</w:t>
      </w:r>
      <w:proofErr w:type="spellEnd"/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̆ </w:t>
      </w:r>
      <w:proofErr w:type="spellStart"/>
      <w:r w:rsidRPr="00280221">
        <w:rPr>
          <w:rFonts w:ascii="Times New Roman" w:hAnsi="Times New Roman" w:cs="Times New Roman"/>
          <w:color w:val="000000"/>
          <w:sz w:val="24"/>
          <w:szCs w:val="24"/>
        </w:rPr>
        <w:t>образовательныи</w:t>
      </w:r>
      <w:proofErr w:type="spellEnd"/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̆ стандарт основного общего образования </w:t>
      </w:r>
      <w:r w:rsidRPr="00280221">
        <w:rPr>
          <w:rFonts w:ascii="Times New Roman" w:hAnsi="Times New Roman" w:cs="Times New Roman"/>
          <w:color w:val="6D2D9E"/>
          <w:sz w:val="24"/>
          <w:szCs w:val="24"/>
        </w:rPr>
        <w:t>(</w:t>
      </w:r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 приказом Министерства просвещения </w:t>
      </w:r>
      <w:proofErr w:type="spellStart"/>
      <w:r w:rsidRPr="00280221">
        <w:rPr>
          <w:rFonts w:ascii="Times New Roman" w:hAnsi="Times New Roman" w:cs="Times New Roman"/>
          <w:color w:val="000000"/>
          <w:sz w:val="24"/>
          <w:szCs w:val="24"/>
        </w:rPr>
        <w:t>Российскои</w:t>
      </w:r>
      <w:proofErr w:type="spellEnd"/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̆ Федерации от 31 мая 2021 г. </w:t>
      </w:r>
      <w:proofErr w:type="spellStart"/>
      <w:r w:rsidRPr="00280221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 287);</w:t>
      </w:r>
    </w:p>
    <w:p w14:paraId="27EE838F" w14:textId="77777777" w:rsidR="006B2051" w:rsidRPr="00280221" w:rsidRDefault="006B2051" w:rsidP="00F528FD">
      <w:pPr>
        <w:pStyle w:val="ac"/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образовательная программа основного общего образования для обучающихся с ограниченными возможностями здоровья (утверждена приказом </w:t>
      </w:r>
      <w:proofErr w:type="spellStart"/>
      <w:r w:rsidRPr="0028022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80221">
        <w:rPr>
          <w:rFonts w:ascii="Times New Roman" w:hAnsi="Times New Roman" w:cs="Times New Roman"/>
          <w:sz w:val="24"/>
          <w:szCs w:val="24"/>
        </w:rPr>
        <w:t xml:space="preserve"> России от 24 ноября 2022 г. № 1025);</w:t>
      </w:r>
    </w:p>
    <w:p w14:paraId="0439CB89" w14:textId="77777777" w:rsidR="006B2051" w:rsidRPr="00280221" w:rsidRDefault="006B2051" w:rsidP="00F528FD">
      <w:pPr>
        <w:pStyle w:val="ac"/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 Приказ Министерства просвещения Российской Федерации от 17 июля 2024 г. № 495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 (Зарегистрирован в Минюсте России 15 августа 2024 г., регистрационный № 79163)</w:t>
      </w:r>
    </w:p>
    <w:p w14:paraId="3841FE4B" w14:textId="77777777" w:rsidR="006B2051" w:rsidRPr="00280221" w:rsidRDefault="006B2051" w:rsidP="00F528FD">
      <w:pPr>
        <w:pStyle w:val="ac"/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образовательная программа основного общего образования обучающихся с нарушениями слуха ГБОУ КРОЦ;</w:t>
      </w:r>
    </w:p>
    <w:p w14:paraId="56C54D93" w14:textId="77777777" w:rsidR="006B2051" w:rsidRPr="00280221" w:rsidRDefault="006B2051" w:rsidP="00F528FD">
      <w:pPr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РФ от </w:t>
      </w:r>
      <w:r w:rsidRPr="00280221">
        <w:rPr>
          <w:rFonts w:ascii="Times New Roman" w:hAnsi="Times New Roman" w:cs="Times New Roman"/>
          <w:sz w:val="24"/>
          <w:szCs w:val="24"/>
        </w:rPr>
        <w:t xml:space="preserve">21.09. 2022 г. № 858 </w:t>
      </w:r>
      <w:r w:rsidRPr="00280221">
        <w:rPr>
          <w:rFonts w:ascii="Times New Roman" w:hAnsi="Times New Roman" w:cs="Times New Roman"/>
          <w:color w:val="000000"/>
          <w:sz w:val="24"/>
          <w:szCs w:val="24"/>
        </w:rPr>
        <w:t>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6A3DE16F" w14:textId="77777777" w:rsidR="006B2051" w:rsidRPr="00280221" w:rsidRDefault="006B2051" w:rsidP="00F528FD">
      <w:pPr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России от 28.09.2020 № СП 2.4.3648-20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2FE41C7" w14:textId="77777777" w:rsidR="006B2051" w:rsidRPr="00280221" w:rsidRDefault="006B2051" w:rsidP="00F528FD">
      <w:pPr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России от 28.01.2021 « 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4F2E630E" w14:textId="77777777" w:rsidR="006B2051" w:rsidRPr="00280221" w:rsidRDefault="006B2051" w:rsidP="00F528FD">
      <w:pPr>
        <w:widowControl w:val="0"/>
        <w:numPr>
          <w:ilvl w:val="0"/>
          <w:numId w:val="17"/>
        </w:numPr>
        <w:tabs>
          <w:tab w:val="left" w:pos="426"/>
          <w:tab w:val="left" w:pos="1070"/>
          <w:tab w:val="right" w:leader="dot" w:pos="9329"/>
        </w:tabs>
        <w:suppressAutoHyphens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Учебный план ГБОУ КРОЦ.</w:t>
      </w:r>
    </w:p>
    <w:p w14:paraId="419B0247" w14:textId="77777777" w:rsidR="00DD37D3" w:rsidRPr="00F528FD" w:rsidRDefault="009C76F4" w:rsidP="00F528FD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</w:rPr>
        <w:t>Цели образовательно-коррекционной работы</w:t>
      </w:r>
    </w:p>
    <w:p w14:paraId="72B330BC" w14:textId="77777777" w:rsidR="009C76F4" w:rsidRPr="00280221" w:rsidRDefault="009C76F4" w:rsidP="00F528FD">
      <w:pPr>
        <w:tabs>
          <w:tab w:val="left" w:pos="567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учебного предмета - развитие у обучающихся слухового восприятия неречевых звучаний,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 устной речи, произносительной стороны речи (с помощью индивидуальных слуховых аппаратов).</w:t>
      </w:r>
    </w:p>
    <w:p w14:paraId="5F619F6B" w14:textId="77777777" w:rsidR="009C76F4" w:rsidRPr="00280221" w:rsidRDefault="009C76F4" w:rsidP="00F528FD">
      <w:pPr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учебного предмета:</w:t>
      </w:r>
    </w:p>
    <w:p w14:paraId="3F2DC747" w14:textId="77777777" w:rsidR="009C76F4" w:rsidRPr="00280221" w:rsidRDefault="009C76F4" w:rsidP="00F528FD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устойчивой условной двигательной реакции на разнообразные звуковые неречевые стимулы - звучание различных музыкальных инструментов /игрушек, звуки окружающего мира – бытовые и городские шумы, голоса животных и птиц и др.), определение оптимального расстояния, на котором каждый обучающийся воспринимает звуковые неречевые стимулы;</w:t>
      </w:r>
    </w:p>
    <w:p w14:paraId="5A42CEDA" w14:textId="77777777" w:rsidR="009C76F4" w:rsidRPr="00280221" w:rsidRDefault="009C76F4" w:rsidP="00F528FD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умений дифференцировать звучания элементарных музыкальных инструментов (игрушек), различать и опознавать на слух длительность, интенсивность, ритм, темп, высоту, и тембр звучаний музыкальных инструментов (игрушек);</w:t>
      </w:r>
    </w:p>
    <w:p w14:paraId="500655CA" w14:textId="77777777" w:rsidR="009C76F4" w:rsidRPr="00280221" w:rsidRDefault="009C76F4" w:rsidP="00F528FD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восприятия социально значимых неречевых звучаний окружающего мира (городских сигналов и шумов, бытовых шумов, голосов птиц и животных и др.)</w:t>
      </w:r>
      <w:r w:rsidRPr="00280221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1602FF" w14:textId="77777777" w:rsidR="009C76F4" w:rsidRPr="00280221" w:rsidRDefault="009C76F4" w:rsidP="00F528FD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устной речи, техники речи;</w:t>
      </w:r>
    </w:p>
    <w:p w14:paraId="4D7DB798" w14:textId="77777777" w:rsidR="00DD37D3" w:rsidRPr="00F528FD" w:rsidRDefault="009C76F4" w:rsidP="00F528FD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личностных универсальных учебных действий: мотивации к устной коммуникации при  использовании индивидуальных слуховых аппаратов, готовности применять приобретенный опыт в восприятии и воспроизведении устной речи в процессе общения в учебной и внеурочной деятельности, в том числе, совместной со слышащими детьми и взрослыми; применение опыта восприятия социально значимых неречевых звучаний окружающего мира для более полноценной ориентации в социуме, адекватного взаимодействия и р</w:t>
      </w:r>
      <w:r w:rsidR="00F528FD">
        <w:rPr>
          <w:rFonts w:ascii="Times New Roman" w:eastAsia="Times New Roman" w:hAnsi="Times New Roman" w:cs="Times New Roman"/>
          <w:color w:val="000000"/>
          <w:sz w:val="24"/>
          <w:szCs w:val="24"/>
        </w:rPr>
        <w:t>егуляции собственного поведения.</w:t>
      </w:r>
    </w:p>
    <w:p w14:paraId="6AF91C94" w14:textId="77777777" w:rsidR="009C76F4" w:rsidRPr="00280221" w:rsidRDefault="009C76F4" w:rsidP="00EE17AC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регулятивных универсальных учебных действий: способности принимать, сохранять и выполнять учебную задачу; осуществлять, контролировать и оценивать свои действия, в том числе, речевые, вносить соответствующие коррективы в их выполнение;</w:t>
      </w:r>
    </w:p>
    <w:p w14:paraId="71CA5C37" w14:textId="77777777" w:rsidR="009C76F4" w:rsidRPr="00280221" w:rsidRDefault="009C76F4" w:rsidP="00EE17AC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универсальных учебных действий: способности воспринимать и анализировать поступающую информацию,  в том числе, речевую; осуществлять вероятностное прогнозирование речевой информации на основе воспринятых элементов речи, их анализа и синтеза с опорой на коммуникативную ситуацию, речевой и внеречевой контекст; воспринимать и анализировать неречевые звучания, использовать развивающиеся возможности слухового восприятия для уточнения представлений об окружающей действительности, расширения познавательных интересов;</w:t>
      </w:r>
    </w:p>
    <w:p w14:paraId="7B408CF5" w14:textId="77777777" w:rsidR="009C76F4" w:rsidRPr="00280221" w:rsidRDefault="009C76F4" w:rsidP="00EE17AC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коммуникативных универсальных учебных действий: способности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воспринимать (с помощью индивидуальных слуховых аппаратов) знакомые речевые высказывания; говорить достаточно внятно и естественно, реализуя сформированные произносительные умения;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 при восприятии вопросов давать речевые ответы, при восприятии заданий выполнять их, сопровождая речевыми комментариями, повторять сообщения; участвовать в коротком диалоге на знакомую тему; выражать в устных высказываниях непонимание при затруднении в восприятии речевой информации.</w:t>
      </w:r>
    </w:p>
    <w:p w14:paraId="766C9141" w14:textId="77777777" w:rsidR="009C76F4" w:rsidRPr="00280221" w:rsidRDefault="009C76F4" w:rsidP="00357E19">
      <w:pPr>
        <w:tabs>
          <w:tab w:val="left" w:pos="567"/>
        </w:tabs>
        <w:suppressAutoHyphens/>
        <w:spacing w:before="120"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14:paraId="3E0D6D5D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фронтальных занятиях «Развитие слухового восприятия и техника речи»  у глухих обучающихся развивается восприятие различных звучаний музыкальных инструментов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(игрушек), социально значимых неречевых звучаний окружающего мира. Важное значение придается развитию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устной речи, закреплению и совершенствованию произносительных умений. Это способствует более полноценному развитию слухового восприятия и произносительной стороны речи, социокультурной адаптации обучающихся.</w:t>
      </w:r>
    </w:p>
    <w:p w14:paraId="24296147" w14:textId="77777777" w:rsidR="009C76F4" w:rsidRPr="00280221" w:rsidRDefault="009C76F4" w:rsidP="009C76F4">
      <w:pPr>
        <w:tabs>
          <w:tab w:val="left" w:pos="567"/>
          <w:tab w:val="left" w:pos="709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«Развитие слухового восприятия и техника речи» включает следующие направления (разделы) работы:</w:t>
      </w:r>
    </w:p>
    <w:p w14:paraId="6285A81F" w14:textId="77777777" w:rsidR="009C76F4" w:rsidRPr="00280221" w:rsidRDefault="009C76F4" w:rsidP="009C76F4">
      <w:pPr>
        <w:pStyle w:val="a3"/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слухового восприятия звучаний музыкальных инструментов (игрушек);</w:t>
      </w:r>
    </w:p>
    <w:p w14:paraId="3C8FAA78" w14:textId="77777777" w:rsidR="009C76F4" w:rsidRPr="00280221" w:rsidRDefault="009C76F4" w:rsidP="009C76F4">
      <w:pPr>
        <w:pStyle w:val="a3"/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восприятия и воспроизведения устной речи;</w:t>
      </w:r>
    </w:p>
    <w:p w14:paraId="6E8B8513" w14:textId="77777777" w:rsidR="009C76F4" w:rsidRPr="00280221" w:rsidRDefault="009C76F4" w:rsidP="009C76F4">
      <w:pPr>
        <w:pStyle w:val="a3"/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слухового восприятия неречевых звуков окружающего мира.</w:t>
      </w:r>
    </w:p>
    <w:p w14:paraId="797D0EAD" w14:textId="77777777" w:rsidR="009C76F4" w:rsidRPr="00280221" w:rsidRDefault="009C76F4" w:rsidP="009C76F4">
      <w:pPr>
        <w:pStyle w:val="a3"/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 – коррекционная работа в данных разделах тесно связана. В разделах «Развитие слухового восприятия звучаний музыкальных инструментов (игрушек)» и «Развитие слухового восприятия неречевых звуков окружающего мира» у обучающихся формируются базовые способности слухового восприятия – стойкая условная двигательная реакция при восприятии на слух различных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разночастотных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неречевых звучаний, увеличение расстояния, на котором обучающиеся уверенно воспринимают на слух данные звучания; локализация звуков в пространстве, различение и опознавание на слух неречевых звучаний, их словесное определение, соотнесение звучаний со знакомыми детям жизненными ситуациями; развитие вероятностного прогнозирования при восприятии различной звуковой информации; при планировании учитывается, что данные сенсорные способности одновременно развиваются у глухих обучающихся как при восприятии музыкальных инструментов (игрушек), так и 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неречевых звуков окружающего мира. Сформированные базовые способности - стойкая условная двигательная реакция при восприятии на слух звучаний музыкальных инструментов (игрушек) и неречевых звуков окружающего мира, их локализация, различение и опознавание на слух, имеют самостоятельное значение для наиболее полноценного развития слухового восприятия и являются определенной опорой для детей в процессе развития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устной речи. Развивающиеся у обучающихся возможности слухового восприятия темпа, интенсивности, ритмов и высоты звучаний музыкальных инструментов (игрушек), характера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звуковедения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оказывают положительное влияние на развитие у них слухового восприятия соответствующих элементов речевой интонации; при этом используется речевой материал, запланированный в разделе «Развитие восприятия и воспроизведения устной речи» и связанный с автоматизацией произносительных умений. Разные направления (разделы) образовательно – коррекционной работы на данном занятии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объединяют и единые технологии, применяемые в процессе  развития слухового восприятия и произносительной стороны речи.</w:t>
      </w:r>
    </w:p>
    <w:p w14:paraId="4DA90EE3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 – коррекционная работа на занятиях осуществляется при постоянном пользовании детьми индивидуальными слуховыми аппаратами; в процессе работы по развитию восприятия и воспроизведения устной речи применяется беспроводная аппаратура (FM-система, индукционная петля и др.).</w:t>
      </w:r>
    </w:p>
    <w:p w14:paraId="69AD0709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3C5AE" w14:textId="77777777" w:rsidR="009C76F4" w:rsidRPr="00280221" w:rsidRDefault="009C76F4" w:rsidP="00357E19">
      <w:pPr>
        <w:pStyle w:val="a9"/>
        <w:spacing w:before="120" w:after="0" w:line="360" w:lineRule="auto"/>
        <w:ind w:right="-1"/>
        <w:rPr>
          <w:b/>
        </w:rPr>
      </w:pPr>
      <w:r w:rsidRPr="00280221">
        <w:rPr>
          <w:b/>
          <w:bCs/>
        </w:rPr>
        <w:t>Описание места учебного предмета в учебном плане</w:t>
      </w:r>
    </w:p>
    <w:p w14:paraId="7BF35CC7" w14:textId="77777777" w:rsidR="009C76F4" w:rsidRPr="00280221" w:rsidRDefault="009C76F4" w:rsidP="009C76F4">
      <w:pPr>
        <w:pStyle w:val="a9"/>
        <w:spacing w:before="120" w:after="0" w:line="360" w:lineRule="auto"/>
        <w:ind w:left="170" w:right="-1" w:firstLine="454"/>
        <w:jc w:val="both"/>
      </w:pPr>
      <w:r w:rsidRPr="00280221">
        <w:t>В соответствии с ФГОС НОО обучающихся с ОВЗ и примерной АООП НОО (вариант 1.2) «Развитие слухового восприятия и техника речи» (фронтальные занятия) являются обязательным учебным предметом коррекционно - развивающей области внеурочной деятельности.</w:t>
      </w:r>
    </w:p>
    <w:p w14:paraId="423B43D1" w14:textId="77777777" w:rsidR="009C76F4" w:rsidRPr="00280221" w:rsidRDefault="009C76F4" w:rsidP="009D162A">
      <w:pPr>
        <w:pStyle w:val="a9"/>
        <w:spacing w:before="120" w:after="0" w:line="360" w:lineRule="auto"/>
        <w:ind w:left="170" w:right="-1" w:firstLine="454"/>
        <w:jc w:val="both"/>
      </w:pPr>
      <w:r w:rsidRPr="00280221">
        <w:t xml:space="preserve">Специальные (коррекционные) занятия «Развитие слухового восприятия и техника речи» проводятся в 1 дополнительном классе  один час в неделю. </w:t>
      </w:r>
    </w:p>
    <w:p w14:paraId="76A576C6" w14:textId="77777777" w:rsidR="009C76F4" w:rsidRPr="00280221" w:rsidRDefault="009C76F4" w:rsidP="00357E19">
      <w:pPr>
        <w:pStyle w:val="a9"/>
        <w:spacing w:before="120" w:after="0" w:line="360" w:lineRule="auto"/>
        <w:ind w:right="-1"/>
        <w:jc w:val="both"/>
        <w:rPr>
          <w:b/>
          <w:bCs/>
          <w:caps/>
        </w:rPr>
      </w:pPr>
      <w:r w:rsidRPr="00280221">
        <w:rPr>
          <w:b/>
          <w:bCs/>
        </w:rPr>
        <w:t>Личностные, метапредметные и предметные результаты освоения предмета</w:t>
      </w:r>
    </w:p>
    <w:p w14:paraId="44CA7F91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right="-1" w:firstLine="4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Личностные результаты:</w:t>
      </w:r>
    </w:p>
    <w:p w14:paraId="278CBE69" w14:textId="77777777" w:rsidR="009C76F4" w:rsidRPr="00280221" w:rsidRDefault="009C76F4" w:rsidP="009C76F4">
      <w:pPr>
        <w:pStyle w:val="a3"/>
        <w:numPr>
          <w:ilvl w:val="0"/>
          <w:numId w:val="9"/>
        </w:numPr>
        <w:tabs>
          <w:tab w:val="left" w:pos="567"/>
        </w:tabs>
        <w:suppressAutoHyphens/>
        <w:spacing w:before="120" w:after="0" w:line="360" w:lineRule="auto"/>
        <w:ind w:left="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к устной коммуникации при  использовании индивидуальных слуховых аппаратов,</w:t>
      </w:r>
    </w:p>
    <w:p w14:paraId="5D7188BA" w14:textId="77777777" w:rsidR="009C76F4" w:rsidRPr="00280221" w:rsidRDefault="009C76F4" w:rsidP="009C76F4">
      <w:pPr>
        <w:pStyle w:val="a3"/>
        <w:numPr>
          <w:ilvl w:val="0"/>
          <w:numId w:val="9"/>
        </w:numPr>
        <w:tabs>
          <w:tab w:val="left" w:pos="567"/>
        </w:tabs>
        <w:suppressAutoHyphens/>
        <w:spacing w:before="120" w:after="0" w:line="360" w:lineRule="auto"/>
        <w:ind w:left="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применять приобретенный опыт в восприятии и воспроизведении устной речи в процессе общения в учебной и внеурочной деятельности, в том числе, совместной со слышащими детьми и взрослыми;</w:t>
      </w:r>
    </w:p>
    <w:p w14:paraId="67972574" w14:textId="77777777" w:rsidR="009C76F4" w:rsidRPr="00280221" w:rsidRDefault="009C76F4" w:rsidP="009C76F4">
      <w:pPr>
        <w:pStyle w:val="a3"/>
        <w:numPr>
          <w:ilvl w:val="0"/>
          <w:numId w:val="9"/>
        </w:numPr>
        <w:tabs>
          <w:tab w:val="left" w:pos="567"/>
        </w:tabs>
        <w:suppressAutoHyphens/>
        <w:spacing w:before="120" w:after="0" w:line="360" w:lineRule="auto"/>
        <w:ind w:left="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применять опыт восприятия социально значимых неречевых звучаний окружающего мира для более полноценной ориентации в социуме, адекватного взаимодействия и регуляции собственного поведения.</w:t>
      </w:r>
    </w:p>
    <w:p w14:paraId="2C84C3D6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right="-1" w:firstLine="4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Метапредметные результаты:</w:t>
      </w:r>
    </w:p>
    <w:p w14:paraId="7C59A368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принимать, сохранять и выполнять учебную задачу, осуществлять, контролировать и оценивать свои действия, в том числе, речевые, вносить соответствующие коррективы в их выполнение;</w:t>
      </w:r>
    </w:p>
    <w:p w14:paraId="15DED59A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воспринимать и анализировать поступающую информацию,  в том числе, речевую; осуществлять вероятностное прогнозирование речевой информации на основе воспринятых элементов речи, их анализа и синтеза с опорой на коммуникативную ситуацию, речевой и внеречевой контекст;</w:t>
      </w:r>
    </w:p>
    <w:p w14:paraId="20B54280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умения использовать развивающиеся возможности слухового восприятия неречевых звучаний для уточнения представлений об окружающей действительности, расширения познавательных интересов;</w:t>
      </w:r>
    </w:p>
    <w:p w14:paraId="64C4DBE6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речевого поведения: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слухозрительное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восприятие (с помощью индивидуальных слуховых аппаратов) знакомых речевых высказываний; 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 при восприятии вопросов давать речевые ответы, при восприятии заданий выполнять их, сопровождая речевыми комментариями, повторять сообщения; участвовать в коротком диалоге на знакомую тему; говорить достаточно внятно и естественно, реализуя сформированные произносительные умения; выражать в устных высказываниях непонимание при затруднении в восприятии речевой информации.</w:t>
      </w:r>
    </w:p>
    <w:p w14:paraId="6F34F79E" w14:textId="77777777" w:rsidR="009C76F4" w:rsidRPr="00280221" w:rsidRDefault="009C76F4" w:rsidP="009C76F4">
      <w:pPr>
        <w:pStyle w:val="a9"/>
        <w:spacing w:after="0" w:line="360" w:lineRule="auto"/>
        <w:ind w:right="-1" w:firstLine="454"/>
        <w:jc w:val="both"/>
        <w:rPr>
          <w:i/>
          <w:color w:val="000000"/>
          <w:lang w:eastAsia="hi-IN" w:bidi="hi-IN"/>
        </w:rPr>
      </w:pPr>
      <w:r w:rsidRPr="00280221">
        <w:rPr>
          <w:i/>
          <w:color w:val="000000"/>
          <w:lang w:eastAsia="hi-IN" w:bidi="hi-IN"/>
        </w:rPr>
        <w:t>Предметные результаты:</w:t>
      </w:r>
    </w:p>
    <w:p w14:paraId="5E0C6C45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устойчивая условная двигательная реакция на разнообразные звуковые неречевые стимулы - звучание различных музыкальных инструментов /игрушек, звуки окружающего мира – бытовые и городские шумы, голоса животных и птиц и др.), определение оптимального расстояния, на котором каждый обучающийся воспринимает звуковые неречевые стимулы;</w:t>
      </w:r>
    </w:p>
    <w:p w14:paraId="1DA28748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опознавание на слух звучаний элементарных музыкальных инструментов (игрушек), словесное определение звучаний;</w:t>
      </w:r>
    </w:p>
    <w:p w14:paraId="7F2CA46D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опознавание на слух длительности, интенсивности, ритма, темпа, высоты и тембра звучаний музыкальных инструментов (игрушек); словесное определение звучаний;</w:t>
      </w:r>
    </w:p>
    <w:p w14:paraId="6EACF08A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опознавание на слух социально значимых неречевых звучаний окружающего мира (городских сигналов и шумов, бытовых шумов, голосов птиц и животных и др.)</w:t>
      </w:r>
      <w:r w:rsidRPr="00280221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; словесное определение звучаний;</w:t>
      </w:r>
    </w:p>
    <w:p w14:paraId="7B94E394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устной речи,</w:t>
      </w:r>
    </w:p>
    <w:p w14:paraId="19EB91F0" w14:textId="77777777" w:rsidR="009C76F4" w:rsidRPr="00280221" w:rsidRDefault="009C76F4" w:rsidP="009C76F4">
      <w:pPr>
        <w:pStyle w:val="a3"/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говорить внятно, достаточно естественно и выразительно, реализуя произносительные возможности.</w:t>
      </w:r>
    </w:p>
    <w:p w14:paraId="7D4A70B0" w14:textId="77777777" w:rsidR="009C76F4" w:rsidRPr="00280221" w:rsidRDefault="009C76F4" w:rsidP="009C76F4">
      <w:pPr>
        <w:suppressAutoHyphens/>
        <w:spacing w:after="0" w:line="360" w:lineRule="auto"/>
        <w:ind w:right="-1"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D1FB3D" w14:textId="77777777" w:rsidR="009C76F4" w:rsidRPr="00280221" w:rsidRDefault="00357E19" w:rsidP="00357E19">
      <w:pPr>
        <w:suppressAutoHyphens/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C76F4" w:rsidRPr="002802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14:paraId="31A00AD5" w14:textId="77777777" w:rsidR="009C76F4" w:rsidRPr="00280221" w:rsidRDefault="009C76F4" w:rsidP="009C76F4">
      <w:pPr>
        <w:tabs>
          <w:tab w:val="left" w:pos="567"/>
          <w:tab w:val="left" w:pos="709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 «Развитие слухового восприятия и техника речи» включает следующие направления (разделы) работы:  развитие слухового восприятия звучаний музыкальных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инструментов (игрушек); развитие восприятия и воспроизведения устной речи; развитие слухового восприятия неречевых звуков окружающего мира.</w:t>
      </w:r>
    </w:p>
    <w:p w14:paraId="63CC65A4" w14:textId="77777777" w:rsidR="009C76F4" w:rsidRPr="00280221" w:rsidRDefault="009C76F4" w:rsidP="009C76F4">
      <w:pPr>
        <w:tabs>
          <w:tab w:val="left" w:pos="0"/>
          <w:tab w:val="left" w:pos="709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 – коррекционная работа осуществляется при постоянном пользовании детьми индивидуальными слуховыми аппаратами; в процессе работы по развитию восприятия и воспроизведения устной речи применяется беспроводная аппаратура (FM-система, индукционная петля и др.).</w:t>
      </w:r>
    </w:p>
    <w:p w14:paraId="336443BC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обучения включает:</w:t>
      </w:r>
    </w:p>
    <w:p w14:paraId="28874024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стойкой условной двигательной реакции при восприятии на слух неречевых стимулов - звучаний музыкальных инструментов/ игрушек (барабан, дудка, гармошка, свисток, металлофон, бубен, ксилофон, маракасы, треугольник, румбы и др.)</w:t>
      </w:r>
      <w:r w:rsidRPr="00280221">
        <w:rPr>
          <w:rStyle w:val="10"/>
          <w:rFonts w:ascii="Times New Roman" w:eastAsia="Times New Roman" w:hAnsi="Times New Roman" w:cs="Times New Roman"/>
          <w:color w:val="000000"/>
          <w:sz w:val="24"/>
          <w:szCs w:val="24"/>
        </w:rPr>
        <w:footnoteReference w:id="3"/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 значимых неречевых звуков окружающего мира (бытовые  и городские шумы, голоса животных и птиц, шумы, связанные с проявлениями физиологического и эмоционального состояния человека, а также с явлениями природы,  разговор, пение, мужской и женский голос), определение оптимального расстояния, на котором обучающиеся воспринимают данные неречевые стимулы;</w:t>
      </w:r>
    </w:p>
    <w:p w14:paraId="67B46B6F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определению направления звучания (локализация звучания в пространстве);</w:t>
      </w:r>
    </w:p>
    <w:p w14:paraId="0F8A70AC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опознавание</w:t>
      </w:r>
      <w:r w:rsidRPr="00280221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</w:rPr>
        <w:footnoteReference w:id="4"/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слух звучаний музыкальных инструментов (игрушек);</w:t>
      </w:r>
    </w:p>
    <w:p w14:paraId="4D1126D0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различение и опознавание на слух количества звуков; продолжительности их звучания (кратко, долго); характера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звуковедения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(слитно или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неслитно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); темпа (нормальный быстрый, медленный); громкости (нормально, громко, тихо); двух-, трех- и четырехсложных ритмов; высоты (высокие, низкие, средние звуки, повышение и понижение второго звука относительно первого);</w:t>
      </w:r>
    </w:p>
    <w:p w14:paraId="260AD979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различение и опознавание на слух бытовых шумов (шумы бытовой техники, телефонный звонок, стук в дверь, звонок в дверь и др.); голосов животных и птиц (домашних животных – лошади, коровы, овцы, свиньи, собаки, кошки и др., домашних птиц – петуха, курицы, гусей, цыплят и др., диких животных и птиц); шумов, связанных с явлениями природы (раскаты грома, шум дождя, завывание ветра и др.); городских шумов – сигналы городского транспорта, шумы приближающегося транспорта, сигналы машин службы помощи – скорая,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пожарная, милиция, залпы салюта;  шумов вокзала, метро, аэродрома (звук приближающегося транспорта, гудки поезда, шум взлетающего самолета, гудки теплохода и др.); проявления физиологического и эмоционального состояния человека – смех, плач, чихание, кашель и др.; соотнесение звучаний с жизненными ситуациями;</w:t>
      </w:r>
    </w:p>
    <w:p w14:paraId="0945BD9E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и опознавание на слух разговора и пения, мужского и женского голоса;</w:t>
      </w:r>
    </w:p>
    <w:p w14:paraId="538814E3" w14:textId="77777777" w:rsidR="009C76F4" w:rsidRPr="00280221" w:rsidRDefault="009C76F4" w:rsidP="009C76F4">
      <w:pPr>
        <w:pStyle w:val="a3"/>
        <w:numPr>
          <w:ilvl w:val="0"/>
          <w:numId w:val="6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слухового и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речевого материала (слов, словосочетаний, фраз, слогов,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слогосочетаний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микродиалогов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, коротких стихотворений и др.), закрепление произносительных умений, сформированных на обязательных занятиях коррекционно –развивающей  области - «Формирование речевого слуха и произносительной стороны речи» (индивидуальных занятиях) - правильного пользования речевым дыханием, голоса нормальной высоты, силы и тембра с необходимыми модуляциями по силе и высоте, воспроизведения звуковой и ритмико – интонационной структуры речи, соблюдения орфоэпических норм, достижение достаточно внятной и естественной речи при максимальной реализации произносительных возможностей; важное значение придается развитию умений самоконтроля произносительной стороны речи; обучающиеся целенаправленно побуждаются к естественной манере речи, использованию в процессе устной коммуникации естественных невербальных средств (мимики лица, позы, пластики), соблюдению элементарных правил речевого этикета.</w:t>
      </w:r>
    </w:p>
    <w:p w14:paraId="2696350A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При планировании занятий «Развитие слухового восприятия и техника речи» учитывается, что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работы должно быть доступно всем обучающимся класса.</w:t>
      </w:r>
    </w:p>
    <w:p w14:paraId="6B7D7BAD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работы в разделах «Развитие слухового восприятия музыкальных инструментов (игрушек)» и «Развитие слухового восприятия неречевых звуков окружающего мира» учитывается следующее:</w:t>
      </w:r>
    </w:p>
    <w:p w14:paraId="47FE7AC8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локализации звуков в пространстве, формировании различения и опознавания неречевых звучаний используются только те музыкальные инструменты (игрушки) и неречевые звуки окружающего мира, на звучание которых у всех обучающихся класса выявлена стойкая условная двигательная реакция;</w:t>
      </w:r>
    </w:p>
    <w:p w14:paraId="08B929E5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расстояние, на котором обучающиеся локализуют, различают или опознают звучания, определяется индивидуально с учетом данных о  расстоянии, на котором на эти звучания выявлена стойкая условная двигательная реакция;</w:t>
      </w:r>
    </w:p>
    <w:p w14:paraId="4288E47F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расстояние, на котором обучающийся воспринимает запланированные звучания неодинаково, то он различает и опознает их на расстоянии, котором слышит оба звучания;</w:t>
      </w:r>
    </w:p>
    <w:p w14:paraId="18B2BFB8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обязательным является соотнесение неречевых звуков окружающего мира с жизненными ситуациями, в которых их можно услышать (с использованием наглядного дидактического материала), словесное определение звучаний.</w:t>
      </w:r>
    </w:p>
    <w:p w14:paraId="1C71B8AF" w14:textId="77777777" w:rsidR="009C76F4" w:rsidRPr="00280221" w:rsidRDefault="009C76F4" w:rsidP="009C76F4">
      <w:pPr>
        <w:tabs>
          <w:tab w:val="left" w:pos="0"/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работы в р</w:t>
      </w:r>
      <w:r w:rsidRPr="00280221">
        <w:rPr>
          <w:rFonts w:ascii="Times New Roman" w:hAnsi="Times New Roman" w:cs="Times New Roman"/>
          <w:sz w:val="24"/>
          <w:szCs w:val="24"/>
        </w:rPr>
        <w:t>азделе «Развитие восприятия и воспроизведения устной речи» учитывается следующее:</w:t>
      </w:r>
    </w:p>
    <w:p w14:paraId="51C6C5F3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обеспечение доступности содержания работы каждому обучающемуся при его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планировании на основе преемственности, прежде всего, с индивидуальными занятиями «Формирование речевого слуха и произносительной стороны речи», а также фронтальными занятиями «Музыкально – ритмические занятия», фонетическими зарядками (проводятся на уроках и перед самоподготовкой во внеурочное время);  учитывается, что первичные умения у детей формируются на индивидуальных занятиях, а их закрепление осуществляется как на индивидуальных занятиях, так и во фронтальных формах обучения;</w:t>
      </w:r>
    </w:p>
    <w:p w14:paraId="51A4D3D8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работы над произношением составляет автоматизация произносительных умений; темы и основное содержание работы по автоматизации произносительных умений совпадает с индивидуальными и музыкально – ритмическими занятиями, фонетическими зарядками при использовании речевого материала, в том числе, необходимого на данном занятии;</w:t>
      </w:r>
    </w:p>
    <w:p w14:paraId="3B5FD3C5" w14:textId="77777777" w:rsidR="009C76F4" w:rsidRPr="00280221" w:rsidRDefault="009C76F4" w:rsidP="009C76F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преемственности предполагает также соблюдение единых научно – методических требований к работе по развитию речевого слуха, </w:t>
      </w:r>
      <w:proofErr w:type="spellStart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устной речи, ее произносительной стороны, в том числе </w:t>
      </w:r>
      <w:r w:rsidRPr="00280221">
        <w:rPr>
          <w:rFonts w:ascii="Times New Roman" w:hAnsi="Times New Roman" w:cs="Times New Roman"/>
          <w:sz w:val="24"/>
          <w:szCs w:val="24"/>
        </w:rPr>
        <w:t>широкое использование фонетической ритмики в процессе обучения произношению.</w:t>
      </w:r>
    </w:p>
    <w:p w14:paraId="664BFF49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 обучающихся в образовательную организацию проводится обследование возможностей восприятия  обучающимся звучаний музыкальных инструментов  (игрушек), звуков окружающего мира; учитель фронтальных занятий принимает также участие в комплексном обследовании нарушенной слуховой функции, восприятия и воспроизведения устной речи, проводимом учителем индивидуальных занятий.</w:t>
      </w:r>
    </w:p>
    <w:p w14:paraId="0C8D81BE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включает</w:t>
      </w:r>
      <w:r w:rsidRPr="002802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учет освоения учениками содержания обучения (проводится на каждом занятии) и периодический учет достижения обучающимися планируемых результатов обучения. Периодический учет развития слухового восприятия звучаний  элементарных музыкальных инструментов  (игрушек), звуков окружающего мира проводится в конце каждой четверти</w:t>
      </w:r>
      <w:r w:rsidRPr="00280221">
        <w:rPr>
          <w:rFonts w:ascii="Times New Roman" w:hAnsi="Times New Roman" w:cs="Times New Roman"/>
          <w:sz w:val="24"/>
          <w:szCs w:val="24"/>
        </w:rPr>
        <w:t>, как правило, фронтально или малыми группами, при необходимости, индивидуально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B710EB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связи с реализацией преемственности в развитии восприятия и воспроизведения устной речи, мониторинг достижения каждым обучающимся планируемых результатов обучения проводит учитель индивидуальных занятий </w:t>
      </w:r>
      <w:r w:rsidRPr="00280221">
        <w:rPr>
          <w:rFonts w:ascii="Times New Roman" w:hAnsi="Times New Roman" w:cs="Times New Roman"/>
          <w:sz w:val="24"/>
          <w:szCs w:val="24"/>
        </w:rPr>
        <w:t xml:space="preserve">(не реже двух раз год, как правило, в конце каждого полугодия)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с  включением в содержание проверок речевого материала, в том числе, отрабатываемого на фронтальных занятиях «Развитие слухового восприятия и техника речи»; желательно, чтобы учитель фронтальных занятий  «Развитие слухового восприятия и техника речи» принимал участие в проведении этих проверок.</w:t>
      </w:r>
    </w:p>
    <w:p w14:paraId="2910D85F" w14:textId="77777777" w:rsidR="009C76F4" w:rsidRPr="00280221" w:rsidRDefault="009C76F4" w:rsidP="009C76F4">
      <w:pPr>
        <w:tabs>
          <w:tab w:val="left" w:pos="567"/>
        </w:tabs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фронтальных занятий по развитию слухового восприятия и технике речи в конце каждой четверти составляет отчет о достижении планируемых результатов обучения по всем его направлениям – развитие слухового восприятия с помощью элементарных музыкальных инструментов (игрушек), развитие восприятия неречевых звучаний окружающего мира, развитие восприятия и воспроизведения устной речи обучающихся, и предоставляет его администрации образовательной организации.</w:t>
      </w:r>
    </w:p>
    <w:p w14:paraId="0649758E" w14:textId="77777777" w:rsidR="00CC503E" w:rsidRPr="00280221" w:rsidRDefault="009C76F4" w:rsidP="00CC503E">
      <w:pPr>
        <w:tabs>
          <w:tab w:val="left" w:pos="720"/>
        </w:tabs>
        <w:suppressAutoHyphens/>
        <w:spacing w:before="120" w:after="0" w:line="360" w:lineRule="auto"/>
        <w:ind w:right="-1" w:firstLine="45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В конце каждого учебного года учителями, ведущими учебные предметы «Формирование речевого слуха и произносительной стороны речи», «Музыкально – ритмические занятия» и «Развитие слухового восприятия и техника речи», совместно с учителем и воспитателем класса на основе результатов мониторинга и педагогических наблюдений в образовательном процессе составляется характеристика слухоречевого развития каждого обучающегося.</w:t>
      </w:r>
      <w:r w:rsidR="00CC503E" w:rsidRPr="0028022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4B2F6F2C" w14:textId="77777777" w:rsidR="00CC503E" w:rsidRPr="00280221" w:rsidRDefault="00CC503E" w:rsidP="00CC503E">
      <w:pPr>
        <w:tabs>
          <w:tab w:val="left" w:pos="720"/>
        </w:tabs>
        <w:suppressAutoHyphens/>
        <w:spacing w:before="120" w:after="0" w:line="360" w:lineRule="auto"/>
        <w:ind w:right="-1" w:firstLine="45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C8D9BA" w14:textId="77777777" w:rsidR="00CC503E" w:rsidRPr="00280221" w:rsidRDefault="00CC503E" w:rsidP="00357E19">
      <w:pPr>
        <w:tabs>
          <w:tab w:val="left" w:pos="720"/>
        </w:tabs>
        <w:suppressAutoHyphens/>
        <w:spacing w:before="120"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caps/>
          <w:sz w:val="24"/>
          <w:szCs w:val="24"/>
        </w:rPr>
        <w:t>РЕКОМЕНДАЦИИ ПО  учебно-методическоМУ и материально-техническОМУ обеспечениЮ образовательной деятельности ПО ПРЕДМЕТУ</w:t>
      </w:r>
    </w:p>
    <w:p w14:paraId="3555A03E" w14:textId="77777777" w:rsidR="00CC503E" w:rsidRPr="00280221" w:rsidRDefault="00CC503E" w:rsidP="00CC503E">
      <w:pPr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Учебно – методическое обеспечение:</w:t>
      </w:r>
    </w:p>
    <w:p w14:paraId="30F1451D" w14:textId="77777777" w:rsidR="00CC503E" w:rsidRPr="00280221" w:rsidRDefault="00CC503E" w:rsidP="00CC503E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851"/>
        </w:tabs>
        <w:spacing w:before="120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Кузьмичева Е.П., Яхнина Е.З. Обучение глухих детей восприятию и воспроизведению устной речи / под ред. </w:t>
      </w:r>
      <w:proofErr w:type="spellStart"/>
      <w:r w:rsidRPr="00280221">
        <w:rPr>
          <w:rFonts w:ascii="Times New Roman" w:hAnsi="Times New Roman" w:cs="Times New Roman"/>
          <w:sz w:val="24"/>
          <w:szCs w:val="24"/>
        </w:rPr>
        <w:t>Н.М.Назаровой</w:t>
      </w:r>
      <w:proofErr w:type="spellEnd"/>
      <w:r w:rsidRPr="002802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8022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280221">
        <w:rPr>
          <w:rFonts w:ascii="Times New Roman" w:hAnsi="Times New Roman" w:cs="Times New Roman"/>
          <w:sz w:val="24"/>
          <w:szCs w:val="24"/>
        </w:rPr>
        <w:t>- е второе - М.: Издательский центр «Академия».</w:t>
      </w:r>
    </w:p>
    <w:p w14:paraId="32F5342A" w14:textId="77777777" w:rsidR="00CC503E" w:rsidRPr="00280221" w:rsidRDefault="00CC503E" w:rsidP="00CC503E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851"/>
        </w:tabs>
        <w:spacing w:before="120" w:after="0" w:line="360" w:lineRule="auto"/>
        <w:ind w:left="170"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Кузьмичева Е.П., Шевцова О.В., Яхнина Е.З. 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Развитие устной речи у глухих школьников;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>- е второе - М.: ЭНАС.</w:t>
      </w:r>
    </w:p>
    <w:p w14:paraId="03DF05CE" w14:textId="77777777" w:rsidR="00CC503E" w:rsidRPr="00280221" w:rsidRDefault="00CC503E" w:rsidP="00CC503E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851"/>
        </w:tabs>
        <w:spacing w:before="120" w:after="0" w:line="360" w:lineRule="auto"/>
        <w:ind w:left="170" w:right="-1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221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280221">
        <w:rPr>
          <w:rFonts w:ascii="Times New Roman" w:hAnsi="Times New Roman" w:cs="Times New Roman"/>
          <w:sz w:val="24"/>
          <w:szCs w:val="24"/>
        </w:rPr>
        <w:t xml:space="preserve"> Ф.Ф., </w:t>
      </w:r>
      <w:proofErr w:type="spellStart"/>
      <w:r w:rsidRPr="00280221">
        <w:rPr>
          <w:rFonts w:ascii="Times New Roman" w:hAnsi="Times New Roman" w:cs="Times New Roman"/>
          <w:sz w:val="24"/>
          <w:szCs w:val="24"/>
        </w:rPr>
        <w:t>Слезина</w:t>
      </w:r>
      <w:proofErr w:type="spellEnd"/>
      <w:r w:rsidRPr="00280221">
        <w:rPr>
          <w:rFonts w:ascii="Times New Roman" w:hAnsi="Times New Roman" w:cs="Times New Roman"/>
          <w:sz w:val="24"/>
          <w:szCs w:val="24"/>
        </w:rPr>
        <w:t xml:space="preserve"> Н.Ф. Методика обучения произношению в школе для глухих детей. — М.: Просвещение.</w:t>
      </w:r>
    </w:p>
    <w:p w14:paraId="1DEE5B72" w14:textId="77777777" w:rsidR="00CC503E" w:rsidRPr="00280221" w:rsidRDefault="00CC503E" w:rsidP="00CC503E">
      <w:pPr>
        <w:shd w:val="clear" w:color="auto" w:fill="FFFFFF"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Материально – техническое обеспечение:</w:t>
      </w:r>
    </w:p>
    <w:p w14:paraId="5C36F350" w14:textId="77777777" w:rsidR="00CC503E" w:rsidRPr="00280221" w:rsidRDefault="00CC503E" w:rsidP="00CC503E">
      <w:pPr>
        <w:shd w:val="clear" w:color="auto" w:fill="FFFFFF"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фронтальных занятиях </w:t>
      </w:r>
      <w:r w:rsidRPr="00280221">
        <w:rPr>
          <w:rFonts w:ascii="Times New Roman" w:hAnsi="Times New Roman" w:cs="Times New Roman"/>
          <w:sz w:val="24"/>
          <w:szCs w:val="24"/>
        </w:rPr>
        <w:t xml:space="preserve">«Развитие слухового восприятия и техника речи» 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пользуются индивидуальными слуховыми аппаратами, помещение оборудуется </w:t>
      </w:r>
      <w:r w:rsidRPr="00280221">
        <w:rPr>
          <w:rFonts w:ascii="Times New Roman" w:eastAsia="Times New Roman" w:hAnsi="Times New Roman" w:cs="Times New Roman"/>
          <w:sz w:val="24"/>
          <w:szCs w:val="24"/>
          <w:lang w:val="en-US"/>
        </w:rPr>
        <w:t>FM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–системой, индукционной петлей или другой беспроводной аппаратурой.</w:t>
      </w:r>
    </w:p>
    <w:p w14:paraId="4321282B" w14:textId="77777777" w:rsidR="00CC503E" w:rsidRPr="00280221" w:rsidRDefault="00CC503E" w:rsidP="00CC503E">
      <w:pPr>
        <w:shd w:val="clear" w:color="auto" w:fill="FFFFFF"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На занятиях используется:</w:t>
      </w:r>
    </w:p>
    <w:p w14:paraId="6A0EC6DF" w14:textId="77777777" w:rsidR="00CC503E" w:rsidRPr="00280221" w:rsidRDefault="00CC503E" w:rsidP="00CC503E">
      <w:pPr>
        <w:pStyle w:val="a3"/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детские музыкальные инструменты (бубны, барабаны, треугольники, маракасы, румбы, металлофоны ксилофоны, блок – флейты, колокольчики, гармони и др.);</w:t>
      </w:r>
    </w:p>
    <w:p w14:paraId="53F03D44" w14:textId="77777777" w:rsidR="00CC503E" w:rsidRPr="00280221" w:rsidRDefault="00CC503E" w:rsidP="00CC503E">
      <w:pPr>
        <w:pStyle w:val="a3"/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народные инструменты ( деревянные ложки, свистульки, трещотки и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26B34E4" w14:textId="77777777" w:rsidR="00CC503E" w:rsidRPr="00280221" w:rsidRDefault="00CC503E" w:rsidP="00CC503E">
      <w:pPr>
        <w:pStyle w:val="a3"/>
        <w:numPr>
          <w:ilvl w:val="0"/>
          <w:numId w:val="3"/>
        </w:numPr>
        <w:tabs>
          <w:tab w:val="left" w:pos="567"/>
        </w:tabs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шумовые инструменты «Звучащие чаши»,  «Большой и малый гонги», «Океан», «Дождь», «Ливень».  «Тамбурины», «Африканские ксилофоны» и др.;</w:t>
      </w:r>
    </w:p>
    <w:p w14:paraId="25D8EAD8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музыкальный центр с набором необходимых аудиозаписей (неречевые звучания окружающего мира, записи мужского и женского голоса, пения и разговора и др.);</w:t>
      </w:r>
    </w:p>
    <w:p w14:paraId="0DB6160C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(с необходимыми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общепользовательскими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цифровыми инструментами учебной деятельности и цифровыми образовательными ресурсами, необходимыми для проведения данных занятий, включая видеоматериалы, аудиозаписи, слайды, презентации к занятиям и др.), медиапроектор, экран.</w:t>
      </w:r>
    </w:p>
    <w:p w14:paraId="1D7878F8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методическая литература,</w:t>
      </w:r>
    </w:p>
    <w:p w14:paraId="31C574D2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(картинки, подвижные аппликации, письменные таблички и др.),</w:t>
      </w:r>
    </w:p>
    <w:p w14:paraId="7F1F7500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экран для предъявления речевого материала на слух;</w:t>
      </w:r>
    </w:p>
    <w:p w14:paraId="74D88399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большой экран для работы по обучению восприятию на слух звучаний музыкальных инструментов (игрушек);</w:t>
      </w:r>
    </w:p>
    <w:p w14:paraId="313D7580" w14:textId="77777777" w:rsidR="00CC503E" w:rsidRPr="00280221" w:rsidRDefault="00CC503E" w:rsidP="00CC503E">
      <w:pPr>
        <w:pStyle w:val="a3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170" w:right="-1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расходные материалы -  фломастеры, белая и цветная бумага и др.</w:t>
      </w:r>
    </w:p>
    <w:p w14:paraId="1DD17F27" w14:textId="77777777" w:rsidR="00CC503E" w:rsidRPr="00280221" w:rsidRDefault="00CC503E" w:rsidP="00357E19">
      <w:pPr>
        <w:shd w:val="clear" w:color="auto" w:fill="FFFFFF"/>
        <w:suppressAutoHyphens/>
        <w:spacing w:before="120"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7B1DF" w14:textId="77777777" w:rsidR="00CC503E" w:rsidRPr="00280221" w:rsidRDefault="00CC503E" w:rsidP="00357E19">
      <w:pPr>
        <w:shd w:val="clear" w:color="auto" w:fill="FFFFFF"/>
        <w:suppressAutoHyphens/>
        <w:spacing w:before="120"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14:paraId="073F5C0E" w14:textId="77777777" w:rsidR="00CC503E" w:rsidRPr="00280221" w:rsidRDefault="00CC503E" w:rsidP="00CC503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14:paraId="24BB46BA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желание и элементарные умения вступать в устную коммуникацию с постоянными речевыми партнерами (педагогами, родителями, детьми и др.) в типичных ситуациях общения в процессе учебной и внеурочной деятельности (с помощью взрослого и самостоятельно); </w:t>
      </w:r>
    </w:p>
    <w:p w14:paraId="3F95058B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реализация знакомых правил речевого этикета при устной коммуникации (с помощью педагога и самостоятельно);</w:t>
      </w:r>
    </w:p>
    <w:p w14:paraId="53027345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стремление воспринимать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и на слух речевую информацию, говорить достаточно внятно;</w:t>
      </w:r>
    </w:p>
    <w:p w14:paraId="200D0CBD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элементарная оценка собственных возможностей восприятия устной речи и произношения (с помощью педагога и самостоятельно);</w:t>
      </w:r>
    </w:p>
    <w:p w14:paraId="2FAE6D00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желание и элементарные умения пользоваться звукоусиливающей аппаратурой, включая индивидуальные слуховые аппараты (с помощью педагога и самостоятельно), отвечать на вопрос «Ты слышишь?» обращаться за помощью к взрослым в связи с нарушениями работы звукоусиливающей аппаратуры.</w:t>
      </w:r>
    </w:p>
    <w:p w14:paraId="519877A2" w14:textId="77777777" w:rsidR="00CC503E" w:rsidRPr="00280221" w:rsidRDefault="00CC503E" w:rsidP="00CC503E">
      <w:pPr>
        <w:spacing w:line="360" w:lineRule="auto"/>
        <w:ind w:left="4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 результаты:</w:t>
      </w:r>
    </w:p>
    <w:p w14:paraId="61326B80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стремление к качественному выполнению заданий в процессе овладения восприятием и воспроизведением устной речи, </w:t>
      </w:r>
    </w:p>
    <w:p w14:paraId="6652EBAF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применение элементарных способов анализа и сравнения при  решении учебных задач (с помощью педагога и самостоятельно); </w:t>
      </w:r>
    </w:p>
    <w:p w14:paraId="16287EC7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анализ собственных учебных и речевых действий (с помощью педагога и самостоятельно), сравнение их с образцом учителя;</w:t>
      </w:r>
    </w:p>
    <w:p w14:paraId="2A9468D8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способность принимать и выполнять учебную задачу, давать элементарные речевые отчеты о результатах собственной деятельности; </w:t>
      </w:r>
    </w:p>
    <w:p w14:paraId="1A86E410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способность вступать в сотрудничество с учителем, детьми, другими взрослыми; </w:t>
      </w:r>
    </w:p>
    <w:p w14:paraId="43E7F921" w14:textId="77777777" w:rsidR="00CC503E" w:rsidRPr="00280221" w:rsidRDefault="00CC503E" w:rsidP="00CC503E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способность запоминать и осуществлять речевые действия, вносить соответствующие коррективы в их выполнение (с помощью педагога и самостоятельно), </w:t>
      </w:r>
    </w:p>
    <w:p w14:paraId="354D2D1F" w14:textId="77777777" w:rsidR="00CC503E" w:rsidRPr="00280221" w:rsidRDefault="00CC503E" w:rsidP="00CC503E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развитие коммуникативных умений, речевого поведения:</w:t>
      </w:r>
    </w:p>
    <w:p w14:paraId="6CC8D8B3" w14:textId="77777777" w:rsidR="00CC503E" w:rsidRPr="00280221" w:rsidRDefault="00CC503E" w:rsidP="00CC503E">
      <w:pPr>
        <w:suppressAutoHyphens/>
        <w:spacing w:after="0" w:line="360" w:lineRule="auto"/>
        <w:ind w:left="77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повторение сообщений (типа, </w:t>
      </w:r>
      <w:r w:rsidRPr="0028022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Это мама, Это книга</w:t>
      </w: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); </w:t>
      </w:r>
    </w:p>
    <w:p w14:paraId="702E2E14" w14:textId="77777777" w:rsidR="00CC503E" w:rsidRPr="00280221" w:rsidRDefault="00CC503E" w:rsidP="00CC503E">
      <w:pPr>
        <w:suppressAutoHyphens/>
        <w:spacing w:after="0" w:line="360" w:lineRule="auto"/>
        <w:ind w:left="77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краткие и полные ответы на вопросы (типа</w:t>
      </w:r>
      <w:proofErr w:type="gramStart"/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8022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Что</w:t>
      </w:r>
      <w:proofErr w:type="gramEnd"/>
      <w:r w:rsidRPr="0028022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будем делать? Что ты сделал(а)? Как тебя зовут? Как твоя фамилия?)</w:t>
      </w: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14:paraId="36AABA90" w14:textId="77777777" w:rsidR="00CC503E" w:rsidRPr="00280221" w:rsidRDefault="00CC503E" w:rsidP="00CC503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выполнение поручений (типа,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Дай альбом, Возьми яблоко. Попроси книгу, Сними (надень) аппарат(ы) (наушники)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) с речевыми отчетами (типа,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Возьми(те) альбом. Я взял(а) яблоко. Вот яблоко. Дай(те) книгу. Я надел (снял) аппарат(ы) (наушники)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4EC4058C" w14:textId="77777777" w:rsidR="00CC503E" w:rsidRPr="00280221" w:rsidRDefault="00CC503E" w:rsidP="00CC50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выражение просьбы (типа,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Дай(те)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...); </w:t>
      </w:r>
    </w:p>
    <w:p w14:paraId="5115A087" w14:textId="77777777" w:rsidR="00CC503E" w:rsidRPr="00280221" w:rsidRDefault="00CC503E" w:rsidP="00CC503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грамотное оформление отработанных высказываний (с помощью педагога и самостоятельно), соблюдение состава слов, орфоэпических норм  (с опорой на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нотированную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письменную табличку и образец речи педагога), </w:t>
      </w:r>
    </w:p>
    <w:p w14:paraId="45BC3E9F" w14:textId="77777777" w:rsidR="00CC503E" w:rsidRPr="00280221" w:rsidRDefault="00CC503E" w:rsidP="00CC503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произнесение отработанного речевого материала достаточно внятно, реализуя произносительные возможности (с помощью педагога и самостоятельно), использование в процессе устной коммуникации естественных невербальных средств (с помощью педагога и самостоятельно). </w:t>
      </w:r>
    </w:p>
    <w:p w14:paraId="61BB42F6" w14:textId="77777777" w:rsidR="00CC503E" w:rsidRPr="00280221" w:rsidRDefault="00CC503E" w:rsidP="00CC503E">
      <w:pPr>
        <w:spacing w:line="360" w:lineRule="auto"/>
        <w:ind w:left="4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Предметные результаты: </w:t>
      </w:r>
    </w:p>
    <w:p w14:paraId="6804B21A" w14:textId="77777777" w:rsidR="00CC503E" w:rsidRPr="00280221" w:rsidRDefault="00CC503E" w:rsidP="00CC503E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стойкая условная двигательная реакция при восприятии на слух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разночастотных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речевых стимулов (на оптимальном расстоянии для обучающегося);</w:t>
      </w:r>
    </w:p>
    <w:p w14:paraId="17318E60" w14:textId="77777777" w:rsidR="00CC503E" w:rsidRPr="00280221" w:rsidRDefault="00CC503E" w:rsidP="00CC503E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различение и опознавание </w:t>
      </w:r>
      <w:proofErr w:type="spellStart"/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слухозрительно</w:t>
      </w:r>
      <w:proofErr w:type="spellEnd"/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слух слов при выборе из двух - пяти (типа, </w:t>
      </w:r>
      <w:r w:rsidRPr="0028022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мяч -</w:t>
      </w: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8022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ручка – бумага – карандаш – альбом</w:t>
      </w: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 при восприятии речевого материала показ соответствующей картинки (предмета, фигурки и др.), повторение воспринятого, реализуя произносительные возможности;</w:t>
      </w:r>
    </w:p>
    <w:p w14:paraId="632FC72C" w14:textId="77777777" w:rsidR="00CC503E" w:rsidRPr="00280221" w:rsidRDefault="00CC503E" w:rsidP="00CC503E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слухозрительное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различение и опознавание коротких фраз из двух – четырех слов, знакомых и необходимых в процессе учебной и внеурочной деятельности при устной коммуникации в ежедневно повторяющихся социально-бытовых ситуациях (поручения, вопросы, сообщения, приветствия типа,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Дай (возьми, убери, попроси) ручку (карандаш, тарелку, куртку и др.)</w:t>
      </w:r>
      <w:proofErr w:type="gramStart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proofErr w:type="gramEnd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 xml:space="preserve"> тебя зовут? Как твоя фамилия? Что будем делать? Что ты (с)делал(а)? Нарисуй (напиши…) яблоко (пример, …). 1+ 4 будет 5. Сколько будет? Будем читать (играть, рисовать, писать), Надень ( </w:t>
      </w:r>
      <w:proofErr w:type="gramStart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кофту,…</w:t>
      </w:r>
      <w:proofErr w:type="gramEnd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а также слов и словосочетаний, входящих в эти фразы;</w:t>
      </w:r>
    </w:p>
    <w:p w14:paraId="3AF8DC12" w14:textId="77777777" w:rsidR="00CC503E" w:rsidRPr="00280221" w:rsidRDefault="00CC503E" w:rsidP="00CC503E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различение и опознавание на слух коротких фраз из двух – трех слов, знакомых и необходимых в процессе учебной и внеурочной деятельности, при устной коммуникации в ежедневно повторяющихся социально-бытовых ситуациях (поручения, вопросы, сообщения, приветствия, типа,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Дай (возьми, убери, попроси) ручку (карандаш, тарелку, куртку и др.)</w:t>
      </w:r>
      <w:proofErr w:type="gramStart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proofErr w:type="gramEnd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 xml:space="preserve"> тебя зовут? Как твоя фамилия? Что ты (с)делал(а)? Что ты будешь делаешь? Будем читать (играть, рисовать, писать),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а также слов и словосочетаний, входящих в эти фразы; </w:t>
      </w:r>
    </w:p>
    <w:p w14:paraId="781F6664" w14:textId="77777777" w:rsidR="00CC503E" w:rsidRPr="00280221" w:rsidRDefault="00CC503E" w:rsidP="00CC503E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слухозрительное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восприятие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микродиалогов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(до трех – четырех реплик)  и коротких монологических высказываний;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слухозрительное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восприятие текста по предложениям, предъявленным по порядку; опознавание на слух основного речевого материала (отдельных предложений, слов, словосочетаний) из данных текстов, предъявленных вразбивку, ответы на вопросы по тексту и выполнение  заданий. </w:t>
      </w:r>
    </w:p>
    <w:p w14:paraId="67A811F2" w14:textId="77777777" w:rsidR="00CC503E" w:rsidRPr="00280221" w:rsidRDefault="00CC503E" w:rsidP="00CC503E">
      <w:pPr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при восприятии речевого материала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или на слух грамотное оформление отработанных речевых высказываний, реализуя произносительные возможности; </w:t>
      </w:r>
    </w:p>
    <w:p w14:paraId="35C5686D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длительного выдоха; слитное произнесение слогов с постепенным их наращиванием - для сочетаний взрывного и гласного типа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папапа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... до шести – восьми слогов, для сочетаний фрикативного и гласного типа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сасаса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>... до четырех –шести слогов; слитное воспроизведение слов и коротких фраз (до трех слов), деление более длинных фраз на синтагмы (с опорой на образец речи учителя);</w:t>
      </w:r>
    </w:p>
    <w:p w14:paraId="7143EC92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речевого материала голосом нормальной высоты, силы и тембра, сохраняя одинаковую высоту тона на разных гласных, а также согласных, произносимых с 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lastRenderedPageBreak/>
        <w:t>голосом; устранение нарушений голоса по подражанию учителя и с опорой на самоконтроль;</w:t>
      </w:r>
    </w:p>
    <w:p w14:paraId="55D7881C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восприятие на слух и воспроизведение элементов ритмической структуры речи: слитность и паузы, краткое и долгое произнесение гласного; ударение в двух- и </w:t>
      </w:r>
      <w:proofErr w:type="gramStart"/>
      <w:r w:rsidRPr="00280221">
        <w:rPr>
          <w:rFonts w:ascii="Times New Roman" w:eastAsia="Times New Roman" w:hAnsi="Times New Roman" w:cs="Times New Roman"/>
          <w:sz w:val="24"/>
          <w:szCs w:val="24"/>
        </w:rPr>
        <w:t>трех-сложных</w:t>
      </w:r>
      <w:proofErr w:type="gramEnd"/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 словах и логическое ударение в коротких фразах;</w:t>
      </w:r>
    </w:p>
    <w:p w14:paraId="488D89BD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в словах, словосочетаниях и фразах звуков, составляющих первый концентр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>а,о,у,э,и,п,т,к,ф,с,ш,х,в,м,н,л</w:t>
      </w:r>
      <w:proofErr w:type="spellEnd"/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 xml:space="preserve">(l),р) 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при заменен остальных звуков регламентированными субститутами, а также звуков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</w:rPr>
        <w:t xml:space="preserve">б, з </w:t>
      </w:r>
      <w:r w:rsidRPr="0028022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5"/>
      </w:r>
      <w:r w:rsidRPr="002802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EA0341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отработанных слов слитно, в темпе, приближающемся к нормальному, соблюдение звукового состава точно или приближенно (с регламентированными и допустимыми временными заменами), словесного ударения, орфоэпических норм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(безударное </w:t>
      </w: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как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а,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оглушение звонких согласных в конце слов и перед глухими согласными, опускание непроизносимых согласных, </w:t>
      </w: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ого, его </w:t>
      </w:r>
      <w:r w:rsidRPr="00280221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proofErr w:type="spellEnd"/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ево</w:t>
      </w:r>
      <w:proofErr w:type="spellEnd"/>
      <w:r w:rsidRPr="002802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280221">
        <w:rPr>
          <w:rFonts w:ascii="Times New Roman" w:eastAsia="Times New Roman" w:hAnsi="Times New Roman" w:cs="Times New Roman"/>
          <w:sz w:val="24"/>
          <w:szCs w:val="24"/>
        </w:rPr>
        <w:t>с опорой на надстрочный знак и образец учителя;</w:t>
      </w:r>
    </w:p>
    <w:p w14:paraId="448BCE86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воспроизведение коротких фраз, реализуя произносительные возможности, в темпе, приближающемся к нормальному, слитно (на одном выдохе) или деля фразу паузами на синтагмы, выделяя фразовое ударение (с опорой на образец речи учителя); при воспроизведении повествовательных, вопросительных и побудительных фраз передача эмоциональной окраски высказывания, в том числе, при использовании естественных невербальных средств коммуникации;</w:t>
      </w:r>
    </w:p>
    <w:p w14:paraId="427EB289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 xml:space="preserve">воспроизведение отработанных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микродиалогов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>, состоящих из двух - трех реплик (в паре с учителем и индивидуально, инсценируя коммуникативную ситуацию с помощью фигурок/игрушек), эмоционально, достаточно внятно, реализуя сформированные произносительные умения, используя в речевом общении естественные невербальные средства коммуникации (мимику лица, позу, пластику и т.п.);</w:t>
      </w:r>
    </w:p>
    <w:p w14:paraId="11941308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t>реализация сформированных умений самоконтроля за голосом, звуковой и ритмико-интонационной структурой речи (с помощью учителя и самостоятельно);</w:t>
      </w:r>
    </w:p>
    <w:p w14:paraId="78AAC48A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8022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использование при устной коммуникации естественных невербальных средств – мимики лица, позы, пластики и др. (с помощью учителя и самостоятельно).</w:t>
      </w:r>
    </w:p>
    <w:p w14:paraId="4A42C989" w14:textId="77777777" w:rsidR="00CC503E" w:rsidRPr="00280221" w:rsidRDefault="00CC503E" w:rsidP="00CC503E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восприятие </w:t>
      </w:r>
      <w:proofErr w:type="spellStart"/>
      <w:r w:rsidRPr="00280221">
        <w:rPr>
          <w:rFonts w:ascii="Times New Roman" w:eastAsia="Times New Roman" w:hAnsi="Times New Roman" w:cs="Times New Roman"/>
          <w:sz w:val="24"/>
          <w:szCs w:val="24"/>
        </w:rPr>
        <w:t>слухозрительно</w:t>
      </w:r>
      <w:proofErr w:type="spellEnd"/>
      <w:r w:rsidRPr="00280221">
        <w:rPr>
          <w:rFonts w:ascii="Times New Roman" w:eastAsia="Times New Roman" w:hAnsi="Times New Roman" w:cs="Times New Roman"/>
          <w:sz w:val="24"/>
          <w:szCs w:val="24"/>
        </w:rPr>
        <w:t>, различение и опознавание на слух речевого материала, отрабатываемого в произношении.</w:t>
      </w:r>
    </w:p>
    <w:p w14:paraId="7F3A59B8" w14:textId="77777777" w:rsidR="009C76F4" w:rsidRPr="00280221" w:rsidRDefault="009C76F4" w:rsidP="00357E19">
      <w:pPr>
        <w:pStyle w:val="a9"/>
        <w:spacing w:before="120" w:after="0" w:line="360" w:lineRule="auto"/>
        <w:ind w:left="0" w:right="-1"/>
        <w:jc w:val="both"/>
      </w:pPr>
    </w:p>
    <w:p w14:paraId="7C90D696" w14:textId="77777777" w:rsidR="009C76F4" w:rsidRPr="00280221" w:rsidRDefault="00357E19" w:rsidP="00357E19">
      <w:pPr>
        <w:pStyle w:val="a9"/>
        <w:spacing w:before="120" w:after="0" w:line="360" w:lineRule="auto"/>
        <w:ind w:right="-1"/>
        <w:jc w:val="both"/>
      </w:pPr>
      <w:r w:rsidRPr="00280221">
        <w:rPr>
          <w:b/>
          <w:bCs/>
        </w:rPr>
        <w:t>3.</w:t>
      </w:r>
      <w:r w:rsidR="009C76F4" w:rsidRPr="00280221">
        <w:rPr>
          <w:b/>
          <w:bCs/>
        </w:rPr>
        <w:t>КАЛЕНДАРНО-ТЕМАТИЧЕСКОЕ ПЛАНИРОВАНИЕ</w:t>
      </w:r>
    </w:p>
    <w:p w14:paraId="5B852450" w14:textId="77777777" w:rsidR="009C76F4" w:rsidRPr="00280221" w:rsidRDefault="009C76F4" w:rsidP="009C76F4">
      <w:pPr>
        <w:pStyle w:val="a9"/>
        <w:spacing w:before="120" w:after="0" w:line="360" w:lineRule="auto"/>
        <w:ind w:left="170" w:right="-1" w:firstLine="454"/>
        <w:jc w:val="both"/>
      </w:pPr>
      <w:r w:rsidRPr="00280221">
        <w:t>Календарно – тематический план включает следующие разделы:</w:t>
      </w:r>
    </w:p>
    <w:p w14:paraId="1DCEF997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направления (разделы) работы</w:t>
      </w:r>
    </w:p>
    <w:p w14:paraId="2849D83E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содержание работы</w:t>
      </w:r>
    </w:p>
    <w:p w14:paraId="33F999D1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примерные темы</w:t>
      </w:r>
    </w:p>
    <w:p w14:paraId="098EB1DC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примерный речевой материал</w:t>
      </w:r>
    </w:p>
    <w:p w14:paraId="4249EA9C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количество часов</w:t>
      </w:r>
    </w:p>
    <w:p w14:paraId="28BA4A86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характеристика деятельности обучающихся</w:t>
      </w:r>
    </w:p>
    <w:p w14:paraId="0DC9C715" w14:textId="77777777" w:rsidR="009C76F4" w:rsidRPr="00280221" w:rsidRDefault="009C76F4" w:rsidP="009C76F4">
      <w:pPr>
        <w:pStyle w:val="a9"/>
        <w:numPr>
          <w:ilvl w:val="0"/>
          <w:numId w:val="2"/>
        </w:numPr>
        <w:spacing w:before="120" w:after="0" w:line="360" w:lineRule="auto"/>
        <w:ind w:left="170" w:right="-1" w:firstLine="454"/>
        <w:jc w:val="both"/>
      </w:pPr>
      <w:r w:rsidRPr="00280221">
        <w:t>ориентировочные сроки.</w:t>
      </w:r>
    </w:p>
    <w:p w14:paraId="10E72049" w14:textId="77777777" w:rsidR="009C76F4" w:rsidRPr="00280221" w:rsidRDefault="009C76F4" w:rsidP="009C76F4">
      <w:pPr>
        <w:pStyle w:val="a9"/>
        <w:spacing w:before="120" w:after="0" w:line="360" w:lineRule="auto"/>
        <w:ind w:right="-1" w:firstLine="454"/>
        <w:jc w:val="both"/>
      </w:pPr>
    </w:p>
    <w:p w14:paraId="0DCE5814" w14:textId="77777777" w:rsidR="009C76F4" w:rsidRPr="00D16833" w:rsidRDefault="00357E19" w:rsidP="00357E19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9C76F4" w:rsidRPr="00D16833" w:rsidSect="00EE17AC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iCs/>
          <w:sz w:val="24"/>
          <w:szCs w:val="24"/>
        </w:rPr>
        <w:t>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3685"/>
        <w:gridCol w:w="2410"/>
        <w:gridCol w:w="1984"/>
        <w:gridCol w:w="709"/>
        <w:gridCol w:w="3827"/>
        <w:gridCol w:w="1070"/>
      </w:tblGrid>
      <w:tr w:rsidR="009C76F4" w:rsidRPr="00D16833" w14:paraId="0BAF2310" w14:textId="77777777" w:rsidTr="00E00AED">
        <w:tc>
          <w:tcPr>
            <w:tcW w:w="1101" w:type="dxa"/>
            <w:gridSpan w:val="2"/>
          </w:tcPr>
          <w:p w14:paraId="4015BCA6" w14:textId="77777777" w:rsidR="009C76F4" w:rsidRPr="00D16833" w:rsidRDefault="009C76F4" w:rsidP="009C76F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Направления (разделы) </w:t>
            </w:r>
          </w:p>
          <w:p w14:paraId="1CF30DC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работы</w:t>
            </w:r>
          </w:p>
        </w:tc>
        <w:tc>
          <w:tcPr>
            <w:tcW w:w="3685" w:type="dxa"/>
          </w:tcPr>
          <w:p w14:paraId="3364BDEC" w14:textId="77777777" w:rsidR="009C76F4" w:rsidRPr="00D16833" w:rsidRDefault="009C76F4" w:rsidP="009C76F4">
            <w:pPr>
              <w:ind w:left="28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Содержание</w:t>
            </w:r>
          </w:p>
          <w:p w14:paraId="3AD6E1C6" w14:textId="77777777" w:rsidR="009C76F4" w:rsidRPr="00D16833" w:rsidRDefault="009C76F4" w:rsidP="009C76F4">
            <w:pPr>
              <w:ind w:left="28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работы   </w:t>
            </w:r>
          </w:p>
        </w:tc>
        <w:tc>
          <w:tcPr>
            <w:tcW w:w="2410" w:type="dxa"/>
          </w:tcPr>
          <w:p w14:paraId="60A03701" w14:textId="77777777" w:rsidR="009C76F4" w:rsidRPr="00D16833" w:rsidRDefault="009C76F4" w:rsidP="009C76F4">
            <w:pPr>
              <w:ind w:left="28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Примерные темы</w:t>
            </w:r>
          </w:p>
          <w:p w14:paraId="7D6B058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C079B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Примерный речевой материал</w:t>
            </w:r>
          </w:p>
          <w:p w14:paraId="2C0A419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83FF9A" w14:textId="77777777" w:rsidR="009C76F4" w:rsidRPr="00D16833" w:rsidRDefault="00E00AED" w:rsidP="009C76F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Кол-</w:t>
            </w:r>
            <w:r w:rsidR="009C76F4"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</w:t>
            </w:r>
          </w:p>
          <w:p w14:paraId="02F1691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часов</w:t>
            </w:r>
          </w:p>
        </w:tc>
        <w:tc>
          <w:tcPr>
            <w:tcW w:w="3827" w:type="dxa"/>
          </w:tcPr>
          <w:p w14:paraId="0258C53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1070" w:type="dxa"/>
          </w:tcPr>
          <w:p w14:paraId="229365A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Ориентировочные сроки</w:t>
            </w:r>
          </w:p>
        </w:tc>
      </w:tr>
      <w:tr w:rsidR="009C76F4" w:rsidRPr="00D16833" w14:paraId="4626DF65" w14:textId="77777777" w:rsidTr="009C76F4">
        <w:tc>
          <w:tcPr>
            <w:tcW w:w="14786" w:type="dxa"/>
            <w:gridSpan w:val="8"/>
          </w:tcPr>
          <w:p w14:paraId="58E0CA8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Первая четверть</w:t>
            </w:r>
          </w:p>
          <w:p w14:paraId="42C6228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 час. </w:t>
            </w:r>
            <w:r w:rsidRPr="00D16833">
              <w:rPr>
                <w:rStyle w:val="a7"/>
                <w:rFonts w:ascii="Times New Roman" w:hAnsi="Times New Roman" w:cs="Times New Roman"/>
                <w:bCs/>
                <w:iCs/>
                <w:sz w:val="20"/>
                <w:szCs w:val="20"/>
              </w:rPr>
              <w:footnoteReference w:id="6"/>
            </w:r>
          </w:p>
        </w:tc>
      </w:tr>
      <w:tr w:rsidR="009C76F4" w:rsidRPr="00D16833" w14:paraId="6610A8C5" w14:textId="77777777" w:rsidTr="00E00AED">
        <w:trPr>
          <w:trHeight w:val="2829"/>
        </w:trPr>
        <w:tc>
          <w:tcPr>
            <w:tcW w:w="959" w:type="dxa"/>
          </w:tcPr>
          <w:p w14:paraId="5C54FD6E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Развитие слухового восприятия звучаний музыкальных инструментов (игрушек)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</w:tcPr>
          <w:p w14:paraId="438B59B3" w14:textId="77777777" w:rsidR="009C76F4" w:rsidRPr="00D16833" w:rsidRDefault="009C76F4" w:rsidP="009C76F4">
            <w:pPr>
              <w:autoSpaceDE w:val="0"/>
              <w:jc w:val="both"/>
              <w:rPr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Формирование стойкой условной двигательной реакции на неречевые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разночастотные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стимулы (звучания музыкальных инструментов (игрушек), выявление оптимального расстояния, на котором каждый обучающийся воспринимает на слух данные стимулы </w:t>
            </w:r>
          </w:p>
          <w:p w14:paraId="53FD01B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 следующих звучаний музыкальных инструментов (игрушек): количество звучаний (один - много, один - два, один - три, два - три), характер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звуковедения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(слитно - раздельно), продолжительность звучаний (кратко - долго).</w:t>
            </w:r>
          </w:p>
          <w:p w14:paraId="2C37B395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F11665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Формирование условной двигательной реакции на звучания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разночастотных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музыкальных инструментов (игрушек)</w:t>
            </w:r>
          </w:p>
          <w:p w14:paraId="0EF51489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Определение оптимального расстояния восприятия обучающимися звучания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разночастотных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музыкальных инструментов (игрушек)</w:t>
            </w:r>
          </w:p>
          <w:p w14:paraId="6B217859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---------------------------------------</w:t>
            </w:r>
          </w:p>
          <w:p w14:paraId="7E12F174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 следующих звучаний музыкальных инструментов (игрушек): </w:t>
            </w:r>
          </w:p>
          <w:p w14:paraId="37C5EA8C" w14:textId="77777777" w:rsidR="009C76F4" w:rsidRPr="00D16833" w:rsidRDefault="009C76F4" w:rsidP="009C76F4">
            <w:pPr>
              <w:pStyle w:val="a3"/>
              <w:numPr>
                <w:ilvl w:val="0"/>
                <w:numId w:val="10"/>
              </w:num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количество звучаний (один - много, один – два, один - три, два - три ),</w:t>
            </w:r>
          </w:p>
          <w:p w14:paraId="3EC3DCFE" w14:textId="77777777" w:rsidR="009C76F4" w:rsidRPr="00D16833" w:rsidRDefault="009C76F4" w:rsidP="009C76F4">
            <w:pPr>
              <w:pStyle w:val="a3"/>
              <w:numPr>
                <w:ilvl w:val="0"/>
                <w:numId w:val="10"/>
              </w:num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характер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звуковедения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(слитно - раздельно), </w:t>
            </w:r>
          </w:p>
          <w:p w14:paraId="7B01D7D5" w14:textId="77777777" w:rsidR="009C76F4" w:rsidRPr="00D16833" w:rsidRDefault="009C76F4" w:rsidP="009C76F4">
            <w:pPr>
              <w:pStyle w:val="a3"/>
              <w:numPr>
                <w:ilvl w:val="0"/>
                <w:numId w:val="10"/>
              </w:num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продолжительность звучаний (кратко - долго).</w:t>
            </w:r>
          </w:p>
          <w:p w14:paraId="10C2053C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4F9633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Слушайте. </w:t>
            </w:r>
          </w:p>
          <w:p w14:paraId="4E4226B3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Звучит барабан  (я играю на барабане)  – идите на месте. (звуки бубна – бегите на месте и т.п.).</w:t>
            </w:r>
          </w:p>
          <w:p w14:paraId="5AD38AC0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Звуков нет –  стойте так.</w:t>
            </w:r>
          </w:p>
          <w:p w14:paraId="007ECCE8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Барабан, бубен,….</w:t>
            </w:r>
          </w:p>
          <w:p w14:paraId="1B879C00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Я буду играть на барабане (…</w:t>
            </w:r>
          </w:p>
          <w:p w14:paraId="3C787CE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Играйте на барабане (…).</w:t>
            </w:r>
          </w:p>
          <w:p w14:paraId="755D55AA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Сколько звуков? (один, много, два, три).</w:t>
            </w:r>
          </w:p>
          <w:p w14:paraId="18AC60E2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 и говорите …</w:t>
            </w:r>
            <w:r w:rsidRPr="00D1683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  <w:p w14:paraId="280D76F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Как звучала (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гармонь,…</w:t>
            </w:r>
            <w:proofErr w:type="gram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 кратко или долго (…)?</w:t>
            </w:r>
          </w:p>
          <w:p w14:paraId="279A0321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Слитно, раздельно, кратко, долго. </w:t>
            </w:r>
          </w:p>
          <w:p w14:paraId="5A76C634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Говорите слитно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(…).</w:t>
            </w:r>
          </w:p>
          <w:p w14:paraId="199EA218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BD2717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9C76F4" w:rsidRPr="00D1683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919C4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56AF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58CD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8679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B367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563EC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735C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82A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F5ACC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B0FE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707F3D21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>час.</w:t>
            </w:r>
          </w:p>
          <w:p w14:paraId="5C591E3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61E7F35F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Стойкая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условная двигательная реакция на звучания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разночастотных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музыкальных инструментов (игрушек).</w:t>
            </w:r>
          </w:p>
          <w:p w14:paraId="1A707ED9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Обучающийся умеет ждать начало сигнала и выполнять заданное действие на начало сигнала.</w:t>
            </w:r>
          </w:p>
          <w:p w14:paraId="68BEFD8E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количества звучаний (один - много, один - два, один - три, два - три), характера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звуковедения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(слитно - раздельно), продолжительности звучания  (кратко - долго</w:t>
            </w:r>
            <w:proofErr w:type="gram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)..</w:t>
            </w:r>
            <w:proofErr w:type="gram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Показ соответствующего графического отображения звучания. </w:t>
            </w:r>
          </w:p>
          <w:p w14:paraId="02122FAB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Воспроизведение звучаний движениями. </w:t>
            </w:r>
          </w:p>
          <w:p w14:paraId="0EBB68FF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Воспроизведение воспринятых звучаний движениями и речью с использованием речевого материала, который закрепляется в разделе «Развитие восприятия и воспроизведения устной речи».</w:t>
            </w:r>
          </w:p>
          <w:p w14:paraId="46B7C91E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звучания: с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литно, раздельно, кратко, долго. </w:t>
            </w:r>
          </w:p>
          <w:p w14:paraId="13AB6383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 «Как звучала гармонь (…)?» - </w:t>
            </w:r>
          </w:p>
          <w:p w14:paraId="31154360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звучаний на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музыкальных инструментах (игрушках).</w:t>
            </w:r>
          </w:p>
          <w:p w14:paraId="17C688DA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Воспроизведение звучаний в речи при использовании речевого материала раздела «Развитие восприятия и воспроизведения устной речи».</w:t>
            </w:r>
          </w:p>
          <w:p w14:paraId="367CD7E8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E73A86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0996E44D" w14:textId="77777777" w:rsidTr="00E00AED">
        <w:trPr>
          <w:trHeight w:val="830"/>
        </w:trPr>
        <w:tc>
          <w:tcPr>
            <w:tcW w:w="959" w:type="dxa"/>
          </w:tcPr>
          <w:p w14:paraId="28278BAC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и воспроизведения устной речи</w:t>
            </w:r>
          </w:p>
        </w:tc>
        <w:tc>
          <w:tcPr>
            <w:tcW w:w="3827" w:type="dxa"/>
            <w:gridSpan w:val="2"/>
          </w:tcPr>
          <w:p w14:paraId="102613DD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речи, речевого слуха (указывается конкретное содержание) </w:t>
            </w:r>
          </w:p>
          <w:p w14:paraId="1FD4B89D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Автоматизация произносительных умений (с использованием фонетической ритмики и музыки)…</w:t>
            </w:r>
          </w:p>
          <w:p w14:paraId="3EBB22C5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  <w:p w14:paraId="2C31C133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Правильное пользование речевым дыханием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0"/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, слитное воспроизведение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с постепенным их наращиванием до четырех-пяти слогов, 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 и коротких фраз (состоящих из четырех-пяти слогов).</w:t>
            </w:r>
          </w:p>
          <w:p w14:paraId="0BCD8F02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речевого материала голосом нормальной высоты, силы и тембра, сохраняя одинаковую высоту тона на разных гласных, а также согласных, произносимых с голосом (м, н, в, л, р); </w:t>
            </w:r>
          </w:p>
          <w:p w14:paraId="67F3EC28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 и воспроизведение элементов ритмико-интонационной структуры речи: слитно и раздельно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, слитно слов и коротких фраз; краткое и долгое произнесение гласных звуков, выделение ударного гласного в ряду слогов, ударения в двух-трех сложных словах, логического ударения во фразах (за счет, прежде всего, более длительного произнесения ударного гласного).</w:t>
            </w:r>
          </w:p>
          <w:p w14:paraId="13B7AFB9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Закрепление правильного воспроизведения в речевом материале звуков и их сочетаний, которые обучающиеся умеют говорить правильно, но иногда допускают нарушения произношения.</w:t>
            </w:r>
          </w:p>
          <w:p w14:paraId="08DD02FC" w14:textId="77777777" w:rsidR="009C76F4" w:rsidRPr="00E00AED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 xml:space="preserve">Произнесение слов, соблюдая  звукобуквенный состав, слитно, с ударением (с помощью учителя, 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</w:t>
            </w:r>
            <w:r w:rsidRPr="00E00AED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самостоятельно).</w:t>
            </w:r>
          </w:p>
          <w:p w14:paraId="21C8288F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>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16C8B378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9BAF1" w14:textId="77777777" w:rsidR="009C76F4" w:rsidRPr="00E00AED" w:rsidRDefault="009C76F4" w:rsidP="009C76F4">
            <w:pPr>
              <w:ind w:left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A579CF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и  на слух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1"/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  <w:p w14:paraId="073EADE7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23723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… в позиции…. </w:t>
            </w:r>
          </w:p>
          <w:p w14:paraId="0C29E062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Различение и опознавание на слух, воспроизведение элементов интонации - …. и т.п.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2"/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</w:p>
          <w:p w14:paraId="3D91B896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33A0C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92E2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62DCE9A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5BD65E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Речевой материал для развития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восприятия:</w:t>
            </w:r>
          </w:p>
          <w:p w14:paraId="7C3BA79D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A3F94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Речевой материал для развития   речевого слуха:</w:t>
            </w:r>
          </w:p>
          <w:p w14:paraId="1385C8E4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882E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Речевой материал для автоматизации 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произносительных умений: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3"/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0D0CC6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CAFED62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709" w:type="dxa"/>
          </w:tcPr>
          <w:p w14:paraId="7432A031" w14:textId="77777777" w:rsidR="009C76F4" w:rsidRPr="00E00AED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C76F4"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827" w:type="dxa"/>
          </w:tcPr>
          <w:p w14:paraId="55385E9A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Восприятие отработанного речевого материала </w:t>
            </w:r>
            <w:proofErr w:type="spellStart"/>
            <w:r w:rsidRPr="00D16833">
              <w:rPr>
                <w:rFonts w:ascii="Times New Roman" w:hAnsi="Times New Roman"/>
                <w:sz w:val="20"/>
                <w:szCs w:val="20"/>
              </w:rPr>
              <w:t>слухозрительно</w:t>
            </w:r>
            <w:proofErr w:type="spellEnd"/>
            <w:r w:rsidRPr="00D16833">
              <w:rPr>
                <w:rFonts w:ascii="Times New Roman" w:hAnsi="Times New Roman"/>
                <w:sz w:val="20"/>
                <w:szCs w:val="20"/>
              </w:rPr>
              <w:t xml:space="preserve"> и на слух. </w:t>
            </w:r>
          </w:p>
          <w:p w14:paraId="6E921BE0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При восприятии вопросов – речевые ответы, не повторяя вопроса; при восприятии поручений, заданий- их выполнение с соответствующим речевым комментарием и речевым отчетов, повторение сообщений.  </w:t>
            </w:r>
          </w:p>
          <w:p w14:paraId="764449B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Грамотное оформление отработанных высказываний. Произнесение речевого материала эмоционально, голосом </w:t>
            </w:r>
            <w:r w:rsidRPr="00D16833">
              <w:rPr>
                <w:rFonts w:ascii="Times New Roman" w:hAnsi="Times New Roman"/>
                <w:sz w:val="20"/>
                <w:szCs w:val="20"/>
              </w:rPr>
              <w:lastRenderedPageBreak/>
              <w:t>нормальной высоты, силы и тембра (с помощью учителя и самостоятельно), в темпе, приближающемся к нормальному, по подражанию учителю использование в речевом общении естественных невербальных средств коммуникации (соответствующей мимики лица, позы, пластики).</w:t>
            </w:r>
          </w:p>
          <w:p w14:paraId="34CD2708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070" w:type="dxa"/>
          </w:tcPr>
          <w:p w14:paraId="3D5F3C3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5E096794" w14:textId="77777777" w:rsidTr="00E00AED">
        <w:trPr>
          <w:trHeight w:val="830"/>
        </w:trPr>
        <w:tc>
          <w:tcPr>
            <w:tcW w:w="959" w:type="dxa"/>
          </w:tcPr>
          <w:p w14:paraId="7CC12646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sz w:val="20"/>
                <w:szCs w:val="20"/>
                <w:lang w:eastAsia="ru-RU"/>
              </w:rPr>
              <w:lastRenderedPageBreak/>
              <w:t>Р</w:t>
            </w: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азвитие слухового восприятия неречевых звуков окружающего мира</w:t>
            </w:r>
            <w:r w:rsidRPr="00D16833">
              <w:rPr>
                <w:rStyle w:val="a7"/>
                <w:rFonts w:ascii="Times New Roman" w:hAnsi="Times New Roman" w:cs="Times New Roman"/>
                <w:sz w:val="20"/>
                <w:szCs w:val="20"/>
                <w:lang w:eastAsia="ru-RU"/>
              </w:rPr>
              <w:footnoteReference w:id="14"/>
            </w: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18E65680" w14:textId="77777777" w:rsidR="009C76F4" w:rsidRPr="00E00AED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Формирование стойкой условной двигательной реакции при восприятии на слух неречевых звучаний:</w:t>
            </w:r>
          </w:p>
          <w:p w14:paraId="579124C5" w14:textId="77777777" w:rsidR="009C76F4" w:rsidRPr="00E00AED" w:rsidRDefault="009C76F4" w:rsidP="009C76F4">
            <w:pPr>
              <w:pStyle w:val="a3"/>
              <w:numPr>
                <w:ilvl w:val="0"/>
                <w:numId w:val="11"/>
              </w:numPr>
              <w:autoSpaceDE w:val="0"/>
              <w:jc w:val="both"/>
              <w:rPr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бытовые шумы (например, стук в дверь,  звонок в дверь, звонок телефона, звон разбившейся посуды, звук пылесоса); </w:t>
            </w:r>
          </w:p>
          <w:p w14:paraId="763C8336" w14:textId="77777777" w:rsidR="009C76F4" w:rsidRPr="00E00AED" w:rsidRDefault="009C76F4" w:rsidP="009C76F4">
            <w:pPr>
              <w:pStyle w:val="a3"/>
              <w:numPr>
                <w:ilvl w:val="0"/>
                <w:numId w:val="11"/>
              </w:numPr>
              <w:autoSpaceDE w:val="0"/>
              <w:jc w:val="both"/>
              <w:rPr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сигналы городского транспорта (например, гудок машины, сигнал скорой помощи, сигнал милицейской машины, гудок трамвая); </w:t>
            </w:r>
          </w:p>
          <w:p w14:paraId="0A82B32B" w14:textId="77777777" w:rsidR="009C76F4" w:rsidRPr="00E00AED" w:rsidRDefault="009C76F4" w:rsidP="009C76F4">
            <w:pPr>
              <w:pStyle w:val="a3"/>
              <w:numPr>
                <w:ilvl w:val="0"/>
                <w:numId w:val="11"/>
              </w:num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голоса домашних животных  (например, лай собаки, </w:t>
            </w:r>
            <w:proofErr w:type="spellStart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мяукание</w:t>
            </w:r>
            <w:proofErr w:type="spellEnd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кошки).</w:t>
            </w:r>
          </w:p>
          <w:p w14:paraId="53203889" w14:textId="77777777" w:rsidR="009C76F4" w:rsidRPr="00E00AED" w:rsidRDefault="009C76F4" w:rsidP="009C76F4">
            <w:pPr>
              <w:autoSpaceDE w:val="0"/>
              <w:jc w:val="both"/>
              <w:rPr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Выявление оптимального расстояния, на котором каждый обучающийся воспринимает на слух данные стимулы </w:t>
            </w:r>
          </w:p>
          <w:p w14:paraId="1625B74A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F54B5A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стойкой </w:t>
            </w: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условной двигательной реакции при восприятии на слух бытовых шумов: … (указать). Выявление оптимального расстояния, на котором каждый обучающийся воспринимает доступные бытовые шумы</w:t>
            </w:r>
          </w:p>
          <w:p w14:paraId="4058A1BF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------------------------------------</w:t>
            </w:r>
          </w:p>
          <w:p w14:paraId="2342055D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стойкой </w:t>
            </w: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условной двигательной реакции при восприятии городских шумов: … (указать). Выявление оптимального расстояния, на котором каждый обучающийся воспринимает доступные городские шумы</w:t>
            </w:r>
          </w:p>
          <w:p w14:paraId="36D4869F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</w:t>
            </w:r>
          </w:p>
          <w:p w14:paraId="123D4054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стойкой </w:t>
            </w: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условной двигательной реакции при восприятии голосов домашних животных: … (указать). Выявление оптимального расстояния, на котором каждый обучающийся </w:t>
            </w: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воспринимает доступные голоса домашних животных</w:t>
            </w:r>
          </w:p>
        </w:tc>
        <w:tc>
          <w:tcPr>
            <w:tcW w:w="1984" w:type="dxa"/>
          </w:tcPr>
          <w:p w14:paraId="52D9A3B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Слушайте. Подними (те) руку.</w:t>
            </w:r>
          </w:p>
          <w:p w14:paraId="02699A97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Нет звука – стойте так.</w:t>
            </w:r>
          </w:p>
          <w:p w14:paraId="285C4BCE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Что звучало?</w:t>
            </w:r>
          </w:p>
          <w:p w14:paraId="77D4D31C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Это звонок в дверь (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звонок телефона, звук пылесоса, гудок машины, трамвая, сигнал скорой помощи и др.). </w:t>
            </w:r>
          </w:p>
          <w:p w14:paraId="3AB3CFA2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Собака лает. Кошка мяукает.</w:t>
            </w:r>
          </w:p>
          <w:p w14:paraId="1F315A70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Посмотри (покажи) картинку. </w:t>
            </w:r>
          </w:p>
          <w:p w14:paraId="43673355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</w:p>
          <w:p w14:paraId="69292A0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3D584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2B71906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DF18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7724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8DEE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BD8B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7044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B2EE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2D5A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AD53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----------------1 час.</w:t>
            </w:r>
          </w:p>
          <w:p w14:paraId="3E0344E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801A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31E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9100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194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BF4A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4F97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30E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14:paraId="209BDBE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</w:tc>
        <w:tc>
          <w:tcPr>
            <w:tcW w:w="3827" w:type="dxa"/>
          </w:tcPr>
          <w:p w14:paraId="164F00D0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Стойкая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условная двигательная реакция на звучания на доступные звучания. Обучающийся умеет ждать начало сигнала и выполнять заданное действие на начало сигнала (при восприятии на слух)</w:t>
            </w:r>
          </w:p>
          <w:p w14:paraId="6FDED645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Соотнесение словесного определения звучания с картинками, отражающими жизненные ситуации  (предметами, игрушками).</w:t>
            </w:r>
          </w:p>
          <w:p w14:paraId="52CF036F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</w:p>
          <w:p w14:paraId="6AC3A897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F279EF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4C28D564" w14:textId="77777777" w:rsidTr="009C76F4">
        <w:tc>
          <w:tcPr>
            <w:tcW w:w="14786" w:type="dxa"/>
            <w:gridSpan w:val="8"/>
          </w:tcPr>
          <w:p w14:paraId="29D7857D" w14:textId="77777777" w:rsidR="009C76F4" w:rsidRPr="00E00AED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четверть –8</w:t>
            </w:r>
            <w:r w:rsidR="009C76F4"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</w:tr>
      <w:tr w:rsidR="009C76F4" w:rsidRPr="00D16833" w14:paraId="411229DD" w14:textId="77777777" w:rsidTr="00E00AED">
        <w:tc>
          <w:tcPr>
            <w:tcW w:w="1101" w:type="dxa"/>
            <w:gridSpan w:val="2"/>
          </w:tcPr>
          <w:p w14:paraId="558F340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слухового восприятия звучаний музыкальных инструментов /игрушек </w:t>
            </w:r>
          </w:p>
        </w:tc>
        <w:tc>
          <w:tcPr>
            <w:tcW w:w="3685" w:type="dxa"/>
          </w:tcPr>
          <w:p w14:paraId="71CB83B9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звука в пространстве (слева – справа;  спереди - сзади)</w:t>
            </w:r>
          </w:p>
          <w:p w14:paraId="27893D3B" w14:textId="77777777" w:rsidR="009C76F4" w:rsidRPr="00E00AED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количества звучаний (два – три, один – два - три); опознавание на слух слитно - раздельно, кратко - долго</w:t>
            </w:r>
          </w:p>
          <w:p w14:paraId="56FEBEFF" w14:textId="77777777" w:rsidR="009C76F4" w:rsidRPr="00E00AED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резко различающихся звучаний музыкальных инструментов (игрушек) при выборе из двух: например, барабан - свисток, металлофон – бубен и др.</w:t>
            </w:r>
          </w:p>
          <w:p w14:paraId="05F2302E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</w:p>
          <w:p w14:paraId="372F0BA2" w14:textId="77777777" w:rsidR="009C76F4" w:rsidRPr="00E00AED" w:rsidRDefault="009C76F4" w:rsidP="009C76F4">
            <w:pPr>
              <w:suppressAutoHyphens/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DE252A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звука в пространстве: слева – справа.</w:t>
            </w:r>
          </w:p>
          <w:p w14:paraId="3F447188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-------------------------------------</w:t>
            </w:r>
          </w:p>
          <w:p w14:paraId="3FC44DDD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Локализация звука в пространстве: спереди – сзади.</w:t>
            </w:r>
          </w:p>
          <w:p w14:paraId="68EC00DB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------------------------------------</w:t>
            </w:r>
          </w:p>
          <w:p w14:paraId="40E9CF24" w14:textId="77777777" w:rsidR="009C76F4" w:rsidRPr="00E00AED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количества звучаний (два – три, один –два - три).</w:t>
            </w:r>
          </w:p>
          <w:p w14:paraId="64BC5C09" w14:textId="77777777" w:rsidR="009C76F4" w:rsidRPr="00E00AED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</w:t>
            </w:r>
          </w:p>
          <w:p w14:paraId="2923BBCF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звучаний музыкальных инструментов (игрушек) при выборе из двух: ….  (указываются конкретно, с учетом доступности восприятия на слух всем обучающимся класса).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AE8B550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Слушайте: где звучало? (тут, там, справа, слева, спереди, сзади).</w:t>
            </w:r>
          </w:p>
          <w:p w14:paraId="2C8091FC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Сколько звуков? (один, много, два, три).</w:t>
            </w:r>
          </w:p>
          <w:p w14:paraId="5B6D34CE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Как звучала (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гармонь,…</w:t>
            </w:r>
            <w:proofErr w:type="gram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 кратко или долго (…)?</w:t>
            </w:r>
          </w:p>
          <w:p w14:paraId="078FAEE3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Слитно, раздельно, кратко, долго.</w:t>
            </w:r>
          </w:p>
          <w:p w14:paraId="2E34EB18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Что звучало?</w:t>
            </w:r>
          </w:p>
          <w:p w14:paraId="3F2BCD23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Что звучало: барабан или бубен (…),</w:t>
            </w:r>
          </w:p>
          <w:p w14:paraId="0E69944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Барабан, бубен,….</w:t>
            </w:r>
          </w:p>
          <w:p w14:paraId="0369419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Я буду играть на барабане (…</w:t>
            </w:r>
          </w:p>
          <w:p w14:paraId="78068F6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Играйте на барабане (…).</w:t>
            </w:r>
          </w:p>
          <w:p w14:paraId="2EB94AA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Я играла на барабане или на бубне (…)?</w:t>
            </w:r>
          </w:p>
        </w:tc>
        <w:tc>
          <w:tcPr>
            <w:tcW w:w="709" w:type="dxa"/>
          </w:tcPr>
          <w:p w14:paraId="15728EE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66E1661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6A4AC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8414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4AAD6F7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14:paraId="7A99782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24C4C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5F65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61D9709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6DC1B8D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CAB0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9274C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5519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14:paraId="5E981CE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0C994D8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F900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420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6652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37C1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D0A1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854E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DD8E70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Словесное определение направления звучания -  справа  ( слева, спереди, сзади); там, тут ( в том числе, при использование указательного жеста), справа – слева, спереди – сзади .</w:t>
            </w:r>
          </w:p>
          <w:p w14:paraId="5EAE2FD5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количества звучаний (два – три, один – два - три) и  опознавание на слух слитно - раздельно, кратко – долго; словесное определение данных звучаний.</w:t>
            </w:r>
          </w:p>
          <w:p w14:paraId="5B6DF3B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Показ соответствующего графического отображения звучания. </w:t>
            </w:r>
          </w:p>
          <w:p w14:paraId="242B9E8E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Воспроизведение звучаний движениями. </w:t>
            </w:r>
          </w:p>
          <w:p w14:paraId="386E76B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Воспроизведение воспринятых звучаний движениями и речью с использованием речевого материала, который закрепляется в разделе «Развитие восприятия и воспроизведения устной речи».</w:t>
            </w:r>
          </w:p>
          <w:p w14:paraId="00CD2F1D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звучания: с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литно, раздельно, кратко, долго. </w:t>
            </w:r>
          </w:p>
          <w:p w14:paraId="5A951CD6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резко различающихся звучаний музыкальных инструментов (игрушек) при выборе из двух; словесные ответы при восприятии музыкальных инструментов (игрушек), типа, это барабан, звучал барабан.</w:t>
            </w:r>
          </w:p>
        </w:tc>
        <w:tc>
          <w:tcPr>
            <w:tcW w:w="1070" w:type="dxa"/>
          </w:tcPr>
          <w:p w14:paraId="25802B8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1D125ADD" w14:textId="77777777" w:rsidTr="00E00AED">
        <w:tc>
          <w:tcPr>
            <w:tcW w:w="1101" w:type="dxa"/>
            <w:gridSpan w:val="2"/>
          </w:tcPr>
          <w:p w14:paraId="70DCE4F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восприятия и воспроизведения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устной речи</w:t>
            </w:r>
          </w:p>
        </w:tc>
        <w:tc>
          <w:tcPr>
            <w:tcW w:w="3685" w:type="dxa"/>
          </w:tcPr>
          <w:p w14:paraId="6549B8B7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речи, речевого слуха (указывается конкретное содержание) </w:t>
            </w:r>
          </w:p>
          <w:p w14:paraId="58403998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произносительных умений (с использованием 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фонетической ритмики и музыки)…</w:t>
            </w:r>
          </w:p>
          <w:p w14:paraId="32EE5263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</w:t>
            </w:r>
            <w:r w:rsidRPr="00E00AE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5"/>
            </w:r>
          </w:p>
          <w:p w14:paraId="7BDB7574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пользование речевым дыханием, слитное воспроизведение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с постепенным их наращиванием до четырех-пяти слогов, слов и коротких фраз (из двух слов); деление более длинных фраз на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сингтагмы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  <w:p w14:paraId="2D35ED03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речевого материала голосом нормальной высоты, силы и тембра, сохраняя одинаковую высоту тона на разных гласных, а также согласных, произносимых с голосом (м, н, в, л, р); </w:t>
            </w:r>
          </w:p>
          <w:p w14:paraId="08D247F6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 и воспроизведение элементов ритмико-интонационной структуры речи: слитно и раздельно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, слитно слов и коротких фраз; краткое и долгое произнесение гласных звуков, выделение ударного гласного в ряду слогов, ударения в двух-трех сложных словах, логического ударения во фразах (за счет, прежде всего, более длительного произнесения ударного гласного).</w:t>
            </w:r>
          </w:p>
          <w:p w14:paraId="061F60DE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правильного воспроизведения в речевом материале звуков и их сочетаний, которые обучающиеся умеют говорить правильно, но иногда допускают нарушения произношения. </w:t>
            </w:r>
          </w:p>
          <w:p w14:paraId="7CD3D679" w14:textId="77777777" w:rsidR="009C76F4" w:rsidRPr="00E00AED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 xml:space="preserve">Произнесение слов, соблюдая  звукобуквенный состав, слитно, с ударением (с помощью учителя, графическому знаку и самостоятельно), </w:t>
            </w:r>
            <w:r w:rsidRPr="00E00AED">
              <w:rPr>
                <w:rFonts w:ascii="Times New Roman" w:hAnsi="Times New Roman"/>
                <w:sz w:val="20"/>
                <w:szCs w:val="20"/>
              </w:rPr>
              <w:lastRenderedPageBreak/>
              <w:t>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самостоятельно).</w:t>
            </w:r>
          </w:p>
          <w:p w14:paraId="65D7D824" w14:textId="77777777" w:rsidR="009C76F4" w:rsidRPr="00E00AED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>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248BC468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, отражающих типичные ситуации учебной и внеурочной деятельности обучающихся  при внятном, достаточно естественном воспроизведении речевого материала при реализации произносительных возможностей, использовании в процессе устной коммуникации естественных невербальных средств (мимику лица, позу, пластику), соблюдении речевого этикета.</w:t>
            </w:r>
          </w:p>
          <w:p w14:paraId="20FA8FC4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сформированных умений самоконтроля произносительной стороны речи. </w:t>
            </w:r>
          </w:p>
          <w:p w14:paraId="476A1EB4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28CAB0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и  на слух …</w:t>
            </w:r>
          </w:p>
          <w:p w14:paraId="30F49FF9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9EBB9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… в 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позиции…. </w:t>
            </w:r>
          </w:p>
          <w:p w14:paraId="18C4F100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E49D7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и опознавание на слух, воспроизведение элементов интонации </w:t>
            </w:r>
          </w:p>
          <w:p w14:paraId="7A43A9D3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6F300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34F77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Речевой материал для развития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восприятия:</w:t>
            </w:r>
          </w:p>
          <w:p w14:paraId="0806F12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5EBD0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Речевой материал для развития речевого слуха:</w:t>
            </w:r>
          </w:p>
          <w:p w14:paraId="0686E7E0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A3B8B" w14:textId="77777777" w:rsidR="009C76F4" w:rsidRPr="00D16833" w:rsidRDefault="009C76F4" w:rsidP="009C76F4"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Речевой материал для автоматизации произносительных умений:</w:t>
            </w:r>
          </w:p>
          <w:p w14:paraId="6C4AFBB1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697FC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827" w:type="dxa"/>
          </w:tcPr>
          <w:p w14:paraId="7921661A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Восприятие отработанного речевого материала </w:t>
            </w:r>
            <w:proofErr w:type="spellStart"/>
            <w:r w:rsidRPr="00D16833">
              <w:rPr>
                <w:rFonts w:ascii="Times New Roman" w:hAnsi="Times New Roman"/>
                <w:sz w:val="20"/>
                <w:szCs w:val="20"/>
              </w:rPr>
              <w:t>слухозрительно</w:t>
            </w:r>
            <w:proofErr w:type="spellEnd"/>
            <w:r w:rsidRPr="00D16833">
              <w:rPr>
                <w:rFonts w:ascii="Times New Roman" w:hAnsi="Times New Roman"/>
                <w:sz w:val="20"/>
                <w:szCs w:val="20"/>
              </w:rPr>
              <w:t xml:space="preserve"> и на слух. </w:t>
            </w:r>
          </w:p>
          <w:p w14:paraId="1156DF32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При восприятии вопросов – речевые ответы, не повторяя вопроса; при восприятии поручений, заданий- их </w:t>
            </w:r>
            <w:r w:rsidRPr="00D168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с соответствующим речевым комментарием и речевым отчетов, повторение сообщений.  </w:t>
            </w:r>
          </w:p>
          <w:p w14:paraId="4CBD3C6F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>Грамотное оформление отработанных высказываний. Произнесение речевого материала эмоционально, голосом нормальной высоты, силы и тембра (с помощью учителя и самостоятельно), в темпе, приближающемся к нормальному, по подражанию учителю использование в речевом общении естественных невербальных средств коммуникации (соответствующей мимики лица, позы, пластики). Произнесение отработанных слов, соблюдая  звукобуквенный состав, слитно, с ударением (с помощью учителя, 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самостоятельно); 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12C43BCE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Подражание речи учителя, чтение, называние картинок, рядовая речь, ответы на вопросы, самостоятельная речь.</w:t>
            </w:r>
          </w:p>
          <w:p w14:paraId="0D36FA46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Подражание речи учителя, чтение, называние картинок, рядовая речь, ответы на вопросы, самостоятельная речь.</w:t>
            </w:r>
          </w:p>
          <w:p w14:paraId="112BF7E5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Инсценирование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представляющих типичные  ситуации устной коммуникации обучающихся </w:t>
            </w:r>
          </w:p>
          <w:p w14:paraId="5ED1C2F6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Реализация сформированных умений самоконтроля произносительной стороны речи.</w:t>
            </w:r>
          </w:p>
          <w:p w14:paraId="30314F1B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EB47C5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69058F5C" w14:textId="77777777" w:rsidTr="00E00AED">
        <w:tc>
          <w:tcPr>
            <w:tcW w:w="1101" w:type="dxa"/>
            <w:gridSpan w:val="2"/>
          </w:tcPr>
          <w:p w14:paraId="64349A8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sz w:val="20"/>
                <w:szCs w:val="20"/>
                <w:lang w:eastAsia="ru-RU"/>
              </w:rPr>
              <w:lastRenderedPageBreak/>
              <w:t>Р</w:t>
            </w: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азвитие слухового восприятия неречевых звуков окружающего мира</w:t>
            </w:r>
          </w:p>
        </w:tc>
        <w:tc>
          <w:tcPr>
            <w:tcW w:w="3685" w:type="dxa"/>
          </w:tcPr>
          <w:p w14:paraId="51197A32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доступных звуков окружающего мира  (слева – справа, спереди - сзади)</w:t>
            </w:r>
          </w:p>
          <w:p w14:paraId="5971B6BD" w14:textId="77777777" w:rsidR="009C76F4" w:rsidRPr="00D16833" w:rsidRDefault="009C76F4" w:rsidP="009C76F4">
            <w:pPr>
              <w:suppressAutoHyphens/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бытовых шумов при выборе из двух.</w:t>
            </w:r>
          </w:p>
        </w:tc>
        <w:tc>
          <w:tcPr>
            <w:tcW w:w="2410" w:type="dxa"/>
          </w:tcPr>
          <w:p w14:paraId="7A7C640C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звуков окружающего мира (указываются конкретные бытовые и городские шумы, доступные всем обучающимся) слева – справа.</w:t>
            </w:r>
          </w:p>
          <w:p w14:paraId="11171613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</w:t>
            </w:r>
          </w:p>
          <w:p w14:paraId="3DB6982A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Локализация звуков окружающего мира 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(указываются конкретные бытовые и городские шумы, доступные всем обучающимся)  спереди – сзади.</w:t>
            </w:r>
          </w:p>
          <w:p w14:paraId="20F8651E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</w:t>
            </w:r>
          </w:p>
          <w:p w14:paraId="744BEBEA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бытовых шумов при выборе из 2</w:t>
            </w:r>
          </w:p>
          <w:p w14:paraId="1FA65CCE" w14:textId="77777777" w:rsidR="009C76F4" w:rsidRPr="00D16833" w:rsidRDefault="009C76F4" w:rsidP="009C76F4">
            <w:pPr>
              <w:rPr>
                <w:rFonts w:ascii="Times New Roman" w:hAnsi="Times New Roman" w:cs="Times New Roman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( указываются шумы, доступные всем обучающимся класса)</w:t>
            </w:r>
            <w:r w:rsidRPr="00D168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4C431AC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Слушайте! Звучит сигнал машины  справа (слева, сигнал 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трамвая,…</w:t>
            </w:r>
            <w:proofErr w:type="gram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676397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Слушайте: где звучало? (тут, там, справа, слева, спереди, сзади).</w:t>
            </w:r>
          </w:p>
          <w:p w14:paraId="2A647824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Что звучало? Что услышали: звонок в дверь или звонок телефона</w:t>
            </w:r>
            <w:r w:rsidRPr="00D1683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6"/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14:paraId="6B61C036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Это сигнал машины или сирена скорой помощи? (…). Это сирена скорой помощи (звонок в дверь). Сигнал, сирена, звонок,…. </w:t>
            </w:r>
          </w:p>
          <w:p w14:paraId="2017CE3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4F759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час.</w:t>
            </w:r>
          </w:p>
          <w:p w14:paraId="1F5EF8A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4D2A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1A01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85DC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1EAE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CF9C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7360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6E70E2F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7BBF1210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4D9D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5C17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645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1996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92D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8E40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1F91852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</w:tc>
        <w:tc>
          <w:tcPr>
            <w:tcW w:w="3827" w:type="dxa"/>
          </w:tcPr>
          <w:p w14:paraId="2CAD7552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 xml:space="preserve">Локализация доступных звуков окружающего мира  (слева – справа, спереди - сзади). </w:t>
            </w:r>
          </w:p>
          <w:p w14:paraId="157A89F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Словесное определение направления звучания -  справа ( слева, спереди, сзади); там, тут ( в том числе, при использование указательного жеста), справа – слева, спереди – сзади.</w:t>
            </w:r>
          </w:p>
          <w:p w14:paraId="190B3434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бытовых шумов при выборе из двух. </w:t>
            </w:r>
          </w:p>
          <w:p w14:paraId="5DDE6B35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Словесное определение звучания, типа, «Это звонок в дверь». </w:t>
            </w:r>
          </w:p>
          <w:p w14:paraId="38C3B290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Соотнесение звучания, его словесного определения с различными картинками, отражающими жизненные ситуации.</w:t>
            </w:r>
          </w:p>
        </w:tc>
        <w:tc>
          <w:tcPr>
            <w:tcW w:w="1070" w:type="dxa"/>
          </w:tcPr>
          <w:p w14:paraId="46A5FDC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2D80E4FD" w14:textId="77777777" w:rsidTr="009C76F4">
        <w:tc>
          <w:tcPr>
            <w:tcW w:w="14786" w:type="dxa"/>
            <w:gridSpan w:val="8"/>
          </w:tcPr>
          <w:p w14:paraId="1559B4FC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 четверть –9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</w:tr>
      <w:tr w:rsidR="009C76F4" w:rsidRPr="00D16833" w14:paraId="53C9633D" w14:textId="77777777" w:rsidTr="00E00AED">
        <w:tc>
          <w:tcPr>
            <w:tcW w:w="1101" w:type="dxa"/>
            <w:gridSpan w:val="2"/>
          </w:tcPr>
          <w:p w14:paraId="44DD95A7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слухового восприятия звучаний музыкальных инструментов /игрушек </w:t>
            </w:r>
          </w:p>
        </w:tc>
        <w:tc>
          <w:tcPr>
            <w:tcW w:w="3685" w:type="dxa"/>
          </w:tcPr>
          <w:p w14:paraId="03C2F60C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звука в пространстве (слева – справа - спереди - сзади)</w:t>
            </w:r>
          </w:p>
          <w:p w14:paraId="6965DDAF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количество звучаний (один – два – три - четыре)</w:t>
            </w:r>
            <w:r w:rsidRPr="00D16833">
              <w:rPr>
                <w:rStyle w:val="a7"/>
                <w:rFonts w:ascii="Times New Roman" w:eastAsia="Times New Roman CYR" w:hAnsi="Times New Roman" w:cs="Times New Roman CYR"/>
                <w:sz w:val="20"/>
                <w:szCs w:val="20"/>
              </w:rPr>
              <w:footnoteReference w:id="17"/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.</w:t>
            </w:r>
          </w:p>
          <w:p w14:paraId="03F66CAD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двусложных ритмов с ударением на первом и втором слоге. </w:t>
            </w:r>
          </w:p>
          <w:p w14:paraId="1FB3E41E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звучаний музыкальных инструментов (игрушек) при выборе из трех:</w:t>
            </w:r>
            <w:r w:rsidRPr="00D16833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 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например,</w:t>
            </w:r>
            <w:r w:rsidRPr="00D16833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 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гармонь – бубен - свисток</w:t>
            </w:r>
          </w:p>
          <w:p w14:paraId="53432060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</w:p>
          <w:p w14:paraId="513DD5AC" w14:textId="77777777" w:rsidR="009C76F4" w:rsidRPr="00D16833" w:rsidRDefault="009C76F4" w:rsidP="009C76F4">
            <w:pPr>
              <w:pStyle w:val="a3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AF64F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звука в пространстве (слева – справа - спереди - сзади)</w:t>
            </w:r>
          </w:p>
          <w:p w14:paraId="0D0811D7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------------------------------------</w:t>
            </w:r>
          </w:p>
          <w:p w14:paraId="09A1101E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количество звучаний (один – два – три - четыре).</w:t>
            </w:r>
          </w:p>
          <w:p w14:paraId="02F40C6B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</w:t>
            </w:r>
          </w:p>
          <w:p w14:paraId="678D1D3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двусложных ритмов с ударением на первом и втором слоге. </w:t>
            </w:r>
          </w:p>
          <w:p w14:paraId="2BA6B79A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</w:t>
            </w:r>
          </w:p>
          <w:p w14:paraId="35DE59A6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звучаний музыкальных инструментов (игрушек) при выборе из трех (указывается конкретно…)</w:t>
            </w:r>
          </w:p>
          <w:p w14:paraId="2E2212D1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</w:p>
          <w:p w14:paraId="6C38A9C6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D60691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Слушайте: где звучало? (тут, там, справа, слева, спереди, сзади).</w:t>
            </w:r>
          </w:p>
          <w:p w14:paraId="31C6C96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Сколько звуков? (один, два, три, четыре).</w:t>
            </w:r>
          </w:p>
          <w:p w14:paraId="322987BA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Как звучала (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гармонь,…</w:t>
            </w:r>
            <w:proofErr w:type="gram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 кратко или долго (…)?</w:t>
            </w:r>
          </w:p>
          <w:p w14:paraId="7E48C874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Слитно, раздельно, кратко, долго.</w:t>
            </w:r>
          </w:p>
          <w:p w14:paraId="493EFAD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Слушайте ритм. Отхлопайте ритм.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Гоаорите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Папа,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</w:p>
          <w:p w14:paraId="10299E6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Отхлопайте ритм и говорите Папа,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(…). </w:t>
            </w:r>
          </w:p>
          <w:p w14:paraId="27AF049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Подберите к ритму слово. Скажите слово.</w:t>
            </w:r>
          </w:p>
          <w:p w14:paraId="0050555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Послушайте, как скажу я, и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повторите…</w:t>
            </w:r>
          </w:p>
          <w:p w14:paraId="24E70329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 гармонь (…).Что звучало? Это гармонь (…)</w:t>
            </w:r>
          </w:p>
          <w:p w14:paraId="4D710ED7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53394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час.</w:t>
            </w:r>
          </w:p>
          <w:p w14:paraId="64C842B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4209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4722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10AC9F9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4972E74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5C73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7BB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1464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5A124AA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14:paraId="0AC6538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FA66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0A6D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E9BD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4D9D7759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827" w:type="dxa"/>
          </w:tcPr>
          <w:p w14:paraId="2CF86EE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Словесное определение направления звучания -  справа  ( слева, спереди, сзади); там, тут ( в том числе, при использование указательного жеста), справа – слева, спереди – сзади .</w:t>
            </w:r>
          </w:p>
          <w:p w14:paraId="51C40230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 количества звучаний (два – три, один – два - три); опознавание на слух слитно - раздельно, кратко – долго; словесное определение данных звучаний.</w:t>
            </w:r>
          </w:p>
          <w:p w14:paraId="6794DCF4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двусложных ритмов с ударением на первом и втором слоге. </w:t>
            </w:r>
          </w:p>
          <w:p w14:paraId="54ED5D99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Показ соответствующего графического отображения звучания. </w:t>
            </w:r>
          </w:p>
          <w:p w14:paraId="312C9212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Воспроизведение звучаний движениями/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движениями и речью/речью с использованием речевого материала, который закрепляется в разделе «Развитие восприятия и воспроизведения устной речи».</w:t>
            </w:r>
          </w:p>
          <w:p w14:paraId="15EC8E10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звучания: с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литно, раздельно, кратко, долго. </w:t>
            </w:r>
          </w:p>
          <w:p w14:paraId="2F12C744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Подбор к ритму соответствующих слов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слогосочетания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), запланированных в разделе «Развитие восприятия и воспроизведения устной речи».</w:t>
            </w:r>
          </w:p>
          <w:p w14:paraId="7E73522B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на слух звучаний музыкальных инструментов (игрушек) при выборе из двух.</w:t>
            </w:r>
          </w:p>
          <w:p w14:paraId="29242CFD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Называние музыкальных инструментов (игрушек). </w:t>
            </w:r>
          </w:p>
          <w:p w14:paraId="6BDEB901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Показ соответствующей картинки (музыкального инструмента/игрушки). </w:t>
            </w:r>
          </w:p>
          <w:p w14:paraId="5A6C460F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Словесные ответы при восприятии звучаний музыкальных инструментов (игрушек), типа, «Это барабан», «Звучал барабан».</w:t>
            </w:r>
          </w:p>
          <w:p w14:paraId="06C8A078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Воспроизведение воспринятого звучания игрой на музыкальных инструментах (игрушкой).</w:t>
            </w:r>
          </w:p>
        </w:tc>
        <w:tc>
          <w:tcPr>
            <w:tcW w:w="1070" w:type="dxa"/>
          </w:tcPr>
          <w:p w14:paraId="59C0C81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082205D9" w14:textId="77777777" w:rsidTr="00E00AED">
        <w:tc>
          <w:tcPr>
            <w:tcW w:w="1101" w:type="dxa"/>
            <w:gridSpan w:val="2"/>
          </w:tcPr>
          <w:p w14:paraId="6FF0F42C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и воспроизведения устной речи</w:t>
            </w:r>
          </w:p>
        </w:tc>
        <w:tc>
          <w:tcPr>
            <w:tcW w:w="3685" w:type="dxa"/>
          </w:tcPr>
          <w:p w14:paraId="09D4341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речевого слуха,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речи: …. </w:t>
            </w:r>
          </w:p>
          <w:p w14:paraId="2CDF5D27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</w:t>
            </w:r>
          </w:p>
          <w:p w14:paraId="1005723E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Автоматизация произносительных умений (с использованием фонетической ритмики и музыки)</w:t>
            </w:r>
          </w:p>
          <w:p w14:paraId="3BFC7C88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</w:t>
            </w:r>
          </w:p>
          <w:p w14:paraId="6042363C" w14:textId="77777777" w:rsidR="009C76F4" w:rsidRPr="00D16833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пользование речевым дыханием, слитное воспроизведение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с постепенным их наращиванием до четырех- шести слогов, слов и коротких фраз (из двух – трех слов), синтагматическое членение фразы </w:t>
            </w:r>
            <w:r w:rsidRPr="00D16833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 опорой на образец речи учителя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)..</w:t>
            </w:r>
            <w:proofErr w:type="gramEnd"/>
          </w:p>
          <w:p w14:paraId="67278AEA" w14:textId="77777777" w:rsidR="009C76F4" w:rsidRPr="00D16833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Воспроизведение речевого материала голосом нормальной высоты, силы и тембра, сохраняя одинаковую высоту тона на разных гласных, а также согласных, произносимых с голосом (м, н, в, л, р);</w:t>
            </w:r>
          </w:p>
          <w:p w14:paraId="73091B28" w14:textId="77777777" w:rsidR="009C76F4" w:rsidRPr="00D16833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 и воспроизведение элементов ритмико-интонационной структуры речи: слитно и раздельно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слогосочетаний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, слитно слов и коротких фраз, синтагматическое членение фраз; краткое и долгое произнесение гласных звуков, выделение ударного гласного в ряду слогов, ударения в двух-трех сложных словах, логического ударения во фразах.</w:t>
            </w:r>
          </w:p>
          <w:p w14:paraId="3F63B9CE" w14:textId="77777777" w:rsidR="009C76F4" w:rsidRPr="00D16833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правильного воспроизведения в речевом материале звуков и их сочетаний, которые обучающиеся умеют говорить правильно, но иногда допускают нарушения произношения. </w:t>
            </w:r>
          </w:p>
          <w:p w14:paraId="6FDBD971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>Произнесение слов, соблюдая  звукобуквенный состав, слитно, с ударением (с помощью учителя, 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самостоятельно).</w:t>
            </w:r>
          </w:p>
          <w:p w14:paraId="6031BA70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>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6ECA3439" w14:textId="77777777" w:rsidR="009C76F4" w:rsidRPr="00D16833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сформированных умений самоконтроля произносительной стороны речи. </w:t>
            </w:r>
          </w:p>
          <w:p w14:paraId="5E42713B" w14:textId="77777777" w:rsidR="009C76F4" w:rsidRPr="00D16833" w:rsidRDefault="009C76F4" w:rsidP="00B15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отражающих типичные ситуации учебной и внеурочной деятельности обучающихся  при внятном, достаточно естественном воспроизведении речевого материала при реализации произносительных возможностей, использовании в процессе устной коммуникации естественных невербальных средств (мимику лица,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позу, пластику), соблюдении речевого этикета.</w:t>
            </w:r>
          </w:p>
        </w:tc>
        <w:tc>
          <w:tcPr>
            <w:tcW w:w="2410" w:type="dxa"/>
          </w:tcPr>
          <w:p w14:paraId="35FECE75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и  на слух …</w:t>
            </w:r>
          </w:p>
          <w:p w14:paraId="0B43392C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… в позиции…. </w:t>
            </w:r>
          </w:p>
          <w:p w14:paraId="2CF4F838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Различение и опознавание на слух, воспроизведение элементов интонации и др.</w:t>
            </w:r>
          </w:p>
          <w:p w14:paraId="4CE34EC4" w14:textId="77777777" w:rsidR="009C76F4" w:rsidRPr="00D16833" w:rsidRDefault="009C76F4" w:rsidP="009C76F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751878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Речевой материал для развития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восприятия….</w:t>
            </w:r>
          </w:p>
          <w:p w14:paraId="1DC9F79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C9E7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Речевой   материал для развития речевого слуха:</w:t>
            </w:r>
          </w:p>
          <w:p w14:paraId="12C74A8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362C8" w14:textId="77777777" w:rsidR="009C76F4" w:rsidRPr="00D16833" w:rsidRDefault="009C76F4" w:rsidP="009C76F4"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Речевой материал для автоматизации произносительных умений:</w:t>
            </w:r>
          </w:p>
          <w:p w14:paraId="0571538C" w14:textId="77777777" w:rsidR="009C76F4" w:rsidRPr="00D16833" w:rsidRDefault="009C76F4" w:rsidP="009C76F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9EE0E0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827" w:type="dxa"/>
          </w:tcPr>
          <w:p w14:paraId="5525D8FE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Восприятие отработанного речевого материала </w:t>
            </w:r>
            <w:proofErr w:type="spellStart"/>
            <w:r w:rsidRPr="00D16833">
              <w:rPr>
                <w:rFonts w:ascii="Times New Roman" w:hAnsi="Times New Roman"/>
                <w:sz w:val="20"/>
                <w:szCs w:val="20"/>
              </w:rPr>
              <w:t>слухозрительно</w:t>
            </w:r>
            <w:proofErr w:type="spellEnd"/>
            <w:r w:rsidRPr="00D16833">
              <w:rPr>
                <w:rFonts w:ascii="Times New Roman" w:hAnsi="Times New Roman"/>
                <w:sz w:val="20"/>
                <w:szCs w:val="20"/>
              </w:rPr>
              <w:t xml:space="preserve"> и на слух. </w:t>
            </w:r>
          </w:p>
          <w:p w14:paraId="28025AD9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При восприятии вопросов – речевые ответы, не повторяя вопроса; при восприятии поручений, заданий- их выполнение с соответствующим речевым комментарием и речевым отчетов, повторение сообщений (с помощью учителя).  </w:t>
            </w:r>
          </w:p>
          <w:p w14:paraId="7D63F0C0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Грамотное оформление отработанных высказываний (самостоятельно и с помощью учителя). </w:t>
            </w:r>
          </w:p>
          <w:p w14:paraId="7E17DF3F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Произнесение речевого материала эмоционально, голосом нормальной высоты, силы и тембра (с помощью учителя и самостоятельно), в темпе, приближающемся к нормальному, использование в речевом общении естественных невербальных средств коммуникации (соответствующей мимики лица, позы, пластики). Произнесение отработанных слов, соблюдая  звукобуквенный состав, слитно, с ударением (с помощью учителя, </w:t>
            </w:r>
            <w:r w:rsidRPr="00D16833">
              <w:rPr>
                <w:rFonts w:ascii="Times New Roman" w:hAnsi="Times New Roman"/>
                <w:sz w:val="20"/>
                <w:szCs w:val="20"/>
              </w:rPr>
              <w:lastRenderedPageBreak/>
              <w:t>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самостоятельно); 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74DC6A7F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Подражание речи учителя, чтение, называние картинок, рядовая речь, ответы на вопросы, самостоятельная речь.</w:t>
            </w:r>
          </w:p>
          <w:p w14:paraId="46EE78A8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Инсценирование отработанных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(типичных коммуникативных ситуаций обучающихся, фрагментов сказок)</w:t>
            </w:r>
          </w:p>
          <w:p w14:paraId="45979BE0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Реализация сформированных умений самоконтроля произносительной стороны речи.</w:t>
            </w:r>
          </w:p>
          <w:p w14:paraId="6443A7DB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128B615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39A365F6" w14:textId="77777777" w:rsidTr="00E00AED">
        <w:tc>
          <w:tcPr>
            <w:tcW w:w="1101" w:type="dxa"/>
            <w:gridSpan w:val="2"/>
          </w:tcPr>
          <w:p w14:paraId="1C471500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слухового восприятия неречевых звуков окружающего мира</w:t>
            </w:r>
          </w:p>
        </w:tc>
        <w:tc>
          <w:tcPr>
            <w:tcW w:w="3685" w:type="dxa"/>
          </w:tcPr>
          <w:p w14:paraId="6DFD5932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доступных звуков окружающего мира  в пространстве (слева – справа -  спереди - сзади)</w:t>
            </w:r>
          </w:p>
          <w:p w14:paraId="2B53B5D9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городских шумов при выборе из двух (сигнал автомобиля – сирена скорой помощи)</w:t>
            </w:r>
          </w:p>
          <w:p w14:paraId="457401D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голосов домашних животных при выборе из двух (например, лай собаки – мяуканье кошки)</w:t>
            </w:r>
          </w:p>
        </w:tc>
        <w:tc>
          <w:tcPr>
            <w:tcW w:w="2410" w:type="dxa"/>
          </w:tcPr>
          <w:p w14:paraId="0E77CEA2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Локализация доступных звуков окружающего мира  в пространстве ( указать) (слева – справа -  спереди - сзади)</w:t>
            </w:r>
          </w:p>
          <w:p w14:paraId="253EC670" w14:textId="77777777" w:rsidR="009C76F4" w:rsidRPr="00E00AED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-----------------------------------</w:t>
            </w:r>
          </w:p>
          <w:p w14:paraId="744F8941" w14:textId="77777777" w:rsidR="009C76F4" w:rsidRPr="00E00AED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городских шумов при выборе из </w:t>
            </w:r>
            <w:proofErr w:type="gramStart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двух:...</w:t>
            </w:r>
            <w:proofErr w:type="gramEnd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(указать шумы, доступные обучающимся)</w:t>
            </w:r>
          </w:p>
          <w:p w14:paraId="2A518943" w14:textId="77777777" w:rsidR="009C76F4" w:rsidRPr="00E00AED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----------------------------------</w:t>
            </w:r>
          </w:p>
          <w:p w14:paraId="150B928E" w14:textId="77777777" w:rsidR="009C76F4" w:rsidRPr="00D16833" w:rsidRDefault="009C76F4" w:rsidP="009C76F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голосов домашних животных при выборе из двух: …(указать доступные обучающимся голоса домашних животных)</w:t>
            </w:r>
          </w:p>
        </w:tc>
        <w:tc>
          <w:tcPr>
            <w:tcW w:w="1984" w:type="dxa"/>
          </w:tcPr>
          <w:p w14:paraId="78020270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Слушайте! Звучит сигнал машины  справа (слева, сигнал </w:t>
            </w:r>
            <w:proofErr w:type="gram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трамвая,…</w:t>
            </w:r>
            <w:proofErr w:type="gram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246D04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Слушайте: где звучало? (тут, там, справа, слева, спереди, сзади).</w:t>
            </w:r>
          </w:p>
          <w:p w14:paraId="1076DC57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Что звучало? Что услышали: сигнал машины или сирену скорой помощи?</w:t>
            </w:r>
          </w:p>
          <w:p w14:paraId="3AEFBDB0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Это сигнал машины или сирена скорой помощи? (…). Это сирена скорой помощи (лай собаки,…). Сигнал, сирена, звонок,…. </w:t>
            </w:r>
          </w:p>
          <w:p w14:paraId="1A4CE71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ABE8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357BA14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D3A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32DC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FD8E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1C75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14:paraId="2C48A31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14:paraId="79A50DA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8D1B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37AC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92D4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BF87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7624B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14:paraId="35029D2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3827" w:type="dxa"/>
          </w:tcPr>
          <w:p w14:paraId="4053CD11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Локализация доступных звуков окружающего мира  (слева – справа- спереди - сзади). </w:t>
            </w:r>
          </w:p>
          <w:p w14:paraId="69EECE3B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Словесное определение направления звучания -  справа ( слева, спереди, сзади); там, тут ( в том числе, при использование указательного жеста).</w:t>
            </w:r>
          </w:p>
          <w:p w14:paraId="096A8B19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доступных неречевых звучаний при выборе из двух. </w:t>
            </w:r>
          </w:p>
          <w:p w14:paraId="5766F381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звучания, типа, это сигнал машины, звучал сигнал машины.</w:t>
            </w:r>
          </w:p>
          <w:p w14:paraId="23988943" w14:textId="77777777" w:rsidR="009C76F4" w:rsidRPr="00D16833" w:rsidRDefault="009C76F4" w:rsidP="009C76F4"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Соотнесение звучания, его словесного определения с картинками, отражающими жизненные ситуации.</w:t>
            </w:r>
          </w:p>
          <w:p w14:paraId="2DD68A4F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Показ картинки, соответствующей звучанию, на аппликации по темам «Городские шумы», «Голоса домашних животных» или составление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пазлов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на основе услышанных звучаний. </w:t>
            </w:r>
          </w:p>
          <w:p w14:paraId="1A84D0AB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7445ED09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1804AF24" w14:textId="77777777" w:rsidTr="009C76F4">
        <w:tc>
          <w:tcPr>
            <w:tcW w:w="14786" w:type="dxa"/>
            <w:gridSpan w:val="8"/>
          </w:tcPr>
          <w:p w14:paraId="4C8B533A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Четвертая четверть –8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</w:tr>
      <w:tr w:rsidR="009C76F4" w:rsidRPr="00D16833" w14:paraId="170D9484" w14:textId="77777777" w:rsidTr="00E00AED">
        <w:tc>
          <w:tcPr>
            <w:tcW w:w="1101" w:type="dxa"/>
            <w:gridSpan w:val="2"/>
          </w:tcPr>
          <w:p w14:paraId="06BFAE1B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слухового восприятия звучаний музыкальных инструментов /игрушек </w:t>
            </w:r>
          </w:p>
        </w:tc>
        <w:tc>
          <w:tcPr>
            <w:tcW w:w="3685" w:type="dxa"/>
          </w:tcPr>
          <w:p w14:paraId="0286F3DD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двусложных ритмов с ударением на первом и втором слоге. </w:t>
            </w:r>
          </w:p>
          <w:p w14:paraId="0E4625A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трехсложных ритмов с ударением на первом, втором и третьем слоге.</w:t>
            </w:r>
          </w:p>
          <w:p w14:paraId="341F2C45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громкого и тихого звучания.</w:t>
            </w:r>
          </w:p>
          <w:p w14:paraId="2AF2312E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быстрого и медленного темпа</w:t>
            </w:r>
          </w:p>
        </w:tc>
        <w:tc>
          <w:tcPr>
            <w:tcW w:w="2410" w:type="dxa"/>
          </w:tcPr>
          <w:p w14:paraId="28556A95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на слух двусложных ритмов с ударением на первом и втором слоге. </w:t>
            </w:r>
          </w:p>
          <w:p w14:paraId="6FE6AACC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---------------------------------</w:t>
            </w:r>
          </w:p>
          <w:p w14:paraId="7F3337B0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и опознавание трехсложных ритмов с ударением на первом, втором и третьем слоге.</w:t>
            </w:r>
          </w:p>
          <w:p w14:paraId="6AEC4436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--------------------------------</w:t>
            </w:r>
          </w:p>
          <w:p w14:paraId="0501AD6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громкого и тихого звучания.</w:t>
            </w:r>
          </w:p>
          <w:p w14:paraId="2C65FD8B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быстрого и 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медленного темпа</w:t>
            </w:r>
          </w:p>
          <w:p w14:paraId="5FBC8F04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C77E4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Слушайте ритм. Отхлопайте ритм.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Гоаорите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Папа,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  <w:p w14:paraId="0343F38A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Отхлопайте ритм и говорите Папа,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паПА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(…). </w:t>
            </w:r>
          </w:p>
          <w:p w14:paraId="60E299C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Подберите к ритму слово. Скажи(те) слово.</w:t>
            </w:r>
          </w:p>
          <w:p w14:paraId="703213F3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Послушайте, как скажу я, и повторите…</w:t>
            </w:r>
          </w:p>
          <w:p w14:paraId="4C344C02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Слушайте гармонь (…).</w:t>
            </w:r>
          </w:p>
          <w:p w14:paraId="0D54D6F3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играю громко (тихо, быстро, медленно). Повторите сами.</w:t>
            </w:r>
          </w:p>
          <w:p w14:paraId="0AC6E32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Как звучит гармонь (я играла, Вова играл)? </w:t>
            </w:r>
          </w:p>
          <w:p w14:paraId="0B05DFFC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Громко (тихо, быстро, медленно).</w:t>
            </w:r>
          </w:p>
        </w:tc>
        <w:tc>
          <w:tcPr>
            <w:tcW w:w="709" w:type="dxa"/>
          </w:tcPr>
          <w:p w14:paraId="7B6E879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час.</w:t>
            </w:r>
          </w:p>
          <w:p w14:paraId="5A54527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BA7DE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3E24A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D076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  <w:p w14:paraId="6DF2B291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  <w:p w14:paraId="12B959F1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C305D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85A5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  <w:p w14:paraId="48CFA84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7ADB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1час.</w:t>
            </w:r>
          </w:p>
        </w:tc>
        <w:tc>
          <w:tcPr>
            <w:tcW w:w="3827" w:type="dxa"/>
          </w:tcPr>
          <w:p w14:paraId="47504455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</w:t>
            </w: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двусложных и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техсложных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ритмов (динамики – громко, тихо, и темпа –быстрый, медленный) </w:t>
            </w:r>
          </w:p>
          <w:p w14:paraId="6D5A5E92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Показ соответствующего графического отображения звучания. </w:t>
            </w:r>
          </w:p>
          <w:p w14:paraId="3EEB043F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Воспроизведение звучаний движениями./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и речью/речью при  использовании речевого материала, который закрепляется в разделе «Развитие восприятия и воспроизведения устной речи».</w:t>
            </w:r>
          </w:p>
          <w:p w14:paraId="590EAC71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звучания: громко (тихо, быстро, медленно)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2FA56CD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Подбор к воспринятому ритму соответствующих слов (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слогосочетания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), запланированных в разделе «Развитие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восприятия и воспроизведения устной речи».</w:t>
            </w:r>
          </w:p>
          <w:p w14:paraId="78E0B197" w14:textId="77777777" w:rsidR="009C76F4" w:rsidRPr="00D16833" w:rsidRDefault="009C76F4" w:rsidP="009C76F4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F09D3C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2D930147" w14:textId="77777777" w:rsidTr="00E00AED">
        <w:tc>
          <w:tcPr>
            <w:tcW w:w="1101" w:type="dxa"/>
            <w:gridSpan w:val="2"/>
          </w:tcPr>
          <w:p w14:paraId="7F075A06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и воспроизведения устной речи</w:t>
            </w:r>
          </w:p>
        </w:tc>
        <w:tc>
          <w:tcPr>
            <w:tcW w:w="3685" w:type="dxa"/>
          </w:tcPr>
          <w:p w14:paraId="5815A2B9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речевого слуха,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речи: …. </w:t>
            </w:r>
          </w:p>
          <w:p w14:paraId="51106780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 Автоматизация произносительных умений (с использованием фонетической ритмики и музыки)</w:t>
            </w:r>
          </w:p>
          <w:p w14:paraId="7D5F8099" w14:textId="77777777" w:rsidR="009C76F4" w:rsidRPr="00E00AED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(указывается конкретное содержание)</w:t>
            </w:r>
          </w:p>
          <w:p w14:paraId="53D56B63" w14:textId="77777777" w:rsidR="009C76F4" w:rsidRPr="00E00AED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58DE8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пользование речевым дыханием, слитное воспроизведение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с постепенным их наращиванием до четырех- шести слогов, слов и коротких фраз (из двух – трех слов), синтагматическое членение фразы </w:t>
            </w:r>
            <w:r w:rsidRPr="00E00AE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 опорой на образец речи учителя</w:t>
            </w:r>
            <w:proofErr w:type="gram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)..</w:t>
            </w:r>
            <w:proofErr w:type="gramEnd"/>
          </w:p>
          <w:p w14:paraId="47A1C80F" w14:textId="77777777" w:rsidR="009C76F4" w:rsidRPr="00E00AED" w:rsidRDefault="009C76F4" w:rsidP="009C76F4">
            <w:pPr>
              <w:pStyle w:val="a6"/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Воспроизведение речевого материала голосом нормальной высоты, силы и тембра, сохраняя одинаковую высоту тона на разных гласных, а также согласных, произносимых с голосом (м, н, в, л, р).</w:t>
            </w:r>
          </w:p>
          <w:p w14:paraId="2484CBEE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 и воспроизведение элементов ритмико-интонационной структуры речи: слитно и раздельно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слогосочетаний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, слитно слов и коротких фраз, синтагматическое членение фраз; краткое и долгое произнесение гласных звуков, выделение ударного гласного в ряду слогов, ударения в двух-трех сложных словах, логического ударения во фразах </w:t>
            </w:r>
            <w:r w:rsidRPr="00E00AE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с опорой на образец речи </w:t>
            </w: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</w:t>
            </w:r>
            <w:proofErr w:type="gram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)..</w:t>
            </w:r>
            <w:proofErr w:type="gramEnd"/>
          </w:p>
          <w:p w14:paraId="15903331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правильного воспроизведения в речевом материале звуков и их сочетаний, которые обучающиеся умеют говорить правильно, но иногда допускают нарушения произношения. </w:t>
            </w:r>
          </w:p>
          <w:p w14:paraId="5808AE73" w14:textId="77777777" w:rsidR="009C76F4" w:rsidRPr="00E00AED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>Произнесение слов, соблюдая  звукобуквенный состав, слитно, с ударением (с помощью учителя, 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самостоятельно).</w:t>
            </w:r>
          </w:p>
          <w:p w14:paraId="60194ED6" w14:textId="77777777" w:rsidR="009C76F4" w:rsidRPr="00E00AED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AED">
              <w:rPr>
                <w:rFonts w:ascii="Times New Roman" w:hAnsi="Times New Roman"/>
                <w:sz w:val="20"/>
                <w:szCs w:val="20"/>
              </w:rPr>
              <w:t>Произнесение коротких 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45F25882" w14:textId="77777777" w:rsidR="009C76F4" w:rsidRPr="00E00AED" w:rsidRDefault="009C76F4" w:rsidP="009C76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сформированных умений самоконтроля произносительной стороны речи. </w:t>
            </w:r>
          </w:p>
          <w:p w14:paraId="7D3A5B39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отработанных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, отражающих типичные ситуации учебной и внеурочной деятельности обучающихся  при внятном, достаточно естественном воспроизведении речевого материала при реализации произносительных возможностей, использовании в процессе устной коммуникации естественных невербальных средств (мимику лица, позу, пластику), соблюдении речевого этикета.</w:t>
            </w:r>
          </w:p>
        </w:tc>
        <w:tc>
          <w:tcPr>
            <w:tcW w:w="2410" w:type="dxa"/>
          </w:tcPr>
          <w:p w14:paraId="42CA9E68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Различение </w:t>
            </w:r>
            <w:proofErr w:type="spellStart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слухозрительно</w:t>
            </w:r>
            <w:proofErr w:type="spellEnd"/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 и  на слух …</w:t>
            </w:r>
          </w:p>
          <w:p w14:paraId="722BC9A1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… в позиции…. </w:t>
            </w:r>
          </w:p>
          <w:p w14:paraId="14E31B21" w14:textId="77777777" w:rsidR="009C76F4" w:rsidRPr="00E00AED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hAnsi="Times New Roman" w:cs="Times New Roman"/>
                <w:sz w:val="20"/>
                <w:szCs w:val="20"/>
              </w:rPr>
              <w:t>Различение и опознавание на слух, воспроизведение элементов интонации и др.</w:t>
            </w:r>
          </w:p>
          <w:p w14:paraId="67947B5B" w14:textId="77777777" w:rsidR="009C76F4" w:rsidRPr="00E00AED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4D3F0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Речевой материал для развития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слухозрительного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восприятия,  речевого слуха:</w:t>
            </w:r>
          </w:p>
          <w:p w14:paraId="1C76E740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Речевой материал для автоматизации произносительных умений:</w:t>
            </w:r>
          </w:p>
          <w:p w14:paraId="18924C95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90AACC" w14:textId="77777777" w:rsidR="009C76F4" w:rsidRPr="00D16833" w:rsidRDefault="00E676DF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76F4"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827" w:type="dxa"/>
          </w:tcPr>
          <w:p w14:paraId="2BF53691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Восприятие отработанного речевого материала </w:t>
            </w:r>
            <w:proofErr w:type="spellStart"/>
            <w:r w:rsidRPr="00D16833">
              <w:rPr>
                <w:rFonts w:ascii="Times New Roman" w:hAnsi="Times New Roman"/>
                <w:sz w:val="20"/>
                <w:szCs w:val="20"/>
              </w:rPr>
              <w:t>слухозрительно</w:t>
            </w:r>
            <w:proofErr w:type="spellEnd"/>
            <w:r w:rsidRPr="00D16833">
              <w:rPr>
                <w:rFonts w:ascii="Times New Roman" w:hAnsi="Times New Roman"/>
                <w:sz w:val="20"/>
                <w:szCs w:val="20"/>
              </w:rPr>
              <w:t xml:space="preserve"> и на слух. </w:t>
            </w:r>
          </w:p>
          <w:p w14:paraId="793B2613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При восприятии вопросов – речевые ответы, не повторяя вопроса; при восприятии поручений, заданий- их выполнение с соответствующим речевым комментарием и речевым отчетов, повторение сообщений (с помощью учителя).  </w:t>
            </w:r>
          </w:p>
          <w:p w14:paraId="6D309917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Грамотное оформление отработанных высказываний (самостоятельно и с помощью учителя). </w:t>
            </w:r>
          </w:p>
          <w:p w14:paraId="7C6E00A9" w14:textId="77777777" w:rsidR="009C76F4" w:rsidRPr="00D16833" w:rsidRDefault="009C76F4" w:rsidP="009C76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833">
              <w:rPr>
                <w:rFonts w:ascii="Times New Roman" w:hAnsi="Times New Roman"/>
                <w:sz w:val="20"/>
                <w:szCs w:val="20"/>
              </w:rPr>
              <w:t xml:space="preserve">Произнесение речевого материала эмоционально, голосом нормальной высоты, силы и тембра (с помощью учителя и самостоятельно), в темпе, приближающемся к нормальному, использование в речевом общении естественных невербальных средств коммуникации (соответствующей мимики лица, позы, пластики). Произнесение отработанных слов, соблюдая  звукобуквенный состав, слитно, с ударением (с помощью учителя, графическому знаку и самостоятельно), реализуя возможности воспроизведения звукового состава (точно или приближенно с использованием регламентированных и допустимых замен), соблюдая орфоэпические правила (с помощью учителя, по знаку и самостоятельно); произнесение коротких </w:t>
            </w:r>
            <w:r w:rsidRPr="00D16833">
              <w:rPr>
                <w:rFonts w:ascii="Times New Roman" w:hAnsi="Times New Roman"/>
                <w:sz w:val="20"/>
                <w:szCs w:val="20"/>
              </w:rPr>
              <w:lastRenderedPageBreak/>
              <w:t>фраз слитно, деление фраз на синтагмы, выделение логического ударения во фразе (с помощью учителя и самостоятельно).</w:t>
            </w:r>
          </w:p>
          <w:p w14:paraId="231C5699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Подражание речи учителя, чтение, называние картинок, рядовая речь, ответы на вопросы, самостоятельная речь.</w:t>
            </w:r>
          </w:p>
          <w:p w14:paraId="1132E12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Инсценирование отработанных </w:t>
            </w:r>
            <w:proofErr w:type="spellStart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микродиалогов</w:t>
            </w:r>
            <w:proofErr w:type="spellEnd"/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 (типичных коммуникативных ситуаций обучающихся, фрагментов сказок)</w:t>
            </w:r>
          </w:p>
          <w:p w14:paraId="67F4907F" w14:textId="77777777" w:rsidR="009C76F4" w:rsidRPr="00D16833" w:rsidRDefault="009C76F4" w:rsidP="009C7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Реализация сформированных умений самоконтроля произносительной стороны речи.</w:t>
            </w:r>
          </w:p>
          <w:p w14:paraId="2C585797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4251492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F4" w:rsidRPr="00D16833" w14:paraId="7B8C0DAD" w14:textId="77777777" w:rsidTr="00E00AED">
        <w:tc>
          <w:tcPr>
            <w:tcW w:w="1101" w:type="dxa"/>
            <w:gridSpan w:val="2"/>
          </w:tcPr>
          <w:p w14:paraId="7BA4CB45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sz w:val="20"/>
                <w:szCs w:val="20"/>
                <w:lang w:eastAsia="ru-RU"/>
              </w:rPr>
              <w:t>Р</w:t>
            </w: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азвитие слухового восприятия </w:t>
            </w:r>
            <w:r w:rsidRPr="00D168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неречевых звуков окружающего мира</w:t>
            </w:r>
          </w:p>
        </w:tc>
        <w:tc>
          <w:tcPr>
            <w:tcW w:w="3685" w:type="dxa"/>
          </w:tcPr>
          <w:p w14:paraId="7C170508" w14:textId="77777777" w:rsidR="009C76F4" w:rsidRPr="00E00AED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Различение и опознавание городских шумов при выборе из трех (сигнал автомобиля – сирена скорой помощи – гудок трамвая)</w:t>
            </w:r>
          </w:p>
          <w:p w14:paraId="1A290490" w14:textId="77777777" w:rsidR="009C76F4" w:rsidRPr="00E00AED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Различение бытовых шумов при выборе из трех (например, звонок в дверь – шум пылесос – звук разбитого предмета)</w:t>
            </w:r>
          </w:p>
        </w:tc>
        <w:tc>
          <w:tcPr>
            <w:tcW w:w="2410" w:type="dxa"/>
          </w:tcPr>
          <w:p w14:paraId="32A0B725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 xml:space="preserve">Различение и опознавание городских шумов при выборе из трех: …( </w:t>
            </w:r>
            <w:proofErr w:type="gramStart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указать..</w:t>
            </w:r>
            <w:proofErr w:type="gramEnd"/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)</w:t>
            </w:r>
          </w:p>
          <w:p w14:paraId="5A9ECE12" w14:textId="77777777" w:rsidR="009C76F4" w:rsidRPr="00E00AED" w:rsidRDefault="009C76F4" w:rsidP="009C76F4">
            <w:pPr>
              <w:pStyle w:val="a6"/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>----------------------------------</w:t>
            </w:r>
          </w:p>
          <w:p w14:paraId="19547B42" w14:textId="77777777" w:rsidR="009C76F4" w:rsidRPr="00E00AED" w:rsidRDefault="009C76F4" w:rsidP="009C76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AED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Различение бытовых шумов при выборе из трех: …(указать)</w:t>
            </w:r>
          </w:p>
        </w:tc>
        <w:tc>
          <w:tcPr>
            <w:tcW w:w="1984" w:type="dxa"/>
          </w:tcPr>
          <w:p w14:paraId="590949F9" w14:textId="77777777" w:rsidR="009C76F4" w:rsidRPr="00D16833" w:rsidRDefault="009C76F4" w:rsidP="009C7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Слушайте! Звучит сигнал машины  </w:t>
            </w:r>
          </w:p>
          <w:p w14:paraId="5467BBBC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Что звучало? Что услышали: сигнал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машины, сирену скорой помощи или сигнал трамвая?</w:t>
            </w:r>
          </w:p>
          <w:p w14:paraId="2A99F2D1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Это сигнал машины, сирена скорой помощи или сигнал трамвая? (…). Это сигнал трамвая (…). </w:t>
            </w:r>
          </w:p>
          <w:p w14:paraId="6F04F565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4709BF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час. </w:t>
            </w:r>
          </w:p>
          <w:p w14:paraId="3C4DA72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23094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E5416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CC448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</w:t>
            </w:r>
          </w:p>
          <w:p w14:paraId="7E12D465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>1 час.</w:t>
            </w:r>
          </w:p>
        </w:tc>
        <w:tc>
          <w:tcPr>
            <w:tcW w:w="3827" w:type="dxa"/>
          </w:tcPr>
          <w:p w14:paraId="336B2984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lastRenderedPageBreak/>
              <w:t xml:space="preserve">Локализация доступных звуков окружающего мира  (слева – справа - спереди - сзади). </w:t>
            </w:r>
          </w:p>
          <w:p w14:paraId="31248C7D" w14:textId="77777777" w:rsidR="009C76F4" w:rsidRPr="00D16833" w:rsidRDefault="009C76F4" w:rsidP="009C7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33">
              <w:rPr>
                <w:rFonts w:ascii="Times New Roman" w:hAnsi="Times New Roman" w:cs="Times New Roman"/>
                <w:sz w:val="20"/>
                <w:szCs w:val="20"/>
              </w:rPr>
              <w:t xml:space="preserve">Словесное определение направления </w:t>
            </w:r>
            <w:r w:rsidRPr="00D1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звучания -  справа (слева, спереди, сзади); там, тут (в том числе, при использование указательного жеста).</w:t>
            </w:r>
          </w:p>
          <w:p w14:paraId="622E6196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Различение и опознавание доступных неречевых звучаний при выборе из трех. </w:t>
            </w:r>
          </w:p>
          <w:p w14:paraId="2862B0F4" w14:textId="77777777" w:rsidR="009C76F4" w:rsidRPr="00D16833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Словесное определение звучания, типа, это сигнал машины, звучал сигнал машины.</w:t>
            </w:r>
          </w:p>
          <w:p w14:paraId="6D2B44F9" w14:textId="77777777" w:rsidR="009C76F4" w:rsidRPr="00D16833" w:rsidRDefault="009C76F4" w:rsidP="009C76F4">
            <w:pPr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Соотнесение звучания, его словесного определения с картинками, отражающими жизненные ситуации.</w:t>
            </w:r>
          </w:p>
          <w:p w14:paraId="3001F779" w14:textId="77777777" w:rsidR="009C76F4" w:rsidRPr="00B150B0" w:rsidRDefault="009C76F4" w:rsidP="009C76F4">
            <w:pPr>
              <w:jc w:val="both"/>
              <w:rPr>
                <w:rFonts w:ascii="Times New Roman" w:eastAsia="Times New Roman CYR" w:hAnsi="Times New Roman" w:cs="Times New Roman CYR"/>
                <w:sz w:val="20"/>
                <w:szCs w:val="20"/>
              </w:rPr>
            </w:pPr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Показ картинки, соответствующей звучанию, на аппликации по темам «Бытовые шумы», «Городские шумы» или составление </w:t>
            </w:r>
            <w:proofErr w:type="spellStart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>пазлов</w:t>
            </w:r>
            <w:proofErr w:type="spellEnd"/>
            <w:r w:rsidRPr="00D16833">
              <w:rPr>
                <w:rFonts w:ascii="Times New Roman" w:eastAsia="Times New Roman CYR" w:hAnsi="Times New Roman" w:cs="Times New Roman CYR"/>
                <w:sz w:val="20"/>
                <w:szCs w:val="20"/>
              </w:rPr>
              <w:t xml:space="preserve"> на основе услышанных звучаний. </w:t>
            </w:r>
          </w:p>
        </w:tc>
        <w:tc>
          <w:tcPr>
            <w:tcW w:w="1070" w:type="dxa"/>
          </w:tcPr>
          <w:p w14:paraId="567FAFE7" w14:textId="77777777" w:rsidR="009C76F4" w:rsidRPr="00D16833" w:rsidRDefault="009C76F4" w:rsidP="009C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F5A11B" w14:textId="77777777" w:rsidR="009C76F4" w:rsidRPr="00D16833" w:rsidRDefault="009C76F4" w:rsidP="00E00AED">
      <w:pPr>
        <w:pStyle w:val="a9"/>
        <w:spacing w:before="120" w:after="0" w:line="360" w:lineRule="auto"/>
        <w:ind w:left="0" w:right="-1"/>
        <w:jc w:val="both"/>
        <w:sectPr w:rsidR="009C76F4" w:rsidRPr="00D16833" w:rsidSect="009C76F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8325B01" w14:textId="77777777" w:rsidR="00CC503E" w:rsidRPr="00E00AED" w:rsidRDefault="00CC503E" w:rsidP="00E00AED">
      <w:pPr>
        <w:pStyle w:val="a9"/>
        <w:tabs>
          <w:tab w:val="left" w:pos="4200"/>
        </w:tabs>
        <w:spacing w:before="120" w:after="0" w:line="360" w:lineRule="auto"/>
        <w:ind w:left="0" w:right="-1"/>
        <w:jc w:val="both"/>
        <w:rPr>
          <w:b/>
        </w:rPr>
      </w:pPr>
    </w:p>
    <w:sectPr w:rsidR="00CC503E" w:rsidRPr="00E00AED" w:rsidSect="00E00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D7C6A" w14:textId="77777777" w:rsidR="006F0C5A" w:rsidRDefault="006F0C5A" w:rsidP="009C76F4">
      <w:pPr>
        <w:spacing w:after="0" w:line="240" w:lineRule="auto"/>
      </w:pPr>
      <w:r>
        <w:separator/>
      </w:r>
    </w:p>
  </w:endnote>
  <w:endnote w:type="continuationSeparator" w:id="0">
    <w:p w14:paraId="64BBBE6A" w14:textId="77777777" w:rsidR="006F0C5A" w:rsidRDefault="006F0C5A" w:rsidP="009C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ECBEE" w14:textId="77777777" w:rsidR="006F0C5A" w:rsidRDefault="006F0C5A" w:rsidP="009C76F4">
      <w:pPr>
        <w:spacing w:after="0" w:line="240" w:lineRule="auto"/>
      </w:pPr>
      <w:r>
        <w:separator/>
      </w:r>
    </w:p>
  </w:footnote>
  <w:footnote w:type="continuationSeparator" w:id="0">
    <w:p w14:paraId="4F3E4F0A" w14:textId="77777777" w:rsidR="006F0C5A" w:rsidRDefault="006F0C5A" w:rsidP="009C76F4">
      <w:pPr>
        <w:spacing w:after="0" w:line="240" w:lineRule="auto"/>
      </w:pPr>
      <w:r>
        <w:continuationSeparator/>
      </w:r>
    </w:p>
  </w:footnote>
  <w:footnote w:id="1">
    <w:p w14:paraId="7B0BDC4B" w14:textId="77777777" w:rsidR="00DD37D3" w:rsidRDefault="00DD37D3" w:rsidP="009C76F4">
      <w:pPr>
        <w:pStyle w:val="a6"/>
      </w:pPr>
      <w:r>
        <w:rPr>
          <w:rStyle w:val="a7"/>
        </w:rPr>
        <w:footnoteRef/>
      </w:r>
      <w:r>
        <w:t xml:space="preserve"> </w:t>
      </w:r>
      <w:r w:rsidRPr="009C76F4">
        <w:rPr>
          <w:rFonts w:ascii="Times New Roman" w:hAnsi="Times New Roman"/>
          <w:sz w:val="20"/>
          <w:szCs w:val="20"/>
        </w:rPr>
        <w:t>В работе используются социально значимые звуки окружающего мира, в том числе, с учетом региональных особенностей.</w:t>
      </w:r>
    </w:p>
  </w:footnote>
  <w:footnote w:id="2">
    <w:p w14:paraId="110F20FC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/>
          <w:sz w:val="20"/>
          <w:szCs w:val="20"/>
        </w:rPr>
        <w:t>При отборе учебного материала учитываются региональные особенности.</w:t>
      </w:r>
    </w:p>
  </w:footnote>
  <w:footnote w:id="3">
    <w:p w14:paraId="0C712137" w14:textId="77777777" w:rsidR="00DD37D3" w:rsidRPr="009C76F4" w:rsidRDefault="00DD37D3" w:rsidP="009C76F4">
      <w:pPr>
        <w:tabs>
          <w:tab w:val="left" w:pos="567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76F4">
        <w:rPr>
          <w:rStyle w:val="ab"/>
          <w:rFonts w:ascii="Times New Roman" w:hAnsi="Times New Roman"/>
          <w:sz w:val="20"/>
          <w:szCs w:val="20"/>
        </w:rPr>
        <w:footnoteRef/>
      </w:r>
      <w:r w:rsidRPr="009C7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обогащения сенсорной сферы учеников могут применяться  «Звучащие чаши»,  «Большой и малый гонги», шумовые инструменты «Океан», «Дождь», «Ливень».  «Тамбурины», «Африканские ксилофоны» и др. </w:t>
      </w:r>
    </w:p>
  </w:footnote>
  <w:footnote w:id="4">
    <w:p w14:paraId="6B140143" w14:textId="77777777" w:rsidR="00DD37D3" w:rsidRDefault="00DD37D3" w:rsidP="009C76F4">
      <w:pPr>
        <w:pStyle w:val="a6"/>
        <w:jc w:val="both"/>
      </w:pPr>
      <w:r w:rsidRPr="009C76F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9C76F4">
        <w:rPr>
          <w:rFonts w:ascii="Times New Roman" w:hAnsi="Times New Roman" w:cs="Times New Roman"/>
          <w:sz w:val="20"/>
          <w:szCs w:val="20"/>
        </w:rPr>
        <w:t xml:space="preserve"> Значение терминов различение, опознавание, распознавание и др. раскрыто в пояснительной записке к рабочей программе обязательного учебного предмета коррекционно – развивающей области «Формирование речевого слуха и произносительной стороны речи».</w:t>
      </w:r>
      <w:r>
        <w:t xml:space="preserve">  </w:t>
      </w:r>
    </w:p>
  </w:footnote>
  <w:footnote w:id="5">
    <w:p w14:paraId="79814FB6" w14:textId="77777777" w:rsidR="00DD37D3" w:rsidRPr="009C76F4" w:rsidRDefault="00DD37D3" w:rsidP="00CC503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9C76F4">
        <w:rPr>
          <w:rStyle w:val="a7"/>
          <w:sz w:val="18"/>
          <w:szCs w:val="18"/>
        </w:rPr>
        <w:footnoteRef/>
      </w:r>
      <w:r w:rsidRPr="009C76F4">
        <w:rPr>
          <w:sz w:val="18"/>
          <w:szCs w:val="18"/>
        </w:rPr>
        <w:t xml:space="preserve"> </w:t>
      </w:r>
      <w:r w:rsidRPr="009C76F4">
        <w:rPr>
          <w:sz w:val="18"/>
          <w:szCs w:val="18"/>
        </w:rPr>
        <w:tab/>
        <w:t>Д</w:t>
      </w:r>
      <w:r w:rsidRPr="009C76F4">
        <w:rPr>
          <w:rFonts w:ascii="Times New Roman" w:hAnsi="Times New Roman" w:cs="Times New Roman"/>
          <w:sz w:val="18"/>
          <w:szCs w:val="18"/>
        </w:rPr>
        <w:t>опускается индивидуализация сроков овладения звуковой структурой речи обучающимися:</w:t>
      </w:r>
      <w:r w:rsidRPr="009C76F4">
        <w:rPr>
          <w:sz w:val="18"/>
          <w:szCs w:val="18"/>
        </w:rPr>
        <w:t xml:space="preserve"> </w:t>
      </w:r>
      <w:r w:rsidRPr="009C76F4">
        <w:rPr>
          <w:rFonts w:ascii="Times New Roman" w:hAnsi="Times New Roman" w:cs="Times New Roman"/>
          <w:sz w:val="18"/>
          <w:szCs w:val="18"/>
        </w:rPr>
        <w:t xml:space="preserve">при необходимости в дополнении к сокращенной системе фонем используются временные замены (замена звуков ш, ж, ч, щ лабиализованным с, замена звука </w:t>
      </w:r>
      <w:r w:rsidRPr="009C76F4">
        <w:rPr>
          <w:rFonts w:ascii="Times New Roman" w:hAnsi="Times New Roman" w:cs="Times New Roman"/>
          <w:sz w:val="18"/>
          <w:szCs w:val="18"/>
        </w:rPr>
        <w:t>р звуком л (l), звука к звуком т, замена х звуком к или h);</w:t>
      </w:r>
      <w:r w:rsidRPr="009C76F4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9C76F4">
        <w:rPr>
          <w:rFonts w:ascii="Times New Roman" w:hAnsi="Times New Roman" w:cs="Times New Roman"/>
          <w:sz w:val="18"/>
          <w:szCs w:val="18"/>
        </w:rPr>
        <w:t>если в речи обучающихся без специального обучения на основе подражания речи слышащих людей в условиях слухоречевой среды, появляются звуки, не входящие в первый концентр, следует провести специальную работу по их закреплению, дифференциации со сходными артикуляциями, введения в самостоятельную речь.</w:t>
      </w:r>
    </w:p>
    <w:p w14:paraId="70DBFA5E" w14:textId="77777777" w:rsidR="00DD37D3" w:rsidRDefault="00DD37D3" w:rsidP="00CC503E">
      <w:pPr>
        <w:pStyle w:val="a6"/>
      </w:pPr>
    </w:p>
  </w:footnote>
  <w:footnote w:id="6">
    <w:p w14:paraId="4220CEBA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 указаны академические часы. В 1 (</w:t>
      </w:r>
      <w:r w:rsidRPr="009C76F4">
        <w:rPr>
          <w:rFonts w:ascii="Times New Roman" w:hAnsi="Times New Roman" w:cs="Times New Roman"/>
          <w:sz w:val="20"/>
          <w:szCs w:val="20"/>
        </w:rPr>
        <w:t xml:space="preserve">дополнительном), 1 классах академический час равен 35 мин. </w:t>
      </w:r>
    </w:p>
    <w:p w14:paraId="7FA782AB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Fonts w:ascii="Times New Roman" w:hAnsi="Times New Roman" w:cs="Times New Roman"/>
          <w:sz w:val="20"/>
          <w:szCs w:val="20"/>
        </w:rPr>
        <w:t>Указанное количество часов по каждому направлению (разделу) работы распределяется на несколько занятий с учетом того, что на каждом занятии работа ведется по  всем направлениям  – развитие  слухового восприятия звучаний музыкальных инструментов (игрушек), развитие восприятия и воспроизведения устной речи, р</w:t>
      </w:r>
      <w:r w:rsidRPr="009C76F4">
        <w:rPr>
          <w:rFonts w:ascii="Times New Roman" w:hAnsi="Times New Roman" w:cs="Times New Roman"/>
          <w:sz w:val="20"/>
          <w:szCs w:val="20"/>
          <w:lang w:eastAsia="ru-RU"/>
        </w:rPr>
        <w:t>азвитие слухового восприятия неречевых звуков окружающего мира.</w:t>
      </w:r>
    </w:p>
    <w:p w14:paraId="584CD6CD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Fonts w:ascii="Times New Roman" w:hAnsi="Times New Roman" w:cs="Times New Roman"/>
          <w:sz w:val="20"/>
          <w:szCs w:val="20"/>
        </w:rPr>
        <w:t>При календарно – тематическом планировании учитывается время, отводимое на мониторинг: проведение обследования возможностей восприятия музыки, музыкально – ритмической деятельности обучающихся и др. при поступлении в образовательную организацию - 1 часа, мониторинг достижения планируемых результатов – 1 час. в каждой четверти.</w:t>
      </w:r>
    </w:p>
  </w:footnote>
  <w:footnote w:id="7">
    <w:p w14:paraId="16D959E8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Fonts w:ascii="Times New Roman" w:hAnsi="Times New Roman" w:cs="Times New Roman"/>
          <w:sz w:val="20"/>
          <w:szCs w:val="20"/>
        </w:rPr>
        <w:footnoteRef/>
      </w:r>
      <w:r w:rsidRPr="009C76F4">
        <w:rPr>
          <w:rFonts w:ascii="Times New Roman" w:hAnsi="Times New Roman" w:cs="Times New Roman"/>
          <w:sz w:val="20"/>
          <w:szCs w:val="20"/>
        </w:rPr>
        <w:t xml:space="preserve"> Здесь и далее используется речевой материал, который закрепляется в речи детей в разделе «Развитие восприятия и воспроизведения устной речи»</w:t>
      </w:r>
    </w:p>
  </w:footnote>
  <w:footnote w:id="8">
    <w:p w14:paraId="2B5ACE2F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далее: учитывается, что работа по каждой теме (по всем направлениям работы) проводится на нескольких занятиях</w:t>
      </w:r>
    </w:p>
  </w:footnote>
  <w:footnote w:id="9">
    <w:p w14:paraId="55A49DB1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далее: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содержание работы по данному разделу на фронтальных занятиях «Развитие слухового восприятия и техника речи» определяется с учетом фактического состояния восприятия и воспроизведения устной речи обучающихся при совместном планировании работы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 xml:space="preserve">с учителем индивидуальных занятий «Формирование речевого слуха и произносительной стороны речи», фронтальных занятий  «Музыкально </w:t>
      </w:r>
      <w:r w:rsidRPr="009C76F4">
        <w:rPr>
          <w:rFonts w:ascii="Times New Roman" w:hAnsi="Times New Roman" w:cs="Times New Roman"/>
          <w:sz w:val="20"/>
          <w:szCs w:val="20"/>
        </w:rPr>
        <w:t>–ритмические занятия», учителем класса (с учетом фонетических зарядок); содержание работы должно быть доступно всем обучающимся класса</w:t>
      </w:r>
    </w:p>
    <w:p w14:paraId="2742671E" w14:textId="77777777" w:rsidR="00DD37D3" w:rsidRPr="009C76F4" w:rsidRDefault="00DD37D3" w:rsidP="009C76F4">
      <w:pPr>
        <w:pStyle w:val="a6"/>
        <w:rPr>
          <w:rFonts w:ascii="Times New Roman" w:hAnsi="Times New Roman" w:cs="Times New Roman"/>
          <w:sz w:val="20"/>
          <w:szCs w:val="20"/>
        </w:rPr>
      </w:pPr>
    </w:p>
  </w:footnote>
  <w:footnote w:id="10">
    <w:p w14:paraId="397ABF3E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9C76F4">
        <w:rPr>
          <w:rFonts w:ascii="Times New Roman" w:hAnsi="Times New Roman" w:cs="Times New Roman"/>
          <w:sz w:val="20"/>
          <w:szCs w:val="20"/>
        </w:rPr>
        <w:t xml:space="preserve"> Здесь и далее: При календарно </w:t>
      </w:r>
      <w:r w:rsidRPr="009C76F4">
        <w:rPr>
          <w:rFonts w:ascii="Times New Roman" w:hAnsi="Times New Roman" w:cs="Times New Roman"/>
          <w:sz w:val="20"/>
          <w:szCs w:val="20"/>
        </w:rPr>
        <w:t xml:space="preserve">–тематическом планировании учитывается, что работа по всем направлениям (разделам) обучения произношению в 1 (дополнительном) и 1 классах ведется на каждом занятии.  </w:t>
      </w:r>
    </w:p>
  </w:footnote>
  <w:footnote w:id="11">
    <w:p w14:paraId="35078318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9C76F4">
        <w:rPr>
          <w:rFonts w:ascii="Times New Roman" w:hAnsi="Times New Roman" w:cs="Times New Roman"/>
          <w:sz w:val="20"/>
          <w:szCs w:val="20"/>
        </w:rPr>
        <w:t xml:space="preserve"> Указывается конкретный материал при реализации преемственности с индивидуальными занятиями «Формирование речевого слуха и произносительной стороны речи», фронтальным занятиями «Музыкально </w:t>
      </w:r>
      <w:r w:rsidRPr="009C76F4">
        <w:rPr>
          <w:rFonts w:ascii="Times New Roman" w:hAnsi="Times New Roman" w:cs="Times New Roman"/>
          <w:sz w:val="20"/>
          <w:szCs w:val="20"/>
        </w:rPr>
        <w:t>–ритмические занятия».</w:t>
      </w:r>
    </w:p>
  </w:footnote>
  <w:footnote w:id="12">
    <w:p w14:paraId="7C3CF3D3" w14:textId="77777777" w:rsidR="00DD37D3" w:rsidRDefault="00DD37D3" w:rsidP="009C76F4">
      <w:pPr>
        <w:pStyle w:val="a6"/>
        <w:jc w:val="both"/>
      </w:pPr>
    </w:p>
    <w:p w14:paraId="4962EA20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</w:t>
      </w:r>
      <w:r w:rsidRPr="009C76F4">
        <w:rPr>
          <w:sz w:val="20"/>
          <w:szCs w:val="20"/>
        </w:rPr>
        <w:t>: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 xml:space="preserve">указываются конкретные темы с учетом фактического состояния восприятия и воспроизведения устной речи обучающихся при совместном планировании работы с учителем индивидуальных занятий «Формирование речевого слуха и произносительной стороны речи», фронтальных занятий  «Музыкально </w:t>
      </w:r>
      <w:r w:rsidRPr="009C76F4">
        <w:rPr>
          <w:rFonts w:ascii="Times New Roman" w:hAnsi="Times New Roman" w:cs="Times New Roman"/>
          <w:sz w:val="20"/>
          <w:szCs w:val="20"/>
        </w:rPr>
        <w:t>–ритмические занятия», учителем класса (с учетом фонетических зарядок); темы должны быть доступны всем обучающимся класса</w:t>
      </w:r>
    </w:p>
    <w:p w14:paraId="72BCACDB" w14:textId="77777777" w:rsidR="00DD37D3" w:rsidRPr="009C76F4" w:rsidRDefault="00DD37D3" w:rsidP="009C76F4">
      <w:pPr>
        <w:pStyle w:val="a6"/>
        <w:rPr>
          <w:sz w:val="20"/>
          <w:szCs w:val="20"/>
        </w:rPr>
      </w:pPr>
    </w:p>
  </w:footnote>
  <w:footnote w:id="13">
    <w:p w14:paraId="4B404897" w14:textId="77777777" w:rsidR="00DD37D3" w:rsidRPr="009C76F4" w:rsidRDefault="00DD37D3" w:rsidP="009C76F4">
      <w:pPr>
        <w:pStyle w:val="a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</w:t>
      </w:r>
      <w:r w:rsidRPr="009C76F4">
        <w:rPr>
          <w:sz w:val="20"/>
          <w:szCs w:val="20"/>
        </w:rPr>
        <w:t>: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конкретный речевой материал определяется совместно с учителем индивидуальных занятий «Формирование речевого слуха и произносительной стороны речи», фронтальных занятий  «Развитие слухового восприятия и техника речи», учителем класса и воспитателем (с учетом фонетических зарядок). Речевой материал для развития восприятия и воспроизведения устной речи должен быть доступен всем обучающимся класса, необходим в общении, в том числе на данном занятии, соответствовать теме, кроме этого, по произношению,  фонетической задаче занятия.</w:t>
      </w:r>
    </w:p>
    <w:p w14:paraId="7C2DAC95" w14:textId="77777777" w:rsidR="00DD37D3" w:rsidRDefault="00DD37D3" w:rsidP="009C76F4">
      <w:pPr>
        <w:pStyle w:val="a6"/>
      </w:pPr>
    </w:p>
  </w:footnote>
  <w:footnote w:id="14">
    <w:p w14:paraId="7F42C743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далее: большинство звучаний предъявляются в аудиозаписи.</w:t>
      </w:r>
    </w:p>
  </w:footnote>
  <w:footnote w:id="15">
    <w:p w14:paraId="3FE34E59" w14:textId="77777777" w:rsidR="00DD37D3" w:rsidRPr="00B150B0" w:rsidRDefault="00DD37D3" w:rsidP="00B150B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далее: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содержание работы по данному разделу на фронтальных занятиях «Развитие слухового восприятия и техника речи» определяется с учетом фактического состояния восприятия и воспроизведения устной речи обучающихся при совместном планировании работы</w:t>
      </w:r>
      <w:r w:rsidRPr="009C76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 xml:space="preserve">с учителем индивидуальных занятий «Формирование речевого слуха и произносительной стороны речи», фронтальных занятий  «Музыкально </w:t>
      </w:r>
      <w:r w:rsidRPr="009C76F4">
        <w:rPr>
          <w:rFonts w:ascii="Times New Roman" w:hAnsi="Times New Roman" w:cs="Times New Roman"/>
          <w:sz w:val="20"/>
          <w:szCs w:val="20"/>
        </w:rPr>
        <w:t>–ритмические занятия», учителем класса (с учетом фонетических зарядок); содержание работы должно быть доступно всем обучающимся класса</w:t>
      </w:r>
    </w:p>
  </w:footnote>
  <w:footnote w:id="16">
    <w:p w14:paraId="0E4193A9" w14:textId="77777777" w:rsidR="00DD37D3" w:rsidRPr="009C76F4" w:rsidRDefault="00DD37D3" w:rsidP="009C76F4">
      <w:pPr>
        <w:pStyle w:val="a6"/>
        <w:rPr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Используется звонок мобильного телефона с записью мелодии</w:t>
      </w:r>
      <w:r w:rsidRPr="009C76F4">
        <w:rPr>
          <w:sz w:val="20"/>
          <w:szCs w:val="20"/>
        </w:rPr>
        <w:t>.</w:t>
      </w:r>
    </w:p>
  </w:footnote>
  <w:footnote w:id="17">
    <w:p w14:paraId="04CA8062" w14:textId="77777777" w:rsidR="00DD37D3" w:rsidRPr="009C76F4" w:rsidRDefault="00DD37D3" w:rsidP="009C76F4">
      <w:pPr>
        <w:pStyle w:val="a6"/>
        <w:rPr>
          <w:rFonts w:ascii="Times New Roman" w:hAnsi="Times New Roman" w:cs="Times New Roman"/>
          <w:sz w:val="20"/>
          <w:szCs w:val="20"/>
        </w:rPr>
      </w:pPr>
      <w:r w:rsidRPr="009C76F4">
        <w:rPr>
          <w:rStyle w:val="a7"/>
          <w:sz w:val="20"/>
          <w:szCs w:val="20"/>
        </w:rPr>
        <w:footnoteRef/>
      </w:r>
      <w:r w:rsidRPr="009C76F4">
        <w:rPr>
          <w:sz w:val="20"/>
          <w:szCs w:val="20"/>
        </w:rPr>
        <w:t xml:space="preserve"> </w:t>
      </w:r>
      <w:r w:rsidRPr="009C76F4">
        <w:rPr>
          <w:rFonts w:ascii="Times New Roman" w:hAnsi="Times New Roman" w:cs="Times New Roman"/>
          <w:sz w:val="20"/>
          <w:szCs w:val="20"/>
        </w:rPr>
        <w:t>Здесь и далее: количество звучаний, ритмы и др. определяются при прослушивании звучаний музыкальных инструментов (игрушек)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95A097A"/>
    <w:multiLevelType w:val="hybridMultilevel"/>
    <w:tmpl w:val="B16E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54C"/>
    <w:multiLevelType w:val="hybridMultilevel"/>
    <w:tmpl w:val="F47E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D78BE"/>
    <w:multiLevelType w:val="hybridMultilevel"/>
    <w:tmpl w:val="C93C92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8597521"/>
    <w:multiLevelType w:val="hybridMultilevel"/>
    <w:tmpl w:val="4ABC64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BBB2BCB"/>
    <w:multiLevelType w:val="hybridMultilevel"/>
    <w:tmpl w:val="874CD7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D243D2A"/>
    <w:multiLevelType w:val="hybridMultilevel"/>
    <w:tmpl w:val="DBBE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9785D"/>
    <w:multiLevelType w:val="hybridMultilevel"/>
    <w:tmpl w:val="ACF84D7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469F0C51"/>
    <w:multiLevelType w:val="hybridMultilevel"/>
    <w:tmpl w:val="66D2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4169"/>
    <w:multiLevelType w:val="hybridMultilevel"/>
    <w:tmpl w:val="26A0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4261E"/>
    <w:multiLevelType w:val="hybridMultilevel"/>
    <w:tmpl w:val="A576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E447C"/>
    <w:multiLevelType w:val="hybridMultilevel"/>
    <w:tmpl w:val="5AE69E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754740"/>
    <w:multiLevelType w:val="hybridMultilevel"/>
    <w:tmpl w:val="5C08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84803"/>
    <w:multiLevelType w:val="hybridMultilevel"/>
    <w:tmpl w:val="DBB4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E0DFD"/>
    <w:multiLevelType w:val="hybridMultilevel"/>
    <w:tmpl w:val="91B43DD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A362C3"/>
    <w:multiLevelType w:val="multilevel"/>
    <w:tmpl w:val="1FF8B38E"/>
    <w:lvl w:ilvl="0">
      <w:numFmt w:val="bullet"/>
      <w:lvlText w:val=""/>
      <w:lvlJc w:val="left"/>
      <w:pPr>
        <w:ind w:left="107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1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6F4"/>
    <w:rsid w:val="00084A75"/>
    <w:rsid w:val="000A5A49"/>
    <w:rsid w:val="00154951"/>
    <w:rsid w:val="001827D6"/>
    <w:rsid w:val="001B0138"/>
    <w:rsid w:val="00280221"/>
    <w:rsid w:val="00281163"/>
    <w:rsid w:val="002D476D"/>
    <w:rsid w:val="00357E19"/>
    <w:rsid w:val="003B4610"/>
    <w:rsid w:val="00470CE1"/>
    <w:rsid w:val="004E5C8D"/>
    <w:rsid w:val="00530A4A"/>
    <w:rsid w:val="005A7CE3"/>
    <w:rsid w:val="00635365"/>
    <w:rsid w:val="006510D8"/>
    <w:rsid w:val="006B2051"/>
    <w:rsid w:val="006C389D"/>
    <w:rsid w:val="006F0C5A"/>
    <w:rsid w:val="00852459"/>
    <w:rsid w:val="008E3A5F"/>
    <w:rsid w:val="008F0801"/>
    <w:rsid w:val="00931C03"/>
    <w:rsid w:val="009623B5"/>
    <w:rsid w:val="009C3E2B"/>
    <w:rsid w:val="009C76F4"/>
    <w:rsid w:val="009D162A"/>
    <w:rsid w:val="009D4292"/>
    <w:rsid w:val="009F013E"/>
    <w:rsid w:val="00A106A1"/>
    <w:rsid w:val="00A4308B"/>
    <w:rsid w:val="00A431B2"/>
    <w:rsid w:val="00A94E00"/>
    <w:rsid w:val="00B150B0"/>
    <w:rsid w:val="00B90B21"/>
    <w:rsid w:val="00BB09B0"/>
    <w:rsid w:val="00BE72F6"/>
    <w:rsid w:val="00CC503E"/>
    <w:rsid w:val="00DD37D3"/>
    <w:rsid w:val="00E00AED"/>
    <w:rsid w:val="00E01875"/>
    <w:rsid w:val="00E676DF"/>
    <w:rsid w:val="00E67ED6"/>
    <w:rsid w:val="00E92400"/>
    <w:rsid w:val="00EE17AC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FB0A"/>
  <w15:docId w15:val="{AB361A04-16D0-4A67-BFBF-265DF9D0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76F4"/>
    <w:pPr>
      <w:ind w:left="720"/>
      <w:contextualSpacing/>
    </w:pPr>
  </w:style>
  <w:style w:type="character" w:customStyle="1" w:styleId="a5">
    <w:name w:val="Текст сноски Знак"/>
    <w:aliases w:val="Знак Знак,Body Text Indent Знак,Основной текст с отступом1 Знак,Основной текст с отступом11 Знак,Знак1 Знак,Body Text Indent1 Знак"/>
    <w:basedOn w:val="a0"/>
    <w:link w:val="a6"/>
    <w:locked/>
    <w:rsid w:val="009C76F4"/>
    <w:rPr>
      <w:rFonts w:ascii="Calibri" w:eastAsia="Arial Unicode MS" w:hAnsi="Calibri" w:cs="Calibri"/>
      <w:color w:val="00000A"/>
      <w:kern w:val="2"/>
      <w:sz w:val="24"/>
      <w:szCs w:val="24"/>
    </w:rPr>
  </w:style>
  <w:style w:type="paragraph" w:styleId="a6">
    <w:name w:val="footnote text"/>
    <w:aliases w:val="Знак,Body Text Indent,Основной текст с отступом1,Основной текст с отступом11,Знак1,Body Text Indent1"/>
    <w:basedOn w:val="a"/>
    <w:link w:val="a5"/>
    <w:unhideWhenUsed/>
    <w:rsid w:val="009C76F4"/>
    <w:pPr>
      <w:spacing w:after="0" w:line="240" w:lineRule="auto"/>
    </w:pPr>
    <w:rPr>
      <w:rFonts w:ascii="Calibri" w:eastAsia="Arial Unicode MS" w:hAnsi="Calibri" w:cs="Calibri"/>
      <w:color w:val="00000A"/>
      <w:kern w:val="2"/>
      <w:sz w:val="24"/>
      <w:szCs w:val="24"/>
    </w:rPr>
  </w:style>
  <w:style w:type="character" w:customStyle="1" w:styleId="1">
    <w:name w:val="Текст сноски Знак1"/>
    <w:basedOn w:val="a0"/>
    <w:uiPriority w:val="99"/>
    <w:semiHidden/>
    <w:rsid w:val="009C76F4"/>
    <w:rPr>
      <w:sz w:val="20"/>
      <w:szCs w:val="20"/>
    </w:rPr>
  </w:style>
  <w:style w:type="character" w:styleId="a7">
    <w:name w:val="footnote reference"/>
    <w:uiPriority w:val="99"/>
    <w:unhideWhenUsed/>
    <w:rsid w:val="009C76F4"/>
    <w:rPr>
      <w:vertAlign w:val="superscript"/>
    </w:rPr>
  </w:style>
  <w:style w:type="table" w:styleId="a8">
    <w:name w:val="Table Grid"/>
    <w:basedOn w:val="a1"/>
    <w:uiPriority w:val="59"/>
    <w:rsid w:val="009C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aliases w:val=" Знак"/>
    <w:basedOn w:val="a"/>
    <w:link w:val="aa"/>
    <w:rsid w:val="009C76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 Знак Знак"/>
    <w:basedOn w:val="a0"/>
    <w:link w:val="a9"/>
    <w:rsid w:val="009C7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имвол сноски"/>
    <w:rsid w:val="009C76F4"/>
  </w:style>
  <w:style w:type="character" w:customStyle="1" w:styleId="10">
    <w:name w:val="Знак сноски1"/>
    <w:rsid w:val="009C76F4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9C76F4"/>
  </w:style>
  <w:style w:type="paragraph" w:styleId="ac">
    <w:name w:val="Body Text"/>
    <w:basedOn w:val="a"/>
    <w:link w:val="ad"/>
    <w:uiPriority w:val="99"/>
    <w:unhideWhenUsed/>
    <w:rsid w:val="00E67E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67ED6"/>
  </w:style>
  <w:style w:type="paragraph" w:styleId="ae">
    <w:name w:val="Normal (Web)"/>
    <w:basedOn w:val="a"/>
    <w:uiPriority w:val="99"/>
    <w:unhideWhenUsed/>
    <w:rsid w:val="00EE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5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E19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1"/>
    <w:rsid w:val="006B20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locked/>
    <w:rsid w:val="006B2051"/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30</Pages>
  <Words>9058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2025-06-18T08:16:00Z</cp:lastPrinted>
  <dcterms:created xsi:type="dcterms:W3CDTF">2019-03-15T06:53:00Z</dcterms:created>
  <dcterms:modified xsi:type="dcterms:W3CDTF">2025-10-14T10:35:00Z</dcterms:modified>
</cp:coreProperties>
</file>