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0A221" w14:textId="77777777" w:rsidR="00AE3945" w:rsidRPr="008B4C35" w:rsidRDefault="00515A30">
      <w:pPr>
        <w:spacing w:after="111" w:line="259" w:lineRule="auto"/>
        <w:ind w:left="24" w:firstLine="0"/>
        <w:rPr>
          <w:lang w:val="ru-RU"/>
        </w:rPr>
      </w:pPr>
      <w:r w:rsidRPr="008B4C35">
        <w:rPr>
          <w:sz w:val="20"/>
          <w:lang w:val="ru-RU"/>
        </w:rPr>
        <w:t xml:space="preserve"> </w:t>
      </w:r>
    </w:p>
    <w:p w14:paraId="57C5C1D9" w14:textId="77777777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lang w:val="ru-RU"/>
        </w:rPr>
      </w:pPr>
      <w:r w:rsidRPr="004E0CD7">
        <w:rPr>
          <w:b/>
          <w:bCs/>
          <w:lang w:val="ru-RU"/>
        </w:rPr>
        <w:t xml:space="preserve">Государственное бюджетное общеобразовательное учреждение «Комплексный </w:t>
      </w:r>
    </w:p>
    <w:p w14:paraId="192AE021" w14:textId="27F0B112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lang w:val="ru-RU"/>
        </w:rPr>
      </w:pPr>
      <w:r w:rsidRPr="004E0CD7">
        <w:rPr>
          <w:b/>
          <w:bCs/>
          <w:lang w:val="ru-RU"/>
        </w:rPr>
        <w:t>реабилитационно-образовательный центр для детей с нарушениями слуха и зрения»</w:t>
      </w:r>
    </w:p>
    <w:p w14:paraId="2A1FFB19" w14:textId="77777777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lang w:val="ru-RU"/>
        </w:rPr>
      </w:pPr>
    </w:p>
    <w:p w14:paraId="48DEC73E" w14:textId="1A09ACC1" w:rsidR="004E0CD7" w:rsidRPr="004E0CD7" w:rsidRDefault="00FE59B7" w:rsidP="00FE59B7">
      <w:pPr>
        <w:spacing w:after="105" w:line="259" w:lineRule="auto"/>
        <w:ind w:left="92" w:right="161" w:firstLine="0"/>
        <w:jc w:val="right"/>
        <w:rPr>
          <w:lang w:val="ru-RU"/>
        </w:rPr>
      </w:pPr>
      <w:r>
        <w:rPr>
          <w:noProof/>
        </w:rPr>
        <w:drawing>
          <wp:inline distT="0" distB="0" distL="0" distR="0" wp14:anchorId="0035166C" wp14:editId="75E522E4">
            <wp:extent cx="2251300" cy="171110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52"/>
                    <a:stretch/>
                  </pic:blipFill>
                  <pic:spPr bwMode="auto">
                    <a:xfrm>
                      <a:off x="0" y="0"/>
                      <a:ext cx="2308240" cy="175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0CD7" w:rsidRPr="004E0CD7">
        <w:rPr>
          <w:lang w:val="ru-RU"/>
        </w:rPr>
        <w:t xml:space="preserve"> </w:t>
      </w:r>
    </w:p>
    <w:p w14:paraId="258E7908" w14:textId="77777777" w:rsidR="004E0CD7" w:rsidRPr="004E0CD7" w:rsidRDefault="004E0CD7" w:rsidP="004E0CD7">
      <w:pPr>
        <w:spacing w:after="105" w:line="259" w:lineRule="auto"/>
        <w:ind w:left="92" w:firstLine="0"/>
        <w:jc w:val="center"/>
        <w:rPr>
          <w:lang w:val="ru-RU"/>
        </w:rPr>
      </w:pPr>
    </w:p>
    <w:p w14:paraId="41982B4D" w14:textId="77777777" w:rsidR="004E0CD7" w:rsidRPr="004E0CD7" w:rsidRDefault="004E0CD7" w:rsidP="004E0CD7">
      <w:pPr>
        <w:spacing w:after="105" w:line="259" w:lineRule="auto"/>
        <w:ind w:left="0" w:firstLine="0"/>
        <w:rPr>
          <w:lang w:val="ru-RU"/>
        </w:rPr>
      </w:pPr>
    </w:p>
    <w:p w14:paraId="05C1F0E8" w14:textId="77777777" w:rsidR="004E0CD7" w:rsidRPr="004E0CD7" w:rsidRDefault="004E0CD7" w:rsidP="004E0CD7">
      <w:pPr>
        <w:spacing w:after="105" w:line="259" w:lineRule="auto"/>
        <w:ind w:left="92" w:firstLine="0"/>
        <w:jc w:val="center"/>
        <w:rPr>
          <w:lang w:val="ru-RU"/>
        </w:rPr>
      </w:pPr>
    </w:p>
    <w:p w14:paraId="7C43B624" w14:textId="77777777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  <w:r w:rsidRPr="004E0CD7">
        <w:rPr>
          <w:b/>
          <w:bCs/>
          <w:sz w:val="56"/>
          <w:szCs w:val="56"/>
          <w:lang w:val="ru-RU"/>
        </w:rPr>
        <w:t>План</w:t>
      </w:r>
    </w:p>
    <w:p w14:paraId="008F88BB" w14:textId="77777777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  <w:r w:rsidRPr="004E0CD7">
        <w:rPr>
          <w:b/>
          <w:bCs/>
          <w:sz w:val="56"/>
          <w:szCs w:val="56"/>
          <w:lang w:val="ru-RU"/>
        </w:rPr>
        <w:t xml:space="preserve">Функционирования внутренней </w:t>
      </w:r>
    </w:p>
    <w:p w14:paraId="74B6F90F" w14:textId="2D478EB9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  <w:r w:rsidRPr="004E0CD7">
        <w:rPr>
          <w:b/>
          <w:bCs/>
          <w:sz w:val="56"/>
          <w:szCs w:val="56"/>
          <w:lang w:val="ru-RU"/>
        </w:rPr>
        <w:t>системы оценки качества образования</w:t>
      </w:r>
    </w:p>
    <w:p w14:paraId="7A4101CD" w14:textId="10E07DA1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  <w:r w:rsidRPr="004E0CD7">
        <w:rPr>
          <w:b/>
          <w:bCs/>
          <w:sz w:val="56"/>
          <w:szCs w:val="56"/>
          <w:lang w:val="ru-RU"/>
        </w:rPr>
        <w:t>(ВСОКО)</w:t>
      </w:r>
    </w:p>
    <w:p w14:paraId="583939A6" w14:textId="77777777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  <w:r w:rsidRPr="004E0CD7">
        <w:rPr>
          <w:b/>
          <w:bCs/>
          <w:sz w:val="56"/>
          <w:szCs w:val="56"/>
          <w:lang w:val="ru-RU"/>
        </w:rPr>
        <w:t>на 202</w:t>
      </w:r>
      <w:r>
        <w:rPr>
          <w:b/>
          <w:bCs/>
          <w:sz w:val="56"/>
          <w:szCs w:val="56"/>
          <w:lang w:val="ru-RU"/>
        </w:rPr>
        <w:t>5-20</w:t>
      </w:r>
      <w:r w:rsidRPr="004E0CD7">
        <w:rPr>
          <w:b/>
          <w:bCs/>
          <w:sz w:val="56"/>
          <w:szCs w:val="56"/>
          <w:lang w:val="ru-RU"/>
        </w:rPr>
        <w:t>2</w:t>
      </w:r>
      <w:r>
        <w:rPr>
          <w:b/>
          <w:bCs/>
          <w:sz w:val="56"/>
          <w:szCs w:val="56"/>
          <w:lang w:val="ru-RU"/>
        </w:rPr>
        <w:t>6</w:t>
      </w:r>
      <w:r w:rsidRPr="004E0CD7">
        <w:rPr>
          <w:b/>
          <w:bCs/>
          <w:sz w:val="56"/>
          <w:szCs w:val="56"/>
          <w:lang w:val="ru-RU"/>
        </w:rPr>
        <w:t xml:space="preserve"> учебный год</w:t>
      </w:r>
    </w:p>
    <w:p w14:paraId="209B9F9E" w14:textId="77777777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</w:p>
    <w:p w14:paraId="0145CB5D" w14:textId="77777777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</w:p>
    <w:p w14:paraId="64D5082C" w14:textId="77777777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</w:p>
    <w:p w14:paraId="42C2908F" w14:textId="77777777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 w:val="56"/>
          <w:szCs w:val="56"/>
          <w:lang w:val="ru-RU"/>
        </w:rPr>
      </w:pPr>
    </w:p>
    <w:p w14:paraId="20A5B32D" w14:textId="3AD0E8B6" w:rsid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Cs w:val="24"/>
          <w:lang w:val="ru-RU"/>
        </w:rPr>
      </w:pPr>
    </w:p>
    <w:p w14:paraId="1D7A385D" w14:textId="77777777" w:rsidR="004E0CD7" w:rsidRPr="004E0CD7" w:rsidRDefault="004E0CD7" w:rsidP="004E0CD7">
      <w:pPr>
        <w:spacing w:after="105" w:line="259" w:lineRule="auto"/>
        <w:ind w:left="92" w:firstLine="0"/>
        <w:jc w:val="center"/>
        <w:rPr>
          <w:b/>
          <w:bCs/>
          <w:szCs w:val="24"/>
          <w:lang w:val="ru-RU"/>
        </w:rPr>
      </w:pPr>
    </w:p>
    <w:p w14:paraId="1C968E3E" w14:textId="71B0573A" w:rsidR="004E0CD7" w:rsidRDefault="004E0CD7" w:rsidP="004E0CD7">
      <w:pPr>
        <w:spacing w:after="0" w:line="259" w:lineRule="auto"/>
        <w:ind w:left="0" w:firstLine="0"/>
        <w:jc w:val="center"/>
        <w:rPr>
          <w:b/>
          <w:bCs/>
          <w:szCs w:val="24"/>
          <w:lang w:val="ru-RU"/>
        </w:rPr>
      </w:pPr>
    </w:p>
    <w:p w14:paraId="150F52F2" w14:textId="07EDBF98" w:rsidR="00262E86" w:rsidRDefault="00262E86" w:rsidP="004E0CD7">
      <w:pPr>
        <w:spacing w:after="0" w:line="259" w:lineRule="auto"/>
        <w:ind w:left="0" w:firstLine="0"/>
        <w:jc w:val="center"/>
        <w:rPr>
          <w:b/>
          <w:bCs/>
          <w:szCs w:val="24"/>
          <w:lang w:val="ru-RU"/>
        </w:rPr>
      </w:pPr>
    </w:p>
    <w:p w14:paraId="46DBEE1B" w14:textId="77777777" w:rsidR="00262E86" w:rsidRDefault="00262E86" w:rsidP="004E0CD7">
      <w:pPr>
        <w:spacing w:after="0" w:line="259" w:lineRule="auto"/>
        <w:ind w:left="0" w:firstLine="0"/>
        <w:jc w:val="center"/>
        <w:rPr>
          <w:b/>
          <w:bCs/>
          <w:szCs w:val="24"/>
          <w:lang w:val="ru-RU"/>
        </w:rPr>
      </w:pPr>
    </w:p>
    <w:p w14:paraId="43DD323D" w14:textId="77777777" w:rsidR="004E0CD7" w:rsidRDefault="004E0CD7" w:rsidP="004E0CD7">
      <w:pPr>
        <w:spacing w:after="0" w:line="259" w:lineRule="auto"/>
        <w:ind w:left="0" w:firstLine="0"/>
        <w:jc w:val="center"/>
        <w:rPr>
          <w:b/>
          <w:bCs/>
          <w:szCs w:val="24"/>
          <w:lang w:val="ru-RU"/>
        </w:rPr>
      </w:pPr>
    </w:p>
    <w:p w14:paraId="17C4F729" w14:textId="77777777" w:rsidR="004E0CD7" w:rsidRDefault="004E0CD7" w:rsidP="004E0CD7">
      <w:pPr>
        <w:spacing w:after="0" w:line="259" w:lineRule="auto"/>
        <w:ind w:left="0" w:firstLine="0"/>
        <w:jc w:val="center"/>
        <w:rPr>
          <w:b/>
          <w:bCs/>
          <w:szCs w:val="24"/>
          <w:lang w:val="ru-RU"/>
        </w:rPr>
      </w:pPr>
    </w:p>
    <w:p w14:paraId="30863C0A" w14:textId="610AAD89" w:rsidR="004E0CD7" w:rsidRPr="004E0CD7" w:rsidRDefault="004E0CD7" w:rsidP="004E0CD7">
      <w:pPr>
        <w:spacing w:after="0" w:line="259" w:lineRule="auto"/>
        <w:ind w:left="0" w:firstLine="0"/>
        <w:jc w:val="center"/>
        <w:rPr>
          <w:szCs w:val="24"/>
          <w:lang w:val="ru-RU"/>
        </w:rPr>
        <w:sectPr w:rsidR="004E0CD7" w:rsidRPr="004E0CD7" w:rsidSect="00BF7AD2">
          <w:pgSz w:w="11921" w:h="16850"/>
          <w:pgMar w:top="567" w:right="703" w:bottom="426" w:left="284" w:header="720" w:footer="720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  <w:docGrid w:linePitch="326"/>
        </w:sectPr>
      </w:pPr>
      <w:r w:rsidRPr="004E0CD7">
        <w:rPr>
          <w:szCs w:val="24"/>
          <w:lang w:val="ru-RU"/>
        </w:rPr>
        <w:t>г.</w:t>
      </w:r>
      <w:r w:rsidR="00262E86">
        <w:rPr>
          <w:szCs w:val="24"/>
          <w:lang w:val="ru-RU"/>
        </w:rPr>
        <w:t xml:space="preserve"> </w:t>
      </w:r>
      <w:r w:rsidRPr="004E0CD7">
        <w:rPr>
          <w:szCs w:val="24"/>
          <w:lang w:val="ru-RU"/>
        </w:rPr>
        <w:t>Владикавказ</w:t>
      </w:r>
    </w:p>
    <w:p w14:paraId="2A0C5630" w14:textId="77777777" w:rsidR="00BB335A" w:rsidRPr="00554173" w:rsidRDefault="00BB335A" w:rsidP="004E0CD7">
      <w:pPr>
        <w:spacing w:after="11" w:line="269" w:lineRule="auto"/>
        <w:ind w:left="0" w:firstLine="0"/>
        <w:rPr>
          <w:b/>
          <w:color w:val="0070C0"/>
          <w:lang w:val="ru-RU"/>
        </w:rPr>
      </w:pPr>
    </w:p>
    <w:p w14:paraId="6D9A303B" w14:textId="77777777" w:rsidR="00802AA1" w:rsidRDefault="00802AA1" w:rsidP="00802AA1">
      <w:pPr>
        <w:spacing w:line="360" w:lineRule="auto"/>
        <w:ind w:left="993" w:right="809" w:firstLine="782"/>
        <w:rPr>
          <w:b/>
          <w:color w:val="auto"/>
          <w:lang w:val="ru-RU"/>
        </w:rPr>
      </w:pPr>
      <w:proofErr w:type="spellStart"/>
      <w:r>
        <w:rPr>
          <w:b/>
        </w:rPr>
        <w:t>Цели</w:t>
      </w:r>
      <w:proofErr w:type="spellEnd"/>
      <w:r>
        <w:rPr>
          <w:b/>
          <w:spacing w:val="-1"/>
        </w:rPr>
        <w:t xml:space="preserve"> </w:t>
      </w:r>
      <w:r>
        <w:rPr>
          <w:b/>
          <w:spacing w:val="-2"/>
        </w:rPr>
        <w:t>ВСОКО:</w:t>
      </w:r>
    </w:p>
    <w:p w14:paraId="4F393DAB" w14:textId="77777777" w:rsidR="00802AA1" w:rsidRDefault="00802AA1" w:rsidP="00802AA1">
      <w:pPr>
        <w:pStyle w:val="a4"/>
        <w:numPr>
          <w:ilvl w:val="0"/>
          <w:numId w:val="4"/>
        </w:numPr>
        <w:tabs>
          <w:tab w:val="left" w:pos="95"/>
          <w:tab w:val="left" w:pos="793"/>
        </w:tabs>
        <w:spacing w:line="360" w:lineRule="auto"/>
        <w:ind w:left="993" w:right="809" w:firstLine="7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изменений, влияющих на качество образования в Школе;</w:t>
      </w:r>
    </w:p>
    <w:p w14:paraId="61FFBB3C" w14:textId="77777777" w:rsidR="00802AA1" w:rsidRDefault="00802AA1" w:rsidP="00802AA1">
      <w:pPr>
        <w:pStyle w:val="a4"/>
        <w:numPr>
          <w:ilvl w:val="0"/>
          <w:numId w:val="4"/>
        </w:numPr>
        <w:tabs>
          <w:tab w:val="left" w:pos="95"/>
          <w:tab w:val="left" w:pos="793"/>
        </w:tabs>
        <w:spacing w:line="360" w:lineRule="auto"/>
        <w:ind w:left="993" w:right="809" w:firstLine="782"/>
        <w:jc w:val="both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 в Школе, тенденциях ее изменения и причинах, влияющих на качество образования;</w:t>
      </w:r>
    </w:p>
    <w:p w14:paraId="2ABEDF24" w14:textId="77777777" w:rsidR="00802AA1" w:rsidRDefault="00802AA1" w:rsidP="00802AA1">
      <w:pPr>
        <w:pStyle w:val="a4"/>
        <w:numPr>
          <w:ilvl w:val="0"/>
          <w:numId w:val="4"/>
        </w:numPr>
        <w:tabs>
          <w:tab w:val="left" w:pos="95"/>
          <w:tab w:val="left" w:pos="793"/>
        </w:tabs>
        <w:spacing w:line="360" w:lineRule="auto"/>
        <w:ind w:left="993" w:right="809" w:firstLine="782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образовательного процесса и общественности достоверной информации о качестве образования; 4.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14:paraId="77832298" w14:textId="77777777" w:rsidR="00802AA1" w:rsidRDefault="00802AA1" w:rsidP="00802AA1">
      <w:pPr>
        <w:spacing w:line="360" w:lineRule="auto"/>
        <w:ind w:left="993" w:right="809" w:firstLine="782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r>
        <w:rPr>
          <w:b/>
          <w:spacing w:val="-2"/>
        </w:rPr>
        <w:t>ВСОКО:</w:t>
      </w:r>
    </w:p>
    <w:p w14:paraId="7CD31C19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2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образования;</w:t>
      </w:r>
    </w:p>
    <w:p w14:paraId="49E9E717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2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ресурсную</w:t>
      </w:r>
      <w:r>
        <w:rPr>
          <w:spacing w:val="80"/>
          <w:sz w:val="24"/>
        </w:rPr>
        <w:t xml:space="preserve"> </w:t>
      </w:r>
      <w:r>
        <w:rPr>
          <w:sz w:val="24"/>
        </w:rPr>
        <w:t>базу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2D532883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1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6A45E42E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1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14:paraId="164FBA91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2"/>
          <w:tab w:val="left" w:pos="2127"/>
          <w:tab w:val="left" w:pos="2694"/>
          <w:tab w:val="left" w:pos="6391"/>
          <w:tab w:val="left" w:pos="7598"/>
          <w:tab w:val="left" w:pos="9224"/>
          <w:tab w:val="left" w:pos="10748"/>
          <w:tab w:val="left" w:pos="11088"/>
          <w:tab w:val="left" w:pos="12232"/>
          <w:tab w:val="left" w:pos="13443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 xml:space="preserve"> </w:t>
      </w:r>
      <w:r>
        <w:rPr>
          <w:spacing w:val="-2"/>
          <w:sz w:val="24"/>
        </w:rPr>
        <w:t>степень</w:t>
      </w:r>
      <w:r>
        <w:rPr>
          <w:sz w:val="24"/>
        </w:rPr>
        <w:t xml:space="preserve"> </w:t>
      </w:r>
      <w:r>
        <w:rPr>
          <w:spacing w:val="-2"/>
          <w:sz w:val="24"/>
        </w:rPr>
        <w:t>соответствия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</w:t>
      </w:r>
      <w:r>
        <w:rPr>
          <w:sz w:val="24"/>
        </w:rPr>
        <w:t xml:space="preserve"> </w:t>
      </w:r>
      <w:r>
        <w:rPr>
          <w:spacing w:val="-2"/>
          <w:sz w:val="24"/>
        </w:rPr>
        <w:t>нормативным</w:t>
      </w:r>
      <w:r>
        <w:rPr>
          <w:sz w:val="24"/>
        </w:rPr>
        <w:t xml:space="preserve"> </w:t>
      </w:r>
      <w:r>
        <w:rPr>
          <w:spacing w:val="-2"/>
          <w:sz w:val="24"/>
        </w:rPr>
        <w:t>требованиям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запросам</w:t>
      </w:r>
      <w:r>
        <w:rPr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потребителей </w:t>
      </w:r>
      <w:r>
        <w:rPr>
          <w:sz w:val="24"/>
        </w:rPr>
        <w:t>образовательных услуг;</w:t>
      </w:r>
    </w:p>
    <w:p w14:paraId="0BB4F7D7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1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8949832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1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379F8CA2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2"/>
        </w:tabs>
        <w:spacing w:line="360" w:lineRule="auto"/>
        <w:ind w:left="993" w:right="809" w:firstLine="708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 государственным стандартам;</w:t>
      </w:r>
    </w:p>
    <w:p w14:paraId="7EE2EDDA" w14:textId="77777777" w:rsidR="00802AA1" w:rsidRDefault="00802AA1" w:rsidP="00802AA1">
      <w:pPr>
        <w:pStyle w:val="a4"/>
        <w:numPr>
          <w:ilvl w:val="0"/>
          <w:numId w:val="5"/>
        </w:numPr>
        <w:tabs>
          <w:tab w:val="left" w:pos="462"/>
        </w:tabs>
        <w:spacing w:line="360" w:lineRule="auto"/>
        <w:ind w:left="1985" w:right="809" w:hanging="284"/>
        <w:jc w:val="both"/>
        <w:rPr>
          <w:sz w:val="24"/>
        </w:rPr>
      </w:pPr>
      <w:r>
        <w:rPr>
          <w:sz w:val="24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p w14:paraId="62CBBD94" w14:textId="77777777" w:rsidR="00802AA1" w:rsidRPr="00802AA1" w:rsidRDefault="00802AA1" w:rsidP="00802AA1">
      <w:pPr>
        <w:tabs>
          <w:tab w:val="left" w:pos="462"/>
        </w:tabs>
        <w:spacing w:line="360" w:lineRule="auto"/>
        <w:ind w:left="1276" w:right="809" w:firstLine="425"/>
        <w:jc w:val="both"/>
        <w:rPr>
          <w:lang w:val="ru-RU"/>
        </w:rPr>
      </w:pPr>
      <w:r w:rsidRPr="00802AA1">
        <w:rPr>
          <w:lang w:val="ru-RU"/>
        </w:rPr>
        <w:t>В основу модели ВСОКО положены следующие основные принципы:</w:t>
      </w:r>
    </w:p>
    <w:p w14:paraId="3D34BA7F" w14:textId="77777777" w:rsidR="00802AA1" w:rsidRDefault="00802AA1" w:rsidP="00802AA1">
      <w:pPr>
        <w:pStyle w:val="a4"/>
        <w:numPr>
          <w:ilvl w:val="1"/>
          <w:numId w:val="5"/>
        </w:numPr>
        <w:tabs>
          <w:tab w:val="left" w:pos="371"/>
        </w:tabs>
        <w:spacing w:line="360" w:lineRule="auto"/>
        <w:ind w:left="1276" w:right="809" w:firstLine="425"/>
        <w:jc w:val="both"/>
        <w:rPr>
          <w:sz w:val="24"/>
        </w:rPr>
      </w:pPr>
      <w:r>
        <w:rPr>
          <w:sz w:val="24"/>
        </w:rPr>
        <w:lastRenderedPageBreak/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механизмах,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законодательства;</w:t>
      </w:r>
    </w:p>
    <w:p w14:paraId="2AE36AE9" w14:textId="77777777" w:rsidR="00802AA1" w:rsidRDefault="00802AA1" w:rsidP="00802AA1">
      <w:pPr>
        <w:pStyle w:val="a4"/>
        <w:numPr>
          <w:ilvl w:val="1"/>
          <w:numId w:val="5"/>
        </w:numPr>
        <w:tabs>
          <w:tab w:val="left" w:pos="371"/>
        </w:tabs>
        <w:spacing w:line="360" w:lineRule="auto"/>
        <w:ind w:left="1276" w:right="809" w:firstLine="42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71893F23" w14:textId="77777777" w:rsidR="00802AA1" w:rsidRDefault="00802AA1" w:rsidP="00802AA1">
      <w:pPr>
        <w:pStyle w:val="a4"/>
        <w:numPr>
          <w:ilvl w:val="1"/>
          <w:numId w:val="5"/>
        </w:numPr>
        <w:tabs>
          <w:tab w:val="left" w:pos="371"/>
        </w:tabs>
        <w:spacing w:line="360" w:lineRule="auto"/>
        <w:ind w:left="1276" w:right="809" w:firstLine="42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14:paraId="39482165" w14:textId="77777777" w:rsidR="00802AA1" w:rsidRDefault="00802AA1" w:rsidP="00802AA1">
      <w:pPr>
        <w:pStyle w:val="a4"/>
        <w:numPr>
          <w:ilvl w:val="1"/>
          <w:numId w:val="5"/>
        </w:numPr>
        <w:tabs>
          <w:tab w:val="left" w:pos="371"/>
          <w:tab w:val="left" w:pos="1783"/>
          <w:tab w:val="left" w:pos="2127"/>
          <w:tab w:val="left" w:pos="2268"/>
          <w:tab w:val="left" w:pos="2977"/>
          <w:tab w:val="left" w:pos="10032"/>
          <w:tab w:val="left" w:pos="11968"/>
          <w:tab w:val="left" w:pos="13578"/>
          <w:tab w:val="left" w:pos="13979"/>
        </w:tabs>
        <w:spacing w:line="360" w:lineRule="auto"/>
        <w:ind w:left="1276" w:right="809" w:firstLine="425"/>
        <w:jc w:val="both"/>
        <w:rPr>
          <w:sz w:val="24"/>
        </w:rPr>
      </w:pPr>
      <w:r>
        <w:rPr>
          <w:spacing w:val="-2"/>
          <w:sz w:val="24"/>
        </w:rPr>
        <w:t xml:space="preserve">      разделение</w:t>
      </w:r>
      <w:r>
        <w:rPr>
          <w:sz w:val="24"/>
        </w:rPr>
        <w:t xml:space="preserve"> </w:t>
      </w:r>
      <w:r>
        <w:rPr>
          <w:spacing w:val="-2"/>
          <w:sz w:val="24"/>
        </w:rPr>
        <w:t>информационно-диагностической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экспертно-аналитических</w:t>
      </w:r>
      <w:r>
        <w:rPr>
          <w:sz w:val="24"/>
        </w:rPr>
        <w:t xml:space="preserve"> </w:t>
      </w:r>
      <w:r>
        <w:rPr>
          <w:spacing w:val="-2"/>
          <w:sz w:val="24"/>
        </w:rPr>
        <w:t>функций</w:t>
      </w:r>
      <w:r>
        <w:rPr>
          <w:sz w:val="24"/>
        </w:rPr>
        <w:t xml:space="preserve"> </w:t>
      </w:r>
      <w:r>
        <w:rPr>
          <w:spacing w:val="-2"/>
          <w:sz w:val="24"/>
        </w:rPr>
        <w:t>(соответственно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внутришкольного контроля) в рамках ВСОКО;</w:t>
      </w:r>
    </w:p>
    <w:p w14:paraId="1F35E6F3" w14:textId="77777777" w:rsidR="00802AA1" w:rsidRDefault="00802AA1" w:rsidP="00802AA1">
      <w:pPr>
        <w:pStyle w:val="a4"/>
        <w:numPr>
          <w:ilvl w:val="1"/>
          <w:numId w:val="5"/>
        </w:numPr>
        <w:tabs>
          <w:tab w:val="left" w:pos="371"/>
        </w:tabs>
        <w:spacing w:before="47"/>
        <w:ind w:left="1418" w:firstLine="283"/>
        <w:rPr>
          <w:sz w:val="24"/>
        </w:rPr>
      </w:pPr>
      <w:r>
        <w:rPr>
          <w:sz w:val="24"/>
        </w:rPr>
        <w:t>доброжелательность,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авторитарности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администрирования.</w:t>
      </w:r>
    </w:p>
    <w:p w14:paraId="2C6B67F9" w14:textId="77777777" w:rsidR="00BB335A" w:rsidRPr="00032588" w:rsidRDefault="00BB335A" w:rsidP="00554173">
      <w:pPr>
        <w:ind w:left="14175" w:right="-206" w:hanging="246"/>
        <w:jc w:val="both"/>
        <w:rPr>
          <w:lang w:val="ru-RU"/>
        </w:rPr>
      </w:pPr>
    </w:p>
    <w:tbl>
      <w:tblPr>
        <w:tblpPr w:vertAnchor="page" w:horzAnchor="margin" w:tblpXSpec="center" w:tblpY="771"/>
        <w:tblOverlap w:val="never"/>
        <w:tblW w:w="15589" w:type="dxa"/>
        <w:tblLayout w:type="fixed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3685"/>
        <w:gridCol w:w="4395"/>
        <w:gridCol w:w="2126"/>
        <w:gridCol w:w="2410"/>
        <w:gridCol w:w="2973"/>
      </w:tblGrid>
      <w:tr w:rsidR="00554173" w:rsidRPr="00032588" w14:paraId="70FEA0D3" w14:textId="77777777" w:rsidTr="00554173">
        <w:trPr>
          <w:trHeight w:val="840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F8094B3" w14:textId="48F9ACFB" w:rsidR="00AE3945" w:rsidRPr="00554173" w:rsidRDefault="00515A30" w:rsidP="00554173">
            <w:pPr>
              <w:spacing w:after="0" w:line="276" w:lineRule="auto"/>
              <w:ind w:left="0" w:firstLine="425"/>
              <w:jc w:val="center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lastRenderedPageBreak/>
              <w:t>ПОКАЗАТЕЛИ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2D55750" w14:textId="2D6DEFCD" w:rsidR="00AE3945" w:rsidRPr="00554173" w:rsidRDefault="00515A30" w:rsidP="00554173">
            <w:pPr>
              <w:spacing w:after="0" w:line="276" w:lineRule="auto"/>
              <w:ind w:left="0" w:firstLine="425"/>
              <w:jc w:val="center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>ОБЪЕКТ ОЦЕНКИ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9AA8C2A" w14:textId="77777777" w:rsidR="00B54D09" w:rsidRPr="00554173" w:rsidRDefault="00515A30" w:rsidP="00554173">
            <w:pPr>
              <w:spacing w:after="0" w:line="276" w:lineRule="auto"/>
              <w:ind w:left="0" w:firstLine="425"/>
              <w:rPr>
                <w:b/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 xml:space="preserve">МЕТОД </w:t>
            </w:r>
          </w:p>
          <w:p w14:paraId="7D83926B" w14:textId="33A19A55" w:rsidR="00AE3945" w:rsidRPr="00554173" w:rsidRDefault="00515A30" w:rsidP="00554173">
            <w:pPr>
              <w:spacing w:after="0" w:line="276" w:lineRule="auto"/>
              <w:ind w:left="0" w:firstLine="425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>ОЦЕНКИ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B95048A" w14:textId="173A014A" w:rsidR="00AE3945" w:rsidRPr="00554173" w:rsidRDefault="00515A30" w:rsidP="00554173">
            <w:pPr>
              <w:spacing w:after="0" w:line="276" w:lineRule="auto"/>
              <w:ind w:left="0" w:firstLine="0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>ОТВЕТСТВЕННЫЕ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EDBEABD" w14:textId="27503226" w:rsidR="00AE3945" w:rsidRPr="00554173" w:rsidRDefault="00515A30" w:rsidP="00554173">
            <w:pPr>
              <w:spacing w:after="0" w:line="276" w:lineRule="auto"/>
              <w:ind w:left="0" w:firstLine="425"/>
              <w:jc w:val="center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>ФОРМЫ</w:t>
            </w:r>
          </w:p>
          <w:p w14:paraId="35C92EE0" w14:textId="4AA0B378" w:rsidR="00AE3945" w:rsidRPr="00554173" w:rsidRDefault="00515A30" w:rsidP="00554173">
            <w:pPr>
              <w:spacing w:after="0" w:line="27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>ПРЕДСТАВЛЕНИЯ</w:t>
            </w:r>
          </w:p>
          <w:p w14:paraId="02181588" w14:textId="1211F05E" w:rsidR="00AE3945" w:rsidRPr="00554173" w:rsidRDefault="00515A30" w:rsidP="00554173">
            <w:pPr>
              <w:spacing w:after="0" w:line="276" w:lineRule="auto"/>
              <w:ind w:left="0" w:firstLine="425"/>
              <w:jc w:val="center"/>
              <w:rPr>
                <w:szCs w:val="24"/>
                <w:lang w:val="ru-RU"/>
              </w:rPr>
            </w:pPr>
            <w:r w:rsidRPr="00554173">
              <w:rPr>
                <w:b/>
                <w:szCs w:val="24"/>
                <w:lang w:val="ru-RU"/>
              </w:rPr>
              <w:t>РЕЗУЛЬТАТОВ</w:t>
            </w:r>
          </w:p>
        </w:tc>
      </w:tr>
      <w:tr w:rsidR="00263463" w:rsidRPr="00032588" w14:paraId="6F33C868" w14:textId="77777777" w:rsidTr="00554173">
        <w:trPr>
          <w:trHeight w:val="283"/>
        </w:trPr>
        <w:tc>
          <w:tcPr>
            <w:tcW w:w="1558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C6D110C" w14:textId="553EFD98" w:rsidR="00263463" w:rsidRPr="00032588" w:rsidRDefault="00263463" w:rsidP="00554173">
            <w:pPr>
              <w:spacing w:after="0" w:line="276" w:lineRule="auto"/>
              <w:ind w:left="0" w:firstLine="425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АВГУСТ</w:t>
            </w:r>
          </w:p>
        </w:tc>
      </w:tr>
      <w:tr w:rsidR="00263463" w:rsidRPr="00032588" w14:paraId="1B51D624" w14:textId="77777777" w:rsidTr="00554173">
        <w:trPr>
          <w:trHeight w:val="283"/>
        </w:trPr>
        <w:tc>
          <w:tcPr>
            <w:tcW w:w="15589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2E376CF" w14:textId="6C9399F1" w:rsidR="00263463" w:rsidRPr="00032588" w:rsidRDefault="00263463" w:rsidP="00DD7EB1">
            <w:pPr>
              <w:spacing w:after="0" w:line="276" w:lineRule="auto"/>
              <w:ind w:left="0" w:firstLine="425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ОБРАЗОВАТЕЛЬНЫХ РЕЗУЛЬТАТОВ</w:t>
            </w:r>
          </w:p>
        </w:tc>
      </w:tr>
      <w:tr w:rsidR="00554173" w:rsidRPr="00032588" w14:paraId="0F8C97C8" w14:textId="77777777" w:rsidTr="00554173">
        <w:trPr>
          <w:trHeight w:val="773"/>
        </w:trPr>
        <w:tc>
          <w:tcPr>
            <w:tcW w:w="3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90EF22" w14:textId="77777777" w:rsidR="00AE3945" w:rsidRPr="00032588" w:rsidRDefault="00515A30" w:rsidP="00DD7EB1">
            <w:pPr>
              <w:spacing w:after="0" w:line="276" w:lineRule="auto"/>
              <w:ind w:left="0" w:firstLine="184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6971B" w14:textId="748B2681" w:rsidR="00DD7EB1" w:rsidRDefault="00515A30" w:rsidP="00DD7EB1">
            <w:pPr>
              <w:spacing w:after="0" w:line="276" w:lineRule="auto"/>
              <w:ind w:left="0" w:firstLine="425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Итоги </w:t>
            </w:r>
            <w:r w:rsidR="00617555" w:rsidRPr="00032588">
              <w:rPr>
                <w:sz w:val="22"/>
                <w:lang w:val="ru-RU"/>
              </w:rPr>
              <w:t>успеваемости учащихся</w:t>
            </w:r>
          </w:p>
          <w:p w14:paraId="380A0C6B" w14:textId="19512790" w:rsidR="00DD7EB1" w:rsidRDefault="00617555" w:rsidP="00DD7EB1">
            <w:pPr>
              <w:spacing w:after="0" w:line="276" w:lineRule="auto"/>
              <w:ind w:left="0" w:firstLine="425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 202</w:t>
            </w:r>
            <w:r w:rsidR="00B54D09" w:rsidRPr="00032588">
              <w:rPr>
                <w:sz w:val="22"/>
                <w:lang w:val="ru-RU"/>
              </w:rPr>
              <w:t>4</w:t>
            </w:r>
            <w:r w:rsidR="00BB335A" w:rsidRPr="00032588">
              <w:rPr>
                <w:sz w:val="22"/>
                <w:lang w:val="ru-RU"/>
              </w:rPr>
              <w:t>/</w:t>
            </w:r>
            <w:r w:rsidRPr="00032588">
              <w:rPr>
                <w:sz w:val="22"/>
                <w:lang w:val="ru-RU"/>
              </w:rPr>
              <w:t>202</w:t>
            </w:r>
            <w:r w:rsidR="00B54D09" w:rsidRPr="00032588">
              <w:rPr>
                <w:sz w:val="22"/>
                <w:lang w:val="ru-RU"/>
              </w:rPr>
              <w:t>5</w:t>
            </w:r>
            <w:r w:rsidR="00515A30" w:rsidRPr="00032588">
              <w:rPr>
                <w:sz w:val="22"/>
                <w:lang w:val="ru-RU"/>
              </w:rPr>
              <w:t xml:space="preserve"> учебный год.</w:t>
            </w:r>
          </w:p>
          <w:p w14:paraId="2C32ACD7" w14:textId="59678D29" w:rsidR="00AE3945" w:rsidRPr="00032588" w:rsidRDefault="00515A30" w:rsidP="00DD7EB1">
            <w:pPr>
              <w:spacing w:after="0" w:line="276" w:lineRule="auto"/>
              <w:ind w:left="0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1D8481" w14:textId="5F7CAB01" w:rsidR="00AE3945" w:rsidRPr="00032588" w:rsidRDefault="00515A30" w:rsidP="00DD7EB1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</w:t>
            </w:r>
            <w:r w:rsidR="00617555" w:rsidRPr="00032588">
              <w:rPr>
                <w:sz w:val="22"/>
                <w:lang w:val="ru-RU"/>
              </w:rPr>
              <w:t xml:space="preserve">из успеваемости по итогам </w:t>
            </w:r>
            <w:r w:rsidRPr="00032588">
              <w:rPr>
                <w:sz w:val="22"/>
                <w:lang w:val="ru-RU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11EE2" w14:textId="4CB92186" w:rsidR="00AE3945" w:rsidRPr="00032588" w:rsidRDefault="00515A30" w:rsidP="00554173">
            <w:pPr>
              <w:spacing w:after="0" w:line="276" w:lineRule="auto"/>
              <w:ind w:left="0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Администрация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BA8BAA" w14:textId="7547FB8D" w:rsidR="00AE3945" w:rsidRPr="00032588" w:rsidRDefault="00515A30" w:rsidP="00554173">
            <w:pPr>
              <w:spacing w:after="0" w:line="276" w:lineRule="auto"/>
              <w:ind w:left="0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Выступление на педагогическом совете</w:t>
            </w:r>
          </w:p>
        </w:tc>
      </w:tr>
      <w:tr w:rsidR="00263463" w:rsidRPr="00032588" w14:paraId="4D472D91" w14:textId="77777777" w:rsidTr="00554173">
        <w:trPr>
          <w:trHeight w:val="259"/>
        </w:trPr>
        <w:tc>
          <w:tcPr>
            <w:tcW w:w="1558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A1D3355" w14:textId="089447C8" w:rsidR="00263463" w:rsidRPr="00032588" w:rsidRDefault="00263463" w:rsidP="00DD7EB1">
            <w:pPr>
              <w:spacing w:after="0" w:line="276" w:lineRule="auto"/>
              <w:ind w:left="42" w:firstLine="184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554173" w:rsidRPr="00032588" w14:paraId="2CC0943E" w14:textId="77777777" w:rsidTr="00554173">
        <w:trPr>
          <w:trHeight w:val="1277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ABE247" w14:textId="77777777" w:rsidR="00AE3945" w:rsidRPr="00032588" w:rsidRDefault="00515A30" w:rsidP="00DD7EB1">
            <w:pPr>
              <w:spacing w:after="0" w:line="276" w:lineRule="auto"/>
              <w:ind w:left="42" w:firstLine="184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Соответствие документации законодательству РФ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148606" w14:textId="4FC15E27" w:rsidR="00AE3945" w:rsidRPr="00032588" w:rsidRDefault="00515A30" w:rsidP="00554173">
            <w:pPr>
              <w:spacing w:after="0" w:line="276" w:lineRule="auto"/>
              <w:ind w:left="42" w:firstLine="425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запросам родителей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6671EB" w14:textId="658A434F" w:rsidR="00AE3945" w:rsidRPr="00032588" w:rsidRDefault="00515A30" w:rsidP="00554173">
            <w:pPr>
              <w:spacing w:after="0" w:line="276" w:lineRule="auto"/>
              <w:ind w:left="42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Экспертиза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2D00C3" w14:textId="4845D037" w:rsidR="00AE3945" w:rsidRPr="00032588" w:rsidRDefault="00515A30" w:rsidP="00554173">
            <w:pPr>
              <w:spacing w:after="0" w:line="276" w:lineRule="auto"/>
              <w:ind w:left="42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372D21" w:rsidRPr="00032588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3221D" w14:textId="04452DE8" w:rsidR="00AE3945" w:rsidRPr="00032588" w:rsidRDefault="00515A30" w:rsidP="00554173">
            <w:pPr>
              <w:spacing w:after="0" w:line="276" w:lineRule="auto"/>
              <w:ind w:left="42" w:hanging="2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554173" w:rsidRPr="00032588" w14:paraId="5AF09822" w14:textId="77777777" w:rsidTr="00554173">
        <w:trPr>
          <w:trHeight w:val="52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03E2F7" w14:textId="77777777" w:rsidR="00AE3945" w:rsidRPr="00032588" w:rsidRDefault="00515A30" w:rsidP="00DD7EB1">
            <w:pPr>
              <w:spacing w:after="0" w:line="276" w:lineRule="auto"/>
              <w:ind w:left="42" w:firstLine="184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Аттестация педагогических кадров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2712C4" w14:textId="77777777" w:rsidR="00AE3945" w:rsidRPr="00032588" w:rsidRDefault="00515A30" w:rsidP="00554173">
            <w:pPr>
              <w:spacing w:after="0" w:line="276" w:lineRule="auto"/>
              <w:ind w:left="42" w:firstLine="425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7DEEB" w14:textId="6CFEC896" w:rsidR="00AE3945" w:rsidRPr="00032588" w:rsidRDefault="00515A30" w:rsidP="00554173">
            <w:pPr>
              <w:spacing w:after="0" w:line="276" w:lineRule="auto"/>
              <w:ind w:left="42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повышения квалификации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FF9EA3" w14:textId="08E00A36" w:rsidR="00AE3945" w:rsidRPr="00032588" w:rsidRDefault="00372D21" w:rsidP="00554173">
            <w:pPr>
              <w:spacing w:after="0" w:line="276" w:lineRule="auto"/>
              <w:ind w:left="42" w:firstLine="425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</w:t>
            </w:r>
            <w:r w:rsidR="00554173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директора по УВР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758EB6" w14:textId="20C89930" w:rsidR="00AE3945" w:rsidRPr="00032588" w:rsidRDefault="00515A30" w:rsidP="00554173">
            <w:pPr>
              <w:spacing w:after="0" w:line="276" w:lineRule="auto"/>
              <w:ind w:left="42" w:hanging="2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Выступление на педагогическом совете</w:t>
            </w:r>
          </w:p>
        </w:tc>
      </w:tr>
      <w:tr w:rsidR="00554173" w:rsidRPr="00032588" w14:paraId="0B3D4801" w14:textId="77777777" w:rsidTr="00554173">
        <w:trPr>
          <w:trHeight w:val="51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93D25" w14:textId="77777777" w:rsidR="00AE3945" w:rsidRPr="00032588" w:rsidRDefault="00515A30" w:rsidP="00032588">
            <w:pPr>
              <w:spacing w:after="0" w:line="276" w:lineRule="auto"/>
              <w:ind w:left="0" w:firstLine="42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Питание учащихся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7BAAC2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280AE" w14:textId="4AA9992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Работа с документами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1F99DC" w14:textId="15F46AB3" w:rsidR="00BB335A" w:rsidRPr="00032588" w:rsidRDefault="00BB335A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</w:t>
            </w:r>
            <w:r w:rsidR="00554173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директора по ВР</w:t>
            </w:r>
          </w:p>
          <w:p w14:paraId="265E5022" w14:textId="676581C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34FF92" w14:textId="3C2F8402" w:rsidR="00AE3945" w:rsidRPr="00032588" w:rsidRDefault="00515A30" w:rsidP="00554173">
            <w:pPr>
              <w:spacing w:after="0" w:line="276" w:lineRule="auto"/>
              <w:ind w:left="0" w:hanging="2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554173" w:rsidRPr="00032588" w14:paraId="4F51D61E" w14:textId="77777777" w:rsidTr="00554173">
        <w:trPr>
          <w:trHeight w:val="1013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8FFF82C" w14:textId="77777777" w:rsidR="00AE3945" w:rsidRPr="00032588" w:rsidRDefault="00515A30" w:rsidP="00032588">
            <w:pPr>
              <w:spacing w:after="0" w:line="276" w:lineRule="auto"/>
              <w:ind w:left="0" w:firstLine="42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EE09776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91F5DCA" w14:textId="05E811B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состояния работы по ОТ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35DD2A5" w14:textId="32FCCD9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Ответственный по охране труда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166C9A0" w14:textId="2768A6A0" w:rsidR="00AE3945" w:rsidRPr="00032588" w:rsidRDefault="00515A30" w:rsidP="00554173">
            <w:pPr>
              <w:spacing w:after="0" w:line="276" w:lineRule="auto"/>
              <w:ind w:left="0" w:hanging="2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</w:t>
            </w:r>
          </w:p>
        </w:tc>
      </w:tr>
      <w:tr w:rsidR="00554173" w:rsidRPr="00032588" w14:paraId="32586280" w14:textId="77777777" w:rsidTr="00554173">
        <w:trPr>
          <w:trHeight w:val="516"/>
        </w:trPr>
        <w:tc>
          <w:tcPr>
            <w:tcW w:w="3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901252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Санитарно-техническое состояние здания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1B89F6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8888B8" w14:textId="74CD108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Осмотр технического состояния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F1D955" w14:textId="79FF108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2B473A" w14:textId="492A325C" w:rsidR="00AE3945" w:rsidRPr="00032588" w:rsidRDefault="00515A30" w:rsidP="00554173">
            <w:pPr>
              <w:spacing w:after="0" w:line="276" w:lineRule="auto"/>
              <w:ind w:left="0" w:hanging="2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Акт приемки, паспорт объекта</w:t>
            </w:r>
          </w:p>
        </w:tc>
      </w:tr>
      <w:tr w:rsidR="00554173" w:rsidRPr="00FE59B7" w14:paraId="6FEBD5F2" w14:textId="77777777" w:rsidTr="00554173">
        <w:trPr>
          <w:trHeight w:val="76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78798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Информационно методические и </w:t>
            </w:r>
            <w:proofErr w:type="spellStart"/>
            <w:r w:rsidRPr="00032588">
              <w:rPr>
                <w:sz w:val="22"/>
                <w:lang w:val="ru-RU"/>
              </w:rPr>
              <w:t>учебно</w:t>
            </w:r>
            <w:proofErr w:type="spellEnd"/>
            <w:r w:rsidRPr="00032588">
              <w:rPr>
                <w:sz w:val="22"/>
                <w:lang w:val="ru-RU"/>
              </w:rPr>
              <w:t xml:space="preserve"> - дидактические ресурсы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A98373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49337" w14:textId="72DABE1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 библиотечного фонда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3086EA" w14:textId="4CBCAF2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Библиотекарь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B481FE" w14:textId="7D979F90" w:rsidR="00AE3945" w:rsidRPr="00032588" w:rsidRDefault="00515A30" w:rsidP="00554173">
            <w:pPr>
              <w:spacing w:after="0" w:line="276" w:lineRule="auto"/>
              <w:ind w:left="0" w:hanging="2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Приказ об утверждении перечня учебников</w:t>
            </w:r>
          </w:p>
        </w:tc>
      </w:tr>
      <w:tr w:rsidR="00554173" w:rsidRPr="00032588" w14:paraId="6BBEA8A8" w14:textId="77777777" w:rsidTr="00DD7EB1">
        <w:trPr>
          <w:trHeight w:val="692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7B9B9A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Укомплектованность педагогическими кадрами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1F1EF2" w14:textId="77777777" w:rsidR="00554173" w:rsidRDefault="00515A30" w:rsidP="00032588">
            <w:pPr>
              <w:spacing w:after="0" w:line="276" w:lineRule="auto"/>
              <w:ind w:left="0" w:firstLine="0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Кадровый состав</w:t>
            </w:r>
          </w:p>
          <w:p w14:paraId="6467356F" w14:textId="77777777" w:rsidR="00554173" w:rsidRDefault="00554173" w:rsidP="00032588">
            <w:pPr>
              <w:spacing w:after="0" w:line="276" w:lineRule="auto"/>
              <w:ind w:left="0" w:firstLine="0"/>
              <w:rPr>
                <w:sz w:val="22"/>
                <w:lang w:val="ru-RU"/>
              </w:rPr>
            </w:pPr>
          </w:p>
          <w:p w14:paraId="320D31FF" w14:textId="2DF3288B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43CF51" w14:textId="3CD14CF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данные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751B70" w14:textId="4481E70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 школы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F16E8E" w14:textId="468824AC" w:rsidR="00AE3945" w:rsidRDefault="00515A30" w:rsidP="00554173">
            <w:pPr>
              <w:spacing w:after="0" w:line="276" w:lineRule="auto"/>
              <w:ind w:left="0" w:hanging="2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 для отчета</w:t>
            </w:r>
          </w:p>
          <w:p w14:paraId="52AA5654" w14:textId="0C079BD2" w:rsidR="00032588" w:rsidRPr="00032588" w:rsidRDefault="00032588" w:rsidP="00554173">
            <w:pPr>
              <w:spacing w:after="0" w:line="276" w:lineRule="auto"/>
              <w:ind w:left="0" w:hanging="2"/>
              <w:jc w:val="center"/>
              <w:rPr>
                <w:lang w:val="ru-RU"/>
              </w:rPr>
            </w:pPr>
          </w:p>
        </w:tc>
      </w:tr>
    </w:tbl>
    <w:tbl>
      <w:tblPr>
        <w:tblW w:w="15593" w:type="dxa"/>
        <w:tblInd w:w="-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3"/>
        <w:gridCol w:w="4332"/>
        <w:gridCol w:w="2126"/>
        <w:gridCol w:w="2551"/>
        <w:gridCol w:w="2552"/>
      </w:tblGrid>
      <w:tr w:rsidR="00032588" w:rsidRPr="00FE59B7" w14:paraId="17497711" w14:textId="77777777" w:rsidTr="00032588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DC8E4B" w14:textId="13BE7DCE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Методическая работа в школе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4B8C6C" w14:textId="32B84F2D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56AF0D" w14:textId="5A87ABE1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методической работы за прошлый учебный год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8658D1" w14:textId="21D9B839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6F1BFC" w14:textId="387D223F" w:rsid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План работы МО</w:t>
            </w:r>
          </w:p>
          <w:p w14:paraId="0F0A4017" w14:textId="3397A5ED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на новый учебный год</w:t>
            </w:r>
          </w:p>
        </w:tc>
      </w:tr>
      <w:tr w:rsidR="00032588" w:rsidRPr="00032588" w14:paraId="75652980" w14:textId="77777777" w:rsidTr="00032588">
        <w:trPr>
          <w:trHeight w:val="127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BD351" w14:textId="77777777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Повышение методического</w:t>
            </w:r>
          </w:p>
          <w:p w14:paraId="0E96A52B" w14:textId="77777777" w:rsidR="00263463" w:rsidRPr="00032588" w:rsidRDefault="00263463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14:paraId="3CDD8355" w14:textId="022906B1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школ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042D93" w14:textId="63C25094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Кадровый состав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5514C7" w14:textId="5BC5432C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данные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0AEEDB" w14:textId="4B678CE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7A3C39" w14:textId="39AED32A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Перспективный план</w:t>
            </w:r>
          </w:p>
        </w:tc>
      </w:tr>
      <w:tr w:rsidR="00032588" w:rsidRPr="00032588" w14:paraId="5776DE1E" w14:textId="77777777" w:rsidTr="00032588">
        <w:trPr>
          <w:trHeight w:val="71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82513" w14:textId="5E6C29E1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Комплектование первого класса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731B47" w14:textId="309A38CD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Соблюдение требований нормативных документов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EA304F" w14:textId="02E7C67B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Документы обучающихся 1 класса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4C2568" w14:textId="10B61675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43F765" w14:textId="34883BB5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Приказ, Формирование личных дел</w:t>
            </w:r>
          </w:p>
        </w:tc>
      </w:tr>
      <w:tr w:rsidR="00091D89" w:rsidRPr="00032588" w14:paraId="1D41C02B" w14:textId="77777777" w:rsidTr="00032588">
        <w:trPr>
          <w:trHeight w:val="283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F0B3D76" w14:textId="403DB940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СЕНТЯБРЬ</w:t>
            </w:r>
          </w:p>
        </w:tc>
      </w:tr>
      <w:tr w:rsidR="00091D89" w:rsidRPr="00032588" w14:paraId="79DE546C" w14:textId="77777777" w:rsidTr="00F02472">
        <w:trPr>
          <w:trHeight w:val="283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C02936C" w14:textId="30905A79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ОБРАЗОВАТЕЛЬНЫХ РЕЗУЛЬТАТОВ</w:t>
            </w:r>
          </w:p>
        </w:tc>
      </w:tr>
      <w:tr w:rsidR="00032588" w:rsidRPr="00032588" w14:paraId="2C85B68B" w14:textId="77777777" w:rsidTr="00032588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E6F136" w14:textId="6E3F89D7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C08906" w14:textId="6D7D7F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Входные контрольные работы в 2 –1</w:t>
            </w:r>
            <w:r w:rsidR="00DD7EB1">
              <w:rPr>
                <w:sz w:val="22"/>
                <w:lang w:val="ru-RU"/>
              </w:rPr>
              <w:t>0</w:t>
            </w:r>
            <w:r w:rsidRPr="00032588">
              <w:rPr>
                <w:sz w:val="22"/>
                <w:lang w:val="ru-RU"/>
              </w:rPr>
              <w:t xml:space="preserve"> классах на начало учебного года.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56DF1" w14:textId="696757E2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Входные контрольные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678A53" w14:textId="7AF25BB6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325F7A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032588" w:rsidRPr="00032588" w14:paraId="27E3934F" w14:textId="77777777" w:rsidTr="00032588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1975B2" w14:textId="71E12D6A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Предметные результаты обучения (ФГОС)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C52C72" w14:textId="27EEAE79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Ликвидация академической задолженности у обучающихся за учебный год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46D1C7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EA9A43" w14:textId="3EB543CA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  <w:p w14:paraId="202C9D16" w14:textId="280F33BF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Кл.</w:t>
            </w:r>
            <w:r w:rsid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9316EE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032588" w:rsidRPr="00032588" w14:paraId="343572F5" w14:textId="77777777" w:rsidTr="00032588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8B9984" w14:textId="64F1EACB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8D0D22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Стартовая диагностика для 1 класса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3DA353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F760E" w14:textId="4AF671BA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  <w:p w14:paraId="1C50B4D4" w14:textId="6A40F92E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Кл.</w:t>
            </w:r>
            <w:r w:rsid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35F644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032588" w:rsidRPr="00032588" w14:paraId="615F0B38" w14:textId="77777777" w:rsidTr="00032588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E2BFD0" w14:textId="2D9174E1" w:rsidR="00263463" w:rsidRPr="00032588" w:rsidRDefault="00263463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Предметные результаты обучения (ФГОС)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56A81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032588">
              <w:rPr>
                <w:color w:val="auto"/>
                <w:szCs w:val="24"/>
                <w:lang w:val="ru-RU" w:eastAsia="ru-RU"/>
              </w:rPr>
              <w:t>Адаптация учеников 1-х</w:t>
            </w:r>
          </w:p>
          <w:p w14:paraId="353390EF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032588">
              <w:rPr>
                <w:color w:val="auto"/>
                <w:szCs w:val="24"/>
                <w:lang w:val="ru-RU" w:eastAsia="ru-RU"/>
              </w:rPr>
              <w:t>классов к обучению на I</w:t>
            </w:r>
          </w:p>
          <w:p w14:paraId="164BF1E6" w14:textId="39BCC223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032588">
              <w:rPr>
                <w:color w:val="auto"/>
                <w:szCs w:val="24"/>
                <w:lang w:val="ru-RU" w:eastAsia="ru-RU"/>
              </w:rPr>
              <w:t>ступени школы в условиях</w:t>
            </w:r>
          </w:p>
          <w:p w14:paraId="7A8BCC8F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032588">
              <w:rPr>
                <w:color w:val="auto"/>
                <w:szCs w:val="24"/>
                <w:lang w:val="ru-RU" w:eastAsia="ru-RU"/>
              </w:rPr>
              <w:t>реализации</w:t>
            </w:r>
          </w:p>
          <w:p w14:paraId="60337924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color w:val="auto"/>
                <w:szCs w:val="24"/>
                <w:lang w:val="ru-RU" w:eastAsia="ru-RU"/>
              </w:rPr>
              <w:t>ФГОС НОО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B4933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Посещение уроков и внеурочной деятельности. Наблюдение. Беседы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F3EB50" w14:textId="6B75C223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  <w:p w14:paraId="40974856" w14:textId="59A44EE6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Кл.</w:t>
            </w:r>
            <w:r w:rsid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BED0DB" w14:textId="77777777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263463" w:rsidRPr="00032588" w14:paraId="79BCE4C7" w14:textId="77777777" w:rsidTr="00F02472">
        <w:trPr>
          <w:trHeight w:val="28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7D5A237" w14:textId="6A3ECB44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ОБРАЗОВАТЕЛЬНОГО ПРОЦЕССА</w:t>
            </w:r>
          </w:p>
        </w:tc>
      </w:tr>
      <w:tr w:rsidR="00032588" w:rsidRPr="00032588" w14:paraId="68078769" w14:textId="77777777" w:rsidTr="00032588">
        <w:trPr>
          <w:trHeight w:val="102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F220AD" w14:textId="77777777" w:rsidR="00F02472" w:rsidRPr="00032588" w:rsidRDefault="00F02472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Использование современных </w:t>
            </w:r>
          </w:p>
          <w:p w14:paraId="3E01816C" w14:textId="0FDC5588" w:rsidR="00F02472" w:rsidRPr="00032588" w:rsidRDefault="00F02472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образовательных методов, </w:t>
            </w:r>
            <w:proofErr w:type="spellStart"/>
            <w:r w:rsidRPr="00032588">
              <w:rPr>
                <w:sz w:val="22"/>
                <w:lang w:val="ru-RU"/>
              </w:rPr>
              <w:t>приѐмов</w:t>
            </w:r>
            <w:proofErr w:type="spellEnd"/>
            <w:r w:rsidRPr="00032588">
              <w:rPr>
                <w:sz w:val="22"/>
                <w:lang w:val="ru-RU"/>
              </w:rPr>
              <w:t xml:space="preserve">, технологий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CED716" w14:textId="19709375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E5270" w14:textId="3CA35DBB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Посещение уроков, наблюдение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4D7EA9" w14:textId="1D3B196F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00E96B" w14:textId="624FA699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091D89" w:rsidRPr="00032588" w14:paraId="5D50F6CE" w14:textId="77777777" w:rsidTr="00F02472"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629D159" w14:textId="0FC5CBF7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УСЛОВИЙ ОБРАЗОВАТЕЛЬНОГО ПРОЦЕССА</w:t>
            </w:r>
          </w:p>
        </w:tc>
      </w:tr>
      <w:tr w:rsidR="00032588" w:rsidRPr="00032588" w14:paraId="1E56BFC1" w14:textId="77777777" w:rsidTr="00032588">
        <w:trPr>
          <w:trHeight w:val="12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0E2868" w14:textId="5510741D" w:rsidR="00F02472" w:rsidRPr="00032588" w:rsidRDefault="00F02472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Заполнение документации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0C5A6" w14:textId="0ED5A1B6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1B16B3" w14:textId="71814697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Проверка заполнения личных дел, классных журналов</w:t>
            </w:r>
            <w:r w:rsidR="00DD7EB1">
              <w:rPr>
                <w:sz w:val="22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4276A5" w14:textId="77777777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  <w:p w14:paraId="0C3E4D64" w14:textId="3BB9E213" w:rsidR="00F02472" w:rsidRPr="00DD7EB1" w:rsidRDefault="00F02472" w:rsidP="00DD7EB1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BA49B" w14:textId="24B7295B" w:rsidR="00F02472" w:rsidRPr="00032588" w:rsidRDefault="00F02472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032588" w:rsidRPr="00032588" w14:paraId="39830A34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0702BE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0EC46" w14:textId="34A96B0E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74E438" w14:textId="21BA3F82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63EC74" w14:textId="01232197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72E9E0" w14:textId="3BCC5CA5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 на сайт</w:t>
            </w:r>
          </w:p>
        </w:tc>
      </w:tr>
      <w:tr w:rsidR="00032588" w:rsidRPr="00032588" w14:paraId="328E649E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50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2B320C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2BE94C" w14:textId="627CCACE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Выпускники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A1FB06" w14:textId="2A0B0806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Анкетирование обучающихся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27FD07" w14:textId="77777777" w:rsidR="00FC2E66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  <w:p w14:paraId="0422EC4F" w14:textId="77777777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FC2E66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D0425A" w14:textId="043FAA92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План подготовки к ГИА</w:t>
            </w:r>
          </w:p>
        </w:tc>
      </w:tr>
      <w:tr w:rsidR="00032588" w:rsidRPr="00032588" w14:paraId="3460171D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B6C6C9" w14:textId="77777777" w:rsidR="00867115" w:rsidRPr="00032588" w:rsidRDefault="00867115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4C823" w14:textId="687D2F0E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Собеседование с классными руководителями, рейды, обследование семей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AECC9E" w14:textId="197F5518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Жилищно-бытовых условий, характеристика обучающегося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CA470" w14:textId="44F03A15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</w:t>
            </w:r>
          </w:p>
          <w:p w14:paraId="7F6D2AC2" w14:textId="4EF11297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0E5F06" w14:textId="11631854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Акты обследования</w:t>
            </w:r>
          </w:p>
        </w:tc>
      </w:tr>
      <w:tr w:rsidR="00032588" w:rsidRPr="00032588" w14:paraId="2364E5DE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68CCC5" w14:textId="77777777" w:rsidR="00867115" w:rsidRPr="00032588" w:rsidRDefault="00867115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846D3F" w14:textId="25830D58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Документация по ОТ, внутренние мониторинги,</w:t>
            </w:r>
            <w:r w:rsidR="00263463" w:rsidRP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проведение тренировочных эвакуаций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5FCEE6" w14:textId="21A91074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состояния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910C32" w14:textId="6DE905FC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Специалист по охране труда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DAE4F" w14:textId="1F977834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внутреннего мониторинга</w:t>
            </w:r>
          </w:p>
        </w:tc>
      </w:tr>
      <w:tr w:rsidR="00032588" w:rsidRPr="00032588" w14:paraId="231AE8B3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D32EF7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Изучение тем </w:t>
            </w:r>
          </w:p>
          <w:p w14:paraId="70BDB835" w14:textId="77777777" w:rsidR="00867115" w:rsidRPr="00032588" w:rsidRDefault="00867115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самообразования педагогов на предстоящий год) Своевременное повышение квалификации (курсы)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50BA79" w14:textId="2FA3B9F8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Координация деятельности МО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0E791D" w14:textId="10EB2CD9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Наблюдение. Беседы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494079" w14:textId="4F723179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3B5438" w14:textId="29243F06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План работы МО</w:t>
            </w:r>
          </w:p>
        </w:tc>
      </w:tr>
      <w:tr w:rsidR="00032588" w:rsidRPr="00032588" w14:paraId="15B14123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DD459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Организация внеурочной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A83272" w14:textId="37222022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ситуации с организацией внеурочной деятельности (расписание, формирование групп и т.д.)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A430A2" w14:textId="6E9299E0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Наблюдение. Анализ документации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EA7BF0" w14:textId="6AE0E1AC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A16BCC" w14:textId="09261845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Оформление документации</w:t>
            </w:r>
          </w:p>
        </w:tc>
      </w:tr>
      <w:tr w:rsidR="00032588" w:rsidRPr="00032588" w14:paraId="5DEFDFA2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C8EE4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29CFD" w14:textId="3337854E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6D7FC9" w14:textId="157DC624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CC0ED2" w14:textId="152719F7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616F19" w14:textId="181BC5C4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032588" w:rsidRPr="00032588" w14:paraId="1041CFF8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63239D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Информационные условия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5A2F1A" w14:textId="7401C9B7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 школы, кадровый состав, наполняемость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CDD5F6" w14:textId="7C7EAA0B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данные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95E5DB" w14:textId="224E70E4" w:rsidR="0086711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</w:t>
            </w:r>
            <w:r w:rsidR="00867115" w:rsidRPr="00032588">
              <w:rPr>
                <w:sz w:val="22"/>
                <w:lang w:val="ru-RU"/>
              </w:rPr>
              <w:t>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9FD1D5" w14:textId="364DAF46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ОО-1</w:t>
            </w:r>
          </w:p>
        </w:tc>
      </w:tr>
      <w:tr w:rsidR="00032588" w:rsidRPr="00032588" w14:paraId="70A23E78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D40CAC" w14:textId="77777777" w:rsidR="00867115" w:rsidRPr="00032588" w:rsidRDefault="0086711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F70970" w14:textId="03A45D28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1D732" w14:textId="5D49DF1A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Консультации, собрания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1953E9" w14:textId="7600DE01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  <w:p w14:paraId="49B4D4B5" w14:textId="1A51CC58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50ED09" w14:textId="4F1908BC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отчеты</w:t>
            </w:r>
          </w:p>
        </w:tc>
      </w:tr>
      <w:tr w:rsidR="00032588" w:rsidRPr="00032588" w14:paraId="634E9ADE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437762" w14:textId="77777777" w:rsidR="00867115" w:rsidRPr="00032588" w:rsidRDefault="00867115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Сохранность учебников учениками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47B2C3" w14:textId="77777777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A1933F" w14:textId="0E70FA0E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A9866" w14:textId="1F3591D4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Библиотекарь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D569F5" w14:textId="652821F8" w:rsidR="0086711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</w:t>
            </w:r>
          </w:p>
        </w:tc>
      </w:tr>
      <w:tr w:rsidR="00867115" w:rsidRPr="00032588" w14:paraId="3C04E2D4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59981FB2" w14:textId="4FAC0A86" w:rsidR="00867115" w:rsidRPr="00032588" w:rsidRDefault="00867115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ОКТЯБРЬ</w:t>
            </w:r>
          </w:p>
        </w:tc>
      </w:tr>
      <w:tr w:rsidR="00867115" w:rsidRPr="00032588" w14:paraId="7391CF33" w14:textId="77777777" w:rsidTr="00F02472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27EBFD3" w14:textId="161C91F2" w:rsidR="00867115" w:rsidRPr="00032588" w:rsidRDefault="00867115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3F64CF2B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64C12E2" w14:textId="53967BC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>Предметные результаты обучения. Предварительные результаты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F7D538D" w14:textId="4F168C1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Предварительные</w:t>
            </w:r>
            <w:r w:rsidR="00FC2E66" w:rsidRPr="00032588">
              <w:rPr>
                <w:sz w:val="22"/>
                <w:lang w:val="ru-RU"/>
              </w:rPr>
              <w:t xml:space="preserve"> итоги успеваемости учеников 2-1</w:t>
            </w:r>
            <w:r w:rsidR="00091D89" w:rsidRPr="00032588">
              <w:rPr>
                <w:sz w:val="22"/>
                <w:lang w:val="ru-RU"/>
              </w:rPr>
              <w:t>0</w:t>
            </w:r>
            <w:r w:rsidRPr="00032588">
              <w:rPr>
                <w:sz w:val="22"/>
                <w:lang w:val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5FB0DD5" w14:textId="6117AD8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B4E7467" w14:textId="7C7C4E9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8431C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BD46CF6" w14:textId="6469123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AE3945" w:rsidRPr="00032588" w14:paraId="251C3805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1020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6C6822" w14:textId="2F09BE5A" w:rsidR="00AE394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Адаптация учащихся 5 класса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E3AD13" w14:textId="23D854A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Выявление успешности адаптации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73B21B" w14:textId="2DECEA0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Посещение уроков и внеурочной деятельности. Наблюдение. Беседы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84878F" w14:textId="74DBCA4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 xml:space="preserve">Зам. Директора по </w:t>
            </w:r>
            <w:r w:rsidR="008431CD" w:rsidRPr="00032588">
              <w:rPr>
                <w:color w:val="auto"/>
                <w:sz w:val="22"/>
                <w:lang w:val="ru-RU"/>
              </w:rPr>
              <w:t>У</w:t>
            </w:r>
            <w:r w:rsidRPr="00032588">
              <w:rPr>
                <w:color w:val="auto"/>
                <w:sz w:val="22"/>
                <w:lang w:val="ru-RU"/>
              </w:rPr>
              <w:t>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5132F1" w14:textId="2EEC635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Совещание</w:t>
            </w:r>
          </w:p>
        </w:tc>
      </w:tr>
      <w:tr w:rsidR="00AE3945" w:rsidRPr="00032588" w14:paraId="3241633E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69DE405" w14:textId="3DAC783E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ОБРАЗОВАТЕЛЬНОГО ПРОЦЕССА</w:t>
            </w:r>
          </w:p>
        </w:tc>
      </w:tr>
      <w:tr w:rsidR="00AE3945" w:rsidRPr="00032588" w14:paraId="4152E82F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1273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8909AF" w14:textId="3D34F30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и эффективность воспитательной работы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452EFA" w14:textId="335BEAE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планов/мероприятий воспитательной деятельности классного руководителя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2813B2" w14:textId="1C8DC8B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Собеседование тестирование мониторинг анкетирование посещение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887C91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1F858A" w14:textId="065A581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0A4F31C2" w14:textId="77777777" w:rsidTr="00032588">
        <w:tblPrEx>
          <w:tblCellMar>
            <w:top w:w="5" w:type="dxa"/>
            <w:left w:w="3" w:type="dxa"/>
            <w:right w:w="56" w:type="dxa"/>
          </w:tblCellMar>
        </w:tblPrEx>
        <w:trPr>
          <w:trHeight w:val="83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21FE1" w14:textId="68502CF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проведения внеурочных занятий. Реализация плана внеурочной деятельности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ADB52E" w14:textId="66DAA3C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0C999F" w14:textId="52F35AD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6E68F6" w14:textId="5CF142DF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</w:t>
            </w:r>
            <w:r w:rsidR="00515A30" w:rsidRPr="00032588">
              <w:rPr>
                <w:sz w:val="22"/>
                <w:lang w:val="ru-RU"/>
              </w:rPr>
              <w:t>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BD9D7A" w14:textId="2E9F518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680E9CFD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1277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348A30" w14:textId="6CCACAA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занятий по подготовке к ГИА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61B71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Дополнительные занятия,</w:t>
            </w:r>
            <w:r w:rsidR="00FC2E66" w:rsidRPr="00032588">
              <w:rPr>
                <w:sz w:val="22"/>
                <w:lang w:val="ru-RU"/>
              </w:rPr>
              <w:t xml:space="preserve"> консультации, выбор экзаменов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77AD40" w14:textId="3106C2A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Собеседование тестирование мониторинг анкетирование посещение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E12A3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5E05BB" w14:textId="6B66D6D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0ACDDDD8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514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A98FBF" w14:textId="3ACD916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Работа с одаренными детьми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C5333" w14:textId="7B501EB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Школьный, муниципальный туры</w:t>
            </w:r>
          </w:p>
          <w:p w14:paraId="6D10A9EF" w14:textId="4BB74DD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Всероссийской олимпиады школьников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5430EF" w14:textId="634BC85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E60516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5DE2AC" w14:textId="6D51CFA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098F23CC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1022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C4569A" w14:textId="5230FDC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Реализация программы коррекционной работы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3B0F17" w14:textId="3C85882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Поддержка детей с ОВЗ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BEA139" w14:textId="7697306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proofErr w:type="spellStart"/>
            <w:r w:rsidRPr="00032588">
              <w:rPr>
                <w:sz w:val="22"/>
                <w:lang w:val="ru-RU"/>
              </w:rPr>
              <w:t>Коррекционно</w:t>
            </w:r>
            <w:proofErr w:type="spellEnd"/>
            <w:r w:rsidRPr="00032588">
              <w:rPr>
                <w:sz w:val="22"/>
                <w:lang w:val="ru-RU"/>
              </w:rPr>
              <w:t xml:space="preserve"> - развивающая работа</w:t>
            </w:r>
          </w:p>
          <w:p w14:paraId="3D3BE691" w14:textId="21289BE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Консультации</w:t>
            </w:r>
          </w:p>
          <w:p w14:paraId="3E0920DE" w14:textId="2DF11D6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Собеседование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EB677" w14:textId="1602766E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Педагог-</w:t>
            </w:r>
            <w:r w:rsidR="00515A30" w:rsidRPr="00032588">
              <w:rPr>
                <w:sz w:val="22"/>
                <w:lang w:val="ru-RU"/>
              </w:rPr>
              <w:t>психолог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EB00EC" w14:textId="7786044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FE59B7" w14:paraId="412BC5C4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1021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5CF637" w14:textId="69C4079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работы со слабоуспевающими</w:t>
            </w:r>
            <w:r w:rsidR="00FC2E66" w:rsidRPr="00032588">
              <w:rPr>
                <w:sz w:val="22"/>
                <w:lang w:val="ru-RU"/>
              </w:rPr>
              <w:t xml:space="preserve"> учащимися 1-1</w:t>
            </w:r>
            <w:r w:rsidR="00091D89" w:rsidRPr="00032588">
              <w:rPr>
                <w:sz w:val="22"/>
                <w:lang w:val="ru-RU"/>
              </w:rPr>
              <w:t>0</w:t>
            </w:r>
            <w:r w:rsidRPr="00032588">
              <w:rPr>
                <w:sz w:val="22"/>
                <w:lang w:val="ru-RU"/>
              </w:rPr>
              <w:t xml:space="preserve"> классов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5E8328" w14:textId="206529F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A73F1" w14:textId="6B5FA323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</w:t>
            </w:r>
            <w:r w:rsidR="00515A30" w:rsidRPr="00032588">
              <w:rPr>
                <w:sz w:val="22"/>
                <w:lang w:val="ru-RU"/>
              </w:rPr>
              <w:t>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EB94C" w14:textId="4F02532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2B6F5D" w:rsidRPr="00032588">
              <w:rPr>
                <w:sz w:val="22"/>
                <w:lang w:val="ru-RU"/>
              </w:rPr>
              <w:t xml:space="preserve"> по УВР </w:t>
            </w:r>
            <w:r w:rsidRPr="00032588">
              <w:rPr>
                <w:sz w:val="22"/>
                <w:lang w:val="ru-RU"/>
              </w:rPr>
              <w:t>Классные</w:t>
            </w:r>
          </w:p>
          <w:p w14:paraId="53375CCB" w14:textId="273CC62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</w:t>
            </w:r>
            <w:r w:rsidR="002B6F5D" w:rsidRP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FBCD4" w14:textId="618993F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Составление списка учащихся «группы риска»</w:t>
            </w:r>
          </w:p>
        </w:tc>
      </w:tr>
      <w:tr w:rsidR="00091D89" w:rsidRPr="00032588" w14:paraId="6175D582" w14:textId="77777777" w:rsidTr="00F02472">
        <w:tblPrEx>
          <w:tblCellMar>
            <w:top w:w="5" w:type="dxa"/>
            <w:left w:w="3" w:type="dxa"/>
            <w:right w:w="56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3F1E1F2" w14:textId="596E158A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FE59B7" w14:paraId="6BB8B1B0" w14:textId="77777777" w:rsidTr="00F02472"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08CB8D8" w14:textId="6408B6D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>Методическое мастерство учителей школы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19BD710" w14:textId="3D5B071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Результативность участия педагогов в конкурсах, семинарах, вебинарах, конференция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2965B2D" w14:textId="6F3D465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участия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D34B4F0" w14:textId="5499389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2B6F5D" w:rsidRPr="00032588">
              <w:rPr>
                <w:sz w:val="22"/>
                <w:lang w:val="ru-RU"/>
              </w:rPr>
              <w:t xml:space="preserve"> по УВР</w:t>
            </w:r>
          </w:p>
          <w:p w14:paraId="0A0E266B" w14:textId="77777777" w:rsidR="00AE3945" w:rsidRPr="00032588" w:rsidRDefault="00AE394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BE4986F" w14:textId="1CC0777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Наградные документы, сертификаты, удостоверения и т.п</w:t>
            </w:r>
          </w:p>
        </w:tc>
      </w:tr>
      <w:tr w:rsidR="00AE3945" w:rsidRPr="00032588" w14:paraId="7E04D29E" w14:textId="77777777" w:rsidTr="00F02472">
        <w:trPr>
          <w:trHeight w:val="768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85A533" w14:textId="682C8F1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Дети группы риска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F5D88" w14:textId="10796D7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Ученики, систематически не посещающие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54199A" w14:textId="1EB2B2A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Статистическая информация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66F1B4" w14:textId="487D1FB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3482E" w14:textId="03358D6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FE59B7" w14:paraId="43BF1673" w14:textId="77777777" w:rsidTr="00F02472"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10F1AD" w14:textId="1D697CD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организации питания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142EFA" w14:textId="72E6512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5AD7FA" w14:textId="387ED34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1C83A3" w14:textId="747B43D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F2DAC3" w14:textId="37E6C78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Выступление на совещании при директоре</w:t>
            </w:r>
          </w:p>
        </w:tc>
      </w:tr>
      <w:tr w:rsidR="00AE3945" w:rsidRPr="00032588" w14:paraId="3B0ABC20" w14:textId="77777777" w:rsidTr="00F02472">
        <w:trPr>
          <w:trHeight w:val="1021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CD08AE" w14:textId="08C4A00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D2B8F4" w14:textId="7A3C42C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просветительской и консультативной работы с родителями обучающихся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E35E4" w14:textId="2B807A7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Консультации, собрания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365016" w14:textId="7AE67EC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 xml:space="preserve">по УВР </w:t>
            </w:r>
            <w:r w:rsidRPr="00032588">
              <w:rPr>
                <w:sz w:val="22"/>
                <w:lang w:val="ru-RU"/>
              </w:rPr>
              <w:t>Классные</w:t>
            </w:r>
          </w:p>
          <w:p w14:paraId="61C4A115" w14:textId="6605564E" w:rsidR="00DD7EB1" w:rsidRDefault="00DD7EB1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="00515A30" w:rsidRPr="00032588">
              <w:rPr>
                <w:sz w:val="22"/>
                <w:lang w:val="ru-RU"/>
              </w:rPr>
              <w:t>уководители</w:t>
            </w:r>
            <w:r>
              <w:rPr>
                <w:sz w:val="22"/>
                <w:lang w:val="ru-RU"/>
              </w:rPr>
              <w:t>.</w:t>
            </w:r>
          </w:p>
          <w:p w14:paraId="69AB10D0" w14:textId="75CCD80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 Учителя- предметники</w:t>
            </w:r>
            <w:r w:rsidR="00DD7EB1">
              <w:rPr>
                <w:sz w:val="22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B0FDF0" w14:textId="6F1B5E3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Отчеты</w:t>
            </w:r>
          </w:p>
        </w:tc>
      </w:tr>
      <w:tr w:rsidR="00091D89" w:rsidRPr="00032588" w14:paraId="4AE68DBF" w14:textId="77777777" w:rsidTr="00032588"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2D61B6A" w14:textId="53DD52CF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НОЯБРЬ</w:t>
            </w:r>
          </w:p>
        </w:tc>
      </w:tr>
      <w:tr w:rsidR="00091D89" w:rsidRPr="00032588" w14:paraId="4C57CD2A" w14:textId="77777777" w:rsidTr="00F02472">
        <w:trPr>
          <w:trHeight w:val="28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97082D3" w14:textId="3322F0D6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ОБРАЗОВАТЕЛЬНЫХ РЕЗУЛЬТАТОВ</w:t>
            </w:r>
          </w:p>
        </w:tc>
      </w:tr>
      <w:tr w:rsidR="00AE3945" w:rsidRPr="00FE59B7" w14:paraId="2F78997E" w14:textId="77777777" w:rsidTr="00F02472"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66AF67" w14:textId="74DA870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Предметные результаты обучения (ФГОС)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63F8E2" w14:textId="7E7B4DB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успеваемости учащихся за 1 четверть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4FB03E" w14:textId="07FA604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938EE" w14:textId="60924AA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2B6F5D" w:rsidRPr="00032588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79D1F5" w14:textId="2B4CB78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  <w:r w:rsidRPr="00032588">
              <w:rPr>
                <w:sz w:val="22"/>
                <w:lang w:val="ru-RU"/>
              </w:rPr>
              <w:t>, аналитические справки</w:t>
            </w:r>
          </w:p>
        </w:tc>
      </w:tr>
      <w:tr w:rsidR="00091D89" w:rsidRPr="00032588" w14:paraId="512B6333" w14:textId="77777777" w:rsidTr="00F02472">
        <w:trPr>
          <w:trHeight w:val="28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FE00BA3" w14:textId="3EE95439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ОБРАЗОВАТЕЛЬНОГО ПРОЦЕССА</w:t>
            </w:r>
          </w:p>
        </w:tc>
      </w:tr>
      <w:tr w:rsidR="00AE3945" w:rsidRPr="00032588" w14:paraId="30EFE197" w14:textId="77777777" w:rsidTr="00F02472">
        <w:trPr>
          <w:trHeight w:val="767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898674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</w:t>
            </w:r>
            <w:r w:rsidR="00867115" w:rsidRPr="00032588">
              <w:rPr>
                <w:sz w:val="22"/>
                <w:lang w:val="ru-RU"/>
              </w:rPr>
              <w:t>ство проведения учебных занятий. Мониторинг сформированности читательской грамотности в</w:t>
            </w:r>
            <w:r w:rsidR="00FC2E66" w:rsidRPr="00032588">
              <w:rPr>
                <w:sz w:val="22"/>
                <w:lang w:val="ru-RU"/>
              </w:rPr>
              <w:t>о 2-4</w:t>
            </w:r>
            <w:r w:rsidR="00867115" w:rsidRPr="00032588">
              <w:rPr>
                <w:sz w:val="22"/>
                <w:lang w:val="ru-RU"/>
              </w:rPr>
              <w:t xml:space="preserve"> классах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F7CB56" w14:textId="77777777" w:rsidR="0086711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2-4</w:t>
            </w:r>
            <w:r w:rsidR="00867115" w:rsidRPr="00032588">
              <w:rPr>
                <w:sz w:val="22"/>
                <w:lang w:val="ru-RU"/>
              </w:rPr>
              <w:t xml:space="preserve"> классы</w:t>
            </w:r>
          </w:p>
          <w:p w14:paraId="234068C0" w14:textId="5B606F04" w:rsidR="00AE3945" w:rsidRPr="00032588" w:rsidRDefault="00AE394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FF64AA" w14:textId="77777777" w:rsidR="00AE3945" w:rsidRPr="00032588" w:rsidRDefault="0086711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Посещение уроков</w:t>
            </w:r>
            <w:r w:rsidR="002B6F5D" w:rsidRPr="00032588">
              <w:rPr>
                <w:lang w:val="ru-RU"/>
              </w:rPr>
              <w:t>. Мониторинг сформированности читательской грамотности в 2-3 классах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C5C291" w14:textId="151BEC7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8431C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C63BC5" w14:textId="392A465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53334AF1" w14:textId="77777777" w:rsidTr="00F02472">
        <w:trPr>
          <w:trHeight w:val="1016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6F2743" w14:textId="1D8FE61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работы со слабоуспевающими учениками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42054A" w14:textId="3479C61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D1BA75" w14:textId="25D907D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EAD46C" w14:textId="120F931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Классные</w:t>
            </w:r>
          </w:p>
          <w:p w14:paraId="1DE41CBC" w14:textId="7A8A78B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 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F288B" w14:textId="2D473BB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Совещание при директоре</w:t>
            </w:r>
          </w:p>
        </w:tc>
      </w:tr>
      <w:tr w:rsidR="00AE3945" w:rsidRPr="00FE59B7" w14:paraId="61F1A11E" w14:textId="77777777" w:rsidTr="00F02472">
        <w:trPr>
          <w:trHeight w:val="775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CECF59" w14:textId="3EB0FE6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классного руководства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F57455" w14:textId="271C890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Проведение классных часов в соответствии с планом ВР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7CA30A" w14:textId="20CA869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Наблюдение,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79F62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FA49E6" w14:textId="14992D2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Индивидуальные беседы с классными Руководителями</w:t>
            </w:r>
          </w:p>
        </w:tc>
      </w:tr>
      <w:tr w:rsidR="00091D89" w:rsidRPr="00032588" w14:paraId="30C3A421" w14:textId="77777777" w:rsidTr="00F02472">
        <w:tblPrEx>
          <w:tblCellMar>
            <w:top w:w="24" w:type="dxa"/>
            <w:left w:w="88" w:type="dxa"/>
            <w:right w:w="47" w:type="dxa"/>
          </w:tblCellMar>
        </w:tblPrEx>
        <w:trPr>
          <w:trHeight w:val="28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D56A9F9" w14:textId="495C58E0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46C4B483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C4467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Методическое мастерство учителей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590906" w14:textId="0CC2136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Результативность участия педагогов в конкурсах, семинарах, вебинарах, конференциях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BEA58" w14:textId="5366587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участия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1A1088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8EDB8" w14:textId="185D57A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Дипломы, грамоты, благодарности</w:t>
            </w:r>
          </w:p>
        </w:tc>
      </w:tr>
      <w:tr w:rsidR="00AE3945" w:rsidRPr="00032588" w14:paraId="65A7634D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775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4DEB6C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4D3BF0" w14:textId="0C6E6CC6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Учащиеся 1-</w:t>
            </w:r>
            <w:r w:rsidR="002B6F5D" w:rsidRPr="00032588">
              <w:rPr>
                <w:sz w:val="22"/>
                <w:lang w:val="ru-RU"/>
              </w:rPr>
              <w:t>1</w:t>
            </w:r>
            <w:r w:rsidR="00263463" w:rsidRPr="00032588">
              <w:rPr>
                <w:sz w:val="22"/>
                <w:lang w:val="ru-RU"/>
              </w:rPr>
              <w:t>0</w:t>
            </w:r>
            <w:r w:rsidR="00515A30" w:rsidRPr="00032588">
              <w:rPr>
                <w:sz w:val="22"/>
                <w:lang w:val="ru-RU"/>
              </w:rPr>
              <w:t>-х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15EC0" w14:textId="4FF95E6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Проверка дневников, личных дел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CC032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860CD7" w14:textId="2CA6F44D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</w:t>
            </w:r>
            <w:r w:rsidR="00515A30" w:rsidRPr="00032588">
              <w:rPr>
                <w:sz w:val="22"/>
                <w:lang w:val="ru-RU"/>
              </w:rPr>
              <w:t>правка</w:t>
            </w:r>
          </w:p>
        </w:tc>
      </w:tr>
      <w:tr w:rsidR="00AE3945" w:rsidRPr="00032588" w14:paraId="53B8CEF2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76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9980F3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F4CD68" w14:textId="034F971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Учащиеся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8F489" w14:textId="1BF6FCE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49F8DF" w14:textId="27ACF97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DD5954" w14:textId="6D4FDB1D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</w:t>
            </w:r>
            <w:r w:rsidR="00515A30" w:rsidRPr="00032588">
              <w:rPr>
                <w:sz w:val="22"/>
                <w:lang w:val="ru-RU"/>
              </w:rPr>
              <w:t>тчет</w:t>
            </w:r>
          </w:p>
        </w:tc>
      </w:tr>
      <w:tr w:rsidR="00AE3945" w:rsidRPr="00032588" w14:paraId="5EDE3537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E7F540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B88233" w14:textId="1F62FDF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Изучение эффективности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67B25F" w14:textId="2B95DB2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Посещение мероприятий. Изучение документации.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32CA2C" w14:textId="2F05252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</w:t>
            </w:r>
            <w:r w:rsidR="002B6F5D" w:rsidRPr="00032588">
              <w:rPr>
                <w:sz w:val="22"/>
                <w:lang w:val="ru-RU"/>
              </w:rPr>
              <w:t>д</w:t>
            </w:r>
            <w:r w:rsidRPr="00032588">
              <w:rPr>
                <w:sz w:val="22"/>
                <w:lang w:val="ru-RU"/>
              </w:rPr>
              <w:t>иректора</w:t>
            </w:r>
            <w:r w:rsidR="002B6F5D" w:rsidRPr="00032588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829D6C" w14:textId="736E6B81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</w:t>
            </w:r>
            <w:r w:rsidR="00515A30" w:rsidRPr="00032588">
              <w:rPr>
                <w:sz w:val="22"/>
                <w:lang w:val="ru-RU"/>
              </w:rPr>
              <w:t>правка</w:t>
            </w:r>
          </w:p>
        </w:tc>
      </w:tr>
      <w:tr w:rsidR="00AE3945" w:rsidRPr="00FE59B7" w14:paraId="4565CB32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AC57EC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5C384" w14:textId="33B55BE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Качество работы классных руководителей по профилактике</w:t>
            </w:r>
          </w:p>
          <w:p w14:paraId="031A5D13" w14:textId="4F926FE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знаний ПДД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14545" w14:textId="6E1F321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Мониторинг, наблюдение,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7B37B9" w14:textId="31EB787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155B8B" w14:textId="3DD2854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 для совещания с классными руководителями</w:t>
            </w:r>
          </w:p>
        </w:tc>
      </w:tr>
      <w:tr w:rsidR="00091D89" w:rsidRPr="00032588" w14:paraId="6792DEEA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283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51D13F2" w14:textId="531FC555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ДЕКАБРЬ</w:t>
            </w:r>
          </w:p>
        </w:tc>
      </w:tr>
      <w:tr w:rsidR="00091D89" w:rsidRPr="00032588" w14:paraId="539BFDFF" w14:textId="77777777" w:rsidTr="00F02472">
        <w:tblPrEx>
          <w:tblCellMar>
            <w:top w:w="24" w:type="dxa"/>
            <w:left w:w="88" w:type="dxa"/>
            <w:right w:w="47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D4BE4F9" w14:textId="23A072BF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55D87CEB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6BFBCD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A7AAFC" w14:textId="3FDAB38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</w:t>
            </w:r>
            <w:r w:rsidR="00FC2E66" w:rsidRPr="00032588">
              <w:rPr>
                <w:sz w:val="22"/>
                <w:lang w:val="ru-RU"/>
              </w:rPr>
              <w:t>тоги успеваемости учащихся 2 – 1</w:t>
            </w:r>
            <w:r w:rsidR="00F02472" w:rsidRPr="00032588">
              <w:rPr>
                <w:sz w:val="22"/>
                <w:lang w:val="ru-RU"/>
              </w:rPr>
              <w:t>0</w:t>
            </w:r>
            <w:r w:rsidRPr="00032588">
              <w:rPr>
                <w:sz w:val="22"/>
                <w:lang w:val="ru-RU"/>
              </w:rPr>
              <w:t xml:space="preserve"> классов за 1 полугодие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575245" w14:textId="50501A0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FC2145" w14:textId="2C02AC6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УВР,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9525D0" w14:textId="7D9D821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</w:p>
        </w:tc>
      </w:tr>
      <w:tr w:rsidR="00AE3945" w:rsidRPr="00FE59B7" w14:paraId="660F712A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3D33D6" w14:textId="38C263AC" w:rsidR="00AE3945" w:rsidRPr="00032588" w:rsidRDefault="002B6F5D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lang w:val="ru-RU"/>
              </w:rPr>
              <w:t>Проведение итогового сочинени</w:t>
            </w:r>
            <w:r w:rsidR="00FC2E66" w:rsidRPr="00032588">
              <w:rPr>
                <w:lang w:val="ru-RU"/>
              </w:rPr>
              <w:t>я в 1</w:t>
            </w:r>
            <w:r w:rsidR="00091D89" w:rsidRPr="00032588">
              <w:rPr>
                <w:lang w:val="ru-RU"/>
              </w:rPr>
              <w:t>0</w:t>
            </w:r>
            <w:r w:rsidR="00FC2E66" w:rsidRPr="00032588">
              <w:rPr>
                <w:lang w:val="ru-RU"/>
              </w:rPr>
              <w:t xml:space="preserve"> классе, допуск к ГИА 202</w:t>
            </w:r>
            <w:r w:rsidR="00F02472" w:rsidRPr="00032588">
              <w:rPr>
                <w:lang w:val="ru-RU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FA8B3B" w14:textId="3BAD9C76" w:rsidR="00AE3945" w:rsidRPr="00032588" w:rsidRDefault="002B6F5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1</w:t>
            </w:r>
            <w:r w:rsidR="00F02472" w:rsidRPr="00032588">
              <w:rPr>
                <w:lang w:val="ru-RU"/>
              </w:rPr>
              <w:t>0</w:t>
            </w:r>
            <w:r w:rsidRPr="00032588">
              <w:rPr>
                <w:lang w:val="ru-RU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BC4541" w14:textId="77777777" w:rsidR="00AE3945" w:rsidRPr="00032588" w:rsidRDefault="002B6F5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результаты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B99AE4" w14:textId="77777777" w:rsidR="00AE3945" w:rsidRPr="00032588" w:rsidRDefault="002B6F5D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учителя русского языка и литературы</w:t>
            </w:r>
          </w:p>
          <w:p w14:paraId="0977F339" w14:textId="629D1769" w:rsidR="002B6F5D" w:rsidRPr="00032588" w:rsidRDefault="002B6F5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BA95BE" w14:textId="77777777" w:rsidR="00AE3945" w:rsidRPr="00032588" w:rsidRDefault="00AE394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</w:p>
        </w:tc>
      </w:tr>
      <w:tr w:rsidR="00AE3945" w:rsidRPr="00032588" w14:paraId="49E267AC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1025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53B9C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Состояние преподавания предметных областей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7CCA55" w14:textId="4425082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Изучение работы педагогов по формированию УУД, достижений предметных результатов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6ADFB1" w14:textId="1E9400C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Посещение уроков и занятий по внеурочной деятельности. Изучение Документации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1467B5" w14:textId="3F97F31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по ВР</w:t>
            </w:r>
          </w:p>
          <w:p w14:paraId="4FDB85DC" w14:textId="77777777" w:rsidR="00AE3945" w:rsidRPr="00032588" w:rsidRDefault="00AE394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AB3379" w14:textId="2EED845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Производственное совещание</w:t>
            </w:r>
          </w:p>
        </w:tc>
      </w:tr>
      <w:tr w:rsidR="00091D89" w:rsidRPr="00032588" w14:paraId="14F09FAC" w14:textId="77777777" w:rsidTr="00F02472">
        <w:tblPrEx>
          <w:tblCellMar>
            <w:top w:w="24" w:type="dxa"/>
            <w:left w:w="88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203C02E" w14:textId="3248F7D5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AE3945" w:rsidRPr="00032588" w14:paraId="385D6224" w14:textId="77777777" w:rsidTr="00032588">
        <w:tblPrEx>
          <w:tblCellMar>
            <w:top w:w="24" w:type="dxa"/>
            <w:left w:w="88" w:type="dxa"/>
            <w:right w:w="47" w:type="dxa"/>
          </w:tblCellMar>
        </w:tblPrEx>
        <w:trPr>
          <w:trHeight w:val="77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2A3FCE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DEB61F" w14:textId="5BB65AB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Обучающиеся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FDBFDE" w14:textId="68F9E49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6841C" w14:textId="55C3C53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Классные</w:t>
            </w:r>
          </w:p>
          <w:p w14:paraId="34F7058E" w14:textId="527247B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 Учителя-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9CFB32" w14:textId="05371FA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Совещание при директоре</w:t>
            </w:r>
          </w:p>
        </w:tc>
      </w:tr>
      <w:tr w:rsidR="00AE3945" w:rsidRPr="00032588" w14:paraId="735AC773" w14:textId="77777777" w:rsidTr="00F02472">
        <w:tblPrEx>
          <w:tblCellMar>
            <w:top w:w="1" w:type="dxa"/>
          </w:tblCellMar>
        </w:tblPrEx>
        <w:trPr>
          <w:trHeight w:val="26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18AC2A9" w14:textId="2EC675DB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5AA18642" w14:textId="77777777" w:rsidTr="00032588">
        <w:tblPrEx>
          <w:tblCellMar>
            <w:top w:w="1" w:type="dxa"/>
          </w:tblCellMar>
        </w:tblPrEx>
        <w:trPr>
          <w:trHeight w:val="51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A282EE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Качество проведения внеурочных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85E3EB" w14:textId="7DC21DA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8560CD" w14:textId="0EA415C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F5550" w14:textId="47E3FDC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</w:t>
            </w:r>
            <w:r w:rsidR="00263463" w:rsidRPr="00032588">
              <w:rPr>
                <w:sz w:val="22"/>
                <w:lang w:val="ru-RU"/>
              </w:rPr>
              <w:t>д</w:t>
            </w:r>
            <w:r w:rsidRPr="00032588">
              <w:rPr>
                <w:sz w:val="22"/>
                <w:lang w:val="ru-RU"/>
              </w:rPr>
              <w:t>иректора</w:t>
            </w:r>
            <w:r w:rsidR="002B6F5D" w:rsidRPr="00032588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D8D649" w14:textId="108BCBF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5E005E2D" w14:textId="77777777" w:rsidTr="00032588">
        <w:tblPrEx>
          <w:tblCellMar>
            <w:top w:w="1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A886B8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4F42C" w14:textId="1AF96CD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57FFB9" w14:textId="5E1D2C5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Мониторинг, посещение семей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FA22F1" w14:textId="203B868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1B3D03" w14:textId="26A509B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3DA3FB86" w14:textId="77777777" w:rsidTr="00DD7EB1">
        <w:tblPrEx>
          <w:tblCellMar>
            <w:top w:w="1" w:type="dxa"/>
          </w:tblCellMar>
        </w:tblPrEx>
        <w:trPr>
          <w:trHeight w:val="79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29C621" w14:textId="6E873754" w:rsidR="00AE3945" w:rsidRPr="00DD7EB1" w:rsidRDefault="00515A30" w:rsidP="00032588">
            <w:pPr>
              <w:spacing w:after="0" w:line="276" w:lineRule="auto"/>
              <w:ind w:left="0" w:firstLine="0"/>
              <w:jc w:val="both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Работа</w:t>
            </w:r>
            <w:r w:rsid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педагогов школ</w:t>
            </w:r>
            <w:r w:rsidR="00032588">
              <w:rPr>
                <w:sz w:val="22"/>
                <w:lang w:val="ru-RU"/>
              </w:rPr>
              <w:t>ы</w:t>
            </w:r>
            <w:r w:rsidR="00F02472" w:rsidRP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 xml:space="preserve">с </w:t>
            </w:r>
            <w:r w:rsidR="00DD7EB1">
              <w:rPr>
                <w:sz w:val="22"/>
                <w:lang w:val="ru-RU"/>
              </w:rPr>
              <w:t>у</w:t>
            </w:r>
            <w:r w:rsidRPr="00032588">
              <w:rPr>
                <w:sz w:val="22"/>
                <w:lang w:val="ru-RU"/>
              </w:rPr>
              <w:t>чащимися</w:t>
            </w:r>
            <w:r w:rsidR="00DD7EB1">
              <w:rPr>
                <w:sz w:val="22"/>
                <w:lang w:val="ru-RU"/>
              </w:rPr>
              <w:t xml:space="preserve">, </w:t>
            </w:r>
            <w:r w:rsidRPr="00032588">
              <w:rPr>
                <w:sz w:val="22"/>
                <w:lang w:val="ru-RU"/>
              </w:rPr>
              <w:t xml:space="preserve">систематически пропускающими или не посещающими занятия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A2BB67" w14:textId="6DD1124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C28F9" w14:textId="24718F9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BCA808" w14:textId="339D4CF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</w:t>
            </w:r>
            <w:r w:rsidR="008431CD" w:rsidRPr="00032588">
              <w:rPr>
                <w:sz w:val="22"/>
                <w:lang w:val="ru-RU"/>
              </w:rPr>
              <w:t>д</w:t>
            </w:r>
            <w:r w:rsidRPr="00032588">
              <w:rPr>
                <w:sz w:val="22"/>
                <w:lang w:val="ru-RU"/>
              </w:rPr>
              <w:t>иректора</w:t>
            </w:r>
            <w:r w:rsidR="008431CD" w:rsidRPr="00032588">
              <w:rPr>
                <w:sz w:val="22"/>
                <w:lang w:val="ru-RU"/>
              </w:rPr>
              <w:t xml:space="preserve"> по</w:t>
            </w:r>
            <w:r w:rsidR="00F02472" w:rsidRPr="00032588">
              <w:rPr>
                <w:sz w:val="22"/>
                <w:lang w:val="ru-RU"/>
              </w:rPr>
              <w:t xml:space="preserve"> </w:t>
            </w:r>
            <w:r w:rsidR="008431CD" w:rsidRPr="00032588">
              <w:rPr>
                <w:sz w:val="22"/>
                <w:lang w:val="ru-RU"/>
              </w:rPr>
              <w:t xml:space="preserve">ВР </w:t>
            </w: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871100" w14:textId="349FA9A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Совещание при директоре</w:t>
            </w:r>
          </w:p>
        </w:tc>
      </w:tr>
      <w:tr w:rsidR="00AE3945" w:rsidRPr="00032588" w14:paraId="3EDC0BFE" w14:textId="77777777" w:rsidTr="00032588">
        <w:tblPrEx>
          <w:tblCellMar>
            <w:top w:w="1" w:type="dxa"/>
          </w:tblCellMar>
        </w:tblPrEx>
        <w:trPr>
          <w:trHeight w:val="26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F52B4E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8B3132" w14:textId="08B7F58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EB072E" w14:textId="6C3B5AE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7F5C81" w14:textId="3C1B52D1" w:rsidR="00AE3945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</w:t>
            </w:r>
            <w:r w:rsidR="00515A30" w:rsidRPr="00032588">
              <w:rPr>
                <w:sz w:val="22"/>
                <w:lang w:val="ru-RU"/>
              </w:rPr>
              <w:t>иректора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0CB72C" w14:textId="7F45025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План на каникулы каникул</w:t>
            </w:r>
          </w:p>
        </w:tc>
      </w:tr>
      <w:tr w:rsidR="00AE3945" w:rsidRPr="00032588" w14:paraId="091D8EE3" w14:textId="77777777" w:rsidTr="00032588">
        <w:tblPrEx>
          <w:tblCellMar>
            <w:top w:w="1" w:type="dxa"/>
          </w:tblCellMar>
        </w:tblPrEx>
        <w:trPr>
          <w:trHeight w:val="127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4F69A" w14:textId="778F52E5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Уровень профессионального самоопределения выпускников </w:t>
            </w:r>
            <w:r w:rsidR="00091D89" w:rsidRPr="00032588">
              <w:rPr>
                <w:sz w:val="22"/>
                <w:lang w:val="ru-RU"/>
              </w:rPr>
              <w:t>10</w:t>
            </w:r>
            <w:r w:rsidRPr="00032588">
              <w:rPr>
                <w:sz w:val="22"/>
                <w:lang w:val="ru-RU"/>
              </w:rPr>
              <w:t xml:space="preserve"> класса. Формирование дальнейшего образовательного маршрута учащимися </w:t>
            </w:r>
            <w:r w:rsidR="00091D89" w:rsidRPr="00032588">
              <w:rPr>
                <w:sz w:val="22"/>
                <w:lang w:val="ru-RU"/>
              </w:rPr>
              <w:t>10</w:t>
            </w:r>
            <w:r w:rsidRPr="00032588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3537EE" w14:textId="1453291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Выбор дальнейшей образовательной и профессиональной траектории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F71F7" w14:textId="15781C2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Собеседование, анкетирование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B3D5AB" w14:textId="77777777" w:rsidR="002B6F5D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B6F5D" w:rsidRPr="00032588">
              <w:rPr>
                <w:sz w:val="22"/>
                <w:lang w:val="ru-RU"/>
              </w:rPr>
              <w:t>о ВР</w:t>
            </w:r>
          </w:p>
          <w:p w14:paraId="4818B8CB" w14:textId="3BDCB58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761C03" w14:textId="1D2D8A3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Перспективный план</w:t>
            </w:r>
          </w:p>
        </w:tc>
      </w:tr>
      <w:tr w:rsidR="00AE3945" w:rsidRPr="00032588" w14:paraId="5C5B24BE" w14:textId="77777777" w:rsidTr="00032588">
        <w:tblPrEx>
          <w:tblCellMar>
            <w:top w:w="1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F4E3D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6967B4" w14:textId="555B2FA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Дети из неполных семей, дети – сироты (под опекой или попечительством)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BC53A9" w14:textId="771CF97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E24A1E" w14:textId="2D9BF426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</w:t>
            </w:r>
            <w:r w:rsidR="00515A30" w:rsidRPr="00032588">
              <w:rPr>
                <w:sz w:val="22"/>
                <w:lang w:val="ru-RU"/>
              </w:rPr>
              <w:t>иректора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4244ED" w14:textId="52F2111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Социальный паспорт</w:t>
            </w:r>
          </w:p>
        </w:tc>
      </w:tr>
      <w:tr w:rsidR="00AE3945" w:rsidRPr="00032588" w14:paraId="7F1FB543" w14:textId="77777777" w:rsidTr="00032588">
        <w:tblPrEx>
          <w:tblCellMar>
            <w:top w:w="1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9D758D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Работа с документацией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3649C" w14:textId="2640795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Своевременность заполнения электронного журнала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278BF6" w14:textId="2B85D36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Экспертиза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14DA8" w14:textId="77777777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</w:t>
            </w:r>
            <w:r w:rsidR="00515A30" w:rsidRPr="00032588">
              <w:rPr>
                <w:sz w:val="22"/>
                <w:lang w:val="ru-RU"/>
              </w:rPr>
              <w:t xml:space="preserve">иректора </w:t>
            </w:r>
            <w:r w:rsidR="002B6F5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7D1872" w14:textId="480B030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FE59B7" w14:paraId="70A9B20C" w14:textId="77777777" w:rsidTr="00032588">
        <w:tblPrEx>
          <w:tblCellMar>
            <w:top w:w="1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79C219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Санитарно-техническое состояние здания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18358A" w14:textId="127B6CE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Здание школы, кабинеты, классные комнаты, спортивный зал, столовая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CABDBB" w14:textId="69803F1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Ежедневное наблюдение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DD9D88" w14:textId="780158D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 школы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F121C7" w14:textId="66BA9AE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Выступление на совещании при директоре</w:t>
            </w:r>
          </w:p>
        </w:tc>
      </w:tr>
      <w:tr w:rsidR="00AE3945" w:rsidRPr="00032588" w14:paraId="39C05651" w14:textId="77777777" w:rsidTr="00032588">
        <w:tblPrEx>
          <w:tblCellMar>
            <w:top w:w="1" w:type="dxa"/>
          </w:tblCellMar>
        </w:tblPrEx>
        <w:trPr>
          <w:trHeight w:val="77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205FA2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01ABA2" w14:textId="240E78A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032588">
              <w:rPr>
                <w:sz w:val="22"/>
                <w:lang w:val="ru-RU"/>
              </w:rPr>
              <w:t>бракеражной</w:t>
            </w:r>
            <w:proofErr w:type="spellEnd"/>
            <w:r w:rsidRPr="00032588">
              <w:rPr>
                <w:sz w:val="22"/>
                <w:lang w:val="ru-RU"/>
              </w:rPr>
              <w:t xml:space="preserve"> комиссией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224144" w14:textId="1FD6807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2E9842" w14:textId="030C280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 школы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93EB8E" w14:textId="046989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Акт по итогам проверки</w:t>
            </w:r>
          </w:p>
        </w:tc>
      </w:tr>
      <w:tr w:rsidR="00AE3945" w:rsidRPr="00032588" w14:paraId="6172BA90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BC2FF4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8864E8" w14:textId="5A38174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93D3C7" w14:textId="5FCB4EA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Консультации, собрания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03550" w14:textId="15965FB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</w:t>
            </w:r>
          </w:p>
          <w:p w14:paraId="397A047F" w14:textId="44E3ADD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 Учителя- предметники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0B4C17" w14:textId="6D91560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Отчеты</w:t>
            </w:r>
          </w:p>
        </w:tc>
      </w:tr>
      <w:tr w:rsidR="00091D89" w:rsidRPr="00032588" w14:paraId="58BD2935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3A513724" w14:textId="5B4529B7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ЯНВАРЬ</w:t>
            </w:r>
          </w:p>
        </w:tc>
      </w:tr>
      <w:tr w:rsidR="00091D89" w:rsidRPr="00032588" w14:paraId="29E84916" w14:textId="77777777" w:rsidTr="00F02472">
        <w:tblPrEx>
          <w:tblCellMar>
            <w:top w:w="6" w:type="dxa"/>
            <w:left w:w="3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856181F" w14:textId="6D4A23AC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2C3BAEDB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489314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3F480C" w14:textId="103D7334" w:rsidR="00AE3945" w:rsidRPr="00032588" w:rsidRDefault="002B6F5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Работа учителей - предметников с рабочими тетрадями, тетрадями для контрольных, практических и лабораторных работ в 7-1</w:t>
            </w:r>
            <w:r w:rsidR="00091D89" w:rsidRPr="00032588">
              <w:rPr>
                <w:lang w:val="ru-RU"/>
              </w:rPr>
              <w:t>0</w:t>
            </w:r>
            <w:r w:rsidRPr="00032588">
              <w:rPr>
                <w:lang w:val="ru-RU"/>
              </w:rPr>
              <w:t xml:space="preserve"> классах (выборочно).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BCFC5" w14:textId="7B9DBEC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Внутренний мониторинг качества образования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1EA97B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E44754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58C99F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</w:t>
            </w:r>
            <w:r w:rsidR="00E44754" w:rsidRPr="00032588">
              <w:rPr>
                <w:sz w:val="22"/>
                <w:lang w:val="ru-RU"/>
              </w:rPr>
              <w:t xml:space="preserve">тические </w:t>
            </w:r>
            <w:proofErr w:type="spellStart"/>
            <w:r w:rsidR="00E44754" w:rsidRPr="00032588">
              <w:rPr>
                <w:sz w:val="22"/>
                <w:lang w:val="ru-RU"/>
              </w:rPr>
              <w:t>отчѐт</w:t>
            </w:r>
            <w:proofErr w:type="spellEnd"/>
          </w:p>
        </w:tc>
      </w:tr>
      <w:tr w:rsidR="00AE3945" w:rsidRPr="00032588" w14:paraId="76B9118F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AFD616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Проверка техники чтения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B4CB41" w14:textId="34E1F2D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Учащиеся 2 – 4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65E79" w14:textId="6DACC4B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303FA" w14:textId="1803740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E44754" w:rsidRPr="00032588">
              <w:rPr>
                <w:sz w:val="22"/>
                <w:lang w:val="ru-RU"/>
              </w:rPr>
              <w:t xml:space="preserve">по УВР </w:t>
            </w:r>
            <w:r w:rsidRPr="00032588">
              <w:rPr>
                <w:sz w:val="22"/>
                <w:lang w:val="ru-RU"/>
              </w:rPr>
              <w:t>Классный руководитель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7C5442" w14:textId="5786F86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E44754" w:rsidRPr="00032588" w14:paraId="6048FFD6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393E3" w14:textId="77777777" w:rsidR="00E44754" w:rsidRPr="00032588" w:rsidRDefault="00E44754" w:rsidP="00032588">
            <w:pPr>
              <w:spacing w:after="0" w:line="276" w:lineRule="auto"/>
              <w:ind w:left="0" w:firstLine="0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D3C77" w14:textId="77777777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Пробное устное собеседование 9 класс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F56245" w14:textId="77777777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C7BE04" w14:textId="77777777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 учитель русского языка и литературы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D18E32" w14:textId="77777777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7C88FE02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8B8F54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067A81" w14:textId="5B2EA34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Удовлетворенность занятиями урочной и внеурочной деятельности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96A3C4" w14:textId="6FF4424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Независимое анкетирование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158E8A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8431CD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0A1308" w14:textId="08A0C81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263463" w:rsidRPr="00032588" w14:paraId="1FEED214" w14:textId="77777777" w:rsidTr="00F02472">
        <w:tblPrEx>
          <w:tblCellMar>
            <w:top w:w="6" w:type="dxa"/>
            <w:left w:w="3" w:type="dxa"/>
            <w:right w:w="47" w:type="dxa"/>
          </w:tblCellMar>
        </w:tblPrEx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18E01FB" w14:textId="4E759762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456D18D1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FDFF37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34B26D" w14:textId="273A03C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ADEA72" w14:textId="1B27CEE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7F201" w14:textId="613A2E0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DBDAFF" w14:textId="10043A1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 на сайт</w:t>
            </w:r>
          </w:p>
        </w:tc>
      </w:tr>
      <w:tr w:rsidR="00AE3945" w:rsidRPr="00FE59B7" w14:paraId="29D25048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5DDBE7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C9D573" w14:textId="77B0ADB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Учащиеся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0EA73E" w14:textId="0D34D6F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Рейды в семьи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32E923" w14:textId="3F26FF4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8431CD" w:rsidRPr="00032588">
              <w:rPr>
                <w:sz w:val="22"/>
                <w:lang w:val="ru-RU"/>
              </w:rPr>
              <w:t xml:space="preserve">по ВР </w:t>
            </w: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26C7F8" w14:textId="561BCF7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Акт обследования жилищно-бытовых условий</w:t>
            </w:r>
          </w:p>
        </w:tc>
      </w:tr>
      <w:tr w:rsidR="00AE3945" w:rsidRPr="00032588" w14:paraId="226CFA85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5EB62C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7F6B8F" w14:textId="5005CC1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4E21EA" w14:textId="03F3A49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780D77" w14:textId="34FDCE7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</w:t>
            </w:r>
          </w:p>
          <w:p w14:paraId="73A940A8" w14:textId="07E7232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 педагог- психолог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22503D" w14:textId="493D045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AE3945" w:rsidRPr="00032588" w14:paraId="38172EFD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D3894C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Организация </w:t>
            </w:r>
          </w:p>
          <w:p w14:paraId="5D53EBA6" w14:textId="77777777" w:rsidR="00032588" w:rsidRDefault="00515A30" w:rsidP="00032588">
            <w:pPr>
              <w:spacing w:after="0" w:line="276" w:lineRule="auto"/>
              <w:ind w:left="0" w:firstLine="0"/>
              <w:jc w:val="both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профориентационной работы </w:t>
            </w:r>
          </w:p>
          <w:p w14:paraId="5346FF4D" w14:textId="4F4D2366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 выпускниками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BD0CE1" w14:textId="0973F45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Выпускники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A400C3" w14:textId="44DC174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Беседы, встречи, круглые столы, экскурсии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BDF754" w14:textId="77777777" w:rsidR="008431CD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8431CD" w:rsidRPr="00032588">
              <w:rPr>
                <w:sz w:val="22"/>
                <w:lang w:val="ru-RU"/>
              </w:rPr>
              <w:t>по ВР</w:t>
            </w:r>
          </w:p>
          <w:p w14:paraId="68C63E16" w14:textId="4A76F0C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48B367" w14:textId="50004CF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091D89" w:rsidRPr="00032588" w14:paraId="26F4BAB2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B6042F0" w14:textId="73D5D68A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ФЕВРАЛЬ</w:t>
            </w:r>
          </w:p>
        </w:tc>
      </w:tr>
      <w:tr w:rsidR="00091D89" w:rsidRPr="00032588" w14:paraId="534679F9" w14:textId="77777777" w:rsidTr="00F02472">
        <w:tblPrEx>
          <w:tblCellMar>
            <w:top w:w="6" w:type="dxa"/>
            <w:left w:w="3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35B5E89" w14:textId="636486C2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5F306A5E" w14:textId="77777777" w:rsidTr="00032588">
        <w:tblPrEx>
          <w:tblCellMar>
            <w:top w:w="6" w:type="dxa"/>
            <w:left w:w="3" w:type="dxa"/>
            <w:right w:w="47" w:type="dxa"/>
          </w:tblCellMar>
        </w:tblPrEx>
        <w:trPr>
          <w:trHeight w:val="77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1C214E1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Уровень успеваемости выпускников школы при подготовке к ГИА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DA7EA43" w14:textId="407065F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работы по подготовке к ГИА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DD2BCBE" w14:textId="3695D34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Анализ ежедневной успеваемости, </w:t>
            </w:r>
            <w:proofErr w:type="spellStart"/>
            <w:r w:rsidRPr="00032588">
              <w:rPr>
                <w:sz w:val="22"/>
                <w:lang w:val="ru-RU"/>
              </w:rPr>
              <w:t>мониторин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89FABE7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E44754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0927F75" w14:textId="2CD66CE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091D89" w:rsidRPr="00032588" w14:paraId="4935F13B" w14:textId="77777777" w:rsidTr="00F02472">
        <w:tblPrEx>
          <w:tblCellMar>
            <w:top w:w="6" w:type="dxa"/>
            <w:left w:w="3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A935C83" w14:textId="77777777" w:rsidR="00091D89" w:rsidRPr="00032588" w:rsidRDefault="00091D89" w:rsidP="00032588">
            <w:pPr>
              <w:spacing w:after="0" w:line="276" w:lineRule="auto"/>
              <w:ind w:left="0" w:firstLine="0"/>
              <w:jc w:val="center"/>
              <w:rPr>
                <w:b/>
                <w:sz w:val="22"/>
                <w:lang w:val="ru-RU"/>
              </w:rPr>
            </w:pPr>
          </w:p>
          <w:p w14:paraId="2168B6B5" w14:textId="551BB503" w:rsidR="00091D89" w:rsidRPr="00032588" w:rsidRDefault="00091D8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091D89" w:rsidRPr="00032588" w14:paraId="5AB54D6A" w14:textId="77777777" w:rsidTr="00032588">
        <w:trPr>
          <w:trHeight w:val="1303"/>
        </w:trPr>
        <w:tc>
          <w:tcPr>
            <w:tcW w:w="39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64C8333" w14:textId="63962E30" w:rsidR="00091D89" w:rsidRPr="00032588" w:rsidRDefault="00DD7EB1" w:rsidP="00DD7EB1">
            <w:pPr>
              <w:spacing w:after="0" w:line="276" w:lineRule="auto"/>
              <w:ind w:left="0" w:firstLine="2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091D89" w:rsidRPr="00032588">
              <w:rPr>
                <w:lang w:val="ru-RU"/>
              </w:rPr>
              <w:t>роведение диагностических процедур мониторинга одаренных детей в рамках естественно-научной грамотности в 9 классе.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05209C2" w14:textId="77777777" w:rsidR="00091D89" w:rsidRPr="00032588" w:rsidRDefault="00091D8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оценка качества подготовки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DBE9564" w14:textId="6CB50559" w:rsidR="00091D89" w:rsidRPr="00032588" w:rsidRDefault="00091D8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анализ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6F52EA3" w14:textId="77777777" w:rsidR="00091D89" w:rsidRPr="00032588" w:rsidRDefault="00091D8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  <w:p w14:paraId="1376136B" w14:textId="391CE9A2" w:rsidR="00091D89" w:rsidRPr="00032588" w:rsidRDefault="00091D89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3D3AD8A" w14:textId="253BAE2A" w:rsidR="00091D89" w:rsidRPr="00032588" w:rsidRDefault="00091D8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091D89" w:rsidRPr="00032588" w14:paraId="1F9351CD" w14:textId="77777777" w:rsidTr="00F02472">
        <w:trPr>
          <w:trHeight w:val="281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06F7976" w14:textId="12906CE3" w:rsidR="00091D89" w:rsidRPr="00032588" w:rsidRDefault="00091D89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01135AB0" w14:textId="77777777" w:rsidTr="00032588">
        <w:trPr>
          <w:trHeight w:val="76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B5E635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Информационно – методическое обеспечение профессиональной </w:t>
            </w:r>
          </w:p>
          <w:p w14:paraId="6A4D7D0E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C38164" w14:textId="3305C5A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47A41C" w14:textId="7D95519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6F844B" w14:textId="6467902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2D49C" w14:textId="7413007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 на сайт</w:t>
            </w:r>
          </w:p>
        </w:tc>
      </w:tr>
      <w:tr w:rsidR="00AE3945" w:rsidRPr="00032588" w14:paraId="06A3BC24" w14:textId="77777777" w:rsidTr="00032588">
        <w:trPr>
          <w:trHeight w:val="38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8AC8A2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3FDFA0" w14:textId="7F7D2FB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Дети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72A3DC" w14:textId="1805A13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052B9A" w14:textId="2B064F4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6965F" w14:textId="2C1C85F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</w:t>
            </w:r>
          </w:p>
        </w:tc>
      </w:tr>
      <w:tr w:rsidR="00AE3945" w:rsidRPr="00032588" w14:paraId="1063075D" w14:textId="77777777" w:rsidTr="00032588">
        <w:trPr>
          <w:trHeight w:val="178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756DD8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03DD38" w14:textId="009DB18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Обеспеченность методической и учебной литературой, в том числе электронными образовательными ресурсами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4AA0CE" w14:textId="5D4C953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 библиотечного фонда. Эффективность использования Интернет- ресурсов в образовательной деятельности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07FB97" w14:textId="5E05778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</w:t>
            </w:r>
            <w:r w:rsidR="008431CD" w:rsidRPr="00032588">
              <w:rPr>
                <w:sz w:val="22"/>
                <w:lang w:val="ru-RU"/>
              </w:rPr>
              <w:t xml:space="preserve"> </w:t>
            </w:r>
            <w:r w:rsidRPr="00032588">
              <w:rPr>
                <w:sz w:val="22"/>
                <w:lang w:val="ru-RU"/>
              </w:rPr>
              <w:t>У</w:t>
            </w:r>
            <w:r w:rsidR="008431CD" w:rsidRPr="00032588">
              <w:rPr>
                <w:sz w:val="22"/>
                <w:lang w:val="ru-RU"/>
              </w:rPr>
              <w:t>В</w:t>
            </w:r>
            <w:r w:rsidRPr="00032588">
              <w:rPr>
                <w:sz w:val="22"/>
                <w:lang w:val="ru-RU"/>
              </w:rPr>
              <w:t>Р</w:t>
            </w:r>
          </w:p>
          <w:p w14:paraId="0C4BBA55" w14:textId="12C795B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Библиотекарь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3806A0" w14:textId="0DC76A3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</w:p>
        </w:tc>
      </w:tr>
      <w:tr w:rsidR="00AE3945" w:rsidRPr="00032588" w14:paraId="2E3FF47D" w14:textId="77777777" w:rsidTr="00032588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1E2917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физкультурно- оздоровительной работы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1B3AF0" w14:textId="3CB0DE6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Эффективность физкультурно- оздоровительной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B0CC07" w14:textId="3643A16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Анкетирование обучающихся, внутренние мониторинги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8FDCEC" w14:textId="5B9457FE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</w:t>
            </w:r>
            <w:r w:rsidR="00E44754" w:rsidRPr="00032588">
              <w:rPr>
                <w:sz w:val="22"/>
                <w:lang w:val="ru-RU"/>
              </w:rPr>
              <w:t>В</w:t>
            </w:r>
            <w:r w:rsidRPr="00032588">
              <w:rPr>
                <w:sz w:val="22"/>
                <w:lang w:val="ru-RU"/>
              </w:rPr>
              <w:t>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AFBF0" w14:textId="77777777" w:rsidR="00AE3945" w:rsidRPr="00032588" w:rsidRDefault="00FC2E66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proofErr w:type="spellStart"/>
            <w:r w:rsidRPr="00032588">
              <w:rPr>
                <w:sz w:val="22"/>
                <w:lang w:val="ru-RU"/>
              </w:rPr>
              <w:t>О</w:t>
            </w:r>
            <w:r w:rsidR="00E44754" w:rsidRPr="00032588">
              <w:rPr>
                <w:sz w:val="22"/>
                <w:lang w:val="ru-RU"/>
              </w:rPr>
              <w:t>тчѐт</w:t>
            </w:r>
            <w:proofErr w:type="spellEnd"/>
          </w:p>
        </w:tc>
      </w:tr>
      <w:tr w:rsidR="00263463" w:rsidRPr="00032588" w14:paraId="52359696" w14:textId="77777777" w:rsidTr="00DD7EB1"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1B4F7483" w14:textId="0E05182E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МАРТ</w:t>
            </w:r>
          </w:p>
        </w:tc>
      </w:tr>
      <w:tr w:rsidR="00263463" w:rsidRPr="00032588" w14:paraId="37E053D5" w14:textId="77777777" w:rsidTr="00F02472"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04450E5" w14:textId="38951B8E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7FABBF26" w14:textId="77777777" w:rsidTr="00032588">
        <w:trPr>
          <w:trHeight w:val="51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CE8C6" w14:textId="538DEADD" w:rsidR="00AE3945" w:rsidRPr="00032588" w:rsidRDefault="00E44754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lang w:val="ru-RU"/>
              </w:rPr>
              <w:t>Внутришкольный мониторинг сформированности УУД обучающихся 6-8 классов. Пр</w:t>
            </w:r>
            <w:r w:rsidR="00DD7EB1">
              <w:rPr>
                <w:lang w:val="ru-RU"/>
              </w:rPr>
              <w:t>о</w:t>
            </w:r>
            <w:r w:rsidRPr="00032588">
              <w:rPr>
                <w:lang w:val="ru-RU"/>
              </w:rPr>
              <w:t>ведение мониторинга уровня сформированности математической грамотности в 6-8 классах.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7AB7F8" w14:textId="20557D4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Успеваемость учащихся школы </w:t>
            </w:r>
            <w:r w:rsidR="00E44754" w:rsidRPr="00032588">
              <w:rPr>
                <w:sz w:val="22"/>
                <w:lang w:val="ru-RU"/>
              </w:rPr>
              <w:t>6-8 классы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F055DF" w14:textId="6500881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1B2F5E" w14:textId="72B1B7A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E44754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F4FD72" w14:textId="6072760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таблицы,</w:t>
            </w:r>
          </w:p>
        </w:tc>
      </w:tr>
      <w:tr w:rsidR="00263463" w:rsidRPr="00032588" w14:paraId="0833C4B5" w14:textId="77777777" w:rsidTr="00F02472"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A8D4243" w14:textId="311CD8D4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E44754" w:rsidRPr="00032588" w14:paraId="69A8C0A2" w14:textId="77777777" w:rsidTr="00032588">
        <w:trPr>
          <w:trHeight w:val="108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50E085B" w14:textId="77777777" w:rsidR="00E44754" w:rsidRPr="00032588" w:rsidRDefault="00E44754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  <w:p w14:paraId="4663522A" w14:textId="77777777" w:rsidR="00E44754" w:rsidRPr="00032588" w:rsidRDefault="00E44754" w:rsidP="00032588">
            <w:pPr>
              <w:spacing w:after="0" w:line="276" w:lineRule="auto"/>
              <w:ind w:left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B53FD8E" w14:textId="685155D5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учебной деятельности</w:t>
            </w:r>
          </w:p>
          <w:p w14:paraId="10332ACC" w14:textId="1356C312" w:rsidR="00E44754" w:rsidRPr="00032588" w:rsidRDefault="00E44754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слабоуспевающих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5FD917B" w14:textId="22270546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  <w:p w14:paraId="3BC2C618" w14:textId="4E020547" w:rsidR="00E44754" w:rsidRPr="00032588" w:rsidRDefault="00E44754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A365937" w14:textId="280E8E82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 Классные</w:t>
            </w:r>
          </w:p>
          <w:p w14:paraId="52096C4B" w14:textId="6748F11C" w:rsidR="00FC2E66" w:rsidRPr="00032588" w:rsidRDefault="00E44754" w:rsidP="00032588">
            <w:pPr>
              <w:spacing w:after="0" w:line="276" w:lineRule="auto"/>
              <w:ind w:left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</w:t>
            </w:r>
          </w:p>
          <w:p w14:paraId="4E8C66DE" w14:textId="74569E41" w:rsidR="00E44754" w:rsidRPr="00032588" w:rsidRDefault="00FC2E66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Учителя-</w:t>
            </w:r>
            <w:r w:rsidR="00E44754" w:rsidRPr="00032588">
              <w:rPr>
                <w:sz w:val="22"/>
                <w:lang w:val="ru-RU"/>
              </w:rPr>
              <w:t>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B532285" w14:textId="3A0210B6" w:rsidR="00E44754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Совещание при директоре</w:t>
            </w:r>
          </w:p>
          <w:p w14:paraId="3F603A48" w14:textId="7C47DB93" w:rsidR="00E44754" w:rsidRPr="00032588" w:rsidRDefault="00E44754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</w:p>
        </w:tc>
      </w:tr>
      <w:tr w:rsidR="00AE3945" w:rsidRPr="00032588" w14:paraId="182C73F4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F2F6F3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проведения внеурочных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87190" w14:textId="0286323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97E5F" w14:textId="6BBF7ED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E1F348" w14:textId="517DE5A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E44754" w:rsidRPr="00032588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3ED2DF" w14:textId="2C72532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682F294A" w14:textId="77777777" w:rsidTr="00F02472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C69214B" w14:textId="38EBDC0D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37817053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4FDD36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E65EF2" w14:textId="7141A6B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Дети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D54D58" w14:textId="4B65A80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5043C" w14:textId="15EAFA9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E44754" w:rsidRPr="00032588">
              <w:rPr>
                <w:sz w:val="22"/>
                <w:lang w:val="ru-RU"/>
              </w:rPr>
              <w:t xml:space="preserve">по ВР </w:t>
            </w: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02E6B" w14:textId="729B5C1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</w:t>
            </w:r>
          </w:p>
        </w:tc>
      </w:tr>
      <w:tr w:rsidR="00AE3945" w:rsidRPr="00FE59B7" w14:paraId="69F27785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BEF57E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Уровень комфортности обучения: -охрана труда и обеспечение безопасности; </w:t>
            </w:r>
          </w:p>
          <w:p w14:paraId="67DCDEB4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антитеррористический режим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588A04" w14:textId="7EA6D8C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Документация по ОТ, внутренние мониторинги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B38123" w14:textId="4D29199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Ежедневный 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6DF2B5" w14:textId="0678100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 по хоз</w:t>
            </w:r>
            <w:r w:rsidR="00DD7EB1">
              <w:rPr>
                <w:sz w:val="22"/>
                <w:lang w:val="ru-RU"/>
              </w:rPr>
              <w:t>.</w:t>
            </w:r>
            <w:r w:rsidRPr="00032588">
              <w:rPr>
                <w:sz w:val="22"/>
                <w:lang w:val="ru-RU"/>
              </w:rPr>
              <w:t xml:space="preserve"> части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04DF2D" w14:textId="5FACAFD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Тренировочные акты эвакуации, инструкции по охране труда, журналы</w:t>
            </w:r>
          </w:p>
        </w:tc>
      </w:tr>
      <w:tr w:rsidR="00AE3945" w:rsidRPr="00032588" w14:paraId="27F8C649" w14:textId="77777777" w:rsidTr="00DD7EB1">
        <w:tblPrEx>
          <w:tblCellMar>
            <w:top w:w="5" w:type="dxa"/>
            <w:left w:w="3" w:type="dxa"/>
            <w:right w:w="60" w:type="dxa"/>
          </w:tblCellMar>
        </w:tblPrEx>
        <w:trPr>
          <w:trHeight w:val="79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E00FAC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Методическая работа в школе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C5F19B" w14:textId="61D6867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Результативность участия учителей в интеллектуальных и творческих конкурсах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D2A305" w14:textId="77777777" w:rsidR="00AE3945" w:rsidRPr="00032588" w:rsidRDefault="00AE3945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C4DD3E" w14:textId="77777777" w:rsidR="00AE3945" w:rsidRPr="00032588" w:rsidRDefault="00E44754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8790E" w14:textId="7EE3960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Дипломы, грамоты, благодарности</w:t>
            </w:r>
          </w:p>
        </w:tc>
      </w:tr>
      <w:tr w:rsidR="00AE3945" w:rsidRPr="00032588" w14:paraId="4A4E391D" w14:textId="77777777" w:rsidTr="00DD7EB1">
        <w:tblPrEx>
          <w:tblCellMar>
            <w:top w:w="5" w:type="dxa"/>
            <w:left w:w="3" w:type="dxa"/>
            <w:right w:w="60" w:type="dxa"/>
          </w:tblCellMar>
        </w:tblPrEx>
        <w:trPr>
          <w:trHeight w:val="70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DB9AD7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классного руководства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CFE60C" w14:textId="7DF20E3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Проведение классных часов в соответствии с планом воспитательной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B94031" w14:textId="7C00C96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Наблюдение,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E04581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E44754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D75E6B" w14:textId="453BCD0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41D6E8C8" w14:textId="77777777" w:rsidTr="00DD7EB1">
        <w:tblPrEx>
          <w:tblCellMar>
            <w:top w:w="5" w:type="dxa"/>
            <w:left w:w="3" w:type="dxa"/>
            <w:right w:w="60" w:type="dxa"/>
          </w:tblCellMar>
        </w:tblPrEx>
        <w:trPr>
          <w:trHeight w:val="99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F1EC52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Организация занятости учащихся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03D704" w14:textId="4A179B7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Доля учащихся, посещающих кружки, секции и т.д. во внеурочное время. Занятость детей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5C6409" w14:textId="2235B0E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Экспертиза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766DDB" w14:textId="7784393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E44754" w:rsidRPr="00032588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615A6D" w14:textId="00D0779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AE3945" w:rsidRPr="00032588" w14:paraId="457FC719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CAD0AAF" w14:textId="5887D3DC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АПРЕЛЬ</w:t>
            </w:r>
          </w:p>
        </w:tc>
      </w:tr>
      <w:tr w:rsidR="00AE3945" w:rsidRPr="00032588" w14:paraId="450BBD2B" w14:textId="77777777" w:rsidTr="00F02472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205D6BC" w14:textId="6DD7851F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0D00910B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64F069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7EB86" w14:textId="06B4BFB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успеваемости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C3456C" w14:textId="001AF8A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4B46F5" w14:textId="2693BAC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8431CD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EDEF42" w14:textId="25C1612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  <w:r w:rsidRPr="00032588">
              <w:rPr>
                <w:sz w:val="22"/>
                <w:lang w:val="ru-RU"/>
              </w:rPr>
              <w:t>, справки</w:t>
            </w:r>
          </w:p>
        </w:tc>
      </w:tr>
      <w:tr w:rsidR="00AE3945" w:rsidRPr="00032588" w14:paraId="5A5B9452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56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9C91335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</w:t>
            </w:r>
          </w:p>
          <w:p w14:paraId="61F2CBA4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A7B484B" w14:textId="5F2A7C0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Всероссийские проверочные работы 4 – </w:t>
            </w:r>
            <w:r w:rsidR="00263463" w:rsidRPr="00032588">
              <w:rPr>
                <w:sz w:val="22"/>
                <w:lang w:val="ru-RU"/>
              </w:rPr>
              <w:t>9</w:t>
            </w:r>
            <w:r w:rsidRPr="00032588">
              <w:rPr>
                <w:sz w:val="22"/>
                <w:lang w:val="ru-RU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6912670" w14:textId="06B8EA2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97C4B37" w14:textId="0C70A54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  <w:r w:rsidR="008431CD" w:rsidRPr="00032588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05E3D1F" w14:textId="7EFB2830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таблицы, справки</w:t>
            </w:r>
          </w:p>
        </w:tc>
      </w:tr>
      <w:tr w:rsidR="008431CD" w:rsidRPr="00032588" w14:paraId="7289D09D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837"/>
        </w:trPr>
        <w:tc>
          <w:tcPr>
            <w:tcW w:w="39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655E143" w14:textId="77777777" w:rsidR="008431CD" w:rsidRPr="00032588" w:rsidRDefault="008431CD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Организация подготовки </w:t>
            </w:r>
          </w:p>
          <w:p w14:paraId="27AF8828" w14:textId="77777777" w:rsidR="008431CD" w:rsidRPr="00032588" w:rsidRDefault="008431CD" w:rsidP="00032588">
            <w:pPr>
              <w:spacing w:after="0" w:line="276" w:lineRule="auto"/>
              <w:ind w:left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выпускников к ГИА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4071E95" w14:textId="7BE5287A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успеваемости и</w:t>
            </w:r>
          </w:p>
          <w:p w14:paraId="702CE882" w14:textId="214ECDE7" w:rsidR="008431CD" w:rsidRPr="00032588" w:rsidRDefault="008431CD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внутришкольного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5E0ADC7" w14:textId="0441B3B9" w:rsidR="008431CD" w:rsidRPr="00032588" w:rsidRDefault="008431CD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Проведение пробных основных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7776A29" w14:textId="77777777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  <w:p w14:paraId="5B306994" w14:textId="67988477" w:rsidR="008431CD" w:rsidRPr="00032588" w:rsidRDefault="008431CD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B4F45EE" w14:textId="611EB546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таблицы,</w:t>
            </w:r>
          </w:p>
          <w:p w14:paraId="5B3A9C44" w14:textId="721D3BC8" w:rsidR="008431CD" w:rsidRPr="00032588" w:rsidRDefault="008431CD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  <w:r w:rsidRPr="00032588">
              <w:rPr>
                <w:sz w:val="22"/>
                <w:lang w:val="ru-RU"/>
              </w:rPr>
              <w:t>, аналитические</w:t>
            </w:r>
          </w:p>
        </w:tc>
      </w:tr>
      <w:tr w:rsidR="008431CD" w:rsidRPr="00032588" w14:paraId="3744B04F" w14:textId="77777777" w:rsidTr="00032588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C15172A" w14:textId="77777777" w:rsidR="008431CD" w:rsidRPr="00032588" w:rsidRDefault="008431CD" w:rsidP="00032588">
            <w:pPr>
              <w:spacing w:after="0" w:line="276" w:lineRule="auto"/>
              <w:ind w:left="0" w:firstLine="0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 xml:space="preserve">Классно-обобщающий контроль в 4 классе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026711D" w14:textId="673DDAE0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Выявление успешности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DCE2A9F" w14:textId="668B6370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Посещение уроков и внеурочной деятельности. Наблюдение. Беседы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945DB60" w14:textId="0C729C3A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7FD9B89" w14:textId="23E01D10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color w:val="auto"/>
                <w:lang w:val="ru-RU"/>
              </w:rPr>
            </w:pPr>
            <w:r w:rsidRPr="00032588">
              <w:rPr>
                <w:color w:val="auto"/>
                <w:sz w:val="22"/>
                <w:lang w:val="ru-RU"/>
              </w:rPr>
              <w:t>Совещание</w:t>
            </w:r>
          </w:p>
        </w:tc>
      </w:tr>
      <w:tr w:rsidR="00263463" w:rsidRPr="00032588" w14:paraId="4973E495" w14:textId="77777777" w:rsidTr="00F02472"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7E14DD5" w14:textId="29F91E55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8431CD" w:rsidRPr="00032588" w14:paraId="521CBFFF" w14:textId="77777777" w:rsidTr="00032588"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14F9CC" w14:textId="77777777" w:rsidR="008431CD" w:rsidRPr="00032588" w:rsidRDefault="008431CD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C006DE" w14:textId="4B02B9E9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учебной деятельности слабоуспевающих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D41A96" w14:textId="67C7A6EF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CBF37" w14:textId="715BFA89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Классные</w:t>
            </w:r>
          </w:p>
          <w:p w14:paraId="1A1068D7" w14:textId="70A74032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 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92BB01" w14:textId="5B56A3B1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Совещание при директоре</w:t>
            </w:r>
          </w:p>
        </w:tc>
      </w:tr>
      <w:tr w:rsidR="008431CD" w:rsidRPr="00032588" w14:paraId="76D6094B" w14:textId="77777777" w:rsidTr="00032588">
        <w:trPr>
          <w:trHeight w:val="51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E810B" w14:textId="77777777" w:rsidR="008431CD" w:rsidRPr="00032588" w:rsidRDefault="008431CD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проведения внеурочных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A94096" w14:textId="42A3071F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1FA02C" w14:textId="25D29BF0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507E1F" w14:textId="1BB5097A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031F57" w14:textId="0B394525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263463" w:rsidRPr="00032588" w14:paraId="61C0B71E" w14:textId="77777777" w:rsidTr="00F02472">
        <w:trPr>
          <w:trHeight w:val="260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B680CD1" w14:textId="4005628A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8431CD" w:rsidRPr="00032588" w14:paraId="586881DD" w14:textId="77777777" w:rsidTr="00032588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3DEA37" w14:textId="77777777" w:rsidR="008431CD" w:rsidRPr="00032588" w:rsidRDefault="008431CD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Мониторинг здоровья учеников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4F2489" w14:textId="0355042F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медицинских осмотров учащихся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396C77" w14:textId="2F1E5C48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причин заболеваемости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30320" w14:textId="3AC706B4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 школы</w:t>
            </w:r>
          </w:p>
          <w:p w14:paraId="0E9B99B3" w14:textId="00590B59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Медицинский работник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642EEA" w14:textId="26229B75" w:rsidR="008431CD" w:rsidRPr="00DD7EB1" w:rsidRDefault="008431CD" w:rsidP="00DD7EB1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Статистические отч</w:t>
            </w:r>
            <w:r w:rsidR="00DD7EB1">
              <w:rPr>
                <w:sz w:val="22"/>
                <w:lang w:val="ru-RU"/>
              </w:rPr>
              <w:t>ё</w:t>
            </w:r>
            <w:r w:rsidRPr="00032588">
              <w:rPr>
                <w:sz w:val="22"/>
                <w:lang w:val="ru-RU"/>
              </w:rPr>
              <w:t>ты, справка</w:t>
            </w:r>
          </w:p>
        </w:tc>
      </w:tr>
      <w:tr w:rsidR="008431CD" w:rsidRPr="00032588" w14:paraId="6F05882A" w14:textId="77777777" w:rsidTr="00032588">
        <w:trPr>
          <w:trHeight w:val="51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4ADBFC" w14:textId="77777777" w:rsidR="008431CD" w:rsidRPr="00032588" w:rsidRDefault="008431CD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Анализ условий образовательного процесса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6196E" w14:textId="6F8E4355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Условия образовательного процесса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A645A" w14:textId="0AC5EA71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98D745" w14:textId="0407BB35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872E3C" w14:textId="65BFB383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Самообследование</w:t>
            </w:r>
          </w:p>
        </w:tc>
      </w:tr>
      <w:tr w:rsidR="00263463" w:rsidRPr="00032588" w14:paraId="582285BA" w14:textId="77777777" w:rsidTr="00032588">
        <w:trPr>
          <w:trHeight w:val="257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488958DA" w14:textId="37CA5201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МАЙ</w:t>
            </w:r>
          </w:p>
        </w:tc>
      </w:tr>
      <w:tr w:rsidR="00263463" w:rsidRPr="00032588" w14:paraId="734C98D9" w14:textId="77777777" w:rsidTr="00F02472"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9880C4B" w14:textId="1C9EE3B7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ОБРАЗОВАТЕЛЬНЫХ РЕЗУЛЬТАТОВ</w:t>
            </w:r>
          </w:p>
        </w:tc>
      </w:tr>
      <w:tr w:rsidR="008431CD" w:rsidRPr="00032588" w14:paraId="7E1B8D84" w14:textId="77777777" w:rsidTr="00032588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0A38F" w14:textId="77777777" w:rsidR="008431CD" w:rsidRPr="00032588" w:rsidRDefault="008431CD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471424" w14:textId="77777777" w:rsidR="00DD7EB1" w:rsidRDefault="008431CD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Итоги промежуточной аттестации учащихся </w:t>
            </w:r>
          </w:p>
          <w:p w14:paraId="33DF7FFD" w14:textId="441A33EE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2 – </w:t>
            </w:r>
            <w:r w:rsidR="00263463" w:rsidRPr="00032588">
              <w:rPr>
                <w:sz w:val="22"/>
                <w:lang w:val="ru-RU"/>
              </w:rPr>
              <w:t>9</w:t>
            </w:r>
            <w:r w:rsidRPr="00032588">
              <w:rPr>
                <w:sz w:val="22"/>
                <w:lang w:val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3DDAFD" w14:textId="065686DA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6D9BB" w14:textId="77777777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B88CB" w14:textId="40802001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  <w:r w:rsidRPr="00032588">
              <w:rPr>
                <w:sz w:val="22"/>
                <w:lang w:val="ru-RU"/>
              </w:rPr>
              <w:t>, справка</w:t>
            </w:r>
          </w:p>
        </w:tc>
      </w:tr>
      <w:tr w:rsidR="008431CD" w:rsidRPr="00032588" w14:paraId="20F22732" w14:textId="77777777" w:rsidTr="00032588">
        <w:trPr>
          <w:trHeight w:val="52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10EA28" w14:textId="77777777" w:rsidR="008431CD" w:rsidRPr="00032588" w:rsidRDefault="008431CD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Предметные результаты обучения 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3B4E8" w14:textId="5D9C152A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успеваемости учебного года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7000D9" w14:textId="0E5892CB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DD6A24" w14:textId="77777777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3D8A5F" w14:textId="770433B5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  <w:r w:rsidRPr="00032588">
              <w:rPr>
                <w:sz w:val="22"/>
                <w:lang w:val="ru-RU"/>
              </w:rPr>
              <w:t>, справка</w:t>
            </w:r>
          </w:p>
        </w:tc>
      </w:tr>
      <w:tr w:rsidR="008431CD" w:rsidRPr="00032588" w14:paraId="167B8568" w14:textId="77777777" w:rsidTr="00032588">
        <w:trPr>
          <w:trHeight w:val="7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D663FD" w14:textId="346129B9" w:rsidR="008431CD" w:rsidRPr="00032588" w:rsidRDefault="008431CD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Уровень готовности выпускников к сдаче ОГЭ/ </w:t>
            </w:r>
            <w:r w:rsidR="00F02472" w:rsidRPr="00032588">
              <w:rPr>
                <w:sz w:val="22"/>
                <w:lang w:val="ru-RU"/>
              </w:rPr>
              <w:t>ГВЭ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C68494" w14:textId="47E4E5F1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успеваемости выпускников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D8E6EC" w14:textId="7740AF45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успеваемости, собеседования, родительские собрания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1FDEAD" w14:textId="77777777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E5EE7" w14:textId="0790E879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032588">
              <w:rPr>
                <w:sz w:val="22"/>
                <w:lang w:val="ru-RU"/>
              </w:rPr>
              <w:t>отчѐты</w:t>
            </w:r>
            <w:proofErr w:type="spellEnd"/>
            <w:r w:rsidRPr="00032588">
              <w:rPr>
                <w:sz w:val="22"/>
                <w:lang w:val="ru-RU"/>
              </w:rPr>
              <w:t>, справка</w:t>
            </w:r>
          </w:p>
        </w:tc>
      </w:tr>
      <w:tr w:rsidR="008431CD" w:rsidRPr="00032588" w14:paraId="1A851DFF" w14:textId="77777777" w:rsidTr="00032588">
        <w:trPr>
          <w:trHeight w:val="102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B9B72F" w14:textId="77777777" w:rsidR="008431CD" w:rsidRPr="00032588" w:rsidRDefault="008431CD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535BB" w14:textId="335627CB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деятельности педагогического коллектива школа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DB0E7D" w14:textId="5D332DEA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выполнения работ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C7BD29" w14:textId="0F75608C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B08904" w14:textId="25059BF9" w:rsidR="008431CD" w:rsidRPr="00032588" w:rsidRDefault="008431CD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Справка</w:t>
            </w:r>
          </w:p>
        </w:tc>
      </w:tr>
      <w:tr w:rsidR="00263463" w:rsidRPr="00032588" w14:paraId="011BE628" w14:textId="77777777" w:rsidTr="00F02472"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2F0F60B" w14:textId="68ED295E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263463" w:rsidRPr="00FE59B7" w14:paraId="3A633A9F" w14:textId="77777777" w:rsidTr="00032588">
        <w:trPr>
          <w:trHeight w:val="2193"/>
        </w:trPr>
        <w:tc>
          <w:tcPr>
            <w:tcW w:w="39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6593E10" w14:textId="6D55629C" w:rsidR="00263463" w:rsidRPr="00032588" w:rsidRDefault="00263463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Уровень профессионального самоопределения выпускников </w:t>
            </w:r>
            <w:r w:rsidR="00F02472" w:rsidRPr="00032588">
              <w:rPr>
                <w:sz w:val="22"/>
                <w:lang w:val="ru-RU"/>
              </w:rPr>
              <w:t>10</w:t>
            </w:r>
          </w:p>
          <w:p w14:paraId="48AEA1C3" w14:textId="1E19F772" w:rsidR="00263463" w:rsidRPr="00032588" w:rsidRDefault="00263463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классов. Формирование дальнейшего образовательного маршрута учащимися </w:t>
            </w:r>
            <w:r w:rsidR="00F02472" w:rsidRPr="00032588">
              <w:rPr>
                <w:sz w:val="22"/>
                <w:lang w:val="ru-RU"/>
              </w:rPr>
              <w:t>10</w:t>
            </w:r>
            <w:r w:rsidRPr="00032588">
              <w:rPr>
                <w:sz w:val="22"/>
                <w:lang w:val="ru-RU"/>
              </w:rPr>
              <w:t xml:space="preserve"> класса</w:t>
            </w:r>
            <w:r w:rsidR="00032588" w:rsidRPr="00032588">
              <w:rPr>
                <w:sz w:val="22"/>
                <w:lang w:val="ru-RU"/>
              </w:rPr>
              <w:t>.</w:t>
            </w:r>
            <w:r w:rsidRPr="00032588">
              <w:rPr>
                <w:sz w:val="22"/>
                <w:lang w:val="ru-RU"/>
              </w:rPr>
              <w:t xml:space="preserve"> </w:t>
            </w:r>
            <w:r w:rsidR="00032588" w:rsidRPr="00032588">
              <w:rPr>
                <w:sz w:val="22"/>
                <w:lang w:val="ru-RU"/>
              </w:rPr>
              <w:t>Качество и эффективность воспитательной работы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92F5BFA" w14:textId="0B41570A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Выбор дальнейшей образовательной и</w:t>
            </w:r>
          </w:p>
          <w:p w14:paraId="6E8092C9" w14:textId="0502D6C9" w:rsidR="00263463" w:rsidRPr="00032588" w:rsidRDefault="00263463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профессиональной траектории</w:t>
            </w:r>
            <w:r w:rsidR="00032588" w:rsidRPr="00032588">
              <w:rPr>
                <w:sz w:val="22"/>
                <w:lang w:val="ru-RU"/>
              </w:rPr>
              <w:t>.</w:t>
            </w:r>
            <w:r w:rsidRPr="00032588">
              <w:rPr>
                <w:sz w:val="22"/>
                <w:lang w:val="ru-RU"/>
              </w:rPr>
              <w:t xml:space="preserve"> </w:t>
            </w:r>
            <w:r w:rsidR="00032588" w:rsidRPr="00032588">
              <w:rPr>
                <w:sz w:val="22"/>
                <w:lang w:val="ru-RU"/>
              </w:rPr>
              <w:t>Анализ планов/ мероприятий воспитательной деятельности классного руководителя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6627187" w14:textId="633D7360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Анкетирование, собеседование</w:t>
            </w:r>
          </w:p>
          <w:p w14:paraId="558C228D" w14:textId="4780147F" w:rsidR="00263463" w:rsidRPr="00032588" w:rsidRDefault="00032588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Собеседование, тестирование, мониторинг анкетирование, посещение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C166D09" w14:textId="179F3830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УВР Классные</w:t>
            </w:r>
          </w:p>
          <w:p w14:paraId="14F04CC8" w14:textId="523B3A11" w:rsidR="00263463" w:rsidRPr="00032588" w:rsidRDefault="00263463" w:rsidP="00032588">
            <w:pPr>
              <w:spacing w:after="0" w:line="276" w:lineRule="auto"/>
              <w:ind w:left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руководители</w:t>
            </w:r>
          </w:p>
          <w:p w14:paraId="0361EF1B" w14:textId="61BE63B4" w:rsidR="00032588" w:rsidRPr="00032588" w:rsidRDefault="00032588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Зам. директора по ВР 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F1E8399" w14:textId="452F7398" w:rsidR="00263463" w:rsidRPr="00032588" w:rsidRDefault="00263463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 по определению выпускников</w:t>
            </w:r>
          </w:p>
          <w:p w14:paraId="30AB658A" w14:textId="48726AC1" w:rsidR="00263463" w:rsidRPr="00032588" w:rsidRDefault="00032588" w:rsidP="00032588">
            <w:pPr>
              <w:spacing w:after="0" w:line="276" w:lineRule="auto"/>
              <w:ind w:left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Сводные таблицы, справка, результаты мониторинга</w:t>
            </w:r>
          </w:p>
        </w:tc>
      </w:tr>
      <w:tr w:rsidR="00AE3945" w:rsidRPr="00032588" w14:paraId="5FB68338" w14:textId="77777777" w:rsidTr="00F02472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4A10129" w14:textId="68765477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1EF37539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D4E8F6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Доступность получения образования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FA1B9B" w14:textId="64B4C84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Прозрачность процедуры зачисления в первый класс. Выбывание учащихся из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1D510" w14:textId="1E9337B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Количество выбывших, причины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5792CA" w14:textId="10CD4332" w:rsidR="00AE3945" w:rsidRPr="00032588" w:rsidRDefault="00241FA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A73043" w14:textId="2D97953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</w:t>
            </w:r>
          </w:p>
        </w:tc>
      </w:tr>
      <w:tr w:rsidR="00AE3945" w:rsidRPr="00032588" w14:paraId="457FAF26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E4E159" w14:textId="77777777" w:rsidR="00AE3945" w:rsidRPr="00032588" w:rsidRDefault="00515A30" w:rsidP="00032588">
            <w:pPr>
              <w:spacing w:after="0" w:line="276" w:lineRule="auto"/>
              <w:ind w:left="0" w:firstLine="0"/>
              <w:jc w:val="both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A604C5" w14:textId="0673A3E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1FA12" w14:textId="2B44B78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B34BCC" w14:textId="0641674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6FA0FC" w14:textId="1623A8D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Информация на сайт</w:t>
            </w:r>
          </w:p>
        </w:tc>
      </w:tr>
      <w:tr w:rsidR="00AE3945" w:rsidRPr="00032588" w14:paraId="2E355991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55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6F2935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CBF62" w14:textId="1D64C96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Дети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96C002" w14:textId="71122E9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50E969" w14:textId="6191CD1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41FA9" w:rsidRPr="00032588">
              <w:rPr>
                <w:sz w:val="22"/>
                <w:lang w:val="ru-RU"/>
              </w:rPr>
              <w:t xml:space="preserve">по ВР </w:t>
            </w: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17556F" w14:textId="3176BA5C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</w:t>
            </w:r>
          </w:p>
        </w:tc>
      </w:tr>
      <w:tr w:rsidR="00AE3945" w:rsidRPr="00032588" w14:paraId="58205B8B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B9EC23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lastRenderedPageBreak/>
              <w:t xml:space="preserve">Аттестация педагогических кадров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A4DA1A" w14:textId="3E8EB255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Повышение</w:t>
            </w:r>
          </w:p>
          <w:p w14:paraId="114FD3B1" w14:textId="035C38C8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квалификации педагогов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78E247" w14:textId="32D839A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Результаты повышения квалификации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8D8161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41FA9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A939EF" w14:textId="2C29B56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Приказ</w:t>
            </w:r>
          </w:p>
        </w:tc>
      </w:tr>
      <w:tr w:rsidR="00AE3945" w:rsidRPr="00FE59B7" w14:paraId="7F93BE69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64B58A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956B5D" w14:textId="03FAF23A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44AEEA" w14:textId="57203D0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F74902" w14:textId="77777777" w:rsidR="00241FA9" w:rsidRPr="00032588" w:rsidRDefault="00241FA9" w:rsidP="00032588">
            <w:pPr>
              <w:spacing w:after="0" w:line="276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032588">
              <w:rPr>
                <w:sz w:val="22"/>
                <w:lang w:val="ru-RU"/>
              </w:rPr>
              <w:t>Ответственный за питание</w:t>
            </w:r>
          </w:p>
          <w:p w14:paraId="37B8B143" w14:textId="3937622B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752185" w14:textId="1CBDE38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Акт по итогам проверки, справка</w:t>
            </w:r>
          </w:p>
        </w:tc>
      </w:tr>
      <w:tr w:rsidR="00AE3945" w:rsidRPr="00032588" w14:paraId="357FA71F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1FCACD7" w14:textId="3BCDF4E7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ИЮНЬ</w:t>
            </w:r>
          </w:p>
        </w:tc>
      </w:tr>
      <w:tr w:rsidR="00AE3945" w:rsidRPr="00032588" w14:paraId="60BFA525" w14:textId="77777777" w:rsidTr="00F02472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D3B2321" w14:textId="6739135D" w:rsidR="00AE3945" w:rsidRPr="00032588" w:rsidRDefault="00515A30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ОБРАЗОВАТЕЛЬНЫХ РЕЗУЛЬТАТОВ</w:t>
            </w:r>
          </w:p>
        </w:tc>
      </w:tr>
      <w:tr w:rsidR="00AE3945" w:rsidRPr="00032588" w14:paraId="1C82D857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120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2F5588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Результативность сдачи ОГЭ</w:t>
            </w:r>
            <w:r w:rsidR="008431CD" w:rsidRPr="00032588">
              <w:rPr>
                <w:sz w:val="22"/>
                <w:lang w:val="ru-RU"/>
              </w:rPr>
              <w:t>/ЕГЭ</w:t>
            </w:r>
            <w:r w:rsidRPr="00032588">
              <w:rPr>
                <w:sz w:val="22"/>
                <w:lang w:val="ru-RU"/>
              </w:rPr>
              <w:t xml:space="preserve"> и качество подготовки выпускников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F11B1F" w14:textId="4D2B5CEF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Соответствие уровня и качества подготовки выпускников требованиям Федеральных государственных образовательных стандартов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AA507F" w14:textId="0A9FE246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Протоколы результатов ОГЭ </w:t>
            </w:r>
            <w:r w:rsidR="00241FA9" w:rsidRPr="00032588">
              <w:rPr>
                <w:sz w:val="22"/>
                <w:lang w:val="ru-RU"/>
              </w:rPr>
              <w:t xml:space="preserve">/ </w:t>
            </w:r>
            <w:r w:rsidR="00032588">
              <w:rPr>
                <w:sz w:val="22"/>
                <w:lang w:val="ru-RU"/>
              </w:rPr>
              <w:t>ГВЭ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DF08FB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41FA9" w:rsidRPr="00032588">
              <w:rPr>
                <w:sz w:val="22"/>
                <w:lang w:val="ru-RU"/>
              </w:rPr>
              <w:t>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684DF0" w14:textId="13A8C1A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Статистический отчет</w:t>
            </w:r>
          </w:p>
        </w:tc>
      </w:tr>
      <w:tr w:rsidR="00AE3945" w:rsidRPr="00032588" w14:paraId="05233A53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45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B24783" w14:textId="77777777" w:rsidR="00AE3945" w:rsidRPr="00032588" w:rsidRDefault="00617555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работы школы за 2024/2025</w:t>
            </w:r>
            <w:r w:rsidR="00515A30" w:rsidRPr="00032588">
              <w:rPr>
                <w:sz w:val="22"/>
                <w:lang w:val="ru-RU"/>
              </w:rPr>
              <w:t xml:space="preserve"> учебный год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6E587C" w14:textId="139909B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Итоги работы школы по направлениям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457C77" w14:textId="4C193E71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C4BEF7" w14:textId="7F7D3FAD" w:rsidR="00AE3945" w:rsidRPr="00032588" w:rsidRDefault="00241FA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DEEC7C" w14:textId="0300CCC2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Анализ работы школы</w:t>
            </w:r>
          </w:p>
        </w:tc>
      </w:tr>
      <w:tr w:rsidR="00263463" w:rsidRPr="00032588" w14:paraId="66E5453D" w14:textId="77777777" w:rsidTr="00F02472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C265DB1" w14:textId="45499648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ОБРАЗОВАТЕЛЬНОГО ПРОЦЕССА</w:t>
            </w:r>
          </w:p>
        </w:tc>
      </w:tr>
      <w:tr w:rsidR="00AE3945" w:rsidRPr="00FE59B7" w14:paraId="116D0BBA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9E19A5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Подготовка к новому учебному году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4A724F" w14:textId="7115FFCD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Планы работы на новый учебный год по направлениям. Кадры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10105A" w14:textId="50BBDA2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500365" w14:textId="51AD2CC4" w:rsidR="00AE3945" w:rsidRPr="00032588" w:rsidRDefault="00241FA9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администрация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9F041A" w14:textId="2059025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План работы на 202</w:t>
            </w:r>
            <w:r w:rsidR="00032588">
              <w:rPr>
                <w:sz w:val="22"/>
                <w:lang w:val="ru-RU"/>
              </w:rPr>
              <w:t>6</w:t>
            </w:r>
            <w:r w:rsidRPr="00032588">
              <w:rPr>
                <w:sz w:val="22"/>
                <w:lang w:val="ru-RU"/>
              </w:rPr>
              <w:t>– 202</w:t>
            </w:r>
            <w:r w:rsidR="00032588">
              <w:rPr>
                <w:sz w:val="22"/>
                <w:lang w:val="ru-RU"/>
              </w:rPr>
              <w:t>7</w:t>
            </w:r>
            <w:r w:rsidRPr="00032588">
              <w:rPr>
                <w:sz w:val="22"/>
                <w:lang w:val="ru-RU"/>
              </w:rPr>
              <w:t xml:space="preserve"> учебный год</w:t>
            </w:r>
          </w:p>
        </w:tc>
      </w:tr>
      <w:tr w:rsidR="00263463" w:rsidRPr="00032588" w14:paraId="04015978" w14:textId="77777777" w:rsidTr="00F02472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125D8F7" w14:textId="1965D4A2" w:rsidR="00263463" w:rsidRPr="00032588" w:rsidRDefault="00263463" w:rsidP="00DD7EB1">
            <w:pPr>
              <w:spacing w:after="0" w:line="360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b/>
                <w:sz w:val="22"/>
                <w:lang w:val="ru-RU"/>
              </w:rPr>
              <w:t>КАЧЕСТВО УСЛОВИЙ ОБРАЗОВАТЕЛЬНОГО ПРОЦЕССА</w:t>
            </w:r>
          </w:p>
        </w:tc>
      </w:tr>
      <w:tr w:rsidR="00AE3945" w:rsidRPr="00032588" w14:paraId="728EEB7A" w14:textId="77777777" w:rsidTr="00032588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D20CFC" w14:textId="77777777" w:rsidR="00AE3945" w:rsidRPr="00032588" w:rsidRDefault="00515A30" w:rsidP="00032588">
            <w:pPr>
              <w:spacing w:after="0" w:line="276" w:lineRule="auto"/>
              <w:ind w:left="0" w:firstLine="0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Летний отдых учащихся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4908D3" w14:textId="74034B43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Организация летнего отдыха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441FE" w14:textId="0AED2894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C4A814" w14:textId="77777777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 xml:space="preserve">Зам. директора </w:t>
            </w:r>
            <w:r w:rsidR="00241FA9" w:rsidRPr="00032588">
              <w:rPr>
                <w:sz w:val="22"/>
                <w:lang w:val="ru-RU"/>
              </w:rPr>
              <w:t>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70FC60" w14:textId="473A7109" w:rsidR="00AE3945" w:rsidRPr="00032588" w:rsidRDefault="00515A30" w:rsidP="00032588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 w:rsidRPr="00032588">
              <w:rPr>
                <w:sz w:val="22"/>
                <w:lang w:val="ru-RU"/>
              </w:rPr>
              <w:t>Отчет, совещание при директоре</w:t>
            </w:r>
          </w:p>
        </w:tc>
      </w:tr>
    </w:tbl>
    <w:p w14:paraId="6FECAA38" w14:textId="77777777" w:rsidR="00AE3945" w:rsidRDefault="00515A30" w:rsidP="00032588">
      <w:pPr>
        <w:spacing w:after="0" w:line="276" w:lineRule="auto"/>
        <w:ind w:left="0" w:firstLine="0"/>
        <w:jc w:val="both"/>
      </w:pPr>
      <w:r>
        <w:rPr>
          <w:sz w:val="22"/>
        </w:rPr>
        <w:t xml:space="preserve"> </w:t>
      </w:r>
    </w:p>
    <w:sectPr w:rsidR="00AE3945" w:rsidSect="00FE59B7">
      <w:pgSz w:w="16850" w:h="11921" w:orient="landscape"/>
      <w:pgMar w:top="703" w:right="1682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F7975"/>
    <w:multiLevelType w:val="hybridMultilevel"/>
    <w:tmpl w:val="9C62DBA0"/>
    <w:lvl w:ilvl="0" w:tplc="405A3344">
      <w:start w:val="1"/>
      <w:numFmt w:val="decimal"/>
      <w:lvlText w:val="%1."/>
      <w:lvlJc w:val="left"/>
      <w:pPr>
        <w:ind w:left="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6EDE2">
      <w:numFmt w:val="bullet"/>
      <w:lvlText w:val="•"/>
      <w:lvlJc w:val="left"/>
      <w:pPr>
        <w:ind w:left="1674" w:hanging="709"/>
      </w:pPr>
      <w:rPr>
        <w:lang w:val="ru-RU" w:eastAsia="en-US" w:bidi="ar-SA"/>
      </w:rPr>
    </w:lvl>
    <w:lvl w:ilvl="2" w:tplc="8B7C826E">
      <w:numFmt w:val="bullet"/>
      <w:lvlText w:val="•"/>
      <w:lvlJc w:val="left"/>
      <w:pPr>
        <w:ind w:left="3249" w:hanging="709"/>
      </w:pPr>
      <w:rPr>
        <w:lang w:val="ru-RU" w:eastAsia="en-US" w:bidi="ar-SA"/>
      </w:rPr>
    </w:lvl>
    <w:lvl w:ilvl="3" w:tplc="5840F40E">
      <w:numFmt w:val="bullet"/>
      <w:lvlText w:val="•"/>
      <w:lvlJc w:val="left"/>
      <w:pPr>
        <w:ind w:left="4824" w:hanging="709"/>
      </w:pPr>
      <w:rPr>
        <w:lang w:val="ru-RU" w:eastAsia="en-US" w:bidi="ar-SA"/>
      </w:rPr>
    </w:lvl>
    <w:lvl w:ilvl="4" w:tplc="47E228AA">
      <w:numFmt w:val="bullet"/>
      <w:lvlText w:val="•"/>
      <w:lvlJc w:val="left"/>
      <w:pPr>
        <w:ind w:left="6399" w:hanging="709"/>
      </w:pPr>
      <w:rPr>
        <w:lang w:val="ru-RU" w:eastAsia="en-US" w:bidi="ar-SA"/>
      </w:rPr>
    </w:lvl>
    <w:lvl w:ilvl="5" w:tplc="506A5100">
      <w:numFmt w:val="bullet"/>
      <w:lvlText w:val="•"/>
      <w:lvlJc w:val="left"/>
      <w:pPr>
        <w:ind w:left="7974" w:hanging="709"/>
      </w:pPr>
      <w:rPr>
        <w:lang w:val="ru-RU" w:eastAsia="en-US" w:bidi="ar-SA"/>
      </w:rPr>
    </w:lvl>
    <w:lvl w:ilvl="6" w:tplc="CB725BCA">
      <w:numFmt w:val="bullet"/>
      <w:lvlText w:val="•"/>
      <w:lvlJc w:val="left"/>
      <w:pPr>
        <w:ind w:left="9549" w:hanging="709"/>
      </w:pPr>
      <w:rPr>
        <w:lang w:val="ru-RU" w:eastAsia="en-US" w:bidi="ar-SA"/>
      </w:rPr>
    </w:lvl>
    <w:lvl w:ilvl="7" w:tplc="E06077A8">
      <w:numFmt w:val="bullet"/>
      <w:lvlText w:val="•"/>
      <w:lvlJc w:val="left"/>
      <w:pPr>
        <w:ind w:left="11124" w:hanging="709"/>
      </w:pPr>
      <w:rPr>
        <w:lang w:val="ru-RU" w:eastAsia="en-US" w:bidi="ar-SA"/>
      </w:rPr>
    </w:lvl>
    <w:lvl w:ilvl="8" w:tplc="0186D6D2">
      <w:numFmt w:val="bullet"/>
      <w:lvlText w:val="•"/>
      <w:lvlJc w:val="left"/>
      <w:pPr>
        <w:ind w:left="12699" w:hanging="709"/>
      </w:pPr>
      <w:rPr>
        <w:lang w:val="ru-RU" w:eastAsia="en-US" w:bidi="ar-SA"/>
      </w:rPr>
    </w:lvl>
  </w:abstractNum>
  <w:abstractNum w:abstractNumId="2" w15:restartNumberingAfterBreak="0">
    <w:nsid w:val="2E0B274C"/>
    <w:multiLevelType w:val="hybridMultilevel"/>
    <w:tmpl w:val="A22A9C2E"/>
    <w:lvl w:ilvl="0" w:tplc="3C90C6CE">
      <w:start w:val="1"/>
      <w:numFmt w:val="decimal"/>
      <w:lvlText w:val="%1."/>
      <w:lvlJc w:val="left"/>
      <w:pPr>
        <w:ind w:left="46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4592C">
      <w:numFmt w:val="bullet"/>
      <w:lvlText w:val="•"/>
      <w:lvlJc w:val="left"/>
      <w:pPr>
        <w:ind w:left="371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1FC7E1A">
      <w:start w:val="1"/>
      <w:numFmt w:val="decimal"/>
      <w:lvlText w:val="%3."/>
      <w:lvlJc w:val="left"/>
      <w:pPr>
        <w:ind w:left="8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C583C28">
      <w:numFmt w:val="bullet"/>
      <w:lvlText w:val="•"/>
      <w:lvlJc w:val="left"/>
      <w:pPr>
        <w:ind w:left="2681" w:hanging="361"/>
      </w:pPr>
      <w:rPr>
        <w:lang w:val="ru-RU" w:eastAsia="en-US" w:bidi="ar-SA"/>
      </w:rPr>
    </w:lvl>
    <w:lvl w:ilvl="4" w:tplc="531CEDCE">
      <w:numFmt w:val="bullet"/>
      <w:lvlText w:val="•"/>
      <w:lvlJc w:val="left"/>
      <w:pPr>
        <w:ind w:left="4562" w:hanging="361"/>
      </w:pPr>
      <w:rPr>
        <w:lang w:val="ru-RU" w:eastAsia="en-US" w:bidi="ar-SA"/>
      </w:rPr>
    </w:lvl>
    <w:lvl w:ilvl="5" w:tplc="7CDA5096">
      <w:numFmt w:val="bullet"/>
      <w:lvlText w:val="•"/>
      <w:lvlJc w:val="left"/>
      <w:pPr>
        <w:ind w:left="6443" w:hanging="361"/>
      </w:pPr>
      <w:rPr>
        <w:lang w:val="ru-RU" w:eastAsia="en-US" w:bidi="ar-SA"/>
      </w:rPr>
    </w:lvl>
    <w:lvl w:ilvl="6" w:tplc="F84C0CA4">
      <w:numFmt w:val="bullet"/>
      <w:lvlText w:val="•"/>
      <w:lvlJc w:val="left"/>
      <w:pPr>
        <w:ind w:left="8324" w:hanging="361"/>
      </w:pPr>
      <w:rPr>
        <w:lang w:val="ru-RU" w:eastAsia="en-US" w:bidi="ar-SA"/>
      </w:rPr>
    </w:lvl>
    <w:lvl w:ilvl="7" w:tplc="40346036">
      <w:numFmt w:val="bullet"/>
      <w:lvlText w:val="•"/>
      <w:lvlJc w:val="left"/>
      <w:pPr>
        <w:ind w:left="10205" w:hanging="361"/>
      </w:pPr>
      <w:rPr>
        <w:lang w:val="ru-RU" w:eastAsia="en-US" w:bidi="ar-SA"/>
      </w:rPr>
    </w:lvl>
    <w:lvl w:ilvl="8" w:tplc="7340FBA2">
      <w:numFmt w:val="bullet"/>
      <w:lvlText w:val="•"/>
      <w:lvlJc w:val="left"/>
      <w:pPr>
        <w:ind w:left="12086" w:hanging="361"/>
      </w:pPr>
      <w:rPr>
        <w:lang w:val="ru-RU" w:eastAsia="en-US" w:bidi="ar-SA"/>
      </w:rPr>
    </w:lvl>
  </w:abstractNum>
  <w:abstractNum w:abstractNumId="3" w15:restartNumberingAfterBreak="0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45"/>
    <w:rsid w:val="00032588"/>
    <w:rsid w:val="00091D89"/>
    <w:rsid w:val="001A454D"/>
    <w:rsid w:val="00241FA9"/>
    <w:rsid w:val="00262E86"/>
    <w:rsid w:val="00263463"/>
    <w:rsid w:val="00276412"/>
    <w:rsid w:val="002B6F5D"/>
    <w:rsid w:val="002E77C1"/>
    <w:rsid w:val="0033592D"/>
    <w:rsid w:val="00372D21"/>
    <w:rsid w:val="004E0CD7"/>
    <w:rsid w:val="00515A30"/>
    <w:rsid w:val="00554173"/>
    <w:rsid w:val="005C3A1E"/>
    <w:rsid w:val="00617555"/>
    <w:rsid w:val="006C5CBB"/>
    <w:rsid w:val="00802AA1"/>
    <w:rsid w:val="008431CD"/>
    <w:rsid w:val="00867115"/>
    <w:rsid w:val="008B4C35"/>
    <w:rsid w:val="00AE3945"/>
    <w:rsid w:val="00B54D09"/>
    <w:rsid w:val="00B56157"/>
    <w:rsid w:val="00BB335A"/>
    <w:rsid w:val="00BF7AD2"/>
    <w:rsid w:val="00DD7EB1"/>
    <w:rsid w:val="00E44754"/>
    <w:rsid w:val="00F02472"/>
    <w:rsid w:val="00FC2E66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C719"/>
  <w15:chartTrackingRefBased/>
  <w15:docId w15:val="{2EC2DFDF-C39F-6F4F-A62D-6B75D14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Абзац списка Знак"/>
    <w:link w:val="a4"/>
    <w:uiPriority w:val="1"/>
    <w:qFormat/>
    <w:locked/>
    <w:rsid w:val="00802AA1"/>
    <w:rPr>
      <w:rFonts w:ascii="Times New Roman" w:hAnsi="Times New Roman"/>
    </w:rPr>
  </w:style>
  <w:style w:type="paragraph" w:styleId="a4">
    <w:name w:val="List Paragraph"/>
    <w:basedOn w:val="a"/>
    <w:link w:val="a3"/>
    <w:uiPriority w:val="1"/>
    <w:qFormat/>
    <w:rsid w:val="00802AA1"/>
    <w:pPr>
      <w:widowControl w:val="0"/>
      <w:autoSpaceDE w:val="0"/>
      <w:autoSpaceDN w:val="0"/>
      <w:spacing w:after="0" w:line="240" w:lineRule="auto"/>
      <w:ind w:left="652" w:hanging="240"/>
    </w:pPr>
    <w:rPr>
      <w:color w:val="auto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7CB7-060F-4C5B-B9B1-FB59F539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3413</Words>
  <Characters>19460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15</cp:revision>
  <cp:lastPrinted>2025-08-19T12:35:00Z</cp:lastPrinted>
  <dcterms:created xsi:type="dcterms:W3CDTF">2024-09-18T10:06:00Z</dcterms:created>
  <dcterms:modified xsi:type="dcterms:W3CDTF">2025-10-09T09:26:00Z</dcterms:modified>
</cp:coreProperties>
</file>