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90B81" w14:textId="77777777" w:rsidR="00F772F8" w:rsidRDefault="00F772F8" w:rsidP="00F772F8">
      <w:pPr>
        <w:jc w:val="center"/>
        <w:rPr>
          <w:rFonts w:ascii="Times New Roman" w:hAnsi="Times New Roman" w:cs="Times New Roman"/>
        </w:rPr>
      </w:pPr>
      <w:bookmarkStart w:id="0" w:name="bookmark6"/>
    </w:p>
    <w:p w14:paraId="1D7B453B" w14:textId="77777777" w:rsidR="00F772F8" w:rsidRPr="00911216" w:rsidRDefault="00F772F8" w:rsidP="00F772F8">
      <w:pPr>
        <w:jc w:val="center"/>
        <w:rPr>
          <w:rFonts w:ascii="Times New Roman" w:hAnsi="Times New Roman" w:cs="Times New Roman"/>
        </w:rPr>
      </w:pPr>
      <w:r w:rsidRPr="00911216">
        <w:rPr>
          <w:rFonts w:ascii="Times New Roman" w:hAnsi="Times New Roman" w:cs="Times New Roman"/>
        </w:rPr>
        <w:t xml:space="preserve">Государственное бюджетное общеобразовательное учреждение «Комплексный реабилитационно - образовательный  центр для детей с нарушениями слуха и зрения» </w:t>
      </w:r>
    </w:p>
    <w:p w14:paraId="18FC9F5A" w14:textId="77777777" w:rsidR="00F772F8" w:rsidRPr="00911216" w:rsidRDefault="00F772F8" w:rsidP="00F772F8">
      <w:pPr>
        <w:jc w:val="center"/>
        <w:rPr>
          <w:rFonts w:ascii="Times New Roman" w:hAnsi="Times New Roman" w:cs="Times New Roman"/>
        </w:rPr>
      </w:pPr>
      <w:r w:rsidRPr="00911216">
        <w:rPr>
          <w:rFonts w:ascii="Times New Roman" w:hAnsi="Times New Roman" w:cs="Times New Roman"/>
        </w:rPr>
        <w:t>г. Владикавказа</w:t>
      </w:r>
    </w:p>
    <w:tbl>
      <w:tblPr>
        <w:tblW w:w="9564" w:type="dxa"/>
        <w:tblLayout w:type="fixed"/>
        <w:tblLook w:val="0000" w:firstRow="0" w:lastRow="0" w:firstColumn="0" w:lastColumn="0" w:noHBand="0" w:noVBand="0"/>
      </w:tblPr>
      <w:tblGrid>
        <w:gridCol w:w="4722"/>
        <w:gridCol w:w="4842"/>
      </w:tblGrid>
      <w:tr w:rsidR="00F772F8" w:rsidRPr="00911216" w14:paraId="6702858F" w14:textId="77777777" w:rsidTr="002D181B">
        <w:trPr>
          <w:trHeight w:val="620"/>
        </w:trPr>
        <w:tc>
          <w:tcPr>
            <w:tcW w:w="4722" w:type="dxa"/>
            <w:shd w:val="clear" w:color="auto" w:fill="auto"/>
          </w:tcPr>
          <w:p w14:paraId="2E79EFA7" w14:textId="77777777" w:rsidR="00F772F8" w:rsidRPr="00911216" w:rsidRDefault="00F772F8" w:rsidP="002D181B">
            <w:pPr>
              <w:rPr>
                <w:rFonts w:ascii="Times New Roman" w:hAnsi="Times New Roman" w:cs="Times New Roman"/>
                <w:bCs/>
                <w:i/>
                <w:sz w:val="21"/>
                <w:szCs w:val="21"/>
              </w:rPr>
            </w:pPr>
          </w:p>
        </w:tc>
        <w:tc>
          <w:tcPr>
            <w:tcW w:w="4842" w:type="dxa"/>
            <w:shd w:val="clear" w:color="auto" w:fill="auto"/>
          </w:tcPr>
          <w:p w14:paraId="16EB96BD" w14:textId="77777777" w:rsidR="00F772F8" w:rsidRPr="00911216" w:rsidRDefault="00F772F8" w:rsidP="002D181B">
            <w:pPr>
              <w:snapToGrid w:val="0"/>
              <w:spacing w:line="360" w:lineRule="auto"/>
              <w:rPr>
                <w:rFonts w:ascii="Times New Roman" w:hAnsi="Times New Roman" w:cs="Times New Roman"/>
                <w:bCs/>
                <w:i/>
                <w:sz w:val="21"/>
                <w:szCs w:val="21"/>
              </w:rPr>
            </w:pPr>
          </w:p>
        </w:tc>
      </w:tr>
    </w:tbl>
    <w:p w14:paraId="06B2FF48" w14:textId="77777777" w:rsidR="00F772F8" w:rsidRDefault="00F772F8" w:rsidP="00F772F8">
      <w:pPr>
        <w:pStyle w:val="af7"/>
        <w:spacing w:line="100" w:lineRule="atLeast"/>
        <w:rPr>
          <w:rFonts w:cs="Times New Roman"/>
        </w:rPr>
      </w:pPr>
    </w:p>
    <w:p w14:paraId="1BF81C24" w14:textId="44A35610" w:rsidR="00F772F8" w:rsidRDefault="00760E8A" w:rsidP="00F772F8">
      <w:pPr>
        <w:pStyle w:val="af7"/>
        <w:spacing w:line="100" w:lineRule="atLeast"/>
        <w:rPr>
          <w:rFonts w:cs="Times New Roman"/>
        </w:rPr>
      </w:pPr>
      <w:r>
        <w:rPr>
          <w:noProof/>
        </w:rPr>
        <w:drawing>
          <wp:inline distT="0" distB="0" distL="0" distR="0" wp14:anchorId="49297376" wp14:editId="563F52ED">
            <wp:extent cx="6193088" cy="1937698"/>
            <wp:effectExtent l="0" t="0" r="0" b="571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04983" cy="1941420"/>
                    </a:xfrm>
                    <a:prstGeom prst="rect">
                      <a:avLst/>
                    </a:prstGeom>
                  </pic:spPr>
                </pic:pic>
              </a:graphicData>
            </a:graphic>
          </wp:inline>
        </w:drawing>
      </w:r>
    </w:p>
    <w:p w14:paraId="185C4049" w14:textId="77777777" w:rsidR="00F772F8" w:rsidRDefault="00F772F8" w:rsidP="00F772F8">
      <w:pPr>
        <w:pStyle w:val="af7"/>
        <w:spacing w:line="100" w:lineRule="atLeast"/>
        <w:rPr>
          <w:rFonts w:cs="Times New Roman"/>
        </w:rPr>
      </w:pPr>
    </w:p>
    <w:p w14:paraId="261AF4A2" w14:textId="77777777" w:rsidR="00F772F8" w:rsidRDefault="00F772F8" w:rsidP="00F772F8">
      <w:pPr>
        <w:pStyle w:val="af7"/>
        <w:spacing w:line="100" w:lineRule="atLeast"/>
        <w:rPr>
          <w:rFonts w:cs="Times New Roman"/>
        </w:rPr>
      </w:pPr>
    </w:p>
    <w:p w14:paraId="7327A298" w14:textId="73B48CA9" w:rsidR="00F772F8" w:rsidRDefault="00F772F8" w:rsidP="00F772F8">
      <w:pPr>
        <w:pStyle w:val="af7"/>
        <w:spacing w:line="100" w:lineRule="atLeast"/>
        <w:rPr>
          <w:rFonts w:cs="Times New Roman"/>
        </w:rPr>
      </w:pPr>
    </w:p>
    <w:p w14:paraId="708515E5" w14:textId="77777777" w:rsidR="00947BB7" w:rsidRDefault="00947BB7" w:rsidP="00F772F8">
      <w:pPr>
        <w:pStyle w:val="af7"/>
        <w:spacing w:line="100" w:lineRule="atLeast"/>
        <w:rPr>
          <w:rFonts w:cs="Times New Roman"/>
        </w:rPr>
      </w:pPr>
    </w:p>
    <w:p w14:paraId="5295A6D1" w14:textId="77777777" w:rsidR="00F772F8" w:rsidRDefault="00F772F8" w:rsidP="00F772F8">
      <w:pPr>
        <w:pStyle w:val="af7"/>
        <w:spacing w:line="100" w:lineRule="atLeast"/>
        <w:rPr>
          <w:rFonts w:cs="Times New Roman"/>
        </w:rPr>
      </w:pPr>
    </w:p>
    <w:p w14:paraId="522D74AB" w14:textId="77777777" w:rsidR="00F772F8" w:rsidRDefault="00F772F8" w:rsidP="00F772F8">
      <w:pPr>
        <w:pStyle w:val="af7"/>
        <w:spacing w:line="100" w:lineRule="atLeast"/>
        <w:rPr>
          <w:rFonts w:cs="Times New Roman"/>
        </w:rPr>
      </w:pPr>
    </w:p>
    <w:p w14:paraId="34E1AEAC" w14:textId="77777777" w:rsidR="00F772F8" w:rsidRPr="005D47F0" w:rsidRDefault="00F772F8" w:rsidP="00F772F8">
      <w:pPr>
        <w:pStyle w:val="af7"/>
        <w:spacing w:line="100" w:lineRule="atLeast"/>
        <w:rPr>
          <w:rFonts w:cs="Times New Roman"/>
        </w:rPr>
      </w:pPr>
    </w:p>
    <w:p w14:paraId="50F6BB33" w14:textId="77777777" w:rsidR="00F772F8" w:rsidRPr="00C333D5" w:rsidRDefault="00F772F8" w:rsidP="00F772F8">
      <w:pPr>
        <w:jc w:val="center"/>
        <w:rPr>
          <w:rFonts w:ascii="Times New Roman" w:hAnsi="Times New Roman" w:cs="Times New Roman"/>
          <w:b/>
          <w:bCs/>
          <w:sz w:val="28"/>
          <w:szCs w:val="28"/>
        </w:rPr>
      </w:pPr>
      <w:r w:rsidRPr="00C333D5">
        <w:rPr>
          <w:rFonts w:ascii="Times New Roman" w:hAnsi="Times New Roman" w:cs="Times New Roman"/>
          <w:b/>
          <w:bCs/>
          <w:sz w:val="28"/>
          <w:szCs w:val="28"/>
        </w:rPr>
        <w:t xml:space="preserve">АДАПТИРОВАННАЯ ОСНОВНАЯ ОБЩЕОБРАЗОВАТЕЛЬНАЯ </w:t>
      </w:r>
    </w:p>
    <w:p w14:paraId="24786EA4" w14:textId="77777777" w:rsidR="00F772F8" w:rsidRPr="00911216" w:rsidRDefault="00F772F8" w:rsidP="00F772F8">
      <w:pPr>
        <w:jc w:val="center"/>
        <w:rPr>
          <w:rFonts w:ascii="Times New Roman" w:hAnsi="Times New Roman" w:cs="Times New Roman"/>
          <w:b/>
          <w:bCs/>
          <w:sz w:val="28"/>
          <w:szCs w:val="28"/>
        </w:rPr>
      </w:pPr>
      <w:r>
        <w:rPr>
          <w:rFonts w:ascii="Times New Roman" w:hAnsi="Times New Roman" w:cs="Times New Roman"/>
          <w:b/>
          <w:bCs/>
          <w:sz w:val="28"/>
          <w:szCs w:val="28"/>
        </w:rPr>
        <w:t xml:space="preserve">ПРОГРАММА </w:t>
      </w:r>
      <w:r w:rsidRPr="00C333D5">
        <w:rPr>
          <w:rFonts w:ascii="Times New Roman" w:hAnsi="Times New Roman" w:cs="Times New Roman"/>
          <w:b/>
          <w:bCs/>
          <w:sz w:val="28"/>
          <w:szCs w:val="28"/>
        </w:rPr>
        <w:t>ОБРАЗОВАНИЯОБУЧАЮЩИХСЯ</w:t>
      </w:r>
      <w:r>
        <w:rPr>
          <w:rFonts w:ascii="Times New Roman" w:hAnsi="Times New Roman" w:cs="Times New Roman"/>
          <w:b/>
          <w:bCs/>
          <w:sz w:val="28"/>
          <w:szCs w:val="28"/>
        </w:rPr>
        <w:t xml:space="preserve"> </w:t>
      </w:r>
      <w:r w:rsidRPr="00911216">
        <w:rPr>
          <w:rFonts w:ascii="Times New Roman" w:hAnsi="Times New Roman" w:cs="Times New Roman"/>
          <w:b/>
          <w:sz w:val="28"/>
          <w:szCs w:val="28"/>
        </w:rPr>
        <w:t>С НАРУШЕНИЯМИ СЛУХА</w:t>
      </w:r>
      <w:r>
        <w:rPr>
          <w:rFonts w:ascii="Times New Roman" w:hAnsi="Times New Roman" w:cs="Times New Roman"/>
          <w:b/>
          <w:sz w:val="28"/>
          <w:szCs w:val="28"/>
        </w:rPr>
        <w:t xml:space="preserve"> С УМСТВЕННОЙ ОТСТАЛОСТЬЮ (ИНТЕЛЛЕКТУАЛЬНЫМИ НАРУШЕНИЯМИ)</w:t>
      </w:r>
    </w:p>
    <w:p w14:paraId="3B395E9F" w14:textId="77777777" w:rsidR="00F772F8" w:rsidRDefault="00F772F8" w:rsidP="00F772F8">
      <w:pPr>
        <w:jc w:val="both"/>
        <w:rPr>
          <w:sz w:val="32"/>
          <w:szCs w:val="32"/>
        </w:rPr>
      </w:pPr>
    </w:p>
    <w:p w14:paraId="22EFD9D2" w14:textId="77777777" w:rsidR="00F772F8" w:rsidRDefault="00F772F8" w:rsidP="00F772F8">
      <w:pPr>
        <w:jc w:val="center"/>
        <w:rPr>
          <w:rFonts w:ascii="Times New Roman" w:hAnsi="Times New Roman" w:cs="Times New Roman"/>
          <w:bCs/>
          <w:sz w:val="28"/>
          <w:szCs w:val="28"/>
        </w:rPr>
      </w:pPr>
    </w:p>
    <w:p w14:paraId="668421E2" w14:textId="77777777" w:rsidR="00F772F8" w:rsidRDefault="00F772F8" w:rsidP="00F772F8">
      <w:pPr>
        <w:jc w:val="center"/>
        <w:rPr>
          <w:rFonts w:ascii="Times New Roman" w:hAnsi="Times New Roman" w:cs="Times New Roman"/>
          <w:bCs/>
          <w:sz w:val="28"/>
          <w:szCs w:val="28"/>
        </w:rPr>
      </w:pPr>
    </w:p>
    <w:p w14:paraId="7614B7B6" w14:textId="77777777" w:rsidR="00F772F8" w:rsidRDefault="00F772F8" w:rsidP="00F772F8">
      <w:pPr>
        <w:jc w:val="center"/>
        <w:rPr>
          <w:rFonts w:ascii="Times New Roman" w:hAnsi="Times New Roman" w:cs="Times New Roman"/>
          <w:bCs/>
          <w:sz w:val="28"/>
          <w:szCs w:val="28"/>
        </w:rPr>
      </w:pPr>
    </w:p>
    <w:p w14:paraId="13D8AE71" w14:textId="77777777" w:rsidR="00F772F8" w:rsidRDefault="00F772F8" w:rsidP="00F772F8">
      <w:pPr>
        <w:jc w:val="center"/>
        <w:rPr>
          <w:rFonts w:ascii="Times New Roman" w:hAnsi="Times New Roman" w:cs="Times New Roman"/>
          <w:bCs/>
          <w:sz w:val="28"/>
          <w:szCs w:val="28"/>
        </w:rPr>
      </w:pPr>
    </w:p>
    <w:p w14:paraId="7AA8D91F" w14:textId="77777777" w:rsidR="00F772F8" w:rsidRDefault="00F772F8" w:rsidP="00F772F8">
      <w:pPr>
        <w:jc w:val="center"/>
        <w:rPr>
          <w:rFonts w:ascii="Times New Roman" w:hAnsi="Times New Roman" w:cs="Times New Roman"/>
          <w:bCs/>
          <w:sz w:val="28"/>
          <w:szCs w:val="28"/>
        </w:rPr>
      </w:pPr>
    </w:p>
    <w:p w14:paraId="3A9E83AE" w14:textId="77777777" w:rsidR="004558A3" w:rsidRDefault="004558A3" w:rsidP="00F772F8">
      <w:pPr>
        <w:jc w:val="center"/>
        <w:rPr>
          <w:rFonts w:ascii="Times New Roman" w:hAnsi="Times New Roman" w:cs="Times New Roman"/>
          <w:bCs/>
          <w:sz w:val="28"/>
          <w:szCs w:val="28"/>
        </w:rPr>
      </w:pPr>
    </w:p>
    <w:p w14:paraId="6E2E8925" w14:textId="77777777" w:rsidR="004558A3" w:rsidRDefault="004558A3" w:rsidP="00F772F8">
      <w:pPr>
        <w:jc w:val="center"/>
        <w:rPr>
          <w:rFonts w:ascii="Times New Roman" w:hAnsi="Times New Roman" w:cs="Times New Roman"/>
          <w:bCs/>
          <w:sz w:val="28"/>
          <w:szCs w:val="28"/>
        </w:rPr>
      </w:pPr>
    </w:p>
    <w:p w14:paraId="0A502F9B" w14:textId="77777777" w:rsidR="004558A3" w:rsidRDefault="004558A3" w:rsidP="00F772F8">
      <w:pPr>
        <w:jc w:val="center"/>
        <w:rPr>
          <w:rFonts w:ascii="Times New Roman" w:hAnsi="Times New Roman" w:cs="Times New Roman"/>
          <w:bCs/>
          <w:sz w:val="28"/>
          <w:szCs w:val="28"/>
        </w:rPr>
      </w:pPr>
    </w:p>
    <w:p w14:paraId="413EF4CC" w14:textId="77777777" w:rsidR="004558A3" w:rsidRDefault="004558A3" w:rsidP="00F772F8">
      <w:pPr>
        <w:jc w:val="center"/>
        <w:rPr>
          <w:rFonts w:ascii="Times New Roman" w:hAnsi="Times New Roman" w:cs="Times New Roman"/>
          <w:bCs/>
          <w:sz w:val="28"/>
          <w:szCs w:val="28"/>
        </w:rPr>
      </w:pPr>
    </w:p>
    <w:p w14:paraId="27420563" w14:textId="77777777" w:rsidR="004558A3" w:rsidRDefault="004558A3" w:rsidP="00F772F8">
      <w:pPr>
        <w:jc w:val="center"/>
        <w:rPr>
          <w:rFonts w:ascii="Times New Roman" w:hAnsi="Times New Roman" w:cs="Times New Roman"/>
          <w:bCs/>
          <w:sz w:val="28"/>
          <w:szCs w:val="28"/>
        </w:rPr>
      </w:pPr>
    </w:p>
    <w:p w14:paraId="2AD56130" w14:textId="77777777" w:rsidR="004558A3" w:rsidRDefault="004558A3" w:rsidP="00F772F8">
      <w:pPr>
        <w:jc w:val="center"/>
        <w:rPr>
          <w:rFonts w:ascii="Times New Roman" w:hAnsi="Times New Roman" w:cs="Times New Roman"/>
          <w:bCs/>
          <w:sz w:val="28"/>
          <w:szCs w:val="28"/>
        </w:rPr>
      </w:pPr>
    </w:p>
    <w:p w14:paraId="56FE2715" w14:textId="77777777" w:rsidR="004558A3" w:rsidRDefault="004558A3" w:rsidP="00F772F8">
      <w:pPr>
        <w:jc w:val="center"/>
        <w:rPr>
          <w:rFonts w:ascii="Times New Roman" w:hAnsi="Times New Roman" w:cs="Times New Roman"/>
          <w:bCs/>
          <w:sz w:val="28"/>
          <w:szCs w:val="28"/>
        </w:rPr>
      </w:pPr>
    </w:p>
    <w:p w14:paraId="5112F0F0" w14:textId="77777777" w:rsidR="00F772F8" w:rsidRDefault="00F772F8" w:rsidP="00F772F8">
      <w:pPr>
        <w:rPr>
          <w:rFonts w:ascii="Times New Roman" w:hAnsi="Times New Roman" w:cs="Times New Roman"/>
          <w:bCs/>
          <w:sz w:val="28"/>
          <w:szCs w:val="28"/>
        </w:rPr>
      </w:pPr>
    </w:p>
    <w:p w14:paraId="5EB20EF6" w14:textId="77777777" w:rsidR="00F772F8" w:rsidRDefault="00F772F8" w:rsidP="00F772F8">
      <w:pPr>
        <w:jc w:val="center"/>
        <w:rPr>
          <w:rFonts w:ascii="Times New Roman" w:hAnsi="Times New Roman" w:cs="Times New Roman"/>
          <w:bCs/>
          <w:sz w:val="28"/>
          <w:szCs w:val="28"/>
        </w:rPr>
      </w:pPr>
    </w:p>
    <w:p w14:paraId="6FF4E328" w14:textId="77777777" w:rsidR="00F772F8" w:rsidRDefault="00F772F8" w:rsidP="00F772F8">
      <w:pPr>
        <w:jc w:val="center"/>
        <w:rPr>
          <w:rFonts w:ascii="Times New Roman" w:hAnsi="Times New Roman" w:cs="Times New Roman"/>
          <w:bCs/>
          <w:sz w:val="28"/>
          <w:szCs w:val="28"/>
        </w:rPr>
      </w:pPr>
    </w:p>
    <w:p w14:paraId="20BB7609" w14:textId="77777777" w:rsidR="00F772F8" w:rsidRDefault="00F772F8" w:rsidP="00F772F8">
      <w:pPr>
        <w:jc w:val="center"/>
        <w:rPr>
          <w:rFonts w:ascii="Times New Roman" w:hAnsi="Times New Roman" w:cs="Times New Roman"/>
          <w:bCs/>
          <w:sz w:val="28"/>
          <w:szCs w:val="28"/>
        </w:rPr>
      </w:pPr>
    </w:p>
    <w:p w14:paraId="52ABFE87" w14:textId="77777777" w:rsidR="00F772F8" w:rsidRDefault="00F772F8" w:rsidP="00F772F8">
      <w:pPr>
        <w:jc w:val="center"/>
        <w:rPr>
          <w:rFonts w:ascii="Times New Roman" w:hAnsi="Times New Roman" w:cs="Times New Roman"/>
          <w:bCs/>
          <w:sz w:val="28"/>
          <w:szCs w:val="28"/>
        </w:rPr>
      </w:pPr>
    </w:p>
    <w:p w14:paraId="2B5050EB" w14:textId="77777777" w:rsidR="00F772F8" w:rsidRPr="00DD34BB" w:rsidRDefault="00F772F8" w:rsidP="00F772F8">
      <w:pPr>
        <w:spacing w:line="252" w:lineRule="auto"/>
        <w:ind w:left="569"/>
        <w:jc w:val="center"/>
        <w:rPr>
          <w:rFonts w:ascii="Times New Roman" w:hAnsi="Times New Roman" w:cs="Times New Roman"/>
          <w:b/>
          <w:color w:val="auto"/>
        </w:rPr>
      </w:pPr>
      <w:r w:rsidRPr="005D47F0">
        <w:rPr>
          <w:rFonts w:ascii="Times New Roman" w:hAnsi="Times New Roman" w:cs="Times New Roman"/>
          <w:b/>
        </w:rPr>
        <w:t>г. Владикавказ</w:t>
      </w:r>
      <w:r w:rsidRPr="005D47F0">
        <w:rPr>
          <w:rFonts w:ascii="Times New Roman" w:hAnsi="Times New Roman" w:cs="Times New Roman"/>
          <w:b/>
          <w:color w:val="7D0000"/>
        </w:rPr>
        <w:t xml:space="preserve"> </w:t>
      </w:r>
    </w:p>
    <w:p w14:paraId="433D12F9" w14:textId="77777777" w:rsidR="00F772F8" w:rsidRPr="00DD34BB" w:rsidRDefault="00F772F8" w:rsidP="00F772F8">
      <w:pPr>
        <w:spacing w:line="252" w:lineRule="auto"/>
        <w:ind w:left="569"/>
        <w:jc w:val="center"/>
        <w:rPr>
          <w:rFonts w:ascii="Times New Roman" w:hAnsi="Times New Roman" w:cs="Times New Roman"/>
          <w:b/>
          <w:color w:val="auto"/>
        </w:rPr>
      </w:pPr>
      <w:r w:rsidRPr="00DD34BB">
        <w:rPr>
          <w:rFonts w:ascii="Times New Roman" w:hAnsi="Times New Roman" w:cs="Times New Roman"/>
          <w:b/>
          <w:color w:val="auto"/>
        </w:rPr>
        <w:lastRenderedPageBreak/>
        <w:t>Содержание</w:t>
      </w:r>
    </w:p>
    <w:p w14:paraId="190DBEDD" w14:textId="77777777" w:rsidR="00441423" w:rsidRPr="00AF59B4" w:rsidRDefault="00441423" w:rsidP="00257094">
      <w:pPr>
        <w:pStyle w:val="af9"/>
        <w:spacing w:line="360" w:lineRule="auto"/>
        <w:ind w:right="-223"/>
        <w:rPr>
          <w:sz w:val="28"/>
          <w:szCs w:val="28"/>
        </w:rPr>
      </w:pPr>
      <w:r w:rsidRPr="00AF59B4">
        <w:rPr>
          <w:sz w:val="28"/>
          <w:szCs w:val="28"/>
        </w:rPr>
        <w:t xml:space="preserve">1. Целевой раздел                                       </w:t>
      </w:r>
      <w:r>
        <w:rPr>
          <w:sz w:val="28"/>
          <w:szCs w:val="28"/>
        </w:rPr>
        <w:t xml:space="preserve">                     </w:t>
      </w:r>
      <w:r w:rsidRPr="00AF59B4">
        <w:rPr>
          <w:sz w:val="28"/>
          <w:szCs w:val="28"/>
        </w:rPr>
        <w:t xml:space="preserve">                </w:t>
      </w:r>
      <w:r>
        <w:rPr>
          <w:sz w:val="28"/>
          <w:szCs w:val="28"/>
        </w:rPr>
        <w:t xml:space="preserve">                        </w:t>
      </w:r>
      <w:r w:rsidR="00257094">
        <w:rPr>
          <w:sz w:val="28"/>
          <w:szCs w:val="28"/>
        </w:rPr>
        <w:t xml:space="preserve">           </w:t>
      </w:r>
      <w:r>
        <w:rPr>
          <w:sz w:val="28"/>
          <w:szCs w:val="28"/>
        </w:rPr>
        <w:t>4</w:t>
      </w:r>
    </w:p>
    <w:p w14:paraId="3F5FE70C" w14:textId="77777777" w:rsidR="00441423" w:rsidRPr="00AF59B4" w:rsidRDefault="00441423" w:rsidP="00257094">
      <w:pPr>
        <w:pStyle w:val="af9"/>
        <w:spacing w:line="360" w:lineRule="auto"/>
        <w:ind w:right="-223"/>
        <w:rPr>
          <w:sz w:val="28"/>
          <w:szCs w:val="28"/>
        </w:rPr>
      </w:pPr>
      <w:r w:rsidRPr="00AF59B4">
        <w:rPr>
          <w:sz w:val="28"/>
          <w:szCs w:val="28"/>
        </w:rPr>
        <w:t>1.1. Пояснительная записка</w:t>
      </w:r>
      <w:r>
        <w:rPr>
          <w:sz w:val="28"/>
          <w:szCs w:val="28"/>
        </w:rPr>
        <w:t xml:space="preserve">                                                                                    </w:t>
      </w:r>
      <w:r w:rsidR="00257094">
        <w:rPr>
          <w:sz w:val="28"/>
          <w:szCs w:val="28"/>
        </w:rPr>
        <w:t xml:space="preserve">          </w:t>
      </w:r>
      <w:r>
        <w:rPr>
          <w:sz w:val="28"/>
          <w:szCs w:val="28"/>
        </w:rPr>
        <w:t>4</w:t>
      </w:r>
    </w:p>
    <w:p w14:paraId="5D2F8B21" w14:textId="77777777" w:rsidR="00441423" w:rsidRPr="00AF59B4" w:rsidRDefault="00441423" w:rsidP="00257094">
      <w:pPr>
        <w:pStyle w:val="af9"/>
        <w:spacing w:line="360" w:lineRule="auto"/>
        <w:ind w:right="-223"/>
        <w:rPr>
          <w:sz w:val="28"/>
          <w:szCs w:val="28"/>
        </w:rPr>
      </w:pPr>
      <w:r w:rsidRPr="00AF59B4">
        <w:rPr>
          <w:sz w:val="28"/>
          <w:szCs w:val="28"/>
        </w:rPr>
        <w:t xml:space="preserve">1.2. Планируемые результаты освоения обучаюшимися </w:t>
      </w:r>
      <w:r>
        <w:rPr>
          <w:sz w:val="28"/>
          <w:szCs w:val="28"/>
        </w:rPr>
        <w:t xml:space="preserve">АООП УО                </w:t>
      </w:r>
      <w:r w:rsidR="00257094">
        <w:rPr>
          <w:sz w:val="28"/>
          <w:szCs w:val="28"/>
        </w:rPr>
        <w:t xml:space="preserve">   </w:t>
      </w:r>
      <w:r>
        <w:rPr>
          <w:sz w:val="28"/>
          <w:szCs w:val="28"/>
        </w:rPr>
        <w:t xml:space="preserve">      13</w:t>
      </w:r>
    </w:p>
    <w:p w14:paraId="03F94DAE" w14:textId="77777777" w:rsidR="00441423" w:rsidRPr="00AF59B4" w:rsidRDefault="00441423" w:rsidP="00257094">
      <w:pPr>
        <w:pStyle w:val="af9"/>
        <w:spacing w:line="360" w:lineRule="auto"/>
        <w:ind w:right="-223"/>
        <w:rPr>
          <w:sz w:val="28"/>
          <w:szCs w:val="28"/>
        </w:rPr>
      </w:pPr>
      <w:r w:rsidRPr="00AF59B4">
        <w:rPr>
          <w:sz w:val="28"/>
          <w:szCs w:val="28"/>
        </w:rPr>
        <w:t xml:space="preserve">2.1.3. Система оценки достижения обучающимися </w:t>
      </w:r>
      <w:r>
        <w:rPr>
          <w:sz w:val="28"/>
          <w:szCs w:val="28"/>
        </w:rPr>
        <w:t>АООП УО</w:t>
      </w:r>
      <w:r w:rsidR="00257094">
        <w:rPr>
          <w:sz w:val="28"/>
          <w:szCs w:val="28"/>
        </w:rPr>
        <w:t xml:space="preserve">                                  </w:t>
      </w:r>
      <w:r>
        <w:rPr>
          <w:sz w:val="28"/>
          <w:szCs w:val="28"/>
        </w:rPr>
        <w:t>62</w:t>
      </w:r>
    </w:p>
    <w:p w14:paraId="0E25B3C7" w14:textId="77777777" w:rsidR="00441423" w:rsidRPr="00AF59B4" w:rsidRDefault="00441423" w:rsidP="00257094">
      <w:pPr>
        <w:pStyle w:val="af9"/>
        <w:tabs>
          <w:tab w:val="left" w:pos="9923"/>
        </w:tabs>
        <w:spacing w:line="360" w:lineRule="auto"/>
        <w:ind w:right="-223"/>
        <w:rPr>
          <w:sz w:val="28"/>
          <w:szCs w:val="28"/>
        </w:rPr>
      </w:pPr>
      <w:r w:rsidRPr="00AF59B4">
        <w:rPr>
          <w:sz w:val="28"/>
          <w:szCs w:val="28"/>
        </w:rPr>
        <w:t xml:space="preserve">2. Содержательный раздел                                    </w:t>
      </w:r>
      <w:r>
        <w:rPr>
          <w:sz w:val="28"/>
          <w:szCs w:val="28"/>
        </w:rPr>
        <w:t xml:space="preserve">                                                    </w:t>
      </w:r>
      <w:r w:rsidR="00257094">
        <w:rPr>
          <w:sz w:val="28"/>
          <w:szCs w:val="28"/>
        </w:rPr>
        <w:t xml:space="preserve">    </w:t>
      </w:r>
      <w:r w:rsidR="00780120">
        <w:rPr>
          <w:sz w:val="28"/>
          <w:szCs w:val="28"/>
        </w:rPr>
        <w:t xml:space="preserve">  68</w:t>
      </w:r>
    </w:p>
    <w:p w14:paraId="576E892C" w14:textId="77777777" w:rsidR="00441423" w:rsidRPr="00AF59B4" w:rsidRDefault="00441423" w:rsidP="00257094">
      <w:pPr>
        <w:spacing w:line="360" w:lineRule="auto"/>
        <w:ind w:right="-223"/>
        <w:rPr>
          <w:rFonts w:ascii="Times New Roman" w:hAnsi="Times New Roman" w:cs="Times New Roman"/>
          <w:sz w:val="28"/>
          <w:szCs w:val="28"/>
        </w:rPr>
      </w:pPr>
      <w:r w:rsidRPr="00AF59B4">
        <w:rPr>
          <w:rFonts w:ascii="Times New Roman" w:hAnsi="Times New Roman" w:cs="Times New Roman"/>
          <w:sz w:val="28"/>
          <w:szCs w:val="28"/>
        </w:rPr>
        <w:t xml:space="preserve">.2.1. Русский язык       </w:t>
      </w:r>
      <w:r>
        <w:rPr>
          <w:rFonts w:ascii="Times New Roman" w:hAnsi="Times New Roman" w:cs="Times New Roman"/>
          <w:sz w:val="28"/>
          <w:szCs w:val="28"/>
        </w:rPr>
        <w:t xml:space="preserve">                   </w:t>
      </w:r>
      <w:r w:rsidR="00780120">
        <w:rPr>
          <w:rFonts w:ascii="Times New Roman" w:hAnsi="Times New Roman" w:cs="Times New Roman"/>
          <w:sz w:val="28"/>
          <w:szCs w:val="28"/>
        </w:rPr>
        <w:t xml:space="preserve">           </w:t>
      </w:r>
      <w:r>
        <w:rPr>
          <w:rFonts w:ascii="Times New Roman" w:hAnsi="Times New Roman" w:cs="Times New Roman"/>
          <w:sz w:val="28"/>
          <w:szCs w:val="28"/>
        </w:rPr>
        <w:t xml:space="preserve">                                                                       68</w:t>
      </w:r>
    </w:p>
    <w:p w14:paraId="46913972" w14:textId="77777777" w:rsidR="00441423" w:rsidRPr="00AF59B4" w:rsidRDefault="00441423" w:rsidP="00257094">
      <w:pPr>
        <w:spacing w:line="360" w:lineRule="auto"/>
        <w:ind w:right="-223"/>
        <w:rPr>
          <w:rFonts w:ascii="Times New Roman" w:hAnsi="Times New Roman" w:cs="Times New Roman"/>
          <w:sz w:val="28"/>
          <w:szCs w:val="28"/>
        </w:rPr>
      </w:pPr>
      <w:r w:rsidRPr="00AF59B4">
        <w:rPr>
          <w:rFonts w:ascii="Times New Roman" w:hAnsi="Times New Roman" w:cs="Times New Roman"/>
          <w:sz w:val="28"/>
          <w:szCs w:val="28"/>
        </w:rPr>
        <w:t>3.2.2.2. Ра</w:t>
      </w:r>
      <w:r>
        <w:rPr>
          <w:rFonts w:ascii="Times New Roman" w:hAnsi="Times New Roman" w:cs="Times New Roman"/>
          <w:sz w:val="28"/>
          <w:szCs w:val="28"/>
        </w:rPr>
        <w:t xml:space="preserve">звитие речи, работа с текстом </w:t>
      </w:r>
      <w:r w:rsidR="00780120">
        <w:rPr>
          <w:rFonts w:ascii="Times New Roman" w:hAnsi="Times New Roman" w:cs="Times New Roman"/>
          <w:sz w:val="28"/>
          <w:szCs w:val="28"/>
        </w:rPr>
        <w:t xml:space="preserve">                                                                      </w:t>
      </w:r>
      <w:r>
        <w:rPr>
          <w:rFonts w:ascii="Times New Roman" w:hAnsi="Times New Roman" w:cs="Times New Roman"/>
          <w:sz w:val="28"/>
          <w:szCs w:val="28"/>
        </w:rPr>
        <w:t>70</w:t>
      </w:r>
    </w:p>
    <w:p w14:paraId="4C55A9CC" w14:textId="77777777" w:rsidR="00441423" w:rsidRPr="00AF59B4" w:rsidRDefault="00441423" w:rsidP="00257094">
      <w:pPr>
        <w:spacing w:line="360" w:lineRule="auto"/>
        <w:ind w:right="-223"/>
        <w:rPr>
          <w:rFonts w:ascii="Times New Roman" w:hAnsi="Times New Roman" w:cs="Times New Roman"/>
          <w:sz w:val="28"/>
          <w:szCs w:val="28"/>
        </w:rPr>
      </w:pPr>
      <w:r w:rsidRPr="00AF59B4">
        <w:rPr>
          <w:rFonts w:ascii="Times New Roman" w:hAnsi="Times New Roman" w:cs="Times New Roman"/>
          <w:sz w:val="28"/>
          <w:szCs w:val="28"/>
        </w:rPr>
        <w:t>2.3</w:t>
      </w:r>
      <w:r>
        <w:rPr>
          <w:rFonts w:ascii="Times New Roman" w:hAnsi="Times New Roman" w:cs="Times New Roman"/>
          <w:sz w:val="28"/>
          <w:szCs w:val="28"/>
        </w:rPr>
        <w:t xml:space="preserve">. Чтение (Литературное чтение)    </w:t>
      </w:r>
      <w:r w:rsidR="00780120">
        <w:rPr>
          <w:rFonts w:ascii="Times New Roman" w:hAnsi="Times New Roman" w:cs="Times New Roman"/>
          <w:sz w:val="28"/>
          <w:szCs w:val="28"/>
        </w:rPr>
        <w:t xml:space="preserve">                                                                            </w:t>
      </w:r>
      <w:r>
        <w:rPr>
          <w:rFonts w:ascii="Times New Roman" w:hAnsi="Times New Roman" w:cs="Times New Roman"/>
          <w:sz w:val="28"/>
          <w:szCs w:val="28"/>
        </w:rPr>
        <w:t>73</w:t>
      </w:r>
    </w:p>
    <w:p w14:paraId="0D5FD9B8" w14:textId="77777777" w:rsidR="00441423" w:rsidRPr="00AF59B4" w:rsidRDefault="00441423" w:rsidP="00257094">
      <w:pPr>
        <w:spacing w:line="360" w:lineRule="auto"/>
        <w:ind w:right="-223"/>
        <w:rPr>
          <w:rFonts w:ascii="Times New Roman" w:hAnsi="Times New Roman" w:cs="Times New Roman"/>
          <w:sz w:val="28"/>
          <w:szCs w:val="28"/>
        </w:rPr>
      </w:pPr>
      <w:r w:rsidRPr="00AF59B4">
        <w:rPr>
          <w:rFonts w:ascii="Times New Roman" w:hAnsi="Times New Roman" w:cs="Times New Roman"/>
          <w:sz w:val="28"/>
          <w:szCs w:val="28"/>
        </w:rPr>
        <w:t xml:space="preserve">3.2.2.4. Математика                </w:t>
      </w:r>
      <w:r w:rsidR="00780120">
        <w:rPr>
          <w:rFonts w:ascii="Times New Roman" w:hAnsi="Times New Roman" w:cs="Times New Roman"/>
          <w:sz w:val="28"/>
          <w:szCs w:val="28"/>
        </w:rPr>
        <w:t xml:space="preserve">                                                                                    </w:t>
      </w:r>
      <w:r w:rsidRPr="00AF59B4">
        <w:rPr>
          <w:rFonts w:ascii="Times New Roman" w:hAnsi="Times New Roman" w:cs="Times New Roman"/>
          <w:sz w:val="28"/>
          <w:szCs w:val="28"/>
        </w:rPr>
        <w:t xml:space="preserve">      </w:t>
      </w:r>
      <w:r>
        <w:rPr>
          <w:rFonts w:ascii="Times New Roman" w:hAnsi="Times New Roman" w:cs="Times New Roman"/>
          <w:sz w:val="28"/>
          <w:szCs w:val="28"/>
        </w:rPr>
        <w:t>77</w:t>
      </w:r>
    </w:p>
    <w:p w14:paraId="31301CD2" w14:textId="77777777" w:rsidR="00441423" w:rsidRPr="00AF59B4" w:rsidRDefault="00441423" w:rsidP="00257094">
      <w:pPr>
        <w:spacing w:line="360" w:lineRule="auto"/>
        <w:ind w:right="-223"/>
        <w:rPr>
          <w:rFonts w:ascii="Times New Roman" w:hAnsi="Times New Roman" w:cs="Times New Roman"/>
          <w:sz w:val="28"/>
          <w:szCs w:val="28"/>
        </w:rPr>
      </w:pPr>
      <w:r w:rsidRPr="00AF59B4">
        <w:rPr>
          <w:rFonts w:ascii="Times New Roman" w:hAnsi="Times New Roman" w:cs="Times New Roman"/>
          <w:sz w:val="28"/>
          <w:szCs w:val="28"/>
        </w:rPr>
        <w:t xml:space="preserve">.2.5. Информатика             </w:t>
      </w:r>
      <w:r w:rsidR="00780120">
        <w:rPr>
          <w:rFonts w:ascii="Times New Roman" w:hAnsi="Times New Roman" w:cs="Times New Roman"/>
          <w:sz w:val="28"/>
          <w:szCs w:val="28"/>
        </w:rPr>
        <w:t xml:space="preserve">                                                                                 </w:t>
      </w:r>
      <w:r w:rsidRPr="00AF59B4">
        <w:rPr>
          <w:rFonts w:ascii="Times New Roman" w:hAnsi="Times New Roman" w:cs="Times New Roman"/>
          <w:sz w:val="28"/>
          <w:szCs w:val="28"/>
        </w:rPr>
        <w:t xml:space="preserve">              </w:t>
      </w:r>
      <w:r>
        <w:rPr>
          <w:rFonts w:ascii="Times New Roman" w:hAnsi="Times New Roman" w:cs="Times New Roman"/>
          <w:sz w:val="28"/>
          <w:szCs w:val="28"/>
        </w:rPr>
        <w:t>83</w:t>
      </w:r>
    </w:p>
    <w:p w14:paraId="1DCE67E0" w14:textId="77777777" w:rsidR="00441423" w:rsidRPr="00AF59B4" w:rsidRDefault="00441423" w:rsidP="00257094">
      <w:pPr>
        <w:spacing w:line="360" w:lineRule="auto"/>
        <w:ind w:right="-223"/>
        <w:rPr>
          <w:rFonts w:ascii="Times New Roman" w:hAnsi="Times New Roman" w:cs="Times New Roman"/>
          <w:sz w:val="28"/>
          <w:szCs w:val="28"/>
        </w:rPr>
      </w:pPr>
      <w:r w:rsidRPr="00AF59B4">
        <w:rPr>
          <w:rFonts w:ascii="Times New Roman" w:hAnsi="Times New Roman" w:cs="Times New Roman"/>
          <w:sz w:val="28"/>
          <w:szCs w:val="28"/>
        </w:rPr>
        <w:t>2.6. Природоведение</w:t>
      </w:r>
      <w:r>
        <w:rPr>
          <w:rFonts w:ascii="Times New Roman" w:hAnsi="Times New Roman" w:cs="Times New Roman"/>
          <w:sz w:val="28"/>
          <w:szCs w:val="28"/>
        </w:rPr>
        <w:t xml:space="preserve"> </w:t>
      </w:r>
      <w:r w:rsidR="00780120">
        <w:rPr>
          <w:rFonts w:ascii="Times New Roman" w:hAnsi="Times New Roman" w:cs="Times New Roman"/>
          <w:sz w:val="28"/>
          <w:szCs w:val="28"/>
        </w:rPr>
        <w:t xml:space="preserve">                                                                                                      </w:t>
      </w:r>
      <w:r>
        <w:rPr>
          <w:rFonts w:ascii="Times New Roman" w:hAnsi="Times New Roman" w:cs="Times New Roman"/>
          <w:sz w:val="28"/>
          <w:szCs w:val="28"/>
        </w:rPr>
        <w:t xml:space="preserve"> 84</w:t>
      </w:r>
    </w:p>
    <w:p w14:paraId="1273D013" w14:textId="77777777" w:rsidR="00441423" w:rsidRPr="00AF59B4" w:rsidRDefault="00441423" w:rsidP="00257094">
      <w:pPr>
        <w:spacing w:line="360" w:lineRule="auto"/>
        <w:ind w:right="-223"/>
        <w:rPr>
          <w:rFonts w:ascii="Times New Roman" w:hAnsi="Times New Roman" w:cs="Times New Roman"/>
          <w:sz w:val="28"/>
          <w:szCs w:val="28"/>
        </w:rPr>
      </w:pPr>
      <w:r w:rsidRPr="00AF59B4">
        <w:rPr>
          <w:rFonts w:ascii="Times New Roman" w:hAnsi="Times New Roman" w:cs="Times New Roman"/>
          <w:sz w:val="28"/>
          <w:szCs w:val="28"/>
        </w:rPr>
        <w:t xml:space="preserve">2.7. Биология    </w:t>
      </w:r>
      <w:r>
        <w:rPr>
          <w:rFonts w:ascii="Times New Roman" w:hAnsi="Times New Roman" w:cs="Times New Roman"/>
          <w:sz w:val="28"/>
          <w:szCs w:val="28"/>
        </w:rPr>
        <w:t xml:space="preserve"> </w:t>
      </w:r>
      <w:r w:rsidR="00780120">
        <w:rPr>
          <w:rFonts w:ascii="Times New Roman" w:hAnsi="Times New Roman" w:cs="Times New Roman"/>
          <w:sz w:val="28"/>
          <w:szCs w:val="28"/>
        </w:rPr>
        <w:t xml:space="preserve">                                                                                                               </w:t>
      </w:r>
      <w:r>
        <w:rPr>
          <w:rFonts w:ascii="Times New Roman" w:hAnsi="Times New Roman" w:cs="Times New Roman"/>
          <w:sz w:val="28"/>
          <w:szCs w:val="28"/>
        </w:rPr>
        <w:t>94</w:t>
      </w:r>
    </w:p>
    <w:p w14:paraId="00021843" w14:textId="77777777" w:rsidR="00441423" w:rsidRPr="00AF59B4" w:rsidRDefault="00441423" w:rsidP="00257094">
      <w:pPr>
        <w:spacing w:line="360" w:lineRule="auto"/>
        <w:ind w:right="-223"/>
        <w:rPr>
          <w:rFonts w:ascii="Times New Roman" w:hAnsi="Times New Roman" w:cs="Times New Roman"/>
          <w:sz w:val="28"/>
          <w:szCs w:val="28"/>
        </w:rPr>
      </w:pPr>
      <w:r w:rsidRPr="00AF59B4">
        <w:rPr>
          <w:rFonts w:ascii="Times New Roman" w:hAnsi="Times New Roman" w:cs="Times New Roman"/>
          <w:sz w:val="28"/>
          <w:szCs w:val="28"/>
        </w:rPr>
        <w:t>2.8. География</w:t>
      </w:r>
      <w:r>
        <w:rPr>
          <w:rFonts w:ascii="Times New Roman" w:hAnsi="Times New Roman" w:cs="Times New Roman"/>
          <w:sz w:val="28"/>
          <w:szCs w:val="28"/>
        </w:rPr>
        <w:t xml:space="preserve">  </w:t>
      </w:r>
      <w:r w:rsidR="00780120">
        <w:rPr>
          <w:rFonts w:ascii="Times New Roman" w:hAnsi="Times New Roman" w:cs="Times New Roman"/>
          <w:sz w:val="28"/>
          <w:szCs w:val="28"/>
        </w:rPr>
        <w:t xml:space="preserve">                                                                                                           </w:t>
      </w:r>
      <w:r>
        <w:rPr>
          <w:rFonts w:ascii="Times New Roman" w:hAnsi="Times New Roman" w:cs="Times New Roman"/>
          <w:sz w:val="28"/>
          <w:szCs w:val="28"/>
        </w:rPr>
        <w:t xml:space="preserve">   114</w:t>
      </w:r>
    </w:p>
    <w:p w14:paraId="6B696E05" w14:textId="77777777" w:rsidR="00441423" w:rsidRPr="00AF59B4" w:rsidRDefault="00441423" w:rsidP="00257094">
      <w:pPr>
        <w:spacing w:line="360" w:lineRule="auto"/>
        <w:ind w:right="-223"/>
        <w:rPr>
          <w:rFonts w:ascii="Times New Roman" w:hAnsi="Times New Roman" w:cs="Times New Roman"/>
          <w:sz w:val="28"/>
          <w:szCs w:val="28"/>
        </w:rPr>
      </w:pPr>
      <w:r w:rsidRPr="00AF59B4">
        <w:rPr>
          <w:rFonts w:ascii="Times New Roman" w:hAnsi="Times New Roman" w:cs="Times New Roman"/>
          <w:sz w:val="28"/>
          <w:szCs w:val="28"/>
        </w:rPr>
        <w:t xml:space="preserve">2.9. Основы социальной жизни    </w:t>
      </w:r>
      <w:r w:rsidR="00422BD7">
        <w:rPr>
          <w:rFonts w:ascii="Times New Roman" w:hAnsi="Times New Roman" w:cs="Times New Roman"/>
          <w:sz w:val="28"/>
          <w:szCs w:val="28"/>
        </w:rPr>
        <w:t xml:space="preserve">                                                                                </w:t>
      </w:r>
      <w:r>
        <w:rPr>
          <w:rFonts w:ascii="Times New Roman" w:hAnsi="Times New Roman" w:cs="Times New Roman"/>
          <w:sz w:val="28"/>
          <w:szCs w:val="28"/>
        </w:rPr>
        <w:t>118</w:t>
      </w:r>
    </w:p>
    <w:p w14:paraId="46AEB20D" w14:textId="77777777" w:rsidR="00441423" w:rsidRPr="00AF59B4" w:rsidRDefault="00441423" w:rsidP="00257094">
      <w:pPr>
        <w:spacing w:line="360" w:lineRule="auto"/>
        <w:ind w:right="-223"/>
        <w:rPr>
          <w:rFonts w:ascii="Times New Roman" w:hAnsi="Times New Roman" w:cs="Times New Roman"/>
          <w:sz w:val="28"/>
          <w:szCs w:val="28"/>
        </w:rPr>
      </w:pPr>
      <w:r w:rsidRPr="00AF59B4">
        <w:rPr>
          <w:rFonts w:ascii="Times New Roman" w:hAnsi="Times New Roman" w:cs="Times New Roman"/>
          <w:noProof/>
          <w:sz w:val="28"/>
          <w:szCs w:val="28"/>
          <w:lang w:bidi="ar-SA"/>
        </w:rPr>
        <mc:AlternateContent>
          <mc:Choice Requires="wpg">
            <w:drawing>
              <wp:anchor distT="0" distB="0" distL="0" distR="0" simplePos="0" relativeHeight="251664384" behindDoc="0" locked="0" layoutInCell="1" allowOverlap="1" wp14:anchorId="43899D59" wp14:editId="11662A1D">
                <wp:simplePos x="0" y="0"/>
                <wp:positionH relativeFrom="page">
                  <wp:posOffset>20320</wp:posOffset>
                </wp:positionH>
                <wp:positionV relativeFrom="paragraph">
                  <wp:posOffset>-146685</wp:posOffset>
                </wp:positionV>
                <wp:extent cx="1270" cy="4352290"/>
                <wp:effectExtent l="20320" t="13335" r="16510" b="15875"/>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5"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5D6CE" id="Группа 3" o:spid="_x0000_s1026" style="position:absolute;margin-left:1.6pt;margin-top:-11.55pt;width:.1pt;height:342.7pt;z-index:25166438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">
                <v:shape id="Freeform 3" o:spid="_x0000_s1027" style="position:absolute;left:32;top:-231;width:1;height:6853;visibility:visible;mso-wrap-style:none;v-text-anchor:middle" coordsize="2,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" path="m,6854l,e" filled="f" strokecolor="#93746b" strokeweight=".64mm">
                  <v:stroke endcap="square"/>
                  <v:path o:connecttype="custom" o:connectlocs="0,6622;0,-231" o:connectangles="0,0"/>
                </v:shape>
                <w10:wrap anchorx="page"/>
              </v:group>
            </w:pict>
          </mc:Fallback>
        </mc:AlternateContent>
      </w:r>
      <w:r w:rsidRPr="00AF59B4">
        <w:rPr>
          <w:rFonts w:ascii="Times New Roman" w:hAnsi="Times New Roman" w:cs="Times New Roman"/>
          <w:sz w:val="28"/>
          <w:szCs w:val="28"/>
        </w:rPr>
        <w:t>2.10. Мир истории</w:t>
      </w:r>
      <w:r>
        <w:rPr>
          <w:rFonts w:ascii="Times New Roman" w:hAnsi="Times New Roman" w:cs="Times New Roman"/>
          <w:sz w:val="28"/>
          <w:szCs w:val="28"/>
        </w:rPr>
        <w:t xml:space="preserve">   </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130</w:t>
      </w:r>
    </w:p>
    <w:p w14:paraId="36F16448" w14:textId="77777777" w:rsidR="00441423" w:rsidRPr="00AF59B4" w:rsidRDefault="00441423" w:rsidP="00257094">
      <w:pPr>
        <w:spacing w:line="360" w:lineRule="auto"/>
        <w:ind w:right="-223"/>
        <w:rPr>
          <w:rFonts w:ascii="Times New Roman" w:hAnsi="Times New Roman" w:cs="Times New Roman"/>
          <w:sz w:val="28"/>
          <w:szCs w:val="28"/>
        </w:rPr>
      </w:pPr>
      <w:r w:rsidRPr="00AF59B4">
        <w:rPr>
          <w:rFonts w:ascii="Times New Roman" w:hAnsi="Times New Roman" w:cs="Times New Roman"/>
          <w:sz w:val="28"/>
          <w:szCs w:val="28"/>
        </w:rPr>
        <w:t>2.11. История отечества</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137</w:t>
      </w:r>
    </w:p>
    <w:p w14:paraId="65A0E38A" w14:textId="77777777" w:rsidR="00441423" w:rsidRPr="00AF59B4" w:rsidRDefault="00441423" w:rsidP="00257094">
      <w:pPr>
        <w:spacing w:line="360" w:lineRule="auto"/>
        <w:ind w:right="-223"/>
        <w:rPr>
          <w:rFonts w:ascii="Times New Roman" w:hAnsi="Times New Roman" w:cs="Times New Roman"/>
          <w:sz w:val="28"/>
          <w:szCs w:val="28"/>
        </w:rPr>
      </w:pPr>
      <w:r w:rsidRPr="00AF59B4">
        <w:rPr>
          <w:rFonts w:ascii="Times New Roman" w:hAnsi="Times New Roman" w:cs="Times New Roman"/>
          <w:sz w:val="28"/>
          <w:szCs w:val="28"/>
        </w:rPr>
        <w:t>2.12. Физическая культура</w:t>
      </w:r>
      <w:r>
        <w:rPr>
          <w:rFonts w:ascii="Times New Roman" w:hAnsi="Times New Roman" w:cs="Times New Roman"/>
          <w:sz w:val="28"/>
          <w:szCs w:val="28"/>
        </w:rPr>
        <w:t xml:space="preserve">    </w:t>
      </w:r>
      <w:r w:rsidR="00422BD7">
        <w:rPr>
          <w:rFonts w:ascii="Times New Roman" w:hAnsi="Times New Roman" w:cs="Times New Roman"/>
          <w:sz w:val="28"/>
          <w:szCs w:val="28"/>
        </w:rPr>
        <w:t xml:space="preserve">                                                                                        </w:t>
      </w:r>
      <w:r>
        <w:rPr>
          <w:rFonts w:ascii="Times New Roman" w:hAnsi="Times New Roman" w:cs="Times New Roman"/>
          <w:sz w:val="28"/>
          <w:szCs w:val="28"/>
        </w:rPr>
        <w:t>147</w:t>
      </w:r>
    </w:p>
    <w:p w14:paraId="6846069D" w14:textId="77777777" w:rsidR="00441423" w:rsidRPr="00AF59B4" w:rsidRDefault="00441423" w:rsidP="00257094">
      <w:pPr>
        <w:spacing w:line="360" w:lineRule="auto"/>
        <w:ind w:right="-223"/>
        <w:rPr>
          <w:rFonts w:ascii="Times New Roman" w:hAnsi="Times New Roman" w:cs="Times New Roman"/>
          <w:sz w:val="28"/>
          <w:szCs w:val="28"/>
        </w:rPr>
      </w:pPr>
      <w:r w:rsidRPr="00AF59B4">
        <w:rPr>
          <w:rFonts w:ascii="Times New Roman" w:hAnsi="Times New Roman" w:cs="Times New Roman"/>
          <w:sz w:val="28"/>
          <w:szCs w:val="28"/>
        </w:rPr>
        <w:t>2.13. Профильный труд</w:t>
      </w:r>
      <w:r>
        <w:rPr>
          <w:rFonts w:ascii="Times New Roman" w:hAnsi="Times New Roman" w:cs="Times New Roman"/>
          <w:sz w:val="28"/>
          <w:szCs w:val="28"/>
        </w:rPr>
        <w:t xml:space="preserve">  </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156</w:t>
      </w:r>
    </w:p>
    <w:p w14:paraId="61789AF0" w14:textId="77777777" w:rsidR="00441423" w:rsidRDefault="00441423" w:rsidP="00257094">
      <w:pPr>
        <w:spacing w:line="360" w:lineRule="auto"/>
        <w:ind w:right="-223"/>
        <w:rPr>
          <w:rFonts w:ascii="Times New Roman" w:hAnsi="Times New Roman" w:cs="Times New Roman"/>
          <w:sz w:val="28"/>
          <w:szCs w:val="28"/>
        </w:rPr>
      </w:pPr>
      <w:r w:rsidRPr="00AF59B4">
        <w:rPr>
          <w:rFonts w:ascii="Times New Roman" w:hAnsi="Times New Roman" w:cs="Times New Roman"/>
          <w:sz w:val="28"/>
          <w:szCs w:val="28"/>
        </w:rPr>
        <w:t xml:space="preserve">2.14. </w:t>
      </w:r>
      <w:r>
        <w:rPr>
          <w:rFonts w:ascii="Times New Roman" w:hAnsi="Times New Roman" w:cs="Times New Roman"/>
          <w:sz w:val="28"/>
          <w:szCs w:val="28"/>
        </w:rPr>
        <w:t>Русский язык</w:t>
      </w:r>
      <w:r w:rsidRPr="00AE4DBA">
        <w:rPr>
          <w:rFonts w:ascii="Times New Roman" w:hAnsi="Times New Roman" w:cs="Times New Roman"/>
          <w:sz w:val="28"/>
          <w:szCs w:val="28"/>
        </w:rPr>
        <w:t xml:space="preserve"> (Х-ХП классы)</w:t>
      </w:r>
      <w:r>
        <w:rPr>
          <w:rFonts w:ascii="Times New Roman" w:hAnsi="Times New Roman" w:cs="Times New Roman"/>
          <w:sz w:val="28"/>
          <w:szCs w:val="28"/>
        </w:rPr>
        <w:t xml:space="preserve">  </w:t>
      </w:r>
      <w:r w:rsidR="00422BD7">
        <w:rPr>
          <w:rFonts w:ascii="Times New Roman" w:hAnsi="Times New Roman" w:cs="Times New Roman"/>
          <w:sz w:val="28"/>
          <w:szCs w:val="28"/>
        </w:rPr>
        <w:t xml:space="preserve">                                                                             </w:t>
      </w:r>
      <w:r>
        <w:rPr>
          <w:rFonts w:ascii="Times New Roman" w:hAnsi="Times New Roman" w:cs="Times New Roman"/>
          <w:sz w:val="28"/>
          <w:szCs w:val="28"/>
        </w:rPr>
        <w:t>161</w:t>
      </w:r>
    </w:p>
    <w:p w14:paraId="6ADCC439" w14:textId="77777777" w:rsidR="00441423" w:rsidRDefault="00441423" w:rsidP="00257094">
      <w:pPr>
        <w:spacing w:line="360" w:lineRule="auto"/>
        <w:ind w:right="-223"/>
        <w:rPr>
          <w:rFonts w:ascii="Times New Roman" w:hAnsi="Times New Roman" w:cs="Times New Roman"/>
          <w:sz w:val="28"/>
          <w:szCs w:val="28"/>
        </w:rPr>
      </w:pPr>
      <w:r>
        <w:rPr>
          <w:rFonts w:ascii="Times New Roman" w:hAnsi="Times New Roman" w:cs="Times New Roman"/>
          <w:sz w:val="28"/>
          <w:szCs w:val="28"/>
        </w:rPr>
        <w:t>2.15. Литературное чтение</w:t>
      </w:r>
      <w:r w:rsidRPr="00AE4DBA">
        <w:rPr>
          <w:rFonts w:ascii="Times New Roman" w:hAnsi="Times New Roman" w:cs="Times New Roman"/>
          <w:sz w:val="28"/>
          <w:szCs w:val="28"/>
        </w:rPr>
        <w:t xml:space="preserve"> (Х-ХП классы)</w:t>
      </w:r>
      <w:r>
        <w:rPr>
          <w:rFonts w:ascii="Times New Roman" w:hAnsi="Times New Roman" w:cs="Times New Roman"/>
          <w:sz w:val="28"/>
          <w:szCs w:val="28"/>
        </w:rPr>
        <w:t xml:space="preserve">     </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171</w:t>
      </w:r>
    </w:p>
    <w:p w14:paraId="3260B326" w14:textId="77777777" w:rsidR="00441423" w:rsidRDefault="00441423" w:rsidP="00257094">
      <w:pPr>
        <w:spacing w:line="360" w:lineRule="auto"/>
        <w:ind w:right="-223"/>
        <w:rPr>
          <w:rFonts w:ascii="Times New Roman" w:hAnsi="Times New Roman" w:cs="Times New Roman"/>
          <w:sz w:val="28"/>
          <w:szCs w:val="28"/>
        </w:rPr>
      </w:pPr>
      <w:r>
        <w:rPr>
          <w:rFonts w:ascii="Times New Roman" w:hAnsi="Times New Roman" w:cs="Times New Roman"/>
          <w:sz w:val="28"/>
          <w:szCs w:val="28"/>
        </w:rPr>
        <w:t>2.16. Математика</w:t>
      </w:r>
      <w:r w:rsidRPr="00AE4DBA">
        <w:rPr>
          <w:rFonts w:ascii="Times New Roman" w:hAnsi="Times New Roman" w:cs="Times New Roman"/>
          <w:sz w:val="28"/>
          <w:szCs w:val="28"/>
        </w:rPr>
        <w:t xml:space="preserve"> (X- XII классы)</w:t>
      </w:r>
      <w:r>
        <w:rPr>
          <w:rFonts w:ascii="Times New Roman" w:hAnsi="Times New Roman" w:cs="Times New Roman"/>
          <w:sz w:val="28"/>
          <w:szCs w:val="28"/>
        </w:rPr>
        <w:t xml:space="preserve">    </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178</w:t>
      </w:r>
    </w:p>
    <w:p w14:paraId="42C576C5" w14:textId="77777777" w:rsidR="00441423" w:rsidRDefault="00441423" w:rsidP="00257094">
      <w:pPr>
        <w:spacing w:line="360" w:lineRule="auto"/>
        <w:ind w:right="-223"/>
        <w:rPr>
          <w:rFonts w:ascii="Times New Roman" w:hAnsi="Times New Roman" w:cs="Times New Roman"/>
          <w:sz w:val="28"/>
          <w:szCs w:val="28"/>
        </w:rPr>
      </w:pPr>
      <w:r>
        <w:rPr>
          <w:rFonts w:ascii="Times New Roman" w:hAnsi="Times New Roman" w:cs="Times New Roman"/>
          <w:sz w:val="28"/>
          <w:szCs w:val="28"/>
        </w:rPr>
        <w:t xml:space="preserve">2.17. </w:t>
      </w:r>
      <w:r w:rsidRPr="00AE4DBA">
        <w:rPr>
          <w:rFonts w:ascii="Times New Roman" w:hAnsi="Times New Roman" w:cs="Times New Roman"/>
          <w:sz w:val="28"/>
          <w:szCs w:val="28"/>
        </w:rPr>
        <w:t>Информатика» (Х-ХП классы</w:t>
      </w:r>
      <w:r>
        <w:rPr>
          <w:rFonts w:ascii="Times New Roman" w:hAnsi="Times New Roman" w:cs="Times New Roman"/>
          <w:sz w:val="28"/>
          <w:szCs w:val="28"/>
        </w:rPr>
        <w:t xml:space="preserve">)    </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183</w:t>
      </w:r>
    </w:p>
    <w:p w14:paraId="2C6A45B9" w14:textId="77777777" w:rsidR="00441423" w:rsidRDefault="00441423" w:rsidP="00257094">
      <w:pPr>
        <w:spacing w:line="360" w:lineRule="auto"/>
        <w:ind w:right="-223"/>
        <w:rPr>
          <w:rFonts w:ascii="Times New Roman" w:hAnsi="Times New Roman" w:cs="Times New Roman"/>
          <w:sz w:val="28"/>
          <w:szCs w:val="28"/>
        </w:rPr>
      </w:pPr>
      <w:r>
        <w:rPr>
          <w:rFonts w:ascii="Times New Roman" w:hAnsi="Times New Roman" w:cs="Times New Roman"/>
          <w:sz w:val="28"/>
          <w:szCs w:val="28"/>
        </w:rPr>
        <w:t>2.18. Основы социальной жизни</w:t>
      </w:r>
      <w:r w:rsidRPr="00AE4DBA">
        <w:rPr>
          <w:rFonts w:ascii="Times New Roman" w:hAnsi="Times New Roman" w:cs="Times New Roman"/>
          <w:sz w:val="28"/>
          <w:szCs w:val="28"/>
        </w:rPr>
        <w:t xml:space="preserve"> (Х-ХП классы)</w:t>
      </w:r>
      <w:r>
        <w:rPr>
          <w:rFonts w:ascii="Times New Roman" w:hAnsi="Times New Roman" w:cs="Times New Roman"/>
          <w:sz w:val="28"/>
          <w:szCs w:val="28"/>
        </w:rPr>
        <w:t xml:space="preserve">   </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185</w:t>
      </w:r>
    </w:p>
    <w:p w14:paraId="0401A21A" w14:textId="77777777" w:rsidR="00441423" w:rsidRPr="00BC7DD3" w:rsidRDefault="00441423" w:rsidP="00257094">
      <w:pPr>
        <w:spacing w:line="360" w:lineRule="auto"/>
        <w:ind w:right="-223"/>
        <w:rPr>
          <w:rFonts w:ascii="Times New Roman" w:hAnsi="Times New Roman" w:cs="Times New Roman"/>
          <w:sz w:val="28"/>
          <w:szCs w:val="28"/>
        </w:rPr>
      </w:pPr>
      <w:r>
        <w:rPr>
          <w:rFonts w:ascii="Times New Roman" w:hAnsi="Times New Roman" w:cs="Times New Roman"/>
          <w:sz w:val="28"/>
          <w:szCs w:val="28"/>
        </w:rPr>
        <w:t>2.19. Обществоведение</w:t>
      </w:r>
      <w:r w:rsidRPr="00AE4DBA">
        <w:rPr>
          <w:rFonts w:ascii="Times New Roman" w:hAnsi="Times New Roman" w:cs="Times New Roman"/>
          <w:sz w:val="28"/>
          <w:szCs w:val="28"/>
        </w:rPr>
        <w:t xml:space="preserve"> (Х-ХП классы</w:t>
      </w:r>
      <w:r>
        <w:rPr>
          <w:rFonts w:ascii="Times New Roman" w:hAnsi="Times New Roman" w:cs="Times New Roman"/>
          <w:sz w:val="28"/>
          <w:szCs w:val="28"/>
        </w:rPr>
        <w:t xml:space="preserve">)    </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197</w:t>
      </w:r>
    </w:p>
    <w:p w14:paraId="4DB47565" w14:textId="77777777" w:rsidR="00441423" w:rsidRDefault="00441423" w:rsidP="00257094">
      <w:pPr>
        <w:spacing w:line="360" w:lineRule="auto"/>
        <w:ind w:right="-223"/>
        <w:rPr>
          <w:rFonts w:ascii="Times New Roman" w:hAnsi="Times New Roman" w:cs="Times New Roman"/>
          <w:sz w:val="28"/>
          <w:szCs w:val="28"/>
        </w:rPr>
      </w:pPr>
      <w:r w:rsidRPr="00BC7DD3">
        <w:rPr>
          <w:rFonts w:ascii="Times New Roman" w:hAnsi="Times New Roman" w:cs="Times New Roman"/>
          <w:sz w:val="28"/>
          <w:szCs w:val="28"/>
        </w:rPr>
        <w:t xml:space="preserve">2.20. </w:t>
      </w:r>
      <w:r>
        <w:rPr>
          <w:rFonts w:ascii="Times New Roman" w:hAnsi="Times New Roman" w:cs="Times New Roman"/>
          <w:sz w:val="28"/>
          <w:szCs w:val="28"/>
        </w:rPr>
        <w:t>Этика (Х-ХП классы</w:t>
      </w:r>
      <w:r w:rsidR="00422BD7">
        <w:rPr>
          <w:rFonts w:ascii="Times New Roman" w:hAnsi="Times New Roman" w:cs="Times New Roman"/>
          <w:sz w:val="28"/>
          <w:szCs w:val="28"/>
        </w:rPr>
        <w:t xml:space="preserve">)                                                                                           </w:t>
      </w:r>
      <w:r>
        <w:rPr>
          <w:rFonts w:ascii="Times New Roman" w:hAnsi="Times New Roman" w:cs="Times New Roman"/>
          <w:sz w:val="28"/>
          <w:szCs w:val="28"/>
        </w:rPr>
        <w:t>200</w:t>
      </w:r>
    </w:p>
    <w:p w14:paraId="1F087524" w14:textId="77777777" w:rsidR="00441423" w:rsidRDefault="00441423" w:rsidP="00257094">
      <w:pPr>
        <w:spacing w:line="360" w:lineRule="auto"/>
        <w:ind w:right="-223"/>
        <w:rPr>
          <w:rFonts w:ascii="Times New Roman" w:hAnsi="Times New Roman" w:cs="Times New Roman"/>
          <w:sz w:val="28"/>
          <w:szCs w:val="28"/>
        </w:rPr>
      </w:pPr>
      <w:r>
        <w:rPr>
          <w:rFonts w:ascii="Times New Roman" w:hAnsi="Times New Roman" w:cs="Times New Roman"/>
          <w:sz w:val="28"/>
          <w:szCs w:val="28"/>
        </w:rPr>
        <w:t>2.21. Адаптивная физическая культура</w:t>
      </w:r>
      <w:r w:rsidRPr="00AE4DBA">
        <w:rPr>
          <w:rFonts w:ascii="Times New Roman" w:hAnsi="Times New Roman" w:cs="Times New Roman"/>
          <w:sz w:val="28"/>
          <w:szCs w:val="28"/>
        </w:rPr>
        <w:t xml:space="preserve"> (Х-ХП классы</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204</w:t>
      </w:r>
    </w:p>
    <w:p w14:paraId="2282AA91" w14:textId="77777777" w:rsidR="00441423" w:rsidRDefault="00441423" w:rsidP="00257094">
      <w:pPr>
        <w:spacing w:line="360" w:lineRule="auto"/>
        <w:ind w:right="-223"/>
        <w:rPr>
          <w:rFonts w:ascii="Times New Roman" w:hAnsi="Times New Roman" w:cs="Times New Roman"/>
          <w:sz w:val="28"/>
          <w:szCs w:val="28"/>
        </w:rPr>
      </w:pPr>
      <w:r>
        <w:rPr>
          <w:rFonts w:ascii="Times New Roman" w:hAnsi="Times New Roman" w:cs="Times New Roman"/>
          <w:sz w:val="28"/>
          <w:szCs w:val="28"/>
        </w:rPr>
        <w:t xml:space="preserve">2.22. </w:t>
      </w:r>
      <w:r w:rsidRPr="00AE4DBA">
        <w:rPr>
          <w:rFonts w:ascii="Times New Roman" w:hAnsi="Times New Roman" w:cs="Times New Roman"/>
          <w:sz w:val="28"/>
          <w:szCs w:val="28"/>
        </w:rPr>
        <w:t>Профильный труд» (Х-ХП классы)</w:t>
      </w:r>
      <w:r>
        <w:rPr>
          <w:rFonts w:ascii="Times New Roman" w:hAnsi="Times New Roman" w:cs="Times New Roman"/>
          <w:sz w:val="28"/>
          <w:szCs w:val="28"/>
        </w:rPr>
        <w:t xml:space="preserve">       </w:t>
      </w:r>
      <w:r w:rsidR="00422BD7">
        <w:rPr>
          <w:rFonts w:ascii="Times New Roman" w:hAnsi="Times New Roman" w:cs="Times New Roman"/>
          <w:sz w:val="28"/>
          <w:szCs w:val="28"/>
        </w:rPr>
        <w:t xml:space="preserve">                                                             </w:t>
      </w:r>
      <w:r>
        <w:rPr>
          <w:rFonts w:ascii="Times New Roman" w:hAnsi="Times New Roman" w:cs="Times New Roman"/>
          <w:sz w:val="28"/>
          <w:szCs w:val="28"/>
        </w:rPr>
        <w:t>211</w:t>
      </w:r>
    </w:p>
    <w:p w14:paraId="09D630E8" w14:textId="77777777" w:rsidR="00441423" w:rsidRPr="009F22A5" w:rsidRDefault="00441423" w:rsidP="00257094">
      <w:pPr>
        <w:spacing w:line="360" w:lineRule="auto"/>
        <w:ind w:right="-223"/>
        <w:rPr>
          <w:rFonts w:ascii="Times New Roman" w:hAnsi="Times New Roman" w:cs="Times New Roman"/>
          <w:sz w:val="28"/>
          <w:szCs w:val="28"/>
        </w:rPr>
      </w:pPr>
      <w:r>
        <w:rPr>
          <w:rFonts w:ascii="Times New Roman" w:hAnsi="Times New Roman" w:cs="Times New Roman"/>
          <w:sz w:val="28"/>
          <w:szCs w:val="28"/>
        </w:rPr>
        <w:t>2.</w:t>
      </w:r>
      <w:r w:rsidRPr="009F22A5">
        <w:rPr>
          <w:rFonts w:ascii="Times New Roman" w:hAnsi="Times New Roman" w:cs="Times New Roman"/>
          <w:sz w:val="28"/>
          <w:szCs w:val="28"/>
        </w:rPr>
        <w:t xml:space="preserve">3. Программа формирования базовых учебных действий (далее — программа формирования БУД)     </w:t>
      </w:r>
      <w:r>
        <w:rPr>
          <w:rFonts w:ascii="Times New Roman" w:hAnsi="Times New Roman" w:cs="Times New Roman"/>
          <w:sz w:val="28"/>
          <w:szCs w:val="28"/>
        </w:rPr>
        <w:t xml:space="preserve">                                                              </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215</w:t>
      </w:r>
    </w:p>
    <w:p w14:paraId="791ED88B" w14:textId="77777777" w:rsidR="00441423" w:rsidRPr="003A00A9" w:rsidRDefault="00441423" w:rsidP="00257094">
      <w:pPr>
        <w:spacing w:line="360" w:lineRule="auto"/>
        <w:ind w:right="-223"/>
        <w:rPr>
          <w:rFonts w:ascii="Times New Roman" w:hAnsi="Times New Roman" w:cs="Times New Roman"/>
          <w:sz w:val="28"/>
          <w:szCs w:val="28"/>
        </w:rPr>
      </w:pPr>
      <w:r w:rsidRPr="003A00A9">
        <w:rPr>
          <w:rFonts w:ascii="Times New Roman" w:hAnsi="Times New Roman" w:cs="Times New Roman"/>
          <w:sz w:val="28"/>
          <w:szCs w:val="28"/>
        </w:rPr>
        <w:t>2.4</w:t>
      </w:r>
      <w:r>
        <w:rPr>
          <w:rFonts w:ascii="Times New Roman" w:hAnsi="Times New Roman" w:cs="Times New Roman"/>
          <w:sz w:val="28"/>
          <w:szCs w:val="28"/>
        </w:rPr>
        <w:t xml:space="preserve">. Программа воспитания     </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223</w:t>
      </w:r>
    </w:p>
    <w:p w14:paraId="2F664967" w14:textId="77777777" w:rsidR="00441423" w:rsidRPr="004558A3" w:rsidRDefault="00441423" w:rsidP="00257094">
      <w:pPr>
        <w:tabs>
          <w:tab w:val="left" w:pos="1604"/>
        </w:tabs>
        <w:spacing w:line="360" w:lineRule="auto"/>
        <w:ind w:right="-223"/>
        <w:rPr>
          <w:rFonts w:ascii="Times New Roman" w:hAnsi="Times New Roman" w:cs="Times New Roman"/>
          <w:sz w:val="28"/>
          <w:szCs w:val="28"/>
        </w:rPr>
      </w:pPr>
      <w:r w:rsidRPr="004558A3">
        <w:rPr>
          <w:rFonts w:ascii="Times New Roman" w:hAnsi="Times New Roman" w:cs="Times New Roman"/>
          <w:sz w:val="28"/>
          <w:szCs w:val="28"/>
        </w:rPr>
        <w:lastRenderedPageBreak/>
        <w:t>2.5. Модуль «Внеу</w:t>
      </w:r>
      <w:r>
        <w:rPr>
          <w:rFonts w:ascii="Times New Roman" w:hAnsi="Times New Roman" w:cs="Times New Roman"/>
          <w:sz w:val="28"/>
          <w:szCs w:val="28"/>
        </w:rPr>
        <w:t xml:space="preserve">рочная деятельность»      </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242</w:t>
      </w:r>
    </w:p>
    <w:p w14:paraId="021AC678" w14:textId="77777777" w:rsidR="00441423" w:rsidRPr="004558A3" w:rsidRDefault="00441423" w:rsidP="00257094">
      <w:pPr>
        <w:spacing w:line="360" w:lineRule="auto"/>
        <w:ind w:right="-223"/>
        <w:rPr>
          <w:rFonts w:ascii="Times New Roman" w:hAnsi="Times New Roman" w:cs="Times New Roman"/>
          <w:sz w:val="28"/>
          <w:szCs w:val="28"/>
        </w:rPr>
      </w:pPr>
      <w:r w:rsidRPr="004558A3">
        <w:rPr>
          <w:rFonts w:ascii="Times New Roman" w:hAnsi="Times New Roman" w:cs="Times New Roman"/>
          <w:sz w:val="28"/>
          <w:szCs w:val="28"/>
        </w:rPr>
        <w:t>2.6. Программа корре</w:t>
      </w:r>
      <w:r>
        <w:rPr>
          <w:rFonts w:ascii="Times New Roman" w:hAnsi="Times New Roman" w:cs="Times New Roman"/>
          <w:sz w:val="28"/>
          <w:szCs w:val="28"/>
        </w:rPr>
        <w:t xml:space="preserve">кционной работы      </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249</w:t>
      </w:r>
    </w:p>
    <w:p w14:paraId="583C9919" w14:textId="77777777" w:rsidR="00441423" w:rsidRPr="004558A3" w:rsidRDefault="00441423" w:rsidP="00257094">
      <w:pPr>
        <w:spacing w:line="360" w:lineRule="auto"/>
        <w:ind w:right="-223"/>
        <w:rPr>
          <w:rFonts w:ascii="Times New Roman" w:hAnsi="Times New Roman" w:cs="Times New Roman"/>
        </w:rPr>
      </w:pPr>
      <w:r w:rsidRPr="004558A3">
        <w:rPr>
          <w:rFonts w:ascii="Times New Roman" w:hAnsi="Times New Roman" w:cs="Times New Roman"/>
        </w:rPr>
        <w:t>3.</w:t>
      </w:r>
      <w:r>
        <w:rPr>
          <w:rFonts w:ascii="Times New Roman" w:hAnsi="Times New Roman" w:cs="Times New Roman"/>
          <w:sz w:val="28"/>
          <w:szCs w:val="28"/>
        </w:rPr>
        <w:t xml:space="preserve">Организационный раздел </w:t>
      </w:r>
      <w:r w:rsidRPr="004558A3">
        <w:rPr>
          <w:rFonts w:ascii="Times New Roman" w:hAnsi="Times New Roman" w:cs="Times New Roman"/>
          <w:sz w:val="28"/>
          <w:szCs w:val="28"/>
        </w:rPr>
        <w:t xml:space="preserve">АООП УО </w:t>
      </w:r>
      <w:r>
        <w:rPr>
          <w:rFonts w:ascii="Times New Roman" w:hAnsi="Times New Roman" w:cs="Times New Roman"/>
        </w:rPr>
        <w:t xml:space="preserve">     </w:t>
      </w:r>
      <w:r w:rsidR="00422BD7">
        <w:rPr>
          <w:rFonts w:ascii="Times New Roman" w:hAnsi="Times New Roman" w:cs="Times New Roman"/>
        </w:rPr>
        <w:t xml:space="preserve">                                                                              </w:t>
      </w:r>
      <w:r>
        <w:rPr>
          <w:rFonts w:ascii="Times New Roman" w:hAnsi="Times New Roman" w:cs="Times New Roman"/>
        </w:rPr>
        <w:t xml:space="preserve"> 258</w:t>
      </w:r>
    </w:p>
    <w:p w14:paraId="27CA3412" w14:textId="77777777" w:rsidR="00441423" w:rsidRPr="00407363" w:rsidRDefault="00441423" w:rsidP="00257094">
      <w:pPr>
        <w:spacing w:line="360" w:lineRule="auto"/>
        <w:ind w:right="-223"/>
        <w:rPr>
          <w:rFonts w:ascii="Times New Roman" w:hAnsi="Times New Roman" w:cs="Times New Roman"/>
          <w:sz w:val="28"/>
          <w:szCs w:val="28"/>
        </w:rPr>
      </w:pPr>
      <w:r w:rsidRPr="00407363">
        <w:rPr>
          <w:rFonts w:ascii="Times New Roman" w:hAnsi="Times New Roman" w:cs="Times New Roman"/>
          <w:sz w:val="28"/>
          <w:szCs w:val="28"/>
        </w:rPr>
        <w:t xml:space="preserve">3.1.Учебный план      </w:t>
      </w:r>
      <w:r w:rsidR="00422BD7">
        <w:rPr>
          <w:rFonts w:ascii="Times New Roman" w:hAnsi="Times New Roman" w:cs="Times New Roman"/>
          <w:sz w:val="28"/>
          <w:szCs w:val="28"/>
        </w:rPr>
        <w:t xml:space="preserve">                                                                                                    </w:t>
      </w:r>
      <w:r w:rsidRPr="00407363">
        <w:rPr>
          <w:rFonts w:ascii="Times New Roman" w:hAnsi="Times New Roman" w:cs="Times New Roman"/>
          <w:sz w:val="28"/>
          <w:szCs w:val="28"/>
        </w:rPr>
        <w:t xml:space="preserve"> 258</w:t>
      </w:r>
    </w:p>
    <w:p w14:paraId="133C54CF" w14:textId="77777777" w:rsidR="00441423" w:rsidRPr="004558A3" w:rsidRDefault="00441423" w:rsidP="00257094">
      <w:pPr>
        <w:tabs>
          <w:tab w:val="left" w:pos="1523"/>
        </w:tabs>
        <w:spacing w:line="360" w:lineRule="auto"/>
        <w:ind w:right="-223"/>
        <w:rPr>
          <w:rFonts w:ascii="Times New Roman" w:hAnsi="Times New Roman" w:cs="Times New Roman"/>
          <w:sz w:val="28"/>
          <w:szCs w:val="28"/>
        </w:rPr>
      </w:pPr>
      <w:r w:rsidRPr="004558A3">
        <w:rPr>
          <w:rFonts w:ascii="Times New Roman" w:hAnsi="Times New Roman" w:cs="Times New Roman"/>
          <w:sz w:val="28"/>
          <w:szCs w:val="28"/>
        </w:rPr>
        <w:t>3.2.Кале</w:t>
      </w:r>
      <w:r>
        <w:rPr>
          <w:rFonts w:ascii="Times New Roman" w:hAnsi="Times New Roman" w:cs="Times New Roman"/>
          <w:sz w:val="28"/>
          <w:szCs w:val="28"/>
        </w:rPr>
        <w:t xml:space="preserve">ндарный учебный график    </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267</w:t>
      </w:r>
    </w:p>
    <w:p w14:paraId="0C8E3A81" w14:textId="77777777" w:rsidR="00441423" w:rsidRPr="004558A3" w:rsidRDefault="00441423" w:rsidP="00257094">
      <w:pPr>
        <w:tabs>
          <w:tab w:val="left" w:pos="1523"/>
        </w:tabs>
        <w:spacing w:line="360" w:lineRule="auto"/>
        <w:ind w:right="-223"/>
        <w:rPr>
          <w:rFonts w:ascii="Times New Roman" w:hAnsi="Times New Roman" w:cs="Times New Roman"/>
          <w:sz w:val="28"/>
          <w:szCs w:val="28"/>
        </w:rPr>
      </w:pPr>
      <w:r w:rsidRPr="004558A3">
        <w:rPr>
          <w:rFonts w:ascii="Times New Roman" w:hAnsi="Times New Roman" w:cs="Times New Roman"/>
          <w:sz w:val="28"/>
          <w:szCs w:val="28"/>
        </w:rPr>
        <w:t>3.3. Пла</w:t>
      </w:r>
      <w:r>
        <w:rPr>
          <w:rFonts w:ascii="Times New Roman" w:hAnsi="Times New Roman" w:cs="Times New Roman"/>
          <w:sz w:val="28"/>
          <w:szCs w:val="28"/>
        </w:rPr>
        <w:t xml:space="preserve">н внеурочной деятельности   </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26</w:t>
      </w:r>
      <w:r w:rsidRPr="004558A3">
        <w:rPr>
          <w:rFonts w:ascii="Times New Roman" w:hAnsi="Times New Roman" w:cs="Times New Roman"/>
          <w:sz w:val="28"/>
          <w:szCs w:val="28"/>
        </w:rPr>
        <w:t>9</w:t>
      </w:r>
    </w:p>
    <w:p w14:paraId="47672E45" w14:textId="77777777" w:rsidR="00441423" w:rsidRPr="004558A3" w:rsidRDefault="00441423" w:rsidP="00257094">
      <w:pPr>
        <w:tabs>
          <w:tab w:val="left" w:pos="1241"/>
        </w:tabs>
        <w:spacing w:line="360" w:lineRule="auto"/>
        <w:ind w:right="-223"/>
        <w:rPr>
          <w:rFonts w:ascii="Times New Roman" w:hAnsi="Times New Roman" w:cs="Times New Roman"/>
          <w:sz w:val="28"/>
          <w:szCs w:val="28"/>
        </w:rPr>
      </w:pPr>
      <w:r w:rsidRPr="004558A3">
        <w:rPr>
          <w:rFonts w:ascii="Times New Roman" w:hAnsi="Times New Roman" w:cs="Times New Roman"/>
          <w:sz w:val="28"/>
          <w:szCs w:val="28"/>
        </w:rPr>
        <w:t xml:space="preserve">3.4. Календарный план воспитательной работы </w:t>
      </w:r>
      <w:r w:rsidR="00422BD7">
        <w:rPr>
          <w:rFonts w:ascii="Times New Roman" w:hAnsi="Times New Roman" w:cs="Times New Roman"/>
          <w:sz w:val="28"/>
          <w:szCs w:val="28"/>
        </w:rPr>
        <w:t xml:space="preserve">                                             </w:t>
      </w:r>
      <w:r>
        <w:rPr>
          <w:rFonts w:ascii="Times New Roman" w:hAnsi="Times New Roman" w:cs="Times New Roman"/>
          <w:sz w:val="28"/>
          <w:szCs w:val="28"/>
        </w:rPr>
        <w:t xml:space="preserve">           27</w:t>
      </w:r>
      <w:r w:rsidRPr="004558A3">
        <w:rPr>
          <w:rFonts w:ascii="Times New Roman" w:hAnsi="Times New Roman" w:cs="Times New Roman"/>
          <w:sz w:val="28"/>
          <w:szCs w:val="28"/>
        </w:rPr>
        <w:t>3</w:t>
      </w:r>
    </w:p>
    <w:p w14:paraId="5C66EAE0" w14:textId="77777777" w:rsidR="00441423" w:rsidRPr="004558A3" w:rsidRDefault="00441423" w:rsidP="00257094">
      <w:pPr>
        <w:pStyle w:val="Pa4"/>
        <w:spacing w:line="360" w:lineRule="auto"/>
        <w:ind w:right="-223"/>
        <w:rPr>
          <w:rFonts w:ascii="Times New Roman" w:hAnsi="Times New Roman" w:cs="Times New Roman"/>
          <w:color w:val="000000"/>
          <w:sz w:val="28"/>
          <w:szCs w:val="28"/>
        </w:rPr>
      </w:pPr>
      <w:r w:rsidRPr="004558A3">
        <w:rPr>
          <w:rFonts w:ascii="Times New Roman" w:hAnsi="Times New Roman" w:cs="Times New Roman"/>
          <w:color w:val="0D0D0D" w:themeColor="text1" w:themeTint="F2"/>
          <w:sz w:val="28"/>
          <w:szCs w:val="28"/>
        </w:rPr>
        <w:t>3.5. Характеристика условий реализации</w:t>
      </w:r>
      <w:r w:rsidR="00422BD7">
        <w:rPr>
          <w:rFonts w:ascii="Times New Roman" w:hAnsi="Times New Roman" w:cs="Times New Roman"/>
          <w:color w:val="0D0D0D" w:themeColor="text1" w:themeTint="F2"/>
          <w:sz w:val="28"/>
          <w:szCs w:val="28"/>
        </w:rPr>
        <w:t xml:space="preserve">АООП УО </w:t>
      </w:r>
      <w:r w:rsidRPr="004558A3">
        <w:rPr>
          <w:rFonts w:ascii="Times New Roman" w:hAnsi="Times New Roman" w:cs="Times New Roman"/>
          <w:color w:val="000000"/>
          <w:sz w:val="28"/>
          <w:szCs w:val="28"/>
        </w:rPr>
        <w:t>в соответствии с требованиями ФГОС ООО</w:t>
      </w:r>
      <w:r>
        <w:rPr>
          <w:rFonts w:ascii="Times New Roman" w:hAnsi="Times New Roman" w:cs="Times New Roman"/>
          <w:color w:val="000000"/>
          <w:sz w:val="28"/>
          <w:szCs w:val="28"/>
        </w:rPr>
        <w:t xml:space="preserve">   </w:t>
      </w:r>
      <w:r w:rsidR="00422B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27</w:t>
      </w:r>
      <w:r w:rsidRPr="004558A3">
        <w:rPr>
          <w:rFonts w:ascii="Times New Roman" w:hAnsi="Times New Roman" w:cs="Times New Roman"/>
          <w:color w:val="000000"/>
          <w:sz w:val="28"/>
          <w:szCs w:val="28"/>
        </w:rPr>
        <w:t>6</w:t>
      </w:r>
    </w:p>
    <w:p w14:paraId="734D7D19" w14:textId="77777777" w:rsidR="00441423" w:rsidRPr="004558A3" w:rsidRDefault="00441423" w:rsidP="00257094">
      <w:pPr>
        <w:pStyle w:val="Pa5"/>
        <w:spacing w:line="360" w:lineRule="auto"/>
        <w:ind w:right="-223"/>
        <w:rPr>
          <w:rFonts w:ascii="Times New Roman" w:hAnsi="Times New Roman" w:cs="Times New Roman"/>
          <w:color w:val="000000"/>
          <w:sz w:val="28"/>
          <w:szCs w:val="28"/>
        </w:rPr>
      </w:pPr>
      <w:r w:rsidRPr="004558A3">
        <w:rPr>
          <w:rFonts w:ascii="Times New Roman" w:hAnsi="Times New Roman" w:cs="Times New Roman"/>
          <w:color w:val="000000"/>
          <w:sz w:val="28"/>
          <w:szCs w:val="28"/>
        </w:rPr>
        <w:t xml:space="preserve">3.5.1. Описание кадровых условий реализации </w:t>
      </w:r>
      <w:r w:rsidR="00422BD7">
        <w:rPr>
          <w:rFonts w:ascii="Times New Roman" w:hAnsi="Times New Roman" w:cs="Times New Roman"/>
          <w:color w:val="000000"/>
          <w:sz w:val="28"/>
          <w:szCs w:val="28"/>
        </w:rPr>
        <w:t>АООП УО</w:t>
      </w:r>
      <w:r>
        <w:rPr>
          <w:rFonts w:ascii="Times New Roman" w:hAnsi="Times New Roman" w:cs="Times New Roman"/>
          <w:color w:val="000000"/>
          <w:sz w:val="28"/>
          <w:szCs w:val="28"/>
        </w:rPr>
        <w:t xml:space="preserve">    </w:t>
      </w:r>
      <w:r w:rsidR="00422B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27</w:t>
      </w:r>
      <w:r w:rsidRPr="004558A3">
        <w:rPr>
          <w:rFonts w:ascii="Times New Roman" w:hAnsi="Times New Roman" w:cs="Times New Roman"/>
          <w:color w:val="000000"/>
          <w:sz w:val="28"/>
          <w:szCs w:val="28"/>
        </w:rPr>
        <w:t>6</w:t>
      </w:r>
    </w:p>
    <w:p w14:paraId="7EC50D3B" w14:textId="77777777" w:rsidR="00441423" w:rsidRPr="004558A3" w:rsidRDefault="00441423" w:rsidP="00257094">
      <w:pPr>
        <w:spacing w:line="360" w:lineRule="auto"/>
        <w:ind w:right="-223"/>
        <w:rPr>
          <w:rFonts w:ascii="Times New Roman" w:hAnsi="Times New Roman" w:cs="Times New Roman"/>
          <w:color w:val="0D0D0D" w:themeColor="text1" w:themeTint="F2"/>
          <w:sz w:val="28"/>
          <w:szCs w:val="28"/>
        </w:rPr>
      </w:pPr>
      <w:r w:rsidRPr="004558A3">
        <w:rPr>
          <w:rFonts w:ascii="Times New Roman" w:hAnsi="Times New Roman" w:cs="Times New Roman"/>
          <w:sz w:val="28"/>
          <w:szCs w:val="28"/>
        </w:rPr>
        <w:t xml:space="preserve">3.5.3. Финансово-экономические условия реализации </w:t>
      </w:r>
      <w:r w:rsidR="00422BD7">
        <w:rPr>
          <w:rFonts w:ascii="Times New Roman" w:hAnsi="Times New Roman" w:cs="Times New Roman"/>
          <w:sz w:val="28"/>
          <w:szCs w:val="28"/>
        </w:rPr>
        <w:t xml:space="preserve">АООП УО                     </w:t>
      </w:r>
      <w:r>
        <w:rPr>
          <w:rFonts w:ascii="Times New Roman" w:hAnsi="Times New Roman" w:cs="Times New Roman"/>
          <w:sz w:val="28"/>
          <w:szCs w:val="28"/>
        </w:rPr>
        <w:t xml:space="preserve">      284</w:t>
      </w:r>
    </w:p>
    <w:p w14:paraId="68999907" w14:textId="77777777" w:rsidR="00441423" w:rsidRPr="004558A3" w:rsidRDefault="00441423" w:rsidP="00257094">
      <w:pPr>
        <w:spacing w:line="360" w:lineRule="auto"/>
        <w:ind w:right="-223"/>
        <w:rPr>
          <w:rFonts w:ascii="Times New Roman" w:hAnsi="Times New Roman" w:cs="Times New Roman"/>
          <w:sz w:val="28"/>
          <w:szCs w:val="28"/>
        </w:rPr>
      </w:pPr>
      <w:r w:rsidRPr="004558A3">
        <w:rPr>
          <w:rFonts w:ascii="Times New Roman" w:hAnsi="Times New Roman" w:cs="Times New Roman"/>
          <w:bCs/>
          <w:sz w:val="28"/>
          <w:szCs w:val="28"/>
        </w:rPr>
        <w:t xml:space="preserve">3.5.4. Материально-техническое и учебно-методическое обеспечение </w:t>
      </w:r>
      <w:r w:rsidR="00422BD7">
        <w:rPr>
          <w:rFonts w:ascii="Times New Roman" w:hAnsi="Times New Roman" w:cs="Times New Roman"/>
          <w:bCs/>
          <w:color w:val="211D1E"/>
          <w:sz w:val="28"/>
          <w:szCs w:val="28"/>
        </w:rPr>
        <w:t>АООП УО</w:t>
      </w:r>
      <w:r>
        <w:rPr>
          <w:rFonts w:ascii="Times New Roman" w:hAnsi="Times New Roman" w:cs="Times New Roman"/>
          <w:bCs/>
          <w:color w:val="211D1E"/>
          <w:sz w:val="28"/>
          <w:szCs w:val="28"/>
        </w:rPr>
        <w:t>28</w:t>
      </w:r>
      <w:r w:rsidRPr="004558A3">
        <w:rPr>
          <w:rFonts w:ascii="Times New Roman" w:hAnsi="Times New Roman" w:cs="Times New Roman"/>
          <w:bCs/>
          <w:color w:val="211D1E"/>
          <w:sz w:val="28"/>
          <w:szCs w:val="28"/>
        </w:rPr>
        <w:t>6</w:t>
      </w:r>
    </w:p>
    <w:p w14:paraId="6790807A" w14:textId="77777777" w:rsidR="00441423" w:rsidRPr="004558A3" w:rsidRDefault="00441423" w:rsidP="00257094">
      <w:pPr>
        <w:spacing w:line="360" w:lineRule="auto"/>
        <w:ind w:right="-223"/>
        <w:rPr>
          <w:rFonts w:ascii="Times New Roman" w:hAnsi="Times New Roman" w:cs="Times New Roman"/>
          <w:sz w:val="28"/>
          <w:szCs w:val="28"/>
          <w:highlight w:val="yellow"/>
        </w:rPr>
      </w:pPr>
      <w:r w:rsidRPr="004558A3">
        <w:rPr>
          <w:rFonts w:ascii="Times New Roman" w:hAnsi="Times New Roman" w:cs="Times New Roman"/>
          <w:bCs/>
          <w:color w:val="211D1E"/>
          <w:sz w:val="28"/>
          <w:szCs w:val="28"/>
        </w:rPr>
        <w:t>3.5.5. Материально-технические ус</w:t>
      </w:r>
      <w:r>
        <w:rPr>
          <w:rFonts w:ascii="Times New Roman" w:hAnsi="Times New Roman" w:cs="Times New Roman"/>
          <w:bCs/>
          <w:color w:val="211D1E"/>
          <w:sz w:val="28"/>
          <w:szCs w:val="28"/>
        </w:rPr>
        <w:t xml:space="preserve">ловия реализации АООП УО    </w:t>
      </w:r>
      <w:r w:rsidR="00422BD7">
        <w:rPr>
          <w:rFonts w:ascii="Times New Roman" w:hAnsi="Times New Roman" w:cs="Times New Roman"/>
          <w:bCs/>
          <w:color w:val="211D1E"/>
          <w:sz w:val="28"/>
          <w:szCs w:val="28"/>
        </w:rPr>
        <w:t xml:space="preserve">                       </w:t>
      </w:r>
      <w:r>
        <w:rPr>
          <w:rFonts w:ascii="Times New Roman" w:hAnsi="Times New Roman" w:cs="Times New Roman"/>
          <w:bCs/>
          <w:color w:val="211D1E"/>
          <w:sz w:val="28"/>
          <w:szCs w:val="28"/>
        </w:rPr>
        <w:t xml:space="preserve"> 292</w:t>
      </w:r>
    </w:p>
    <w:p w14:paraId="2D9DA77B" w14:textId="77777777" w:rsidR="00F772F8" w:rsidRDefault="00F772F8" w:rsidP="00F772F8">
      <w:pPr>
        <w:spacing w:line="360" w:lineRule="auto"/>
        <w:rPr>
          <w:rFonts w:ascii="Times New Roman" w:hAnsi="Times New Roman" w:cs="Times New Roman"/>
          <w:sz w:val="28"/>
          <w:szCs w:val="28"/>
        </w:rPr>
      </w:pPr>
    </w:p>
    <w:p w14:paraId="142EE763" w14:textId="77777777" w:rsidR="00F772F8" w:rsidRDefault="00F772F8" w:rsidP="00F772F8">
      <w:pPr>
        <w:spacing w:line="360" w:lineRule="auto"/>
        <w:rPr>
          <w:rFonts w:ascii="Times New Roman" w:hAnsi="Times New Roman" w:cs="Times New Roman"/>
          <w:sz w:val="28"/>
          <w:szCs w:val="28"/>
        </w:rPr>
      </w:pPr>
    </w:p>
    <w:p w14:paraId="666F824D" w14:textId="77777777" w:rsidR="00F772F8" w:rsidRDefault="00F772F8" w:rsidP="00F772F8">
      <w:pPr>
        <w:spacing w:line="360" w:lineRule="auto"/>
        <w:rPr>
          <w:rFonts w:ascii="Times New Roman" w:hAnsi="Times New Roman" w:cs="Times New Roman"/>
          <w:sz w:val="28"/>
          <w:szCs w:val="28"/>
        </w:rPr>
      </w:pPr>
    </w:p>
    <w:p w14:paraId="5EE6ACCC" w14:textId="77777777" w:rsidR="00F772F8" w:rsidRDefault="00F772F8" w:rsidP="00F772F8">
      <w:pPr>
        <w:spacing w:line="360" w:lineRule="auto"/>
        <w:rPr>
          <w:rFonts w:ascii="Times New Roman" w:hAnsi="Times New Roman" w:cs="Times New Roman"/>
          <w:sz w:val="28"/>
          <w:szCs w:val="28"/>
        </w:rPr>
      </w:pPr>
    </w:p>
    <w:p w14:paraId="527FEC5E" w14:textId="77777777" w:rsidR="00F772F8" w:rsidRDefault="00F772F8" w:rsidP="00F772F8">
      <w:pPr>
        <w:spacing w:line="360" w:lineRule="auto"/>
        <w:rPr>
          <w:rFonts w:ascii="Times New Roman" w:hAnsi="Times New Roman" w:cs="Times New Roman"/>
          <w:sz w:val="28"/>
          <w:szCs w:val="28"/>
        </w:rPr>
      </w:pPr>
    </w:p>
    <w:p w14:paraId="109BBF52" w14:textId="77777777" w:rsidR="00F772F8" w:rsidRDefault="00F772F8" w:rsidP="00F772F8">
      <w:pPr>
        <w:spacing w:line="360" w:lineRule="auto"/>
        <w:rPr>
          <w:rFonts w:ascii="Times New Roman" w:hAnsi="Times New Roman" w:cs="Times New Roman"/>
          <w:sz w:val="28"/>
          <w:szCs w:val="28"/>
        </w:rPr>
      </w:pPr>
    </w:p>
    <w:p w14:paraId="42077937" w14:textId="77777777" w:rsidR="00F772F8" w:rsidRDefault="00F772F8" w:rsidP="00F772F8">
      <w:pPr>
        <w:spacing w:line="360" w:lineRule="auto"/>
        <w:rPr>
          <w:rFonts w:ascii="Times New Roman" w:hAnsi="Times New Roman" w:cs="Times New Roman"/>
          <w:sz w:val="28"/>
          <w:szCs w:val="28"/>
        </w:rPr>
      </w:pPr>
    </w:p>
    <w:p w14:paraId="33C2174F" w14:textId="77777777" w:rsidR="00F772F8" w:rsidRDefault="00F772F8" w:rsidP="00F772F8">
      <w:pPr>
        <w:spacing w:line="360" w:lineRule="auto"/>
        <w:rPr>
          <w:rFonts w:ascii="Times New Roman" w:hAnsi="Times New Roman" w:cs="Times New Roman"/>
          <w:sz w:val="28"/>
          <w:szCs w:val="28"/>
        </w:rPr>
      </w:pPr>
    </w:p>
    <w:p w14:paraId="380513DB" w14:textId="77777777" w:rsidR="00F772F8" w:rsidRDefault="00F772F8" w:rsidP="00F772F8">
      <w:pPr>
        <w:spacing w:line="360" w:lineRule="auto"/>
        <w:rPr>
          <w:rFonts w:ascii="Times New Roman" w:hAnsi="Times New Roman" w:cs="Times New Roman"/>
          <w:sz w:val="28"/>
          <w:szCs w:val="28"/>
        </w:rPr>
      </w:pPr>
    </w:p>
    <w:p w14:paraId="35D79073" w14:textId="77777777" w:rsidR="00F772F8" w:rsidRDefault="00F772F8" w:rsidP="00F772F8">
      <w:pPr>
        <w:spacing w:line="360" w:lineRule="auto"/>
        <w:rPr>
          <w:rFonts w:ascii="Times New Roman" w:hAnsi="Times New Roman" w:cs="Times New Roman"/>
          <w:sz w:val="28"/>
          <w:szCs w:val="28"/>
        </w:rPr>
      </w:pPr>
    </w:p>
    <w:p w14:paraId="29CD6817" w14:textId="77777777" w:rsidR="00F772F8" w:rsidRPr="004558A3" w:rsidRDefault="00F772F8" w:rsidP="00F772F8">
      <w:pPr>
        <w:spacing w:line="360" w:lineRule="auto"/>
        <w:rPr>
          <w:rFonts w:ascii="Times New Roman" w:hAnsi="Times New Roman" w:cs="Times New Roman"/>
          <w:b/>
          <w:sz w:val="28"/>
          <w:szCs w:val="28"/>
        </w:rPr>
      </w:pPr>
    </w:p>
    <w:p w14:paraId="481F0BCD" w14:textId="77777777" w:rsidR="00F772F8" w:rsidRDefault="00F772F8" w:rsidP="00F772F8">
      <w:pPr>
        <w:spacing w:line="360" w:lineRule="auto"/>
        <w:rPr>
          <w:rFonts w:ascii="Times New Roman" w:hAnsi="Times New Roman" w:cs="Times New Roman"/>
          <w:sz w:val="28"/>
          <w:szCs w:val="28"/>
        </w:rPr>
      </w:pPr>
    </w:p>
    <w:p w14:paraId="6A14A251" w14:textId="77777777" w:rsidR="00F772F8" w:rsidRDefault="00F772F8" w:rsidP="00F772F8">
      <w:pPr>
        <w:spacing w:line="360" w:lineRule="auto"/>
        <w:rPr>
          <w:rFonts w:ascii="Times New Roman" w:hAnsi="Times New Roman" w:cs="Times New Roman"/>
          <w:sz w:val="28"/>
          <w:szCs w:val="28"/>
        </w:rPr>
      </w:pPr>
    </w:p>
    <w:p w14:paraId="34A3FE61" w14:textId="77777777" w:rsidR="00AC6652" w:rsidRDefault="00AC6652" w:rsidP="00F772F8">
      <w:pPr>
        <w:spacing w:line="360" w:lineRule="auto"/>
        <w:rPr>
          <w:rFonts w:ascii="Times New Roman" w:hAnsi="Times New Roman" w:cs="Times New Roman"/>
          <w:sz w:val="28"/>
          <w:szCs w:val="28"/>
        </w:rPr>
      </w:pPr>
    </w:p>
    <w:p w14:paraId="126299DF" w14:textId="77777777" w:rsidR="00AC6652" w:rsidRDefault="00AC6652" w:rsidP="00F772F8">
      <w:pPr>
        <w:spacing w:line="360" w:lineRule="auto"/>
        <w:rPr>
          <w:rFonts w:ascii="Times New Roman" w:hAnsi="Times New Roman" w:cs="Times New Roman"/>
          <w:sz w:val="28"/>
          <w:szCs w:val="28"/>
        </w:rPr>
      </w:pPr>
    </w:p>
    <w:p w14:paraId="6BB5B030" w14:textId="77777777" w:rsidR="00AC6652" w:rsidRDefault="00AC6652" w:rsidP="00F772F8">
      <w:pPr>
        <w:spacing w:line="360" w:lineRule="auto"/>
        <w:rPr>
          <w:rFonts w:ascii="Times New Roman" w:hAnsi="Times New Roman" w:cs="Times New Roman"/>
          <w:sz w:val="28"/>
          <w:szCs w:val="28"/>
        </w:rPr>
      </w:pPr>
    </w:p>
    <w:p w14:paraId="343519C6" w14:textId="77777777" w:rsidR="00441423" w:rsidRDefault="00441423" w:rsidP="00F772F8">
      <w:pPr>
        <w:spacing w:line="360" w:lineRule="auto"/>
        <w:rPr>
          <w:rFonts w:ascii="Times New Roman" w:hAnsi="Times New Roman" w:cs="Times New Roman"/>
          <w:sz w:val="28"/>
          <w:szCs w:val="28"/>
        </w:rPr>
      </w:pPr>
    </w:p>
    <w:p w14:paraId="742A8FFA" w14:textId="77777777" w:rsidR="00441423" w:rsidRDefault="00441423" w:rsidP="00F772F8">
      <w:pPr>
        <w:spacing w:line="360" w:lineRule="auto"/>
        <w:rPr>
          <w:rFonts w:ascii="Times New Roman" w:hAnsi="Times New Roman" w:cs="Times New Roman"/>
          <w:sz w:val="28"/>
          <w:szCs w:val="28"/>
        </w:rPr>
      </w:pPr>
    </w:p>
    <w:p w14:paraId="1FE25BDD" w14:textId="77777777" w:rsidR="00F772F8" w:rsidRPr="003855C3" w:rsidRDefault="004558A3" w:rsidP="004558A3">
      <w:pPr>
        <w:pStyle w:val="41"/>
        <w:keepNext/>
        <w:keepLines/>
        <w:shd w:val="clear" w:color="auto" w:fill="auto"/>
        <w:tabs>
          <w:tab w:val="left" w:pos="142"/>
        </w:tabs>
        <w:spacing w:before="0" w:line="360" w:lineRule="auto"/>
        <w:jc w:val="left"/>
      </w:pPr>
      <w:r>
        <w:t xml:space="preserve">1. </w:t>
      </w:r>
      <w:r w:rsidR="00F772F8" w:rsidRPr="003855C3">
        <w:t xml:space="preserve">Целевой раздел </w:t>
      </w:r>
      <w:r w:rsidR="00F772F8" w:rsidRPr="004558A3">
        <w:t xml:space="preserve">АООП </w:t>
      </w:r>
      <w:r w:rsidRPr="0002405D">
        <w:rPr>
          <w:rStyle w:val="42"/>
          <w:b/>
        </w:rPr>
        <w:t>У</w:t>
      </w:r>
      <w:r w:rsidR="00F772F8" w:rsidRPr="004558A3">
        <w:t>О</w:t>
      </w:r>
      <w:r w:rsidR="00F772F8" w:rsidRPr="003855C3">
        <w:t xml:space="preserve"> (вариант </w:t>
      </w:r>
      <w:r w:rsidR="00F772F8" w:rsidRPr="003855C3">
        <w:rPr>
          <w:rStyle w:val="42"/>
        </w:rPr>
        <w:t>1)</w:t>
      </w:r>
      <w:bookmarkEnd w:id="0"/>
    </w:p>
    <w:p w14:paraId="49EAF272" w14:textId="77777777" w:rsidR="00F772F8" w:rsidRPr="003855C3" w:rsidRDefault="004558A3" w:rsidP="004558A3">
      <w:pPr>
        <w:pStyle w:val="ac"/>
        <w:tabs>
          <w:tab w:val="left" w:pos="0"/>
        </w:tabs>
        <w:spacing w:line="360" w:lineRule="auto"/>
        <w:ind w:left="0"/>
        <w:rPr>
          <w:rFonts w:ascii="Times New Roman" w:hAnsi="Times New Roman"/>
          <w:b/>
          <w:sz w:val="28"/>
          <w:szCs w:val="28"/>
        </w:rPr>
      </w:pPr>
      <w:r>
        <w:rPr>
          <w:rFonts w:ascii="Times New Roman" w:hAnsi="Times New Roman"/>
          <w:b/>
          <w:sz w:val="28"/>
          <w:szCs w:val="28"/>
        </w:rPr>
        <w:t xml:space="preserve">1.1. </w:t>
      </w:r>
      <w:r w:rsidR="00F772F8" w:rsidRPr="003855C3">
        <w:rPr>
          <w:rFonts w:ascii="Times New Roman" w:hAnsi="Times New Roman"/>
          <w:b/>
          <w:sz w:val="28"/>
          <w:szCs w:val="28"/>
        </w:rPr>
        <w:t>Пояснительная записка.</w:t>
      </w:r>
    </w:p>
    <w:p w14:paraId="5563CBFD" w14:textId="77777777" w:rsidR="00F772F8" w:rsidRPr="003855C3" w:rsidRDefault="00F772F8" w:rsidP="00F772F8">
      <w:pPr>
        <w:tabs>
          <w:tab w:val="left" w:pos="1272"/>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Адаптированная основная образовательная программа образования обучающихся с нарушениями слуха с легкой умственной отсталостью ) Государственного бюджетного общеобразовательного учреждения «Комплексный реабилитационно - образовательный  центр для детей с нарушениями слуха и зрения» г. Владикавказа (далее — ГБОУ КРОЦ) (вариант 1) (далее - АООП УО) адресована обучающимся с нарушениями слуха с легкой умственной отсталостью (интеллектуальными нарушениями)</w:t>
      </w:r>
    </w:p>
    <w:p w14:paraId="70959B2C" w14:textId="77777777" w:rsidR="00F772F8" w:rsidRPr="003855C3" w:rsidRDefault="00F772F8" w:rsidP="00F772F8">
      <w:pPr>
        <w:spacing w:line="360" w:lineRule="auto"/>
        <w:ind w:firstLine="720"/>
        <w:jc w:val="both"/>
        <w:rPr>
          <w:rFonts w:ascii="Times New Roman" w:hAnsi="Times New Roman" w:cs="Times New Roman"/>
          <w:sz w:val="28"/>
          <w:szCs w:val="28"/>
        </w:rPr>
      </w:pPr>
      <w:r w:rsidRPr="003855C3">
        <w:rPr>
          <w:rFonts w:ascii="Times New Roman" w:hAnsi="Times New Roman" w:cs="Times New Roman"/>
          <w:sz w:val="28"/>
          <w:szCs w:val="28"/>
        </w:rPr>
        <w:t>АООП УО это учебно-методический документ, разработанный основе 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РФ от 31 мая 2021 г. № 287, и адаптированный с учетом их особых образовательных потребностей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14:paraId="366EE743" w14:textId="77777777" w:rsidR="00F772F8" w:rsidRPr="003855C3" w:rsidRDefault="00F772F8" w:rsidP="00F772F8">
      <w:p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 xml:space="preserve">Нормативно правовой и документальной основой Программы являются следующие документы: </w:t>
      </w:r>
    </w:p>
    <w:p w14:paraId="57AACDFB" w14:textId="77777777" w:rsidR="00F772F8" w:rsidRPr="003855C3" w:rsidRDefault="00F772F8" w:rsidP="00AF0474">
      <w:pPr>
        <w:pStyle w:val="ac"/>
        <w:numPr>
          <w:ilvl w:val="1"/>
          <w:numId w:val="22"/>
        </w:numPr>
        <w:spacing w:line="360" w:lineRule="auto"/>
        <w:rPr>
          <w:rFonts w:ascii="Times New Roman" w:hAnsi="Times New Roman"/>
          <w:sz w:val="28"/>
          <w:szCs w:val="28"/>
        </w:rPr>
      </w:pPr>
      <w:r w:rsidRPr="003855C3">
        <w:rPr>
          <w:rFonts w:ascii="Times New Roman" w:hAnsi="Times New Roman"/>
          <w:sz w:val="28"/>
          <w:szCs w:val="28"/>
        </w:rPr>
        <w:t>Федеральный закон Российской Федерации «Об образовании в Российской Федерации» от 29.12.2012 № 273-ФЗ (ред. от 03.07.2016г.);</w:t>
      </w:r>
    </w:p>
    <w:p w14:paraId="4EACEB74" w14:textId="77777777" w:rsidR="00F772F8" w:rsidRPr="003855C3" w:rsidRDefault="00F772F8" w:rsidP="00AF0474">
      <w:pPr>
        <w:pStyle w:val="ac"/>
        <w:numPr>
          <w:ilvl w:val="1"/>
          <w:numId w:val="22"/>
        </w:numPr>
        <w:spacing w:line="360" w:lineRule="auto"/>
        <w:rPr>
          <w:rFonts w:ascii="Times New Roman" w:hAnsi="Times New Roman"/>
          <w:sz w:val="28"/>
          <w:szCs w:val="28"/>
        </w:rPr>
      </w:pPr>
      <w:r w:rsidRPr="003855C3">
        <w:rPr>
          <w:rFonts w:ascii="Times New Roman" w:hAnsi="Times New Roman"/>
          <w:sz w:val="28"/>
          <w:szCs w:val="28"/>
        </w:rPr>
        <w:t>Федеральный государственный образовательный стандарт основного общего образования (утвержден приказом Министерства просвещения Российской Федерации от 31 мая 2021 г. No 287);</w:t>
      </w:r>
    </w:p>
    <w:p w14:paraId="5AD18FBD" w14:textId="77777777" w:rsidR="00F772F8" w:rsidRPr="003855C3" w:rsidRDefault="00F772F8" w:rsidP="00AF0474">
      <w:pPr>
        <w:pStyle w:val="ac"/>
        <w:numPr>
          <w:ilvl w:val="1"/>
          <w:numId w:val="22"/>
        </w:numPr>
        <w:spacing w:line="360" w:lineRule="auto"/>
        <w:rPr>
          <w:rFonts w:ascii="Times New Roman" w:hAnsi="Times New Roman"/>
          <w:sz w:val="28"/>
          <w:szCs w:val="28"/>
        </w:rPr>
      </w:pPr>
      <w:r w:rsidRPr="003855C3">
        <w:rPr>
          <w:rFonts w:ascii="Times New Roman" w:hAnsi="Times New Roman"/>
          <w:sz w:val="28"/>
          <w:szCs w:val="28"/>
        </w:rPr>
        <w:t>Федеральная адаптированная основная общеобразовательной программа обучающихся с умственной отсталостью (интеллектуальными нарушениями)</w:t>
      </w:r>
    </w:p>
    <w:p w14:paraId="34843441" w14:textId="77777777" w:rsidR="00F772F8" w:rsidRPr="003855C3" w:rsidRDefault="00F772F8" w:rsidP="00AF0474">
      <w:pPr>
        <w:pStyle w:val="ac"/>
        <w:numPr>
          <w:ilvl w:val="1"/>
          <w:numId w:val="22"/>
        </w:numPr>
        <w:spacing w:line="360" w:lineRule="auto"/>
        <w:rPr>
          <w:rFonts w:ascii="Times New Roman" w:hAnsi="Times New Roman"/>
          <w:sz w:val="28"/>
          <w:szCs w:val="28"/>
        </w:rPr>
      </w:pPr>
      <w:r w:rsidRPr="003855C3">
        <w:rPr>
          <w:rFonts w:ascii="Times New Roman" w:hAnsi="Times New Roman"/>
          <w:sz w:val="28"/>
          <w:szCs w:val="28"/>
        </w:rPr>
        <w:t>(утверждена приказом Минпросвещения России от 24 ноября 2022 г. № 1026);</w:t>
      </w:r>
    </w:p>
    <w:p w14:paraId="4ED57F59" w14:textId="77777777" w:rsidR="00F772F8" w:rsidRPr="003855C3" w:rsidRDefault="00F772F8" w:rsidP="00AF0474">
      <w:pPr>
        <w:pStyle w:val="ac"/>
        <w:numPr>
          <w:ilvl w:val="1"/>
          <w:numId w:val="22"/>
        </w:numPr>
        <w:spacing w:line="360" w:lineRule="auto"/>
        <w:rPr>
          <w:rFonts w:ascii="Times New Roman" w:hAnsi="Times New Roman"/>
          <w:sz w:val="28"/>
          <w:szCs w:val="28"/>
        </w:rPr>
      </w:pPr>
      <w:r w:rsidRPr="003855C3">
        <w:rPr>
          <w:rFonts w:ascii="Times New Roman" w:hAnsi="Times New Roman"/>
          <w:sz w:val="28"/>
          <w:szCs w:val="28"/>
        </w:rPr>
        <w:t>Приказ Министерства просвещения РФ от 21.09. 2022 г. № 858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6F835C16" w14:textId="77777777" w:rsidR="00F772F8" w:rsidRPr="003855C3" w:rsidRDefault="00F772F8" w:rsidP="00AF0474">
      <w:pPr>
        <w:pStyle w:val="ac"/>
        <w:numPr>
          <w:ilvl w:val="1"/>
          <w:numId w:val="22"/>
        </w:numPr>
        <w:spacing w:line="360" w:lineRule="auto"/>
        <w:rPr>
          <w:rFonts w:ascii="Times New Roman" w:hAnsi="Times New Roman"/>
          <w:sz w:val="28"/>
          <w:szCs w:val="28"/>
        </w:rPr>
      </w:pPr>
      <w:r w:rsidRPr="003855C3">
        <w:rPr>
          <w:rFonts w:ascii="Times New Roman" w:hAnsi="Times New Roman"/>
          <w:sz w:val="28"/>
          <w:szCs w:val="28"/>
        </w:rPr>
        <w:t>Постановление Главного государственного санитарного врача России от 28.09.2020 № СП 2.4.3648-20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1D70A145" w14:textId="77777777" w:rsidR="00F772F8" w:rsidRPr="003855C3" w:rsidRDefault="00F772F8" w:rsidP="00AF0474">
      <w:pPr>
        <w:pStyle w:val="ac"/>
        <w:numPr>
          <w:ilvl w:val="1"/>
          <w:numId w:val="22"/>
        </w:numPr>
        <w:spacing w:line="360" w:lineRule="auto"/>
        <w:rPr>
          <w:rFonts w:ascii="Times New Roman" w:hAnsi="Times New Roman"/>
          <w:sz w:val="28"/>
          <w:szCs w:val="28"/>
        </w:rPr>
      </w:pPr>
      <w:r w:rsidRPr="003855C3">
        <w:rPr>
          <w:rFonts w:ascii="Times New Roman" w:hAnsi="Times New Roman"/>
          <w:sz w:val="28"/>
          <w:szCs w:val="28"/>
        </w:rPr>
        <w:t>Постановление Главного государственного санитарного врача России от 28.01.2021 « Гигиенические нормативы и требования к обеспесению безопасности и (или) безвредности для человека факторов среды обитания»;</w:t>
      </w:r>
    </w:p>
    <w:p w14:paraId="04E78F7D" w14:textId="77777777" w:rsidR="00F772F8" w:rsidRPr="003855C3" w:rsidRDefault="00F772F8" w:rsidP="00F772F8">
      <w:pPr>
        <w:tabs>
          <w:tab w:val="left" w:pos="1272"/>
        </w:tabs>
        <w:spacing w:line="360" w:lineRule="auto"/>
        <w:ind w:firstLine="851"/>
        <w:jc w:val="both"/>
        <w:rPr>
          <w:rFonts w:ascii="Times New Roman" w:hAnsi="Times New Roman" w:cs="Times New Roman"/>
          <w:sz w:val="28"/>
          <w:szCs w:val="28"/>
        </w:rPr>
      </w:pPr>
      <w:r w:rsidRPr="003855C3">
        <w:rPr>
          <w:rFonts w:ascii="Times New Roman" w:hAnsi="Times New Roman" w:cs="Times New Roman"/>
          <w:sz w:val="28"/>
          <w:szCs w:val="28"/>
        </w:rPr>
        <w:t>Цель реализации АООП УО образования глухих, слабослышащих и позднооглохших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42786376"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Достижение поставленной цели при разработке и реализации образовательной организацией АООП предусматривает решение следующих основных задач:</w:t>
      </w:r>
    </w:p>
    <w:p w14:paraId="1F8C706C" w14:textId="77777777" w:rsidR="00F772F8" w:rsidRPr="003855C3" w:rsidRDefault="00F772F8" w:rsidP="00AF0474">
      <w:pPr>
        <w:numPr>
          <w:ilvl w:val="0"/>
          <w:numId w:val="2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овладение глухими, слабослышащими и позднооглохшими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14:paraId="69C1AECE" w14:textId="77777777" w:rsidR="00F772F8" w:rsidRPr="003855C3" w:rsidRDefault="00F772F8" w:rsidP="00AF0474">
      <w:pPr>
        <w:numPr>
          <w:ilvl w:val="0"/>
          <w:numId w:val="2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w:t>
      </w:r>
      <w:r w:rsidRPr="003855C3">
        <w:rPr>
          <w:rFonts w:ascii="Times New Roman" w:hAnsi="Times New Roman" w:cs="Times New Roman"/>
          <w:sz w:val="28"/>
          <w:szCs w:val="28"/>
        </w:rPr>
        <w:softHyphen/>
        <w:t>нравственными и социокультурными ценностями;</w:t>
      </w:r>
    </w:p>
    <w:p w14:paraId="465C114B" w14:textId="77777777" w:rsidR="00F772F8" w:rsidRPr="003855C3" w:rsidRDefault="00F772F8" w:rsidP="00AF0474">
      <w:pPr>
        <w:numPr>
          <w:ilvl w:val="0"/>
          <w:numId w:val="2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достижение планируемых результатов освоения АООП образования обучающимися с нарушениями слуха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14:paraId="551038C5" w14:textId="77777777" w:rsidR="00F772F8" w:rsidRPr="003855C3" w:rsidRDefault="00F772F8" w:rsidP="00AF0474">
      <w:pPr>
        <w:numPr>
          <w:ilvl w:val="0"/>
          <w:numId w:val="2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выявление и развитие возможностей и способностей обучающихся с нарушениями слуха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соревнований;</w:t>
      </w:r>
    </w:p>
    <w:p w14:paraId="6A5EC531" w14:textId="77777777" w:rsidR="00F772F8" w:rsidRPr="003855C3" w:rsidRDefault="00F772F8" w:rsidP="00AF0474">
      <w:pPr>
        <w:numPr>
          <w:ilvl w:val="0"/>
          <w:numId w:val="2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50BFCAA8" w14:textId="77777777" w:rsidR="00F772F8" w:rsidRPr="003855C3" w:rsidRDefault="00F772F8" w:rsidP="00F772F8">
      <w:pPr>
        <w:tabs>
          <w:tab w:val="left" w:pos="1262"/>
        </w:tabs>
        <w:spacing w:line="360" w:lineRule="auto"/>
        <w:ind w:firstLine="851"/>
        <w:jc w:val="both"/>
        <w:rPr>
          <w:rFonts w:ascii="Times New Roman" w:hAnsi="Times New Roman" w:cs="Times New Roman"/>
          <w:sz w:val="28"/>
          <w:szCs w:val="28"/>
        </w:rPr>
      </w:pPr>
      <w:r w:rsidRPr="003855C3">
        <w:rPr>
          <w:rFonts w:ascii="Times New Roman" w:hAnsi="Times New Roman" w:cs="Times New Roman"/>
          <w:sz w:val="28"/>
          <w:szCs w:val="28"/>
        </w:rPr>
        <w:t>Общая характеристика АООП УО, разработанной с учетом особых образовательных потребностей обучающихся с нарушениями слуха с умственной отсталостью (интеллектуальными нарушениями).</w:t>
      </w:r>
    </w:p>
    <w:p w14:paraId="68CE7169"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АООП УО включает обязательную часть и часть, формируемую участниками образовательных отношений.</w:t>
      </w:r>
    </w:p>
    <w:p w14:paraId="52E1B5F1" w14:textId="77777777" w:rsidR="00F772F8" w:rsidRPr="003855C3" w:rsidRDefault="00F772F8" w:rsidP="00F772F8">
      <w:pPr>
        <w:tabs>
          <w:tab w:val="left" w:pos="0"/>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 xml:space="preserve">Сроки реализации ФАООП УО для обучающихся с умственной отсталостью (интеллектуальными нарушениями) </w:t>
      </w:r>
      <w:r>
        <w:rPr>
          <w:rFonts w:ascii="Times New Roman" w:hAnsi="Times New Roman" w:cs="Times New Roman"/>
          <w:sz w:val="28"/>
          <w:szCs w:val="28"/>
        </w:rPr>
        <w:t>составляют 5-8</w:t>
      </w:r>
      <w:r w:rsidRPr="003855C3">
        <w:rPr>
          <w:rFonts w:ascii="Times New Roman" w:hAnsi="Times New Roman" w:cs="Times New Roman"/>
          <w:sz w:val="28"/>
          <w:szCs w:val="28"/>
        </w:rPr>
        <w:t xml:space="preserve"> лет</w:t>
      </w:r>
      <w:r w:rsidRPr="003855C3">
        <w:rPr>
          <w:rFonts w:ascii="Times New Roman" w:hAnsi="Times New Roman" w:cs="Times New Roman"/>
          <w:sz w:val="28"/>
          <w:szCs w:val="28"/>
          <w:vertAlign w:val="superscript"/>
        </w:rPr>
        <w:footnoteReference w:id="1"/>
      </w:r>
      <w:r w:rsidRPr="003855C3">
        <w:rPr>
          <w:rFonts w:ascii="Times New Roman" w:hAnsi="Times New Roman" w:cs="Times New Roman"/>
          <w:sz w:val="28"/>
          <w:szCs w:val="28"/>
        </w:rPr>
        <w:t>.</w:t>
      </w:r>
    </w:p>
    <w:p w14:paraId="380DAE80"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В реализации АООП УО выделено два этапа:</w:t>
      </w:r>
    </w:p>
    <w:p w14:paraId="7FEC3711" w14:textId="77777777" w:rsidR="00F772F8" w:rsidRPr="003855C3" w:rsidRDefault="00F772F8" w:rsidP="00AF0474">
      <w:pPr>
        <w:numPr>
          <w:ilvl w:val="0"/>
          <w:numId w:val="2"/>
        </w:numPr>
        <w:tabs>
          <w:tab w:val="left" w:pos="1075"/>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этап - 5-9 классы;</w:t>
      </w:r>
    </w:p>
    <w:p w14:paraId="24098DD3" w14:textId="77777777" w:rsidR="00F772F8" w:rsidRPr="003855C3" w:rsidRDefault="00F772F8" w:rsidP="00AF0474">
      <w:pPr>
        <w:numPr>
          <w:ilvl w:val="0"/>
          <w:numId w:val="2"/>
        </w:numPr>
        <w:tabs>
          <w:tab w:val="left" w:pos="1166"/>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этап - 10-12 классы.</w:t>
      </w:r>
    </w:p>
    <w:p w14:paraId="1D929ADE" w14:textId="77777777" w:rsidR="00F772F8" w:rsidRPr="003855C3" w:rsidRDefault="00F772F8" w:rsidP="00F772F8">
      <w:pPr>
        <w:tabs>
          <w:tab w:val="left" w:pos="1632"/>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Цель первого этапа направлена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14:paraId="1C4BE781"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Цель второго этапа реализации АООП УО направлены на углубленную трудовую подготовку и социализацию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14:paraId="26FD03D3"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 xml:space="preserve"> К особым образовательным потребностям, характерным для обучающихся с легкой умственной отсталостью (интеллектуальными нарушениями), относятся:</w:t>
      </w:r>
    </w:p>
    <w:p w14:paraId="538885D3" w14:textId="77777777" w:rsidR="00F772F8" w:rsidRPr="003855C3" w:rsidRDefault="00F772F8" w:rsidP="00F772F8">
      <w:pPr>
        <w:tabs>
          <w:tab w:val="left" w:pos="1160"/>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а) введение специальных учебных предметов и коррекционных курсов, способствующих формированию представлений о природных и социальных компонентах окружающего мира, целенаправленное формирование умений и навыков социально-бытовой ориентировки;</w:t>
      </w:r>
    </w:p>
    <w:p w14:paraId="3782D721" w14:textId="77777777" w:rsidR="00F772F8" w:rsidRPr="003855C3" w:rsidRDefault="00F772F8" w:rsidP="00F772F8">
      <w:pPr>
        <w:tabs>
          <w:tab w:val="left" w:pos="1160"/>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 xml:space="preserve"> б) опора на формирование и развитие познавательной деятельности и познавательных процессов, 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p>
    <w:p w14:paraId="3183E0E9" w14:textId="77777777" w:rsidR="00F772F8" w:rsidRPr="003855C3" w:rsidRDefault="00F772F8" w:rsidP="00F772F8">
      <w:pPr>
        <w:tabs>
          <w:tab w:val="left" w:pos="1160"/>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в)</w:t>
      </w:r>
      <w:r w:rsidRPr="003855C3">
        <w:rPr>
          <w:rFonts w:ascii="Times New Roman" w:hAnsi="Times New Roman" w:cs="Times New Roman"/>
          <w:sz w:val="28"/>
          <w:szCs w:val="28"/>
        </w:rPr>
        <w:tab/>
        <w:t>возможность обучения по программам профессиональной подготовки квалифицированных рабочих, служащих;</w:t>
      </w:r>
    </w:p>
    <w:p w14:paraId="2B580EE8" w14:textId="77777777" w:rsidR="00F772F8" w:rsidRPr="003855C3" w:rsidRDefault="00F772F8" w:rsidP="00F772F8">
      <w:pPr>
        <w:tabs>
          <w:tab w:val="left" w:pos="1160"/>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г)</w:t>
      </w:r>
      <w:r w:rsidRPr="003855C3">
        <w:rPr>
          <w:rFonts w:ascii="Times New Roman" w:hAnsi="Times New Roman" w:cs="Times New Roman"/>
          <w:sz w:val="28"/>
          <w:szCs w:val="28"/>
        </w:rPr>
        <w:tab/>
        <w:t>психологическое сопровождение, оптимизирующее взаимодействие обучающегося с педагогического работниками и другими обучающимися;</w:t>
      </w:r>
    </w:p>
    <w:p w14:paraId="6C409FF6" w14:textId="77777777" w:rsidR="00F772F8" w:rsidRPr="003855C3" w:rsidRDefault="00F772F8" w:rsidP="00F772F8">
      <w:pPr>
        <w:tabs>
          <w:tab w:val="left" w:pos="1143"/>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д)</w:t>
      </w:r>
      <w:r w:rsidRPr="003855C3">
        <w:rPr>
          <w:rFonts w:ascii="Times New Roman" w:hAnsi="Times New Roman" w:cs="Times New Roman"/>
          <w:sz w:val="28"/>
          <w:szCs w:val="28"/>
        </w:rPr>
        <w:tab/>
        <w:t>раскрытие интересов и способностей обучающихся в разных видах практической и творческой деятельности с учетом структуры нарушения, индивидуальных особенностей;</w:t>
      </w:r>
    </w:p>
    <w:p w14:paraId="06459DBA" w14:textId="77777777" w:rsidR="00F772F8" w:rsidRPr="003855C3" w:rsidRDefault="00F772F8" w:rsidP="00F772F8">
      <w:pPr>
        <w:tabs>
          <w:tab w:val="left" w:pos="1143"/>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е)</w:t>
      </w:r>
      <w:r w:rsidRPr="003855C3">
        <w:rPr>
          <w:rFonts w:ascii="Times New Roman" w:hAnsi="Times New Roman" w:cs="Times New Roman"/>
          <w:sz w:val="28"/>
          <w:szCs w:val="28"/>
        </w:rPr>
        <w:tab/>
        <w:t>психолого-педагогическое сопровождение, направленное на установление взаимодействия семьи и организации;</w:t>
      </w:r>
    </w:p>
    <w:p w14:paraId="37C097B3" w14:textId="77777777" w:rsidR="00F772F8" w:rsidRPr="003855C3" w:rsidRDefault="00F772F8" w:rsidP="00F772F8">
      <w:pPr>
        <w:tabs>
          <w:tab w:val="left" w:pos="1143"/>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ж)</w:t>
      </w:r>
      <w:r w:rsidRPr="003855C3">
        <w:rPr>
          <w:rFonts w:ascii="Times New Roman" w:hAnsi="Times New Roman" w:cs="Times New Roman"/>
          <w:sz w:val="28"/>
          <w:szCs w:val="28"/>
        </w:rPr>
        <w:tab/>
        <w:t>постепенное расширение образовательного пространства, выходящего за пределы организации.</w:t>
      </w:r>
    </w:p>
    <w:p w14:paraId="72889188" w14:textId="77777777" w:rsidR="00F772F8" w:rsidRPr="003855C3" w:rsidRDefault="00F772F8" w:rsidP="00F772F8">
      <w:pPr>
        <w:tabs>
          <w:tab w:val="left" w:pos="1472"/>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В отношении обучающихся с нарушениями слуха с легкой умственной отсталостью (интеллектуальными нарушениями) особые образовательные потребности дополняются потребностями в:</w:t>
      </w:r>
    </w:p>
    <w:p w14:paraId="7C43F0A2" w14:textId="77777777" w:rsidR="00F772F8" w:rsidRPr="003855C3" w:rsidRDefault="00F772F8" w:rsidP="00F772F8">
      <w:pPr>
        <w:tabs>
          <w:tab w:val="left" w:pos="1143"/>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а)</w:t>
      </w:r>
      <w:r w:rsidRPr="003855C3">
        <w:rPr>
          <w:rFonts w:ascii="Times New Roman" w:hAnsi="Times New Roman" w:cs="Times New Roman"/>
          <w:sz w:val="28"/>
          <w:szCs w:val="28"/>
        </w:rPr>
        <w:tab/>
        <w:t>обеспечении особой пространственной и временной организации образовательной среды с учетом функционального состояния центральной нервной системы, нейродинамики психических процессов, состояния слуха, времени, причин и характера его нарушения, дополнительных нарушений здоровья;</w:t>
      </w:r>
    </w:p>
    <w:p w14:paraId="55737C26" w14:textId="77777777" w:rsidR="00F772F8" w:rsidRPr="003855C3" w:rsidRDefault="00F772F8" w:rsidP="00F772F8">
      <w:pPr>
        <w:tabs>
          <w:tab w:val="left" w:pos="1143"/>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б)</w:t>
      </w:r>
      <w:r w:rsidRPr="003855C3">
        <w:rPr>
          <w:rFonts w:ascii="Times New Roman" w:hAnsi="Times New Roman" w:cs="Times New Roman"/>
          <w:sz w:val="28"/>
          <w:szCs w:val="28"/>
        </w:rPr>
        <w:tab/>
        <w:t>обеспечении индивидуального психолого-педагогического сопровождения кохлеарно имплантированных обучающихся с легкой умственной отсталостью в первоначальный период после операции на этапе, запускающем реабилитацию;</w:t>
      </w:r>
    </w:p>
    <w:p w14:paraId="4A6E9D0A" w14:textId="77777777" w:rsidR="00F772F8" w:rsidRPr="003855C3" w:rsidRDefault="00F772F8" w:rsidP="00F772F8">
      <w:pPr>
        <w:tabs>
          <w:tab w:val="left" w:pos="1143"/>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в)</w:t>
      </w:r>
      <w:r w:rsidRPr="003855C3">
        <w:rPr>
          <w:rFonts w:ascii="Times New Roman" w:hAnsi="Times New Roman" w:cs="Times New Roman"/>
          <w:sz w:val="28"/>
          <w:szCs w:val="28"/>
        </w:rPr>
        <w:tab/>
        <w:t>введении специальных учебных предметов и коррекционных курсов в содержание образования, учитывающих комплексных характер нарушений (нарушения слуха и интеллектуальные нарушения);</w:t>
      </w:r>
    </w:p>
    <w:p w14:paraId="108B5D4E" w14:textId="77777777" w:rsidR="00F772F8" w:rsidRPr="003855C3" w:rsidRDefault="00F772F8" w:rsidP="00F772F8">
      <w:pPr>
        <w:tabs>
          <w:tab w:val="left" w:pos="1143"/>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г)</w:t>
      </w:r>
      <w:r w:rsidRPr="003855C3">
        <w:rPr>
          <w:rFonts w:ascii="Times New Roman" w:hAnsi="Times New Roman" w:cs="Times New Roman"/>
          <w:sz w:val="28"/>
          <w:szCs w:val="28"/>
        </w:rPr>
        <w:tab/>
        <w:t>формировании и развитии словесной речи с учетом индивидуальных возможностей обучающихся; освоении и использовании жестовой речи (русского жестового языка) как средства межличностной коммуникации с лицами, имеющими нарушение слуха и как вспомогательного средства обучения с учётом индивидуальных особенностей и возможностей обучающихся;</w:t>
      </w:r>
    </w:p>
    <w:p w14:paraId="4D87368D" w14:textId="77777777" w:rsidR="00F772F8" w:rsidRPr="003855C3" w:rsidRDefault="00F772F8" w:rsidP="00F772F8">
      <w:pPr>
        <w:tabs>
          <w:tab w:val="left" w:pos="1472"/>
          <w:tab w:val="left" w:pos="3298"/>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д) реализации слабослышащими, позднооглохшими, кохлеарно имплантированными обучающимися умений устной коммуникации в знакомых ситуациях урочной и внеурочной деятельности;</w:t>
      </w:r>
    </w:p>
    <w:p w14:paraId="5744A86C" w14:textId="77777777" w:rsidR="00F772F8" w:rsidRPr="003855C3" w:rsidRDefault="00F772F8" w:rsidP="00F772F8">
      <w:pPr>
        <w:tabs>
          <w:tab w:val="left" w:pos="1143"/>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е) формировании и развитии слухового восприятия неречевых звучаний и речи, слухозрительного восприятия устной речи, ее произносительной стороны, формировании умения использовать возможности слухового восприятия в повседневной жизни (с помощью индивидуальных слуховых аппаратов и (или) кохлеарных имплантов);</w:t>
      </w:r>
    </w:p>
    <w:p w14:paraId="7FFE11F8" w14:textId="77777777" w:rsidR="00F772F8" w:rsidRPr="003855C3" w:rsidRDefault="00F772F8" w:rsidP="00F772F8">
      <w:pPr>
        <w:tabs>
          <w:tab w:val="left" w:pos="1143"/>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ж) использовании в образовательном процессе с учетом медицинских и сурдопедагогических рекомендаций звукоусиливающей аппаратуры разных типов: индивидуальных слуховых аппаратов, аппаратуры коллективного и индивидуального пользования (стационарной или беспроводной), при необходимости применение вибротактильных устройств.</w:t>
      </w:r>
    </w:p>
    <w:p w14:paraId="51045606" w14:textId="77777777" w:rsidR="00F772F8" w:rsidRPr="003855C3" w:rsidRDefault="00F772F8" w:rsidP="00F772F8">
      <w:pPr>
        <w:spacing w:line="360" w:lineRule="auto"/>
        <w:ind w:firstLine="709"/>
        <w:jc w:val="both"/>
        <w:rPr>
          <w:rFonts w:ascii="Times New Roman" w:hAnsi="Times New Roman" w:cs="Times New Roman"/>
          <w:b/>
          <w:i/>
          <w:sz w:val="28"/>
          <w:szCs w:val="28"/>
        </w:rPr>
      </w:pPr>
      <w:r w:rsidRPr="003855C3">
        <w:rPr>
          <w:rFonts w:ascii="Times New Roman" w:hAnsi="Times New Roman" w:cs="Times New Roman"/>
          <w:sz w:val="28"/>
          <w:szCs w:val="28"/>
        </w:rPr>
        <w:t>В основу разработки АООП УО заложены дифференцированный и деятельностный подходы.</w:t>
      </w:r>
    </w:p>
    <w:p w14:paraId="2E64F2A2"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b/>
          <w:i/>
          <w:sz w:val="28"/>
          <w:szCs w:val="28"/>
        </w:rPr>
        <w:t>Дифференцированный подход</w:t>
      </w:r>
      <w:r w:rsidRPr="003855C3">
        <w:rPr>
          <w:rFonts w:ascii="Times New Roman" w:hAnsi="Times New Roman" w:cs="Times New Roman"/>
          <w:sz w:val="28"/>
          <w:szCs w:val="28"/>
        </w:rPr>
        <w:t xml:space="preserve"> к построению АООП УО предполагает учет их особых об</w:t>
      </w:r>
      <w:r w:rsidRPr="003855C3">
        <w:rPr>
          <w:rFonts w:ascii="Times New Roman" w:hAnsi="Times New Roman" w:cs="Times New Roman"/>
          <w:sz w:val="28"/>
          <w:szCs w:val="28"/>
        </w:rPr>
        <w:softHyphen/>
        <w:t>ра</w:t>
      </w:r>
      <w:r w:rsidRPr="003855C3">
        <w:rPr>
          <w:rFonts w:ascii="Times New Roman" w:hAnsi="Times New Roman" w:cs="Times New Roman"/>
          <w:sz w:val="28"/>
          <w:szCs w:val="28"/>
        </w:rPr>
        <w:softHyphen/>
        <w:t>зовательных потребностей, которые проявляются в неоднородности возможностей ос</w:t>
      </w:r>
      <w:r w:rsidRPr="003855C3">
        <w:rPr>
          <w:rFonts w:ascii="Times New Roman" w:hAnsi="Times New Roman" w:cs="Times New Roman"/>
          <w:sz w:val="28"/>
          <w:szCs w:val="28"/>
        </w:rPr>
        <w:softHyphen/>
        <w:t>во</w:t>
      </w:r>
      <w:r w:rsidRPr="003855C3">
        <w:rPr>
          <w:rFonts w:ascii="Times New Roman" w:hAnsi="Times New Roman" w:cs="Times New Roman"/>
          <w:sz w:val="28"/>
          <w:szCs w:val="28"/>
        </w:rPr>
        <w:softHyphen/>
        <w:t>е</w:t>
      </w:r>
      <w:r w:rsidRPr="003855C3">
        <w:rPr>
          <w:rFonts w:ascii="Times New Roman" w:hAnsi="Times New Roman" w:cs="Times New Roman"/>
          <w:sz w:val="28"/>
          <w:szCs w:val="28"/>
        </w:rPr>
        <w:softHyphen/>
        <w:t xml:space="preserve">ния содержания образования. </w:t>
      </w:r>
    </w:p>
    <w:p w14:paraId="71BCEB25" w14:textId="77777777" w:rsidR="00F772F8" w:rsidRPr="003855C3" w:rsidRDefault="00F772F8" w:rsidP="00F772F8">
      <w:pPr>
        <w:autoSpaceDE w:val="0"/>
        <w:spacing w:line="360" w:lineRule="auto"/>
        <w:ind w:firstLine="709"/>
        <w:jc w:val="both"/>
        <w:rPr>
          <w:rFonts w:ascii="Times New Roman" w:hAnsi="Times New Roman" w:cs="Times New Roman"/>
          <w:b/>
          <w:bCs/>
          <w:i/>
          <w:iCs/>
          <w:sz w:val="28"/>
          <w:szCs w:val="28"/>
        </w:rPr>
      </w:pPr>
      <w:r w:rsidRPr="003855C3">
        <w:rPr>
          <w:rFonts w:ascii="Times New Roman" w:hAnsi="Times New Roman" w:cs="Times New Roman"/>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нарушениями слуха с умственной от</w:t>
      </w:r>
      <w:r w:rsidRPr="003855C3">
        <w:rPr>
          <w:rFonts w:ascii="Times New Roman" w:hAnsi="Times New Roman" w:cs="Times New Roman"/>
          <w:sz w:val="28"/>
          <w:szCs w:val="28"/>
        </w:rPr>
        <w:softHyphen/>
        <w:t xml:space="preserve">сталостью (интеллектуальными нарушениями) возможность реализовать индивидуальный потенциал развития. </w:t>
      </w:r>
    </w:p>
    <w:p w14:paraId="7795D06A"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b/>
          <w:bCs/>
          <w:i/>
          <w:iCs/>
          <w:sz w:val="28"/>
          <w:szCs w:val="28"/>
        </w:rPr>
        <w:t>Деятельностный</w:t>
      </w:r>
      <w:r w:rsidRPr="003855C3">
        <w:rPr>
          <w:rFonts w:ascii="Times New Roman" w:hAnsi="Times New Roman" w:cs="Times New Roman"/>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3855C3">
        <w:rPr>
          <w:rFonts w:ascii="Times New Roman" w:hAnsi="Times New Roman" w:cs="Times New Roman"/>
          <w:sz w:val="28"/>
          <w:szCs w:val="28"/>
        </w:rPr>
        <w:softHyphen/>
        <w:t>вания с учетом специфики развития личности обучающегося с нарушениями слуха с умственной отсталостью (интеллектуальными нарушениями).</w:t>
      </w:r>
    </w:p>
    <w:p w14:paraId="49697AF4"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 xml:space="preserve">Деятельностный подход в образовании строится на признании того, что развитие личности обучающихся с нарушениями слуха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14:paraId="6E9EB3A3" w14:textId="77777777" w:rsidR="00F772F8" w:rsidRPr="003855C3" w:rsidRDefault="00F772F8" w:rsidP="00F772F8">
      <w:pPr>
        <w:spacing w:line="360" w:lineRule="auto"/>
        <w:ind w:firstLine="540"/>
        <w:jc w:val="both"/>
        <w:rPr>
          <w:rFonts w:ascii="Times New Roman" w:hAnsi="Times New Roman" w:cs="Times New Roman"/>
          <w:sz w:val="28"/>
          <w:szCs w:val="28"/>
        </w:rPr>
      </w:pPr>
      <w:r w:rsidRPr="003855C3">
        <w:rPr>
          <w:rFonts w:ascii="Times New Roman" w:hAnsi="Times New Roman" w:cs="Times New Roman"/>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595E5B9D" w14:textId="77777777" w:rsidR="00F772F8" w:rsidRPr="003855C3" w:rsidRDefault="00F772F8" w:rsidP="00F772F8">
      <w:pPr>
        <w:spacing w:line="360" w:lineRule="auto"/>
        <w:ind w:firstLine="540"/>
        <w:jc w:val="both"/>
        <w:rPr>
          <w:rFonts w:ascii="Times New Roman" w:hAnsi="Times New Roman" w:cs="Times New Roman"/>
          <w:sz w:val="28"/>
          <w:szCs w:val="28"/>
        </w:rPr>
      </w:pPr>
      <w:r w:rsidRPr="003855C3">
        <w:rPr>
          <w:rFonts w:ascii="Times New Roman" w:hAnsi="Times New Roman" w:cs="Times New Roman"/>
          <w:sz w:val="28"/>
          <w:szCs w:val="28"/>
        </w:rPr>
        <w:t>В контексте разработки АООП образования для обучающихся с нарушениями слуха с умственной отсталостью (интеллектуальными нарушениями) реализация деятельностного подхода обеспечивает:</w:t>
      </w:r>
    </w:p>
    <w:p w14:paraId="13ED895A" w14:textId="77777777" w:rsidR="00F772F8" w:rsidRPr="003855C3" w:rsidRDefault="00F772F8" w:rsidP="00AF0474">
      <w:pPr>
        <w:pStyle w:val="ac"/>
        <w:numPr>
          <w:ilvl w:val="0"/>
          <w:numId w:val="54"/>
        </w:numPr>
        <w:autoSpaceDN w:val="0"/>
        <w:spacing w:line="360" w:lineRule="auto"/>
        <w:rPr>
          <w:rFonts w:ascii="Times New Roman" w:hAnsi="Times New Roman"/>
          <w:sz w:val="28"/>
          <w:szCs w:val="28"/>
        </w:rPr>
      </w:pPr>
      <w:r w:rsidRPr="003855C3">
        <w:rPr>
          <w:rFonts w:ascii="Times New Roman" w:hAnsi="Times New Roman"/>
          <w:sz w:val="28"/>
          <w:szCs w:val="28"/>
        </w:rPr>
        <w:t>придание результатам образования социально и личностно значимого характера;</w:t>
      </w:r>
    </w:p>
    <w:p w14:paraId="1ABB0A14" w14:textId="77777777" w:rsidR="00F772F8" w:rsidRPr="003855C3" w:rsidRDefault="00F772F8" w:rsidP="00AF0474">
      <w:pPr>
        <w:pStyle w:val="ac"/>
        <w:numPr>
          <w:ilvl w:val="0"/>
          <w:numId w:val="54"/>
        </w:numPr>
        <w:autoSpaceDN w:val="0"/>
        <w:spacing w:line="360" w:lineRule="auto"/>
        <w:rPr>
          <w:rFonts w:ascii="Times New Roman" w:hAnsi="Times New Roman"/>
          <w:sz w:val="28"/>
          <w:szCs w:val="28"/>
        </w:rPr>
      </w:pPr>
      <w:r w:rsidRPr="003855C3">
        <w:rPr>
          <w:rFonts w:ascii="Times New Roman" w:hAnsi="Times New Roman"/>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14:paraId="147E6694" w14:textId="77777777" w:rsidR="00F772F8" w:rsidRPr="003855C3" w:rsidRDefault="00F772F8" w:rsidP="00AF0474">
      <w:pPr>
        <w:pStyle w:val="ac"/>
        <w:numPr>
          <w:ilvl w:val="0"/>
          <w:numId w:val="54"/>
        </w:numPr>
        <w:autoSpaceDN w:val="0"/>
        <w:spacing w:line="360" w:lineRule="auto"/>
        <w:rPr>
          <w:rFonts w:ascii="Times New Roman" w:hAnsi="Times New Roman"/>
          <w:sz w:val="28"/>
          <w:szCs w:val="28"/>
        </w:rPr>
      </w:pPr>
      <w:r w:rsidRPr="003855C3">
        <w:rPr>
          <w:rFonts w:ascii="Times New Roman" w:hAnsi="Times New Roman"/>
          <w:sz w:val="28"/>
          <w:szCs w:val="28"/>
        </w:rPr>
        <w:t>существенное повышение мотивации и интереса к учению, приобретению нового опыта деятельности и поведения;</w:t>
      </w:r>
    </w:p>
    <w:p w14:paraId="5031EFEA" w14:textId="77777777" w:rsidR="00F772F8" w:rsidRPr="003855C3" w:rsidRDefault="00F772F8" w:rsidP="00AF0474">
      <w:pPr>
        <w:pStyle w:val="ac"/>
        <w:numPr>
          <w:ilvl w:val="0"/>
          <w:numId w:val="54"/>
        </w:numPr>
        <w:autoSpaceDN w:val="0"/>
        <w:spacing w:line="360" w:lineRule="auto"/>
        <w:rPr>
          <w:rFonts w:ascii="Times New Roman" w:hAnsi="Times New Roman"/>
          <w:sz w:val="28"/>
          <w:szCs w:val="28"/>
        </w:rPr>
      </w:pPr>
      <w:r w:rsidRPr="003855C3">
        <w:rPr>
          <w:rFonts w:ascii="Times New Roman" w:hAnsi="Times New Roman"/>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14:paraId="26CDCE09" w14:textId="77777777" w:rsidR="00F772F8" w:rsidRPr="003855C3" w:rsidRDefault="00F772F8" w:rsidP="00F772F8">
      <w:pPr>
        <w:spacing w:line="360" w:lineRule="auto"/>
        <w:ind w:firstLine="540"/>
        <w:jc w:val="both"/>
        <w:rPr>
          <w:rFonts w:ascii="Times New Roman" w:hAnsi="Times New Roman" w:cs="Times New Roman"/>
          <w:sz w:val="28"/>
          <w:szCs w:val="28"/>
        </w:rPr>
      </w:pPr>
      <w:r w:rsidRPr="003855C3">
        <w:rPr>
          <w:rFonts w:ascii="Times New Roman" w:hAnsi="Times New Roman" w:cs="Times New Roman"/>
          <w:sz w:val="28"/>
          <w:szCs w:val="28"/>
        </w:rPr>
        <w:t>В основу АООП УО положены следующие принципы:</w:t>
      </w:r>
    </w:p>
    <w:p w14:paraId="4065E392" w14:textId="77777777" w:rsidR="00F772F8" w:rsidRPr="003855C3" w:rsidRDefault="00F772F8" w:rsidP="00F772F8">
      <w:pPr>
        <w:spacing w:line="360" w:lineRule="auto"/>
        <w:ind w:firstLine="540"/>
        <w:jc w:val="both"/>
        <w:rPr>
          <w:rFonts w:ascii="Times New Roman" w:hAnsi="Times New Roman" w:cs="Times New Roman"/>
          <w:sz w:val="28"/>
          <w:szCs w:val="28"/>
        </w:rPr>
      </w:pPr>
      <w:r w:rsidRPr="003855C3">
        <w:rPr>
          <w:rFonts w:ascii="Times New Roman" w:hAnsi="Times New Roman" w:cs="Times New Roman"/>
          <w:sz w:val="28"/>
          <w:szCs w:val="28"/>
        </w:rPr>
        <w:t>― принципы государственной политики РФ в области образования</w:t>
      </w:r>
      <w:r w:rsidRPr="003855C3">
        <w:rPr>
          <w:rStyle w:val="10"/>
          <w:rFonts w:ascii="Times New Roman" w:hAnsi="Times New Roman" w:cs="Times New Roman"/>
          <w:sz w:val="28"/>
          <w:szCs w:val="28"/>
        </w:rPr>
        <w:footnoteReference w:id="2"/>
      </w:r>
      <w:r w:rsidRPr="003855C3">
        <w:rPr>
          <w:rFonts w:ascii="Times New Roman" w:hAnsi="Times New Roman" w:cs="Times New Roman"/>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14:paraId="1FD829A3"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14:paraId="42C224A3"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14:paraId="2D045390"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14:paraId="1A0686B1"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 xml:space="preserve">― онтогенетический принцип; </w:t>
      </w:r>
    </w:p>
    <w:p w14:paraId="076A03CE" w14:textId="77777777" w:rsidR="00F772F8" w:rsidRPr="003855C3" w:rsidRDefault="00F772F8" w:rsidP="00F772F8">
      <w:pPr>
        <w:pStyle w:val="af7"/>
        <w:spacing w:line="360" w:lineRule="auto"/>
        <w:ind w:firstLine="709"/>
        <w:jc w:val="both"/>
        <w:rPr>
          <w:rFonts w:cs="Times New Roman"/>
          <w:sz w:val="28"/>
          <w:szCs w:val="28"/>
        </w:rPr>
      </w:pPr>
      <w:r w:rsidRPr="003855C3">
        <w:rPr>
          <w:rFonts w:cs="Times New Roman"/>
          <w:sz w:val="28"/>
          <w:szCs w:val="28"/>
        </w:rPr>
        <w:t>― принцип преемственности, предполагающий взаимосвязь и непрерывность образования обучающихся с нарушениями слуха с умственной отсталостью (интеллектуальными нарушениями) на всех этапах обучения: от младшего до старшего школьного возраста;</w:t>
      </w:r>
    </w:p>
    <w:p w14:paraId="09209E9A"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sidRPr="003855C3">
        <w:rPr>
          <w:rFonts w:ascii="Times New Roman" w:hAnsi="Times New Roman" w:cs="Times New Roman"/>
          <w:sz w:val="28"/>
          <w:szCs w:val="28"/>
          <w:shd w:val="clear" w:color="auto" w:fill="FFFF00"/>
        </w:rPr>
        <w:t xml:space="preserve"> </w:t>
      </w:r>
    </w:p>
    <w:p w14:paraId="4371263A"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 xml:space="preserve">― принцип учета </w:t>
      </w:r>
      <w:r w:rsidRPr="003855C3">
        <w:rPr>
          <w:rFonts w:ascii="Times New Roman" w:hAnsi="Times New Roman" w:cs="Times New Roman"/>
          <w:iCs/>
          <w:sz w:val="28"/>
          <w:szCs w:val="28"/>
        </w:rPr>
        <w:t>возрастных особенностей обучающихся, определяющий</w:t>
      </w:r>
      <w:r w:rsidRPr="003855C3">
        <w:rPr>
          <w:rFonts w:ascii="Times New Roman" w:hAnsi="Times New Roman" w:cs="Times New Roman"/>
          <w:sz w:val="28"/>
          <w:szCs w:val="28"/>
        </w:rPr>
        <w:t xml:space="preserve"> содержание предметных областей и результаты личностных достижений;</w:t>
      </w:r>
    </w:p>
    <w:p w14:paraId="66D46652"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 принцип учета особенностей психического развития разных групп обучающихся с нарушениями слуха с умственной отсталостью (интеллектуальными нарушениями);</w:t>
      </w:r>
    </w:p>
    <w:p w14:paraId="7D663D2A" w14:textId="77777777" w:rsidR="00F772F8" w:rsidRPr="003855C3" w:rsidRDefault="00F772F8" w:rsidP="00F772F8">
      <w:pPr>
        <w:spacing w:line="360" w:lineRule="auto"/>
        <w:ind w:firstLine="540"/>
        <w:jc w:val="both"/>
        <w:rPr>
          <w:rFonts w:ascii="Times New Roman" w:hAnsi="Times New Roman" w:cs="Times New Roman"/>
          <w:sz w:val="28"/>
          <w:szCs w:val="28"/>
        </w:rPr>
      </w:pPr>
      <w:r w:rsidRPr="003855C3">
        <w:rPr>
          <w:rFonts w:ascii="Times New Roman" w:hAnsi="Times New Roman" w:cs="Times New Roman"/>
          <w:sz w:val="28"/>
          <w:szCs w:val="28"/>
        </w:rPr>
        <w:t xml:space="preserve">― принцип направленности на формирование деятельности, обеспечивающий возможность овладения обучающимися с нарушениями слуха с умственной отсталостью </w:t>
      </w:r>
      <w:r w:rsidRPr="003855C3">
        <w:rPr>
          <w:rFonts w:ascii="Times New Roman" w:hAnsi="Times New Roman" w:cs="Times New Roman"/>
          <w:sz w:val="28"/>
          <w:szCs w:val="28"/>
          <w:shd w:val="clear" w:color="auto" w:fill="FFFFFF"/>
        </w:rPr>
        <w:t>(интеллектуальными нарушениями)</w:t>
      </w:r>
      <w:r w:rsidRPr="003855C3">
        <w:rPr>
          <w:rFonts w:ascii="Times New Roman" w:hAnsi="Times New Roman" w:cs="Times New Roman"/>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14:paraId="56456B3E" w14:textId="77777777" w:rsidR="00F772F8" w:rsidRPr="003855C3" w:rsidRDefault="00F772F8" w:rsidP="00F772F8">
      <w:pPr>
        <w:spacing w:line="360" w:lineRule="auto"/>
        <w:ind w:firstLine="540"/>
        <w:jc w:val="both"/>
        <w:rPr>
          <w:rFonts w:ascii="Times New Roman" w:hAnsi="Times New Roman" w:cs="Times New Roman"/>
          <w:sz w:val="28"/>
          <w:szCs w:val="28"/>
        </w:rPr>
      </w:pPr>
      <w:r w:rsidRPr="003855C3">
        <w:rPr>
          <w:rFonts w:ascii="Times New Roman" w:hAnsi="Times New Roman" w:cs="Times New Roman"/>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14:paraId="40301472" w14:textId="77777777" w:rsidR="00F772F8" w:rsidRPr="003855C3" w:rsidRDefault="00F772F8" w:rsidP="00F772F8">
      <w:pPr>
        <w:spacing w:line="360" w:lineRule="auto"/>
        <w:ind w:firstLine="540"/>
        <w:jc w:val="both"/>
        <w:rPr>
          <w:rFonts w:ascii="Times New Roman" w:hAnsi="Times New Roman" w:cs="Times New Roman"/>
          <w:sz w:val="28"/>
          <w:szCs w:val="28"/>
        </w:rPr>
      </w:pPr>
      <w:r w:rsidRPr="003855C3">
        <w:rPr>
          <w:rFonts w:ascii="Times New Roman" w:hAnsi="Times New Roman" w:cs="Times New Roman"/>
          <w:sz w:val="28"/>
          <w:szCs w:val="28"/>
        </w:rPr>
        <w:t>― принцип сотрудничества с семьей.</w:t>
      </w:r>
    </w:p>
    <w:p w14:paraId="0F8D3AF9"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программу формирования базовых учебных действий;</w:t>
      </w:r>
    </w:p>
    <w:p w14:paraId="381C28F7"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программы отдельных учебных предметов, курсов коррекционно-развивающей области;</w:t>
      </w:r>
    </w:p>
    <w:p w14:paraId="2B5C62A6"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программу духовно-нравственного (нравственного) развития обучающихся с нарушениями слуха с умственной отсталостью (интеллектуальными нарушениями);</w:t>
      </w:r>
    </w:p>
    <w:p w14:paraId="124148C2"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программу формирования экологической культуры, здорового и безопасного образа жизни;</w:t>
      </w:r>
    </w:p>
    <w:p w14:paraId="6D90F4C5"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программу внеурочной деятельности;</w:t>
      </w:r>
    </w:p>
    <w:p w14:paraId="6D0B0F8B"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программу коррекционной работы с обучающимися с нарушениями слуха с легкой умственной отсталостью (интеллектуальными нарушениями) (вариант 1);</w:t>
      </w:r>
    </w:p>
    <w:p w14:paraId="5C602993"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 xml:space="preserve">программу работы с семьей. </w:t>
      </w:r>
    </w:p>
    <w:p w14:paraId="7027E3C3"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 xml:space="preserve">Организационный раздел определяет общие рамки организации образовательного процесса, а также механизмы реализации АООП </w:t>
      </w:r>
      <w:r>
        <w:rPr>
          <w:rFonts w:ascii="Times New Roman" w:hAnsi="Times New Roman" w:cs="Times New Roman"/>
          <w:sz w:val="28"/>
          <w:szCs w:val="28"/>
        </w:rPr>
        <w:t>УО</w:t>
      </w:r>
      <w:r w:rsidRPr="003855C3">
        <w:rPr>
          <w:rFonts w:ascii="Times New Roman" w:hAnsi="Times New Roman" w:cs="Times New Roman"/>
          <w:sz w:val="28"/>
          <w:szCs w:val="28"/>
        </w:rPr>
        <w:t>.</w:t>
      </w:r>
    </w:p>
    <w:p w14:paraId="4559973E"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Организационный раздел включает:</w:t>
      </w:r>
    </w:p>
    <w:p w14:paraId="190BF27A"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учебный план;</w:t>
      </w:r>
    </w:p>
    <w:p w14:paraId="7A61FAB3"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Стандартов.</w:t>
      </w:r>
    </w:p>
    <w:p w14:paraId="1BDB90B4" w14:textId="77777777" w:rsidR="00F772F8" w:rsidRPr="003855C3" w:rsidRDefault="00F772F8" w:rsidP="00F772F8">
      <w:pPr>
        <w:pStyle w:val="Standard"/>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Обучающийся с нарушениями слуха с умственной отсталостью (интеллектуальными нарушениями)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14:paraId="514AFD9D" w14:textId="77777777" w:rsidR="00F772F8" w:rsidRPr="003855C3" w:rsidRDefault="00F772F8" w:rsidP="00F772F8">
      <w:pPr>
        <w:tabs>
          <w:tab w:val="left" w:pos="0"/>
        </w:tabs>
        <w:spacing w:line="360" w:lineRule="auto"/>
        <w:ind w:firstLine="573"/>
        <w:jc w:val="both"/>
        <w:rPr>
          <w:rFonts w:ascii="Times New Roman" w:hAnsi="Times New Roman" w:cs="Times New Roman"/>
          <w:sz w:val="28"/>
          <w:szCs w:val="28"/>
        </w:rPr>
      </w:pPr>
      <w:r w:rsidRPr="003855C3">
        <w:rPr>
          <w:rFonts w:ascii="Times New Roman" w:hAnsi="Times New Roman" w:cs="Times New Roman"/>
          <w:sz w:val="28"/>
          <w:szCs w:val="28"/>
        </w:rPr>
        <w:t>АООП УО</w:t>
      </w:r>
      <w:r w:rsidRPr="003855C3">
        <w:rPr>
          <w:rFonts w:ascii="Times New Roman" w:hAnsi="Times New Roman" w:cs="Times New Roman"/>
          <w:iCs/>
          <w:sz w:val="28"/>
          <w:szCs w:val="28"/>
        </w:rPr>
        <w:t>, имеющих инвалидность,</w:t>
      </w:r>
      <w:r w:rsidRPr="003855C3">
        <w:rPr>
          <w:rFonts w:ascii="Times New Roman" w:hAnsi="Times New Roman" w:cs="Times New Roman"/>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14:paraId="44F06107"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Структура АООП УО включает целевой, содержательный и организационный разделы.</w:t>
      </w:r>
      <w:r w:rsidRPr="003855C3">
        <w:rPr>
          <w:rStyle w:val="af6"/>
          <w:rFonts w:ascii="Times New Roman" w:hAnsi="Times New Roman" w:cs="Times New Roman"/>
          <w:sz w:val="28"/>
          <w:szCs w:val="28"/>
        </w:rPr>
        <w:footnoteReference w:id="3"/>
      </w:r>
    </w:p>
    <w:p w14:paraId="54C72016"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 xml:space="preserve">Целевой раздел определяет общее назначение, цели, задачи и планируемые результаты реализации АООП </w:t>
      </w:r>
      <w:r>
        <w:rPr>
          <w:rFonts w:ascii="Times New Roman" w:hAnsi="Times New Roman" w:cs="Times New Roman"/>
          <w:sz w:val="28"/>
          <w:szCs w:val="28"/>
        </w:rPr>
        <w:t>УО</w:t>
      </w:r>
      <w:r w:rsidRPr="003855C3">
        <w:rPr>
          <w:rFonts w:ascii="Times New Roman" w:hAnsi="Times New Roman" w:cs="Times New Roman"/>
          <w:sz w:val="28"/>
          <w:szCs w:val="28"/>
        </w:rPr>
        <w:t>, а также способы определения достижения этих целей и результатов.</w:t>
      </w:r>
    </w:p>
    <w:p w14:paraId="7626BDF6"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Целевой раздел включает:</w:t>
      </w:r>
    </w:p>
    <w:p w14:paraId="47527BA1"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пояснительную записку;</w:t>
      </w:r>
    </w:p>
    <w:p w14:paraId="425DB3AB"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 xml:space="preserve">планируемые результаты освоения обучающимися с нарушениями слуха с умственной отсталостью (интеллектуальными нарушениями) АООП </w:t>
      </w:r>
      <w:r>
        <w:rPr>
          <w:rFonts w:ascii="Times New Roman" w:hAnsi="Times New Roman" w:cs="Times New Roman"/>
          <w:sz w:val="28"/>
          <w:szCs w:val="28"/>
        </w:rPr>
        <w:t>УО</w:t>
      </w:r>
      <w:r w:rsidRPr="003855C3">
        <w:rPr>
          <w:rFonts w:ascii="Times New Roman" w:hAnsi="Times New Roman" w:cs="Times New Roman"/>
          <w:sz w:val="28"/>
          <w:szCs w:val="28"/>
        </w:rPr>
        <w:t>;</w:t>
      </w:r>
    </w:p>
    <w:p w14:paraId="1FC27B58"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 xml:space="preserve">систему оценки достижения планируемых результатов освоения АООП </w:t>
      </w:r>
      <w:r>
        <w:rPr>
          <w:rFonts w:ascii="Times New Roman" w:hAnsi="Times New Roman" w:cs="Times New Roman"/>
          <w:sz w:val="28"/>
          <w:szCs w:val="28"/>
        </w:rPr>
        <w:t xml:space="preserve">УО </w:t>
      </w:r>
      <w:r w:rsidRPr="003855C3">
        <w:rPr>
          <w:rFonts w:ascii="Times New Roman" w:hAnsi="Times New Roman" w:cs="Times New Roman"/>
          <w:sz w:val="28"/>
          <w:szCs w:val="28"/>
        </w:rPr>
        <w:t>образования.</w:t>
      </w:r>
    </w:p>
    <w:p w14:paraId="030298BE" w14:textId="77777777" w:rsidR="00F772F8" w:rsidRPr="003855C3" w:rsidRDefault="00F772F8" w:rsidP="00F772F8">
      <w:pPr>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Содержательный раздел определяет общее содержание образования обучающихся с нарушениями слуха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14:paraId="15AA663A" w14:textId="77777777" w:rsidR="00F772F8" w:rsidRPr="003855C3" w:rsidRDefault="00F772F8" w:rsidP="00F772F8">
      <w:pPr>
        <w:tabs>
          <w:tab w:val="left" w:pos="1259"/>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Результаты освоения с обучающимися с легкой умственной отсталостью АООП УО оцениваются как итоговые на момент завершения образования.</w:t>
      </w:r>
    </w:p>
    <w:p w14:paraId="45207133" w14:textId="77777777" w:rsidR="00F772F8" w:rsidRPr="00DD34BB" w:rsidRDefault="00F772F8" w:rsidP="00AF0474">
      <w:pPr>
        <w:pStyle w:val="ac"/>
        <w:numPr>
          <w:ilvl w:val="1"/>
          <w:numId w:val="1"/>
        </w:numPr>
        <w:spacing w:line="360" w:lineRule="auto"/>
        <w:ind w:left="0"/>
        <w:rPr>
          <w:rFonts w:ascii="Times New Roman" w:hAnsi="Times New Roman"/>
          <w:b/>
          <w:sz w:val="28"/>
          <w:szCs w:val="28"/>
        </w:rPr>
      </w:pPr>
      <w:r w:rsidRPr="00DD34BB">
        <w:rPr>
          <w:rFonts w:ascii="Times New Roman" w:hAnsi="Times New Roman"/>
          <w:b/>
          <w:sz w:val="28"/>
          <w:szCs w:val="28"/>
        </w:rPr>
        <w:t>Планируемые результаты освоения обучаюшимися с нарушениями слуха с легкой умственной отсталостью (интеллектуальными нарушениями) АООП УО</w:t>
      </w:r>
    </w:p>
    <w:p w14:paraId="08A38FDE"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Освоение обучающимися АООП УО предполагает достижение ими двух видов результатов: личностных и предметных.</w:t>
      </w:r>
    </w:p>
    <w:p w14:paraId="05D2DF11"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14:paraId="05C4311F" w14:textId="77777777" w:rsidR="00F772F8" w:rsidRPr="003855C3" w:rsidRDefault="00F772F8" w:rsidP="00F772F8">
      <w:pPr>
        <w:tabs>
          <w:tab w:val="left" w:pos="1259"/>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Личностные результаты освоения АООП УО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14:paraId="529D309A"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К личностным результатам освоения АООП УО относятся:</w:t>
      </w:r>
    </w:p>
    <w:p w14:paraId="735E6294" w14:textId="77777777" w:rsidR="00F772F8" w:rsidRPr="003855C3" w:rsidRDefault="00F772F8" w:rsidP="00AF0474">
      <w:pPr>
        <w:numPr>
          <w:ilvl w:val="0"/>
          <w:numId w:val="3"/>
        </w:numPr>
        <w:tabs>
          <w:tab w:val="left" w:pos="1150"/>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осознание себя как гражданина России; формирование чувства гордости за свою Родину;</w:t>
      </w:r>
    </w:p>
    <w:p w14:paraId="06F8B16B" w14:textId="77777777" w:rsidR="00F772F8" w:rsidRPr="003855C3" w:rsidRDefault="00F772F8" w:rsidP="00AF0474">
      <w:pPr>
        <w:numPr>
          <w:ilvl w:val="0"/>
          <w:numId w:val="3"/>
        </w:numPr>
        <w:tabs>
          <w:tab w:val="left" w:pos="1150"/>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воспитание уважительного отношения к иному мнению, истории и культуре других народов;</w:t>
      </w:r>
    </w:p>
    <w:p w14:paraId="0DBB0DD9" w14:textId="77777777" w:rsidR="00F772F8" w:rsidRPr="003855C3" w:rsidRDefault="00F772F8" w:rsidP="00AF0474">
      <w:pPr>
        <w:numPr>
          <w:ilvl w:val="0"/>
          <w:numId w:val="3"/>
        </w:numPr>
        <w:tabs>
          <w:tab w:val="left" w:pos="1456"/>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сформированность адекватных представлений о собственных возможностях, о насущно необходимом жизнеобеспечении;</w:t>
      </w:r>
    </w:p>
    <w:p w14:paraId="5C0EE53E" w14:textId="77777777" w:rsidR="00F772F8" w:rsidRPr="003855C3" w:rsidRDefault="00F772F8" w:rsidP="00AF0474">
      <w:pPr>
        <w:numPr>
          <w:ilvl w:val="0"/>
          <w:numId w:val="3"/>
        </w:numPr>
        <w:tabs>
          <w:tab w:val="left" w:pos="1150"/>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овладение начальными навыками адаптации в динамично изменяющемся и развивающемся мире;</w:t>
      </w:r>
    </w:p>
    <w:p w14:paraId="427D6A31" w14:textId="77777777" w:rsidR="00F772F8" w:rsidRPr="003855C3" w:rsidRDefault="00F772F8" w:rsidP="00AF0474">
      <w:pPr>
        <w:numPr>
          <w:ilvl w:val="0"/>
          <w:numId w:val="3"/>
        </w:numPr>
        <w:tabs>
          <w:tab w:val="left" w:pos="1456"/>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овладение социально-бытовыми навыками, используемыми в повседневной жизни;</w:t>
      </w:r>
    </w:p>
    <w:p w14:paraId="605FBE81" w14:textId="77777777" w:rsidR="00F772F8" w:rsidRPr="003855C3" w:rsidRDefault="00F772F8" w:rsidP="00AF0474">
      <w:pPr>
        <w:numPr>
          <w:ilvl w:val="0"/>
          <w:numId w:val="3"/>
        </w:numPr>
        <w:tabs>
          <w:tab w:val="left" w:pos="1150"/>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14:paraId="541C397F" w14:textId="77777777" w:rsidR="00F772F8" w:rsidRPr="003855C3" w:rsidRDefault="00F772F8" w:rsidP="00AF0474">
      <w:pPr>
        <w:numPr>
          <w:ilvl w:val="0"/>
          <w:numId w:val="3"/>
        </w:numPr>
        <w:tabs>
          <w:tab w:val="left" w:pos="1150"/>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14:paraId="59D6A6C9" w14:textId="77777777" w:rsidR="00F772F8" w:rsidRPr="003855C3" w:rsidRDefault="00F772F8" w:rsidP="00AF0474">
      <w:pPr>
        <w:numPr>
          <w:ilvl w:val="0"/>
          <w:numId w:val="3"/>
        </w:numPr>
        <w:tabs>
          <w:tab w:val="left" w:pos="1150"/>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принятие и освоение социальной роли обучающегося, проявление социально значимых мотивов учебной деятельности;</w:t>
      </w:r>
    </w:p>
    <w:p w14:paraId="1AC94B35" w14:textId="77777777" w:rsidR="00F772F8" w:rsidRPr="003855C3" w:rsidRDefault="00F772F8" w:rsidP="00AF0474">
      <w:pPr>
        <w:numPr>
          <w:ilvl w:val="0"/>
          <w:numId w:val="3"/>
        </w:numPr>
        <w:tabs>
          <w:tab w:val="left" w:pos="1150"/>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сформированность навыков сотрудничества с взрослыми и сверстниками в разных социальных ситуациях;</w:t>
      </w:r>
    </w:p>
    <w:p w14:paraId="3756F018" w14:textId="77777777" w:rsidR="00F772F8" w:rsidRPr="003855C3" w:rsidRDefault="00F772F8" w:rsidP="00AF0474">
      <w:pPr>
        <w:numPr>
          <w:ilvl w:val="0"/>
          <w:numId w:val="3"/>
        </w:numPr>
        <w:tabs>
          <w:tab w:val="left" w:pos="1228"/>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способность к осмыслению картины мира, ее временно-пространственной организации; формирование целостного, социально ориентированного взгляда на мир в его органичном единстве природной и социальной частей;</w:t>
      </w:r>
    </w:p>
    <w:p w14:paraId="1D459945" w14:textId="77777777" w:rsidR="00F772F8" w:rsidRPr="003855C3" w:rsidRDefault="00F772F8" w:rsidP="00AF0474">
      <w:pPr>
        <w:numPr>
          <w:ilvl w:val="0"/>
          <w:numId w:val="3"/>
        </w:numPr>
        <w:tabs>
          <w:tab w:val="left" w:pos="1254"/>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воспитание эстетических потребностей, ценностей и чувств;</w:t>
      </w:r>
    </w:p>
    <w:p w14:paraId="1215A9A9" w14:textId="77777777" w:rsidR="00F772F8" w:rsidRPr="003855C3" w:rsidRDefault="00F772F8" w:rsidP="00AF0474">
      <w:pPr>
        <w:numPr>
          <w:ilvl w:val="0"/>
          <w:numId w:val="3"/>
        </w:numPr>
        <w:tabs>
          <w:tab w:val="left" w:pos="1456"/>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641A77B5" w14:textId="77777777" w:rsidR="00F772F8" w:rsidRPr="003855C3" w:rsidRDefault="00F772F8" w:rsidP="00AF0474">
      <w:pPr>
        <w:numPr>
          <w:ilvl w:val="0"/>
          <w:numId w:val="3"/>
        </w:numPr>
        <w:tabs>
          <w:tab w:val="left" w:pos="1228"/>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666F4740" w14:textId="77777777" w:rsidR="00F772F8" w:rsidRPr="003855C3" w:rsidRDefault="00F772F8" w:rsidP="00AF0474">
      <w:pPr>
        <w:numPr>
          <w:ilvl w:val="0"/>
          <w:numId w:val="3"/>
        </w:numPr>
        <w:tabs>
          <w:tab w:val="left" w:pos="1254"/>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проявление готовности к самостоятельной жизни.</w:t>
      </w:r>
    </w:p>
    <w:p w14:paraId="560D3CB0" w14:textId="77777777" w:rsidR="00F772F8" w:rsidRPr="003855C3" w:rsidRDefault="00F772F8" w:rsidP="00F772F8">
      <w:pPr>
        <w:tabs>
          <w:tab w:val="left" w:pos="1267"/>
        </w:tabs>
        <w:spacing w:line="360" w:lineRule="auto"/>
        <w:ind w:firstLine="709"/>
        <w:jc w:val="both"/>
        <w:rPr>
          <w:rFonts w:ascii="Times New Roman" w:hAnsi="Times New Roman" w:cs="Times New Roman"/>
          <w:sz w:val="28"/>
          <w:szCs w:val="28"/>
        </w:rPr>
      </w:pPr>
      <w:r w:rsidRPr="003855C3">
        <w:rPr>
          <w:rFonts w:ascii="Times New Roman" w:hAnsi="Times New Roman" w:cs="Times New Roman"/>
          <w:b/>
          <w:sz w:val="28"/>
          <w:szCs w:val="28"/>
        </w:rPr>
        <w:t>Предметные результаты</w:t>
      </w:r>
      <w:r w:rsidRPr="003855C3">
        <w:rPr>
          <w:rFonts w:ascii="Times New Roman" w:hAnsi="Times New Roman" w:cs="Times New Roman"/>
          <w:sz w:val="28"/>
          <w:szCs w:val="28"/>
        </w:rPr>
        <w:t xml:space="preserve"> освоения АООП УО) образования включают освоенные обучающимися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14:paraId="54DE0EFE" w14:textId="77777777" w:rsidR="00F772F8" w:rsidRPr="003855C3"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Предметные результаты освоения АООП обучающихся с легкой умственной отсталостью могут дифференцироваться в зависимости от особенностей сенсорной, речевой, двигательной и эмоционально-волевой сферы обучающихся.</w:t>
      </w:r>
    </w:p>
    <w:p w14:paraId="65F2050E" w14:textId="77777777" w:rsidR="00F772F8" w:rsidRPr="003855C3"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ФАООП УО определяет два уровня овладения предметными результатами: минимальный и достаточный.</w:t>
      </w:r>
    </w:p>
    <w:p w14:paraId="10B8E1AD" w14:textId="77777777" w:rsidR="00F772F8" w:rsidRPr="003855C3"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 является обязательным для большинства обучающихся с умственной отсталостью.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АООП (вариант 2).</w:t>
      </w:r>
    </w:p>
    <w:p w14:paraId="1FB6596E" w14:textId="77777777" w:rsidR="00F772F8" w:rsidRPr="003855C3"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 xml:space="preserve"> Минимальный и достаточный уровни достижения предметных результатов по предметной области «Язык и речевая практика» на конец обучения в младших классах (IV класс).</w:t>
      </w:r>
    </w:p>
    <w:p w14:paraId="3191918D" w14:textId="77777777" w:rsidR="00F772F8" w:rsidRPr="003855C3" w:rsidRDefault="00F772F8" w:rsidP="00F772F8">
      <w:pPr>
        <w:pBdr>
          <w:top w:val="single" w:sz="4" w:space="1" w:color="auto"/>
          <w:left w:val="single" w:sz="4" w:space="4" w:color="auto"/>
          <w:bottom w:val="single" w:sz="4" w:space="1" w:color="auto"/>
          <w:right w:val="single" w:sz="4" w:space="4" w:color="auto"/>
        </w:pBdr>
        <w:tabs>
          <w:tab w:val="left" w:pos="1497"/>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388997BA" w14:textId="77777777" w:rsidR="00F772F8" w:rsidRPr="003855C3" w:rsidRDefault="00F772F8" w:rsidP="00F772F8">
      <w:pPr>
        <w:pBdr>
          <w:top w:val="single" w:sz="4" w:space="1" w:color="auto"/>
          <w:left w:val="single" w:sz="4" w:space="4" w:color="auto"/>
          <w:bottom w:val="single" w:sz="4" w:space="1" w:color="auto"/>
          <w:right w:val="single" w:sz="4" w:space="4" w:color="auto"/>
        </w:pBdr>
        <w:tabs>
          <w:tab w:val="left" w:pos="1497"/>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 xml:space="preserve"> различение гласных и согласных звуков и букв; ударных и безударных согласных звуков; оппозиционных согласных по звонкости-глухости, твердости- мягкости;</w:t>
      </w:r>
    </w:p>
    <w:p w14:paraId="118E9BAE" w14:textId="77777777" w:rsidR="00F772F8" w:rsidRPr="003855C3"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деление слов на слоги для переноса;</w:t>
      </w:r>
    </w:p>
    <w:p w14:paraId="26F72546" w14:textId="77777777" w:rsidR="00F772F8" w:rsidRPr="003855C3"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списывание по слогам и целыми словами с рукописного и печатного текста с орфографическим проговариванием;</w:t>
      </w:r>
    </w:p>
    <w:p w14:paraId="725DB7B5" w14:textId="77777777" w:rsidR="00F772F8" w:rsidRPr="003855C3"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запись под диктовку слов и коротких предложений (2-4 слова) с изученными орфограммами;</w:t>
      </w:r>
    </w:p>
    <w:p w14:paraId="105D8D53" w14:textId="77777777" w:rsidR="00F772F8" w:rsidRPr="003855C3"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обозначение мягкости и твердости согласных звуков на письме гласными буквами и буквой «ь» (после предварительной отработки);</w:t>
      </w:r>
    </w:p>
    <w:p w14:paraId="70035249" w14:textId="77777777" w:rsidR="00F772F8" w:rsidRPr="003855C3"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дифференциация и подбор слов, обозначающих предметы, действия, признаки; составление предложений, восстановление в них нарушенного порядка слов с ориентацией на серию сюжетных картинок;</w:t>
      </w:r>
    </w:p>
    <w:p w14:paraId="4A78B002" w14:textId="77777777" w:rsidR="00F772F8" w:rsidRPr="003855C3"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выделение из текста предложений на заданную тему;</w:t>
      </w:r>
    </w:p>
    <w:p w14:paraId="13050F60" w14:textId="77777777" w:rsidR="00F772F8" w:rsidRPr="003855C3"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участие в обсуждении темы текста и выбора заголовка к нему;</w:t>
      </w:r>
    </w:p>
    <w:p w14:paraId="442B96C3" w14:textId="77777777" w:rsidR="00F772F8" w:rsidRPr="003855C3"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осознанное и правильное чтение текста вслух по слогам и целыми словами;</w:t>
      </w:r>
    </w:p>
    <w:p w14:paraId="57439C37" w14:textId="77777777" w:rsidR="00F772F8" w:rsidRPr="003855C3"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пересказ содержания прочитанного текста по вопросам;</w:t>
      </w:r>
    </w:p>
    <w:p w14:paraId="57CCE0F7" w14:textId="77777777" w:rsidR="00F772F8" w:rsidRPr="003855C3"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участие в коллективной работе по оценке поступков героев и событий;</w:t>
      </w:r>
    </w:p>
    <w:p w14:paraId="69DF4EA7" w14:textId="77777777" w:rsidR="00F772F8" w:rsidRPr="003855C3"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выразительное чтение наизусть 5-7 коротких стихотворений;</w:t>
      </w:r>
    </w:p>
    <w:p w14:paraId="36D93E3A" w14:textId="77777777" w:rsidR="00F772F8" w:rsidRPr="003855C3" w:rsidRDefault="00F772F8" w:rsidP="00F772F8">
      <w:pPr>
        <w:tabs>
          <w:tab w:val="left" w:pos="1267"/>
        </w:tabs>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 xml:space="preserve"> формулировка просьб и желаний с использованием этикетных слов и выражений;</w:t>
      </w:r>
    </w:p>
    <w:p w14:paraId="4734FD94"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участие в ролевых играх в соответствии с речевыми возможностями; восприятие на слух сказок и рассказов; ответы на вопросы педагогического работника по их содержанию с опорой на иллюстративный материал;</w:t>
      </w:r>
    </w:p>
    <w:p w14:paraId="56F0EDAE"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выразительное произнесение чистоговорок, коротких стихотворений с опорой на образец чтения педагогического работника;</w:t>
      </w:r>
    </w:p>
    <w:p w14:paraId="73DB2105"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участие в беседах на темы, близкие личному опыту обучающегося; ответы на вопросы педагогического работника по содержанию прослушанных и (или) просмотренных радио- и телепередач.</w:t>
      </w:r>
    </w:p>
    <w:p w14:paraId="388EC3D7" w14:textId="77777777" w:rsidR="00F772F8" w:rsidRPr="003855C3" w:rsidRDefault="00F772F8" w:rsidP="00F772F8">
      <w:pPr>
        <w:tabs>
          <w:tab w:val="left" w:pos="1492"/>
        </w:tabs>
        <w:spacing w:line="360" w:lineRule="auto"/>
        <w:ind w:left="740" w:right="6120"/>
        <w:jc w:val="both"/>
        <w:rPr>
          <w:rFonts w:ascii="Times New Roman" w:hAnsi="Times New Roman" w:cs="Times New Roman"/>
          <w:sz w:val="28"/>
          <w:szCs w:val="28"/>
        </w:rPr>
      </w:pPr>
      <w:r w:rsidRPr="003855C3">
        <w:rPr>
          <w:rFonts w:ascii="Times New Roman" w:hAnsi="Times New Roman" w:cs="Times New Roman"/>
          <w:sz w:val="28"/>
          <w:szCs w:val="28"/>
        </w:rPr>
        <w:t>Достаточн</w:t>
      </w:r>
      <w:r w:rsidR="008702BE">
        <w:rPr>
          <w:rFonts w:ascii="Times New Roman" w:hAnsi="Times New Roman" w:cs="Times New Roman"/>
          <w:sz w:val="28"/>
          <w:szCs w:val="28"/>
        </w:rPr>
        <w:t xml:space="preserve">ый уровень: различение звуков </w:t>
      </w:r>
      <w:r w:rsidRPr="003855C3">
        <w:rPr>
          <w:rFonts w:ascii="Times New Roman" w:hAnsi="Times New Roman" w:cs="Times New Roman"/>
          <w:sz w:val="28"/>
          <w:szCs w:val="28"/>
        </w:rPr>
        <w:t>букв;</w:t>
      </w:r>
    </w:p>
    <w:p w14:paraId="57FBCEDE"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характеристика гласных и согласных звуков с опорой на образец и опорную схему;</w:t>
      </w:r>
    </w:p>
    <w:p w14:paraId="723C0A97"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списывание рукописного и печатного текста целыми словами с орфографическим проговариванием;</w:t>
      </w:r>
    </w:p>
    <w:p w14:paraId="046F2AEF"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запись под диктовку текста, включающего слова с изученными орфограммами (30-35 слов);</w:t>
      </w:r>
    </w:p>
    <w:p w14:paraId="37CED1D7"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14:paraId="1454F5BB"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составление и распространение предложений, установление связи между словами с помощью педагогического работника, постановка знаков препинания в конце предложения (точка, вопросительный и восклицательный знак); деление текста на предложения;</w:t>
      </w:r>
    </w:p>
    <w:p w14:paraId="1A63CB7F"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выделение темы текста (о чём идет речь), выбор одного заголовка из нескольких, подходящего по смыслу;</w:t>
      </w:r>
    </w:p>
    <w:p w14:paraId="01828256"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самостоятельная запись 3-4 предложений из составленного текста после его анализа;</w:t>
      </w:r>
    </w:p>
    <w:p w14:paraId="06CEBD64"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14:paraId="444455E2"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ответы на вопросы педагогического работника по прочитанному тексту; определение основной мысли текста после предварительного его анализа; чтение текста молча с выполнением заданий педагогического работника; определение главных действующих лиц произведения; элементарная оценка их поступков;</w:t>
      </w:r>
    </w:p>
    <w:p w14:paraId="0C9F990E"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чтение диалогов по ролям с использованием некоторых средств устной выразительности (после предварительного разбора);</w:t>
      </w:r>
    </w:p>
    <w:p w14:paraId="61BF7710"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пересказ текста по частям с опорой на вопросы педагогического работника, картинный план или иллюстрацию;</w:t>
      </w:r>
    </w:p>
    <w:p w14:paraId="09479DDF"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выразительное чтение наизусть 7-8 стихотворений;</w:t>
      </w:r>
    </w:p>
    <w:p w14:paraId="1B802D8F"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понимание содержания небольших по объему сказок, рассказов и стихотворений; ответы на вопросы;</w:t>
      </w:r>
    </w:p>
    <w:p w14:paraId="1F608D9C"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понимание содержания детских радио- и телепередач, ответы на вопросы педагогического работника;</w:t>
      </w:r>
    </w:p>
    <w:p w14:paraId="56255829"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выбор правильных средств интонации с опорой на образец речи педагогического работника и анализ речевой ситуации;</w:t>
      </w:r>
    </w:p>
    <w:p w14:paraId="71B40977"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активное участие в диалогах по темам речевых ситуаций; высказывание своих просьб и желаний; выполнение речевых действий (приветствия, прощания, извинения), используя соответствующие этикетные слова и выражения;</w:t>
      </w:r>
    </w:p>
    <w:p w14:paraId="22DBFBA4"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участие в коллективном составлении рассказа или сказки по темам речевых ситуаций;</w:t>
      </w:r>
    </w:p>
    <w:p w14:paraId="6C517B26"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составление рассказов с опорой на картинный или картинно-символический</w:t>
      </w:r>
    </w:p>
    <w:p w14:paraId="0CEE3FF8" w14:textId="77777777" w:rsidR="00F772F8" w:rsidRPr="003855C3" w:rsidRDefault="00F772F8" w:rsidP="00F772F8">
      <w:p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план.</w:t>
      </w:r>
    </w:p>
    <w:p w14:paraId="2B18B495" w14:textId="77777777" w:rsidR="00F772F8" w:rsidRPr="003855C3" w:rsidRDefault="00F772F8" w:rsidP="00F772F8">
      <w:pPr>
        <w:tabs>
          <w:tab w:val="left" w:pos="1279"/>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«Язык и речевая практика» на конец обучения (IX класс).</w:t>
      </w:r>
    </w:p>
    <w:p w14:paraId="6DD48767" w14:textId="77777777" w:rsidR="00F772F8" w:rsidRPr="003855C3" w:rsidRDefault="00F772F8" w:rsidP="00F772F8">
      <w:pPr>
        <w:tabs>
          <w:tab w:val="left" w:pos="1520"/>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0D5B5B01"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знание отличительных грамматических признаков основных частей слова; разбор слова с опорой на представленный образец, схему, вопросы педагогического работника;</w:t>
      </w:r>
    </w:p>
    <w:p w14:paraId="04BEEE17"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образование слов с новым значением с опорой на образец; представления о грамматических разрядах слов; различение изученных частей речи по вопросу и значению;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2BC088BA"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составление различных конструкций предложений с опорой на представленный образец;</w:t>
      </w:r>
    </w:p>
    <w:p w14:paraId="144A0D08"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установление смысловых связей в словосочетании по образцу, вопросам педагогического работника;</w:t>
      </w:r>
    </w:p>
    <w:p w14:paraId="77E2ADFD"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нахождение главных и второстепенных членов предложения без деления на виды (с помощью педагогического работника);</w:t>
      </w:r>
    </w:p>
    <w:p w14:paraId="4E39CB0E" w14:textId="77777777" w:rsidR="00F772F8" w:rsidRPr="003855C3" w:rsidRDefault="00F772F8" w:rsidP="00F772F8">
      <w:pPr>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нахождение в тексте однородных членов предложения; различение предложений, разных по интонации;</w:t>
      </w:r>
    </w:p>
    <w:p w14:paraId="1A2FB393"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нахождение в тексте предложений, различных по цели высказывания (с помощью педагогического работника);</w:t>
      </w:r>
    </w:p>
    <w:p w14:paraId="3308DFED"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участие в обсуждении фактического материала высказывания, необходимого для раскрытия его темы и основной мысли;</w:t>
      </w:r>
    </w:p>
    <w:p w14:paraId="7683528C"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выбор одного заголовка из нескольких предложенных, соответствующих теме текста;</w:t>
      </w:r>
    </w:p>
    <w:p w14:paraId="2702C1B1"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оформление изученных видов деловых бумаг с опорой на представленный образец;</w:t>
      </w:r>
    </w:p>
    <w:p w14:paraId="2FCD6E75"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14:paraId="77133918"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37824F92"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14:paraId="1D3365A3"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определение темы произведения (под руководством педагогического работника);</w:t>
      </w:r>
    </w:p>
    <w:p w14:paraId="57CEF0A3"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ответы на вопросы педагогического работника по фактическому содержанию произведения своими словами;</w:t>
      </w:r>
    </w:p>
    <w:p w14:paraId="38F26F90"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14:paraId="47AEB2B1"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пересказ текста по частям на основе коллективно составленного плана (с помощью педагогического работника);</w:t>
      </w:r>
    </w:p>
    <w:p w14:paraId="1409FFCD" w14:textId="77777777" w:rsidR="00F772F8" w:rsidRPr="003855C3" w:rsidRDefault="00F772F8" w:rsidP="00F772F8">
      <w:pPr>
        <w:spacing w:line="360" w:lineRule="auto"/>
        <w:ind w:left="740" w:right="1900"/>
        <w:jc w:val="both"/>
        <w:rPr>
          <w:rFonts w:ascii="Times New Roman" w:hAnsi="Times New Roman" w:cs="Times New Roman"/>
          <w:sz w:val="28"/>
          <w:szCs w:val="28"/>
        </w:rPr>
      </w:pPr>
      <w:r w:rsidRPr="003855C3">
        <w:rPr>
          <w:rFonts w:ascii="Times New Roman" w:hAnsi="Times New Roman" w:cs="Times New Roman"/>
          <w:sz w:val="28"/>
          <w:szCs w:val="28"/>
        </w:rPr>
        <w:t>выбор заголовка к пунктам плана из нескольких предложенных; установление последовательности событий в произведении; определение главных героев текста;</w:t>
      </w:r>
    </w:p>
    <w:p w14:paraId="5EA72A98"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составление элементарной характеристики героя на основе предложенного плана и по вопросам педагогического работника;</w:t>
      </w:r>
    </w:p>
    <w:p w14:paraId="4E1A023A"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нахождение в тексте незнакомых слов и выражений, объяснение их значения с помощью педагогического работника;</w:t>
      </w:r>
    </w:p>
    <w:p w14:paraId="56D45252"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заучивание стихотворений наизусть (7-9);</w:t>
      </w:r>
    </w:p>
    <w:p w14:paraId="2A66F92B"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14:paraId="4B71B73E" w14:textId="77777777" w:rsidR="00F772F8" w:rsidRPr="003855C3" w:rsidRDefault="00F772F8" w:rsidP="00F772F8">
      <w:pPr>
        <w:tabs>
          <w:tab w:val="left" w:pos="1527"/>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648FB072"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знание значимых частей слова и их дифференцировка по существенным признакам;</w:t>
      </w:r>
    </w:p>
    <w:p w14:paraId="7770E6F8"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разбор слова по составу с использованием опорных схем;</w:t>
      </w:r>
    </w:p>
    <w:p w14:paraId="4159A4F7"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образование слов с новым значением, относящихся к разным частям речи, с использованием приставок и суффиксов с опорой на схему;</w:t>
      </w:r>
    </w:p>
    <w:p w14:paraId="271A6EB9"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дифференцировка слов, относящихся к различным частям речи по существенным признакам;</w:t>
      </w:r>
    </w:p>
    <w:p w14:paraId="3C1684A0"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46EACAA9"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нахождение орфографической трудности в слове и решение орографической задачи (под руководством педагогического работника);</w:t>
      </w:r>
    </w:p>
    <w:p w14:paraId="386D9BBF"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пользование орфографическим словарем для уточнения написания слова; составление простых распространенных и сложных предложений по схеме, опорным словам, на предложенную тему;</w:t>
      </w:r>
    </w:p>
    <w:p w14:paraId="5FFCCCDF"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14:paraId="004C62BA"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нахождение главных и второстепенных членов предложения с использованием опорных схем;</w:t>
      </w:r>
    </w:p>
    <w:p w14:paraId="0D7439A3"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составление предложений с однородными членами с опорой на образец; составление предложений, разных по интонации с опорой на образец; различение предложений (с помощью педагогического работника) различных по цели высказывания;</w:t>
      </w:r>
    </w:p>
    <w:p w14:paraId="3ED3E14E"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отбор фактического материала, необходимого для раскрытия темы текста; отбор фактического материала, необходимого для раскрытия основной мысли текста (с помощью педагогического работника);</w:t>
      </w:r>
    </w:p>
    <w:p w14:paraId="6177534B"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выбор одного заголовка из нескольких предложенных, соответствующих теме и основной мысли текста;</w:t>
      </w:r>
    </w:p>
    <w:p w14:paraId="39C34E1F"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оформление всех видов изученных деловых бумаг;</w:t>
      </w:r>
    </w:p>
    <w:p w14:paraId="1498C7FE"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письмо изложений повествовательных текстов и текстов с элементами описания и рассуждения после предварительного разбора (до 70 слов);</w:t>
      </w:r>
    </w:p>
    <w:p w14:paraId="443D0EC0"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14:paraId="756BAD6B"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правильное, осознанное и беглое чтение вслух, с соблюдением некоторых усвоенных норм орфоэпии;</w:t>
      </w:r>
    </w:p>
    <w:p w14:paraId="3EE8E1A0"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ответы на вопросы педагогического работника своими словами и словами автора (выборочное чтение);</w:t>
      </w:r>
    </w:p>
    <w:p w14:paraId="0724856E"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определение темы художественного произведения;</w:t>
      </w:r>
    </w:p>
    <w:p w14:paraId="1F1F7952"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определение основной мысли произведения (с помощью педагогического работника);</w:t>
      </w:r>
    </w:p>
    <w:p w14:paraId="157E06A6"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самостоятельное деление на части несложного по структуре и содержанию текста;</w:t>
      </w:r>
    </w:p>
    <w:p w14:paraId="1ED1C933"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формулировка заголовков пунктов плана (с помощью педагогического работника);</w:t>
      </w:r>
    </w:p>
    <w:p w14:paraId="71207A86"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различение главных и второстепенных героев произведения с элементарным обоснованием;</w:t>
      </w:r>
    </w:p>
    <w:p w14:paraId="06094E16"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 пересказ текста по коллективно составленному плану;</w:t>
      </w:r>
    </w:p>
    <w:p w14:paraId="2E054895"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нахождение в тексте непонятных слов и выражений, объяснение их значения и смысла с опорой на контекст;</w:t>
      </w:r>
    </w:p>
    <w:p w14:paraId="1BBE4483"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ориентировка в круге доступного чтения; выбор интересующей литературы (с помощью педагогического работника); самостоятельное чтение художественной литературы;</w:t>
      </w:r>
    </w:p>
    <w:p w14:paraId="6D571AE5"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знание наизусть 10-12 стихотворений и 1 прозаического отрывка.</w:t>
      </w:r>
    </w:p>
    <w:p w14:paraId="41AFC411" w14:textId="77777777" w:rsidR="00F772F8" w:rsidRPr="003855C3" w:rsidRDefault="00F772F8" w:rsidP="00F772F8">
      <w:pPr>
        <w:tabs>
          <w:tab w:val="left" w:pos="1274"/>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«Язык и речевая практика» на конец обучения (XII класс).</w:t>
      </w:r>
    </w:p>
    <w:p w14:paraId="0F01AA34" w14:textId="77777777" w:rsidR="00F772F8" w:rsidRPr="003855C3" w:rsidRDefault="00F772F8" w:rsidP="00F772F8">
      <w:pPr>
        <w:tabs>
          <w:tab w:val="left" w:pos="1530"/>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4DEB4131"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представление о языке как основном средстве человеческого общения; образование слов с новым значением с опорой на образец и включение их в различные контексты для решения коммуникативно-речевых задач;</w:t>
      </w:r>
    </w:p>
    <w:p w14:paraId="5530C666"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использование однокоренных слов для более точной передачи мысли в устных и письменных текстах;</w:t>
      </w:r>
    </w:p>
    <w:p w14:paraId="4B38097A"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использование изученных грамматических категорий при передаче чужих и собственных мыслей;</w:t>
      </w:r>
    </w:p>
    <w:p w14:paraId="3FD05FAB"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37F2EE80"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нахождение в тексте и составление предложений с различным целевым назначением с опорой на представленный образец;</w:t>
      </w:r>
    </w:p>
    <w:p w14:paraId="7DB473FF"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первоначальные представления о стилях речи (разговорном, деловом, художественном);</w:t>
      </w:r>
    </w:p>
    <w:p w14:paraId="0ED2F321"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14:paraId="4DC5E545"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выбор одного заголовка из нескольких предложенных, соответствующих теме текста;</w:t>
      </w:r>
    </w:p>
    <w:p w14:paraId="3BF96F51"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оформление изученных видов деловых бумаг с опорой на представленный образец;</w:t>
      </w:r>
    </w:p>
    <w:p w14:paraId="6B305BCD"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14:paraId="393EBE76"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14:paraId="371D796D"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правильное и осознанное чтение текста вслух, в темпе, обеспечивающем его понимание;</w:t>
      </w:r>
    </w:p>
    <w:p w14:paraId="00C82C29"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осознанное чтение молча доступных по содержанию текстов;</w:t>
      </w:r>
    </w:p>
    <w:p w14:paraId="1A52C10B"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14:paraId="73C4738C"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установление смысловых отношений между поступками героев, событиями (с помощью педагогического работника);</w:t>
      </w:r>
    </w:p>
    <w:p w14:paraId="5291C22C"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самостоятельное определение темы произведения;</w:t>
      </w:r>
    </w:p>
    <w:p w14:paraId="3CD30167"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определение основной мысли произведения (с помощью педагогического работника);</w:t>
      </w:r>
    </w:p>
    <w:p w14:paraId="05E9AA15"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редактирование заголовков пунктов плана в соответствии с темой и основной мысли произведения (части текста);</w:t>
      </w:r>
    </w:p>
    <w:p w14:paraId="702E9D0D"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14:paraId="474BE91E"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ответы на вопросы по содержанию произведения своими словами и с использованием слов автора;</w:t>
      </w:r>
    </w:p>
    <w:p w14:paraId="463B053B"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определение собственного отношения к героям (герою) произведения и их поступкам (с помощью педагогического работника);</w:t>
      </w:r>
    </w:p>
    <w:p w14:paraId="61448066"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пересказ текста по частям на основе коллективно составленного плана и после предварительного анализа;</w:t>
      </w:r>
    </w:p>
    <w:p w14:paraId="1BFEAC56"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нахождение в тексте непонятных слов и выражений, объяснение их значения и смысла с опорой на контекст;</w:t>
      </w:r>
    </w:p>
    <w:p w14:paraId="14262C92"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знание наизусть одного (небольшого по объему) прозаического отрывка и 10-и стихотворений;</w:t>
      </w:r>
    </w:p>
    <w:p w14:paraId="1788A1E7"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14:paraId="6FB7CB9E" w14:textId="77777777" w:rsidR="00F772F8" w:rsidRPr="003855C3" w:rsidRDefault="00F772F8" w:rsidP="00F772F8">
      <w:pPr>
        <w:tabs>
          <w:tab w:val="left" w:pos="1514"/>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790B6F25"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первоначальные знания о языке как основном средстве человеческого общения;</w:t>
      </w:r>
    </w:p>
    <w:p w14:paraId="46B3DD4C"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14:paraId="7D3D7403"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составление устных письменных текстов разных типов — описание, повествование, рассуждение (под руководством педагогического работника);</w:t>
      </w:r>
    </w:p>
    <w:p w14:paraId="39989B44"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14:paraId="2E894311"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нахождение орфографической трудности в слове и решение орографической задачи (под руководством педагогического работника);</w:t>
      </w:r>
    </w:p>
    <w:p w14:paraId="62DEA1F7"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пользование орфографическим словарем для уточнения написания слова; самостоятельное составление предложений различных по интонации и цели высказывания для решения коммуникативных практически значимых задач;</w:t>
      </w:r>
    </w:p>
    <w:p w14:paraId="11F862D1"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отбор фактического материала, необходимого для раскрытия темы текста; отбор фактического материала, необходимого для раскрытия основной мысли текста (с помощью педагогического работника);</w:t>
      </w:r>
    </w:p>
    <w:p w14:paraId="00F3967D"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выбор одного заголовка из нескольких предложенных, соответствующих теме и основной мысли текста;</w:t>
      </w:r>
    </w:p>
    <w:p w14:paraId="1BE0F37B"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определение цели устного и письменного текста для решения коммуникативных задач;</w:t>
      </w:r>
    </w:p>
    <w:p w14:paraId="1FE986C2"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отбор языковых средств (с помощью педагогического работника), соответствующих типу текста и стилю речи (без называния терминов) для решения коммуникативно-речевых задач;</w:t>
      </w:r>
    </w:p>
    <w:p w14:paraId="5CE393FC"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оформление всех видов изученных деловых бумаг;</w:t>
      </w:r>
    </w:p>
    <w:p w14:paraId="21B10207"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письмо изложений повествовательных текстов и текстов с элементами описания и рассуждения после предварительного разбора (80-100 слов);</w:t>
      </w:r>
    </w:p>
    <w:p w14:paraId="1EA78FAD"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14:paraId="1D3F9E1E"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правильное, беглое и осознанное чтение доступных художественных и научно-познавательных текстов вслух и молча;</w:t>
      </w:r>
    </w:p>
    <w:p w14:paraId="2CA19634"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использование разных видов чтения (изучающее (смысловое), выборочное, поисковое);</w:t>
      </w:r>
    </w:p>
    <w:p w14:paraId="4E0C104C"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овладение элементарными приёмами анализа художественных, научно</w:t>
      </w:r>
      <w:r w:rsidRPr="003855C3">
        <w:rPr>
          <w:rFonts w:ascii="Times New Roman" w:hAnsi="Times New Roman" w:cs="Times New Roman"/>
          <w:sz w:val="28"/>
          <w:szCs w:val="28"/>
        </w:rPr>
        <w:softHyphen/>
        <w:t>познавательных и учебных текстов с использованием элементарных литературоведческих понятий;</w:t>
      </w:r>
    </w:p>
    <w:p w14:paraId="3FDA116C"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осознанное восприятие и оценка содержания и специфики различных текстов, участие в их обсуждении;</w:t>
      </w:r>
    </w:p>
    <w:p w14:paraId="2BDB1F99"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14:paraId="1057EF60"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активное участие в диалоге, построенном на основе прочитанного и разобранного текста;</w:t>
      </w:r>
    </w:p>
    <w:p w14:paraId="1886F198"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14:paraId="0BEF2525"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самостоятельно делить на части несложный по структуре и содержанию текст; самостоятельный выбор (или с помощью педагогического работника) интересующей литературы;</w:t>
      </w:r>
    </w:p>
    <w:p w14:paraId="7070B682"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14:paraId="2F1690AA"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14:paraId="0FB891EB"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самостоятельное составление краткого отзыва на прочитанное произведение; заучивание наизусть стихотворений и отрывков из прозаических произведений (соответственно 12 и 3).</w:t>
      </w:r>
    </w:p>
    <w:p w14:paraId="36C294C7" w14:textId="77777777" w:rsidR="00F772F8" w:rsidRPr="003855C3" w:rsidRDefault="00F772F8" w:rsidP="00F772F8">
      <w:pPr>
        <w:tabs>
          <w:tab w:val="left" w:pos="1443"/>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«Математика» на конец обучения в младших классах (IV класс).</w:t>
      </w:r>
    </w:p>
    <w:p w14:paraId="61D256CE" w14:textId="77777777" w:rsidR="00F772F8" w:rsidRPr="003855C3" w:rsidRDefault="00F772F8" w:rsidP="00F772F8">
      <w:pPr>
        <w:tabs>
          <w:tab w:val="left" w:pos="1521"/>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5D5905BC"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14:paraId="3B3DE287"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знание названий компонентов сложения, вычитания, умножения, деления; понимание смысла арифметических действий сложения и вычитания, умножения и деления (на равные части).</w:t>
      </w:r>
    </w:p>
    <w:p w14:paraId="502817BA"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знание таблицы умножения однозначных чисел до 5;</w:t>
      </w:r>
    </w:p>
    <w:p w14:paraId="2D232DBD"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свойства сложения и умножения; выполнение устных и письменных действий сложения и вычитания чисел в пределах 100;</w:t>
      </w:r>
    </w:p>
    <w:p w14:paraId="399E661B"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знание единиц измерения (меры) стоимости, длины, массы, времени и их соотношения;</w:t>
      </w:r>
    </w:p>
    <w:p w14:paraId="0CBFE75D"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14:paraId="391B8E30"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14:paraId="712A9223"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определение времени по часам (одним способом);</w:t>
      </w:r>
    </w:p>
    <w:p w14:paraId="09354C98"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решение, составление, иллюстрирование изученных простых арифметических</w:t>
      </w:r>
    </w:p>
    <w:p w14:paraId="5CC80AB4"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задач;</w:t>
      </w:r>
    </w:p>
    <w:p w14:paraId="014F9108"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решение составных арифметических задач в два действия (с помощью педагогического работника);</w:t>
      </w:r>
    </w:p>
    <w:p w14:paraId="647B9A20"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различение замкнутых, незамкнутых кривых, ломаных линий; вычисление длины ломаной;</w:t>
      </w:r>
    </w:p>
    <w:p w14:paraId="74D49CA2"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14:paraId="1B89E472"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педагогического работника);</w:t>
      </w:r>
    </w:p>
    <w:p w14:paraId="140DAAFB"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различение окружности и круга, вычерчивание окружности разных радиусов.</w:t>
      </w:r>
    </w:p>
    <w:p w14:paraId="6B65102F" w14:textId="77777777" w:rsidR="00F772F8" w:rsidRPr="003855C3" w:rsidRDefault="00F772F8" w:rsidP="00F772F8">
      <w:pPr>
        <w:tabs>
          <w:tab w:val="left" w:pos="1487"/>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1F2AD356" w14:textId="77777777" w:rsidR="00F772F8" w:rsidRPr="003855C3" w:rsidRDefault="00F772F8" w:rsidP="00AF0474">
      <w:pPr>
        <w:numPr>
          <w:ilvl w:val="0"/>
          <w:numId w:val="2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числового ряда 1-100 в прямом и обратном порядке; счет, присчитыванием, отсчитыванием по единице и равными числовыми группами в пределах 100;</w:t>
      </w:r>
    </w:p>
    <w:p w14:paraId="48FA5240" w14:textId="77777777" w:rsidR="00F772F8" w:rsidRPr="003855C3" w:rsidRDefault="00F772F8" w:rsidP="00AF0474">
      <w:pPr>
        <w:numPr>
          <w:ilvl w:val="0"/>
          <w:numId w:val="2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откладывание любых чисел в пределах 100 с использованием счетного материала;</w:t>
      </w:r>
    </w:p>
    <w:p w14:paraId="46322A15" w14:textId="77777777" w:rsidR="00F772F8" w:rsidRPr="003855C3" w:rsidRDefault="00F772F8" w:rsidP="00AF0474">
      <w:pPr>
        <w:numPr>
          <w:ilvl w:val="0"/>
          <w:numId w:val="2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названия компонентов сложения, вычитания, умножения, деления; 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14:paraId="0D853063" w14:textId="77777777" w:rsidR="00F772F8" w:rsidRPr="003855C3" w:rsidRDefault="00F772F8" w:rsidP="00AF0474">
      <w:pPr>
        <w:numPr>
          <w:ilvl w:val="0"/>
          <w:numId w:val="2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14:paraId="499E07C0" w14:textId="77777777" w:rsidR="00F772F8" w:rsidRPr="003855C3" w:rsidRDefault="00F772F8" w:rsidP="00AF0474">
      <w:pPr>
        <w:numPr>
          <w:ilvl w:val="0"/>
          <w:numId w:val="2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 знание порядка действий в примерах в два арифметических действия; знание и применение переместительного свойство сложения и умножения; выполнение устных и письменных действий сложения и вычитания чисел в пределах 100;</w:t>
      </w:r>
    </w:p>
    <w:p w14:paraId="4E9C3D05" w14:textId="77777777" w:rsidR="00F772F8" w:rsidRPr="003855C3" w:rsidRDefault="00F772F8" w:rsidP="00AF0474">
      <w:pPr>
        <w:numPr>
          <w:ilvl w:val="0"/>
          <w:numId w:val="2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единиц (мер) измерения стоимости, длины, массы, времени и их соотношения;</w:t>
      </w:r>
    </w:p>
    <w:p w14:paraId="5ADDD4B6" w14:textId="77777777" w:rsidR="00F772F8" w:rsidRPr="003855C3" w:rsidRDefault="00F772F8" w:rsidP="00AF0474">
      <w:pPr>
        <w:numPr>
          <w:ilvl w:val="0"/>
          <w:numId w:val="2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14:paraId="0B36398A" w14:textId="77777777" w:rsidR="00F772F8" w:rsidRPr="003855C3" w:rsidRDefault="00F772F8" w:rsidP="00AF0474">
      <w:pPr>
        <w:numPr>
          <w:ilvl w:val="0"/>
          <w:numId w:val="2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14:paraId="3A4A1A6E" w14:textId="77777777" w:rsidR="00F772F8" w:rsidRPr="003855C3" w:rsidRDefault="00F772F8" w:rsidP="00AF0474">
      <w:pPr>
        <w:numPr>
          <w:ilvl w:val="0"/>
          <w:numId w:val="2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определение времени по часам тремя способами с точностью до 1 мин; решение, составление, иллюстрирование всех изученных простых арифметических задач;</w:t>
      </w:r>
    </w:p>
    <w:p w14:paraId="47E4C9BF" w14:textId="77777777" w:rsidR="00F772F8" w:rsidRPr="003855C3" w:rsidRDefault="00F772F8" w:rsidP="00AF0474">
      <w:pPr>
        <w:numPr>
          <w:ilvl w:val="0"/>
          <w:numId w:val="24"/>
        </w:numPr>
        <w:tabs>
          <w:tab w:val="left" w:pos="1978"/>
          <w:tab w:val="left" w:pos="3298"/>
          <w:tab w:val="left" w:pos="5468"/>
        </w:tabs>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краткая</w:t>
      </w:r>
      <w:r w:rsidRPr="003855C3">
        <w:rPr>
          <w:rFonts w:ascii="Times New Roman" w:hAnsi="Times New Roman" w:cs="Times New Roman"/>
          <w:sz w:val="28"/>
          <w:szCs w:val="28"/>
        </w:rPr>
        <w:tab/>
        <w:t>запись,</w:t>
      </w:r>
      <w:r w:rsidRPr="003855C3">
        <w:rPr>
          <w:rFonts w:ascii="Times New Roman" w:hAnsi="Times New Roman" w:cs="Times New Roman"/>
          <w:sz w:val="28"/>
          <w:szCs w:val="28"/>
        </w:rPr>
        <w:tab/>
        <w:t>моделирование</w:t>
      </w:r>
      <w:r w:rsidRPr="003855C3">
        <w:rPr>
          <w:rFonts w:ascii="Times New Roman" w:hAnsi="Times New Roman" w:cs="Times New Roman"/>
          <w:sz w:val="28"/>
          <w:szCs w:val="28"/>
        </w:rPr>
        <w:tab/>
        <w:t>содержания, решение составных</w:t>
      </w:r>
    </w:p>
    <w:p w14:paraId="2F1C91C9" w14:textId="77777777" w:rsidR="00F772F8" w:rsidRPr="003855C3" w:rsidRDefault="00F772F8" w:rsidP="00AF0474">
      <w:pPr>
        <w:numPr>
          <w:ilvl w:val="0"/>
          <w:numId w:val="2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арифметических задач в два действия;</w:t>
      </w:r>
    </w:p>
    <w:p w14:paraId="761186FC" w14:textId="77777777" w:rsidR="00F772F8" w:rsidRPr="003855C3" w:rsidRDefault="00F772F8" w:rsidP="00AF0474">
      <w:pPr>
        <w:numPr>
          <w:ilvl w:val="0"/>
          <w:numId w:val="2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различение замкнутых, незамкнутых кривых, ломаных линий; вычисление длины ломаной;</w:t>
      </w:r>
    </w:p>
    <w:p w14:paraId="19746FE1" w14:textId="77777777" w:rsidR="00F772F8" w:rsidRPr="003855C3" w:rsidRDefault="00F772F8" w:rsidP="00AF0474">
      <w:pPr>
        <w:numPr>
          <w:ilvl w:val="0"/>
          <w:numId w:val="2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14:paraId="22F4C7CF" w14:textId="77777777" w:rsidR="00F772F8" w:rsidRPr="003855C3" w:rsidRDefault="00F772F8" w:rsidP="00AF0474">
      <w:pPr>
        <w:numPr>
          <w:ilvl w:val="0"/>
          <w:numId w:val="24"/>
        </w:numPr>
        <w:tabs>
          <w:tab w:val="left" w:pos="1978"/>
          <w:tab w:val="left" w:pos="5468"/>
        </w:tabs>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w:t>
      </w:r>
      <w:r w:rsidRPr="003855C3">
        <w:rPr>
          <w:rFonts w:ascii="Times New Roman" w:hAnsi="Times New Roman" w:cs="Times New Roman"/>
          <w:sz w:val="28"/>
          <w:szCs w:val="28"/>
        </w:rPr>
        <w:tab/>
        <w:t>названий элементов</w:t>
      </w:r>
      <w:r w:rsidRPr="003855C3">
        <w:rPr>
          <w:rFonts w:ascii="Times New Roman" w:hAnsi="Times New Roman" w:cs="Times New Roman"/>
          <w:sz w:val="28"/>
          <w:szCs w:val="28"/>
        </w:rPr>
        <w:tab/>
        <w:t>четырехугольников, вычерчивание</w:t>
      </w:r>
    </w:p>
    <w:p w14:paraId="23A2051A" w14:textId="77777777" w:rsidR="00F772F8" w:rsidRPr="003855C3" w:rsidRDefault="00F772F8" w:rsidP="00AF0474">
      <w:pPr>
        <w:numPr>
          <w:ilvl w:val="0"/>
          <w:numId w:val="2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прямоугольника (квадрата) с помощью чертежного треугольника на нелинованной бумаге;</w:t>
      </w:r>
    </w:p>
    <w:p w14:paraId="19AA7311" w14:textId="77777777" w:rsidR="00F772F8" w:rsidRPr="003855C3" w:rsidRDefault="00F772F8" w:rsidP="00AF0474">
      <w:pPr>
        <w:numPr>
          <w:ilvl w:val="0"/>
          <w:numId w:val="2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вычерчивание окружности разных радиусов, различение окружности и круга.</w:t>
      </w:r>
    </w:p>
    <w:p w14:paraId="3B0D04A1" w14:textId="77777777" w:rsidR="00F772F8" w:rsidRPr="003855C3" w:rsidRDefault="00F772F8" w:rsidP="00F772F8">
      <w:pPr>
        <w:tabs>
          <w:tab w:val="left" w:pos="1267"/>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«Математика» на конец обучения (IX класс).</w:t>
      </w:r>
    </w:p>
    <w:p w14:paraId="7D7769D4" w14:textId="77777777" w:rsidR="00F772F8" w:rsidRPr="003855C3" w:rsidRDefault="00F772F8" w:rsidP="00F772F8">
      <w:pPr>
        <w:tabs>
          <w:tab w:val="left" w:pos="1513"/>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6923E5F2" w14:textId="77777777" w:rsidR="00F772F8" w:rsidRPr="003855C3" w:rsidRDefault="00F772F8" w:rsidP="00AF0474">
      <w:pPr>
        <w:numPr>
          <w:ilvl w:val="0"/>
          <w:numId w:val="2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14:paraId="21395F8A" w14:textId="77777777" w:rsidR="00F772F8" w:rsidRPr="003855C3" w:rsidRDefault="00F772F8" w:rsidP="00AF0474">
      <w:pPr>
        <w:numPr>
          <w:ilvl w:val="0"/>
          <w:numId w:val="2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таблицы сложения однозначных чисел;</w:t>
      </w:r>
    </w:p>
    <w:p w14:paraId="3112F6D1" w14:textId="77777777" w:rsidR="00F772F8" w:rsidRPr="003855C3" w:rsidRDefault="00F772F8" w:rsidP="00AF0474">
      <w:pPr>
        <w:numPr>
          <w:ilvl w:val="0"/>
          <w:numId w:val="2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табличных случаев умножения и получаемых из них случаев деления; 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3F9386EB" w14:textId="77777777" w:rsidR="00F772F8" w:rsidRPr="003855C3" w:rsidRDefault="00F772F8" w:rsidP="00AF0474">
      <w:pPr>
        <w:numPr>
          <w:ilvl w:val="0"/>
          <w:numId w:val="2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обыкновенных и десятичных дробей, их получение, запись, чтение; 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19ABBACB" w14:textId="77777777" w:rsidR="00F772F8" w:rsidRPr="003855C3" w:rsidRDefault="00F772F8" w:rsidP="00AF0474">
      <w:pPr>
        <w:numPr>
          <w:ilvl w:val="0"/>
          <w:numId w:val="2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6C29B3EB" w14:textId="77777777" w:rsidR="00F772F8" w:rsidRPr="003855C3" w:rsidRDefault="00F772F8" w:rsidP="00AF0474">
      <w:pPr>
        <w:numPr>
          <w:ilvl w:val="0"/>
          <w:numId w:val="2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14:paraId="16E824BA" w14:textId="77777777" w:rsidR="00F772F8" w:rsidRPr="003855C3" w:rsidRDefault="00F772F8" w:rsidP="00AF0474">
      <w:pPr>
        <w:numPr>
          <w:ilvl w:val="0"/>
          <w:numId w:val="2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решение простых арифметических задач и составных задач в 2 действия; 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62D5ABD7" w14:textId="77777777" w:rsidR="00F772F8" w:rsidRPr="003855C3" w:rsidRDefault="00F772F8" w:rsidP="00AF0474">
      <w:pPr>
        <w:numPr>
          <w:ilvl w:val="0"/>
          <w:numId w:val="2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3A2E40C1" w14:textId="77777777" w:rsidR="00F772F8" w:rsidRPr="003855C3" w:rsidRDefault="00F772F8" w:rsidP="00AF0474">
      <w:pPr>
        <w:numPr>
          <w:ilvl w:val="0"/>
          <w:numId w:val="2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представление о персональном компьютере как техническом средстве, его основных устройствах и их назначении;</w:t>
      </w:r>
    </w:p>
    <w:p w14:paraId="1B770A4D" w14:textId="77777777" w:rsidR="00F772F8" w:rsidRPr="003855C3" w:rsidRDefault="00F772F8" w:rsidP="00AF0474">
      <w:pPr>
        <w:numPr>
          <w:ilvl w:val="0"/>
          <w:numId w:val="2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элементарных действий с компьютером и другими средствами информационно-коммуникационных технологий (далее - ИКТ) с использованием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 зарядка);</w:t>
      </w:r>
    </w:p>
    <w:p w14:paraId="40D2EBD0" w14:textId="77777777" w:rsidR="00F772F8" w:rsidRPr="003855C3" w:rsidRDefault="00F772F8" w:rsidP="00AF0474">
      <w:pPr>
        <w:numPr>
          <w:ilvl w:val="0"/>
          <w:numId w:val="2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пользование компьютером для решения доступных учебных задач с простыми информационными объектами (текстами, рисунками).</w:t>
      </w:r>
    </w:p>
    <w:p w14:paraId="76AD5B1B" w14:textId="77777777" w:rsidR="00F772F8" w:rsidRPr="003855C3" w:rsidRDefault="00F772F8" w:rsidP="00F772F8">
      <w:pPr>
        <w:tabs>
          <w:tab w:val="left" w:pos="1491"/>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738D2520"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14:paraId="08D62275"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таблицы сложения однозначных чисел, в том числе с переходом через десяток;</w:t>
      </w:r>
    </w:p>
    <w:p w14:paraId="19F4904A"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табличных случаев умножения и получаемых из них случаев деления; знание названий, обозначений, соотношения крупных и мелких единиц измерения стоимости, длины, массы, времени, площади, объема;</w:t>
      </w:r>
    </w:p>
    <w:p w14:paraId="565019AF"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59F62E42"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14:paraId="54597217"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обыкновенных и десятичных дробей, их получение, запись, чтение; выполнение арифметических действий с десятичными дробями; нахождение одной или нескольких долей (процентов) от числа, числа по одной его доли (проценту);</w:t>
      </w:r>
    </w:p>
    <w:p w14:paraId="067ACD93"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302D457D"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решение простых задач, составных задач в 2-3 арифметических действия; распознавание, различение и называние геометрических фигур и тел (куб, шар, параллелепипед, пирамида, призма, цилиндр, конус);</w:t>
      </w:r>
    </w:p>
    <w:p w14:paraId="53CF9205"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14:paraId="5D2199D7"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вычисление площади прямоугольника, объема прямоугольного параллелепипеда (куба);</w:t>
      </w:r>
    </w:p>
    <w:p w14:paraId="6D17A6A4"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3F60E41B"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применение математических знаний для решения профессиональных трудовых задач;</w:t>
      </w:r>
    </w:p>
    <w:p w14:paraId="031BA379" w14:textId="77777777" w:rsidR="00F772F8" w:rsidRPr="003855C3" w:rsidRDefault="00F772F8" w:rsidP="00AF0474">
      <w:pPr>
        <w:numPr>
          <w:ilvl w:val="0"/>
          <w:numId w:val="26"/>
        </w:numPr>
        <w:tabs>
          <w:tab w:val="left" w:pos="3188"/>
          <w:tab w:val="left" w:pos="4950"/>
          <w:tab w:val="left" w:pos="6639"/>
          <w:tab w:val="left" w:pos="7268"/>
          <w:tab w:val="left" w:pos="9030"/>
        </w:tabs>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представления о</w:t>
      </w:r>
      <w:r w:rsidRPr="003855C3">
        <w:rPr>
          <w:rFonts w:ascii="Times New Roman" w:hAnsi="Times New Roman" w:cs="Times New Roman"/>
          <w:sz w:val="28"/>
          <w:szCs w:val="28"/>
        </w:rPr>
        <w:tab/>
        <w:t>персональном</w:t>
      </w:r>
      <w:r w:rsidRPr="003855C3">
        <w:rPr>
          <w:rFonts w:ascii="Times New Roman" w:hAnsi="Times New Roman" w:cs="Times New Roman"/>
          <w:sz w:val="28"/>
          <w:szCs w:val="28"/>
        </w:rPr>
        <w:tab/>
        <w:t>компьютере</w:t>
      </w:r>
      <w:r w:rsidRPr="003855C3">
        <w:rPr>
          <w:rFonts w:ascii="Times New Roman" w:hAnsi="Times New Roman" w:cs="Times New Roman"/>
          <w:sz w:val="28"/>
          <w:szCs w:val="28"/>
        </w:rPr>
        <w:tab/>
        <w:t>как</w:t>
      </w:r>
      <w:r w:rsidRPr="003855C3">
        <w:rPr>
          <w:rFonts w:ascii="Times New Roman" w:hAnsi="Times New Roman" w:cs="Times New Roman"/>
          <w:sz w:val="28"/>
          <w:szCs w:val="28"/>
        </w:rPr>
        <w:tab/>
        <w:t>техническом</w:t>
      </w:r>
      <w:r w:rsidRPr="003855C3">
        <w:rPr>
          <w:rFonts w:ascii="Times New Roman" w:hAnsi="Times New Roman" w:cs="Times New Roman"/>
          <w:sz w:val="28"/>
          <w:szCs w:val="28"/>
        </w:rPr>
        <w:tab/>
        <w:t>средстве,</w:t>
      </w:r>
    </w:p>
    <w:p w14:paraId="565B0D42"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его основных устройствах и их назначении;</w:t>
      </w:r>
    </w:p>
    <w:p w14:paraId="7E186E93" w14:textId="77777777" w:rsidR="00F772F8" w:rsidRPr="003855C3" w:rsidRDefault="00F772F8" w:rsidP="00AF0474">
      <w:pPr>
        <w:numPr>
          <w:ilvl w:val="0"/>
          <w:numId w:val="26"/>
        </w:numPr>
        <w:tabs>
          <w:tab w:val="left" w:pos="3188"/>
          <w:tab w:val="left" w:pos="4950"/>
          <w:tab w:val="left" w:pos="6639"/>
          <w:tab w:val="left" w:pos="7268"/>
          <w:tab w:val="left" w:pos="9030"/>
        </w:tabs>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представление о</w:t>
      </w:r>
      <w:r w:rsidRPr="003855C3">
        <w:rPr>
          <w:rFonts w:ascii="Times New Roman" w:hAnsi="Times New Roman" w:cs="Times New Roman"/>
          <w:sz w:val="28"/>
          <w:szCs w:val="28"/>
        </w:rPr>
        <w:tab/>
        <w:t>персональном</w:t>
      </w:r>
      <w:r w:rsidRPr="003855C3">
        <w:rPr>
          <w:rFonts w:ascii="Times New Roman" w:hAnsi="Times New Roman" w:cs="Times New Roman"/>
          <w:sz w:val="28"/>
          <w:szCs w:val="28"/>
        </w:rPr>
        <w:tab/>
        <w:t>компьютере</w:t>
      </w:r>
      <w:r w:rsidRPr="003855C3">
        <w:rPr>
          <w:rFonts w:ascii="Times New Roman" w:hAnsi="Times New Roman" w:cs="Times New Roman"/>
          <w:sz w:val="28"/>
          <w:szCs w:val="28"/>
        </w:rPr>
        <w:tab/>
        <w:t>как</w:t>
      </w:r>
      <w:r w:rsidRPr="003855C3">
        <w:rPr>
          <w:rFonts w:ascii="Times New Roman" w:hAnsi="Times New Roman" w:cs="Times New Roman"/>
          <w:sz w:val="28"/>
          <w:szCs w:val="28"/>
        </w:rPr>
        <w:tab/>
        <w:t>техническом</w:t>
      </w:r>
      <w:r w:rsidRPr="003855C3">
        <w:rPr>
          <w:rFonts w:ascii="Times New Roman" w:hAnsi="Times New Roman" w:cs="Times New Roman"/>
          <w:sz w:val="28"/>
          <w:szCs w:val="28"/>
        </w:rPr>
        <w:tab/>
        <w:t>средстве,</w:t>
      </w:r>
    </w:p>
    <w:p w14:paraId="0A56E6D4"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его основных устройствах и их назначении;</w:t>
      </w:r>
    </w:p>
    <w:p w14:paraId="42E21C5F"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w:t>
      </w:r>
      <w:r w:rsidRPr="003855C3">
        <w:rPr>
          <w:rFonts w:ascii="Times New Roman" w:hAnsi="Times New Roman" w:cs="Times New Roman"/>
          <w:sz w:val="28"/>
          <w:szCs w:val="28"/>
        </w:rPr>
        <w:softHyphen/>
        <w:t>двигательного аппарата эргономичные приёмы работы, выполнение компенсирующих физических упражнений (мини-зарядка);</w:t>
      </w:r>
    </w:p>
    <w:p w14:paraId="77673BAE"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14:paraId="4E6973E0"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пользование компьютером для поиска, получения, хранения, воспроизведения и передачи необходимой информации;</w:t>
      </w:r>
    </w:p>
    <w:p w14:paraId="3E8F4758" w14:textId="77777777" w:rsidR="00F772F8" w:rsidRPr="003855C3" w:rsidRDefault="00F772F8" w:rsidP="00AF0474">
      <w:pPr>
        <w:numPr>
          <w:ilvl w:val="0"/>
          <w:numId w:val="2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14:paraId="19B0D52F" w14:textId="77777777" w:rsidR="00F772F8" w:rsidRPr="003855C3" w:rsidRDefault="00F772F8" w:rsidP="00F772F8">
      <w:pPr>
        <w:tabs>
          <w:tab w:val="left" w:pos="1285"/>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«Математика» на конец обучения (XII класс).</w:t>
      </w:r>
    </w:p>
    <w:p w14:paraId="2FEF3A3A" w14:textId="77777777" w:rsidR="00F772F8" w:rsidRPr="003855C3" w:rsidRDefault="00F772F8" w:rsidP="00F772F8">
      <w:pPr>
        <w:tabs>
          <w:tab w:val="left" w:pos="1521"/>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079987DC"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14:paraId="27FDACA9"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площади, объема;</w:t>
      </w:r>
    </w:p>
    <w:p w14:paraId="49D5898A"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14:paraId="200A4B2D"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14:paraId="45F2C13C"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14:paraId="0CEBE401"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14:paraId="5096BF99"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42412421"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14:paraId="5813CDC5"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решать все простые задачи, составные задачи в 3-4 арифметических действия; решать арифметические задачи, связанные с программой профильного труда; 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0AC9D8DC"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7C911EAC"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14:paraId="6652B9DF"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применять математические знания для решения профессиональных трудовых</w:t>
      </w:r>
    </w:p>
    <w:p w14:paraId="0EB196ED"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задач;</w:t>
      </w:r>
    </w:p>
    <w:p w14:paraId="4DF7BFB0"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3481A89E"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иметь представления о компьютере как универсальном устройстве обработки информации;</w:t>
      </w:r>
    </w:p>
    <w:p w14:paraId="6D2E7B87"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2B45EAD9" w14:textId="77777777" w:rsidR="00F772F8" w:rsidRPr="003855C3" w:rsidRDefault="00F772F8" w:rsidP="00AF0474">
      <w:pPr>
        <w:numPr>
          <w:ilvl w:val="0"/>
          <w:numId w:val="2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14:paraId="344F439A" w14:textId="77777777" w:rsidR="00F772F8" w:rsidRPr="003855C3" w:rsidRDefault="00F772F8" w:rsidP="00F772F8">
      <w:pPr>
        <w:tabs>
          <w:tab w:val="left" w:pos="1499"/>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5FE12A55"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14:paraId="5C21F258"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присчитывать и отсчитывать (устно) разрядными единицами и числовыми группами (по 2, 20, 200, 2 000, 20 000, 200 000, по 5, 50, 500, 5 000, 50 000) в пределах 1 000 000;</w:t>
      </w:r>
    </w:p>
    <w:p w14:paraId="1D5AF04A"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площади, объема;</w:t>
      </w:r>
    </w:p>
    <w:p w14:paraId="44C103F3"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записывать числа, полученные при измерении площади и объема, в виде десятичной дроби;</w:t>
      </w:r>
    </w:p>
    <w:p w14:paraId="3BC15C8A"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14:paraId="0407FD1E"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14:paraId="4186195A"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14:paraId="5087670A"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14:paraId="7588C033"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1A424F01" w14:textId="77777777" w:rsidR="00F772F8"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14:paraId="7CDD912E"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использовать дроби (обыкновенные и десятичные) и проценты в диаграммах; решать все простые задачи, составные задачи в 3-5 арифметических действий; решать арифметические задачи, связанные с программой профильного труда; решать задачи экономической направленности;</w:t>
      </w:r>
    </w:p>
    <w:p w14:paraId="5B179E46"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341FDA58"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45081F8F"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14:paraId="63AF96A0"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вычислять длину окружности, площадь круга;</w:t>
      </w:r>
    </w:p>
    <w:p w14:paraId="6232649F"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применять математические знания для решения профессиональных трудовых</w:t>
      </w:r>
    </w:p>
    <w:p w14:paraId="424B0233"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задач;</w:t>
      </w:r>
    </w:p>
    <w:p w14:paraId="52A04195"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6900CFE9"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иметь представления о компьютере как универсальном устройстве обработки информации;</w:t>
      </w:r>
    </w:p>
    <w:p w14:paraId="5F35153A"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127C4E61"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14:paraId="45D79FD4"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14:paraId="7C1B5184" w14:textId="77777777" w:rsidR="00F772F8" w:rsidRPr="003855C3" w:rsidRDefault="00F772F8" w:rsidP="00AF0474">
      <w:pPr>
        <w:numPr>
          <w:ilvl w:val="0"/>
          <w:numId w:val="2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14:paraId="3F133C6D" w14:textId="77777777" w:rsidR="00F772F8" w:rsidRPr="003855C3" w:rsidRDefault="00F772F8" w:rsidP="00F772F8">
      <w:pPr>
        <w:tabs>
          <w:tab w:val="left" w:pos="1567"/>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«Естествознание» на конец обучения в младших классах (IV класс).</w:t>
      </w:r>
    </w:p>
    <w:p w14:paraId="6001E4A8" w14:textId="77777777" w:rsidR="00F772F8" w:rsidRPr="003855C3" w:rsidRDefault="00F772F8" w:rsidP="00F772F8">
      <w:pPr>
        <w:tabs>
          <w:tab w:val="left" w:pos="1636"/>
          <w:tab w:val="left" w:pos="10348"/>
          <w:tab w:val="left" w:pos="10490"/>
          <w:tab w:val="left" w:pos="10627"/>
        </w:tabs>
        <w:spacing w:line="360" w:lineRule="auto"/>
        <w:ind w:right="-5"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 представления о назначении объектов изучения;</w:t>
      </w:r>
    </w:p>
    <w:p w14:paraId="43ADF0AD" w14:textId="77777777" w:rsidR="00F772F8" w:rsidRPr="003855C3" w:rsidRDefault="00F772F8" w:rsidP="00AF0474">
      <w:pPr>
        <w:numPr>
          <w:ilvl w:val="0"/>
          <w:numId w:val="2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узнавание и называние изученных объектов на иллюстрациях, фотографиях; отнесение изученных объектов к определенным группам (видо-родовые понятия);</w:t>
      </w:r>
    </w:p>
    <w:p w14:paraId="02F6E90E" w14:textId="77777777" w:rsidR="00F772F8" w:rsidRPr="003855C3" w:rsidRDefault="00F772F8" w:rsidP="00AF0474">
      <w:pPr>
        <w:numPr>
          <w:ilvl w:val="0"/>
          <w:numId w:val="2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называние сходных объектов, отнесенных к одной и той же изучаемой группе; представления об элементарных правилах безопасного поведения в природе и обществе;</w:t>
      </w:r>
    </w:p>
    <w:p w14:paraId="55576725" w14:textId="77777777" w:rsidR="00F772F8" w:rsidRPr="003855C3" w:rsidRDefault="00F772F8" w:rsidP="00AF0474">
      <w:pPr>
        <w:numPr>
          <w:ilvl w:val="0"/>
          <w:numId w:val="2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требований к режиму дня обучающегося и понимание необходимости его выполнения;</w:t>
      </w:r>
    </w:p>
    <w:p w14:paraId="151CE4F7" w14:textId="77777777" w:rsidR="00F772F8" w:rsidRPr="003855C3" w:rsidRDefault="00F772F8" w:rsidP="00AF0474">
      <w:pPr>
        <w:numPr>
          <w:ilvl w:val="0"/>
          <w:numId w:val="2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основных правил личной гигиены и выполнение их в повседневной жизни;</w:t>
      </w:r>
    </w:p>
    <w:p w14:paraId="10889F24" w14:textId="77777777" w:rsidR="00F772F8" w:rsidRPr="003855C3" w:rsidRDefault="00F772F8" w:rsidP="00AF0474">
      <w:pPr>
        <w:numPr>
          <w:ilvl w:val="0"/>
          <w:numId w:val="2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ухаживание за комнатными растениями, кормление зимующих птиц; составление повествовательного или описательного рассказа из 3-5 предложений об изученных объектах по предложенному плану;</w:t>
      </w:r>
    </w:p>
    <w:p w14:paraId="644DDF86" w14:textId="77777777" w:rsidR="00F772F8" w:rsidRPr="003855C3" w:rsidRDefault="00F772F8" w:rsidP="00AF0474">
      <w:pPr>
        <w:numPr>
          <w:ilvl w:val="0"/>
          <w:numId w:val="2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адекватное взаимодействие с изученными объектами окружающего мира в учебных ситуациях, адекватное поведение в классе, в образовательной организации, на улице в условиях реальной или смоделированной учителем ситуации.</w:t>
      </w:r>
    </w:p>
    <w:p w14:paraId="1A850168" w14:textId="77777777" w:rsidR="00F772F8" w:rsidRPr="003855C3" w:rsidRDefault="00F772F8" w:rsidP="00F772F8">
      <w:pPr>
        <w:tabs>
          <w:tab w:val="left" w:pos="1636"/>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7B93B191" w14:textId="77777777" w:rsidR="00F772F8" w:rsidRPr="003855C3" w:rsidRDefault="00F772F8" w:rsidP="00AF0474">
      <w:pPr>
        <w:numPr>
          <w:ilvl w:val="0"/>
          <w:numId w:val="3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представление о взаимосвязях между изученными объектами, их месте в окружающем мире;</w:t>
      </w:r>
    </w:p>
    <w:p w14:paraId="6C10101E" w14:textId="77777777" w:rsidR="00F772F8" w:rsidRPr="003855C3" w:rsidRDefault="00F772F8" w:rsidP="00AF0474">
      <w:pPr>
        <w:numPr>
          <w:ilvl w:val="0"/>
          <w:numId w:val="3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узнавание и называние изученных объектов в натуральном виде в естественных условиях;</w:t>
      </w:r>
    </w:p>
    <w:p w14:paraId="3F474642" w14:textId="77777777" w:rsidR="00F772F8" w:rsidRDefault="00F772F8" w:rsidP="00AF0474">
      <w:pPr>
        <w:numPr>
          <w:ilvl w:val="0"/>
          <w:numId w:val="3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отнесение изученных объектов к определенным группам с учетом различных оснований для классификации;</w:t>
      </w:r>
    </w:p>
    <w:p w14:paraId="2C5F3974" w14:textId="77777777" w:rsidR="00F772F8" w:rsidRPr="003855C3" w:rsidRDefault="00F772F8" w:rsidP="00AF0474">
      <w:pPr>
        <w:numPr>
          <w:ilvl w:val="0"/>
          <w:numId w:val="3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развернутая характеристика своего отношения к изученным объектам; знание отличительных существенных признаков групп объектов; знание правил гигиены органов чувств;</w:t>
      </w:r>
    </w:p>
    <w:p w14:paraId="5C2BEB0F" w14:textId="77777777" w:rsidR="00F772F8" w:rsidRPr="003855C3" w:rsidRDefault="00F772F8" w:rsidP="00AF0474">
      <w:pPr>
        <w:numPr>
          <w:ilvl w:val="0"/>
          <w:numId w:val="3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некоторых правил безопасного поведения в природе и обществе с учетом возрастных особенностей;</w:t>
      </w:r>
    </w:p>
    <w:p w14:paraId="1BE58913" w14:textId="77777777" w:rsidR="00F772F8" w:rsidRPr="003855C3" w:rsidRDefault="00F772F8" w:rsidP="00AF0474">
      <w:pPr>
        <w:numPr>
          <w:ilvl w:val="0"/>
          <w:numId w:val="3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готовность к использованию полученных знаний при решении учебных, учебно-бытовых и учебно-трудовых задач.</w:t>
      </w:r>
    </w:p>
    <w:p w14:paraId="4FC86396" w14:textId="77777777" w:rsidR="00F772F8" w:rsidRPr="003855C3" w:rsidRDefault="00F772F8" w:rsidP="00AF0474">
      <w:pPr>
        <w:numPr>
          <w:ilvl w:val="0"/>
          <w:numId w:val="3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w:t>
      </w:r>
    </w:p>
    <w:p w14:paraId="55A1487C" w14:textId="77777777" w:rsidR="00F772F8" w:rsidRPr="003855C3" w:rsidRDefault="00F772F8" w:rsidP="00AF0474">
      <w:pPr>
        <w:numPr>
          <w:ilvl w:val="0"/>
          <w:numId w:val="3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задания без текущего контроля педагогического работника (при наличии предваряющего и итогового контроля), оценка своей работы и других обучающихся, проявление к ней ценностного отношения, понимание замечаний, адекватное восприятие похвалы;</w:t>
      </w:r>
    </w:p>
    <w:p w14:paraId="27669278" w14:textId="77777777" w:rsidR="00F772F8" w:rsidRPr="003855C3" w:rsidRDefault="00F772F8" w:rsidP="00AF0474">
      <w:pPr>
        <w:numPr>
          <w:ilvl w:val="0"/>
          <w:numId w:val="3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проявление активности в организации совместной деятельности и ситуативном общении с обучающимися; адекватное взаимодействие с объектами окружающего мира;</w:t>
      </w:r>
    </w:p>
    <w:p w14:paraId="250DBBC5" w14:textId="77777777" w:rsidR="00F772F8" w:rsidRPr="003855C3" w:rsidRDefault="00F772F8" w:rsidP="00AF0474">
      <w:pPr>
        <w:numPr>
          <w:ilvl w:val="0"/>
          <w:numId w:val="3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соблюдение элементарных санитарно-гигиенических норм; выполнение доступных природоохранительных действий; готовность к использованию сформированных умений при решении учебных, учебно-бытовых и учебно-трудовых задач.</w:t>
      </w:r>
    </w:p>
    <w:p w14:paraId="1AE9348F" w14:textId="77777777" w:rsidR="00F772F8" w:rsidRPr="003855C3" w:rsidRDefault="00F772F8" w:rsidP="00F772F8">
      <w:pPr>
        <w:tabs>
          <w:tab w:val="left" w:pos="1557"/>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«Естествознание» на конец VI класса.</w:t>
      </w:r>
    </w:p>
    <w:p w14:paraId="7F920A11" w14:textId="77777777" w:rsidR="00F772F8" w:rsidRPr="003855C3" w:rsidRDefault="00F772F8" w:rsidP="00F772F8">
      <w:pPr>
        <w:tabs>
          <w:tab w:val="left" w:pos="1642"/>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20993041" w14:textId="77777777" w:rsidR="00F772F8" w:rsidRPr="003855C3" w:rsidRDefault="00F772F8" w:rsidP="00AF0474">
      <w:pPr>
        <w:numPr>
          <w:ilvl w:val="0"/>
          <w:numId w:val="3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узнавание и называние изученных объектов на иллюстрациях, фотографиях; представления о назначении изученных объектов, их роли в окружающем</w:t>
      </w:r>
    </w:p>
    <w:p w14:paraId="2FDCEDAE" w14:textId="77777777" w:rsidR="00F772F8" w:rsidRPr="003855C3" w:rsidRDefault="00F772F8" w:rsidP="00AF0474">
      <w:pPr>
        <w:numPr>
          <w:ilvl w:val="0"/>
          <w:numId w:val="3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мире;</w:t>
      </w:r>
    </w:p>
    <w:p w14:paraId="4996EB4D" w14:textId="77777777" w:rsidR="00F772F8" w:rsidRPr="003855C3" w:rsidRDefault="00F772F8" w:rsidP="00AF0474">
      <w:pPr>
        <w:numPr>
          <w:ilvl w:val="0"/>
          <w:numId w:val="3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отнесение изученных объектов к определенным группам (осина - лиственное дерево леса);</w:t>
      </w:r>
    </w:p>
    <w:p w14:paraId="3DCDC090" w14:textId="77777777" w:rsidR="00F772F8" w:rsidRPr="003855C3" w:rsidRDefault="00F772F8" w:rsidP="00AF0474">
      <w:pPr>
        <w:numPr>
          <w:ilvl w:val="0"/>
          <w:numId w:val="3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называние сходных объектов, отнесенных к одной и той же изучаемой группе (полезные ископаемые);</w:t>
      </w:r>
    </w:p>
    <w:p w14:paraId="19613B1E" w14:textId="77777777" w:rsidR="00F772F8" w:rsidRPr="003855C3" w:rsidRDefault="00F772F8" w:rsidP="00AF0474">
      <w:pPr>
        <w:numPr>
          <w:ilvl w:val="0"/>
          <w:numId w:val="3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соблюдение режима дня, правил личной гигиены и здорового образа жизни, понимание их значения в жизни человека;</w:t>
      </w:r>
    </w:p>
    <w:p w14:paraId="4225A977" w14:textId="77777777" w:rsidR="00F772F8" w:rsidRPr="003855C3" w:rsidRDefault="00F772F8" w:rsidP="00AF0474">
      <w:pPr>
        <w:numPr>
          <w:ilvl w:val="0"/>
          <w:numId w:val="3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соблюдение элементарных правил безопасного поведения в природе и обществе (под контролем взрослого);</w:t>
      </w:r>
    </w:p>
    <w:p w14:paraId="39E32395" w14:textId="77777777" w:rsidR="00F772F8" w:rsidRPr="003855C3" w:rsidRDefault="00F772F8" w:rsidP="00AF0474">
      <w:pPr>
        <w:numPr>
          <w:ilvl w:val="0"/>
          <w:numId w:val="3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несложных заданий под контролем педагогического работника; адекватная оценка своей работы, проявление к ней ценностного отношения, понимание оценки педагогического работника.</w:t>
      </w:r>
    </w:p>
    <w:p w14:paraId="59D8CD70" w14:textId="77777777" w:rsidR="00F772F8" w:rsidRPr="003855C3" w:rsidRDefault="00F772F8" w:rsidP="00F772F8">
      <w:pPr>
        <w:tabs>
          <w:tab w:val="left" w:pos="1642"/>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6D4E385F" w14:textId="77777777" w:rsidR="00F772F8" w:rsidRPr="003855C3" w:rsidRDefault="00F772F8" w:rsidP="00AF0474">
      <w:pPr>
        <w:numPr>
          <w:ilvl w:val="0"/>
          <w:numId w:val="3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6CD589EC" w14:textId="77777777" w:rsidR="00F772F8" w:rsidRPr="003855C3" w:rsidRDefault="00F772F8" w:rsidP="00AF0474">
      <w:pPr>
        <w:numPr>
          <w:ilvl w:val="0"/>
          <w:numId w:val="3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представления о взаимосвязях между изученными объектами, их месте в окружающем мире;</w:t>
      </w:r>
    </w:p>
    <w:p w14:paraId="571914D9" w14:textId="77777777" w:rsidR="00F772F8" w:rsidRPr="003855C3" w:rsidRDefault="00F772F8" w:rsidP="00AF0474">
      <w:pPr>
        <w:numPr>
          <w:ilvl w:val="0"/>
          <w:numId w:val="3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14:paraId="7841BB3F" w14:textId="77777777" w:rsidR="00F772F8" w:rsidRPr="003855C3" w:rsidRDefault="00F772F8" w:rsidP="00AF0474">
      <w:pPr>
        <w:numPr>
          <w:ilvl w:val="0"/>
          <w:numId w:val="3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0CB947BE" w14:textId="77777777" w:rsidR="00F772F8" w:rsidRPr="003855C3" w:rsidRDefault="00F772F8" w:rsidP="00AF0474">
      <w:pPr>
        <w:numPr>
          <w:ilvl w:val="0"/>
          <w:numId w:val="3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выделение существенных признаков групп объектов;</w:t>
      </w:r>
    </w:p>
    <w:p w14:paraId="3B01EE35" w14:textId="77777777" w:rsidR="00F772F8" w:rsidRPr="003855C3" w:rsidRDefault="00F772F8" w:rsidP="00AF0474">
      <w:pPr>
        <w:numPr>
          <w:ilvl w:val="0"/>
          <w:numId w:val="3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и соблюдение правил безопасного поведения в природе и обществе, правил здорового образа жизни;</w:t>
      </w:r>
    </w:p>
    <w:p w14:paraId="541C4B35" w14:textId="77777777" w:rsidR="00F772F8" w:rsidRPr="003855C3" w:rsidRDefault="00F772F8" w:rsidP="00AF0474">
      <w:pPr>
        <w:numPr>
          <w:ilvl w:val="0"/>
          <w:numId w:val="3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14:paraId="5C7E15EE" w14:textId="77777777" w:rsidR="00F772F8" w:rsidRPr="003855C3" w:rsidRDefault="00F772F8" w:rsidP="00AF0474">
      <w:pPr>
        <w:numPr>
          <w:ilvl w:val="0"/>
          <w:numId w:val="3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других обучающихся, проявление к ней ценностного отношения, понимание замечаний, адекватное восприятие похвалы;</w:t>
      </w:r>
    </w:p>
    <w:p w14:paraId="6C1C37F4" w14:textId="77777777" w:rsidR="00F772F8" w:rsidRPr="003855C3" w:rsidRDefault="00F772F8" w:rsidP="00AF0474">
      <w:pPr>
        <w:numPr>
          <w:ilvl w:val="0"/>
          <w:numId w:val="3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совершение действий по соблюдению санитарно-гигиенических норм в отношении изученных объектов и явлений;</w:t>
      </w:r>
    </w:p>
    <w:p w14:paraId="119B8C72" w14:textId="77777777" w:rsidR="00F772F8" w:rsidRPr="003855C3" w:rsidRDefault="00F772F8" w:rsidP="00AF0474">
      <w:pPr>
        <w:numPr>
          <w:ilvl w:val="0"/>
          <w:numId w:val="3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доступных возрасту природоохранительных действий; осуществление деятельности по уходу за комнатными и культурными растениями.</w:t>
      </w:r>
    </w:p>
    <w:p w14:paraId="1767AE2F" w14:textId="77777777" w:rsidR="00F772F8" w:rsidRPr="003855C3" w:rsidRDefault="00F772F8" w:rsidP="00F772F8">
      <w:pPr>
        <w:tabs>
          <w:tab w:val="left" w:pos="1558"/>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«Естествознание» на конец обучения (IX класс).</w:t>
      </w:r>
    </w:p>
    <w:p w14:paraId="7F920076" w14:textId="77777777" w:rsidR="00F772F8" w:rsidRPr="003855C3" w:rsidRDefault="00F772F8" w:rsidP="00F772F8">
      <w:pPr>
        <w:tabs>
          <w:tab w:val="left" w:pos="1631"/>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1F28A256" w14:textId="77777777" w:rsidR="00F772F8" w:rsidRPr="003855C3" w:rsidRDefault="00F772F8" w:rsidP="00AF0474">
      <w:pPr>
        <w:numPr>
          <w:ilvl w:val="0"/>
          <w:numId w:val="3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представления об объектах и явлениях неживой и живой природы, организма человека;</w:t>
      </w:r>
    </w:p>
    <w:p w14:paraId="74E86D45" w14:textId="77777777" w:rsidR="00F772F8" w:rsidRPr="003855C3" w:rsidRDefault="00F772F8" w:rsidP="00AF0474">
      <w:pPr>
        <w:numPr>
          <w:ilvl w:val="0"/>
          <w:numId w:val="3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13B4DA78" w14:textId="77777777" w:rsidR="00F772F8" w:rsidRPr="003855C3" w:rsidRDefault="00F772F8" w:rsidP="00AF0474">
      <w:pPr>
        <w:numPr>
          <w:ilvl w:val="0"/>
          <w:numId w:val="3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выполнение совместно с учителем практических работ; описание особенностей состояния своего организма; знание названий специализации врачей;</w:t>
      </w:r>
    </w:p>
    <w:p w14:paraId="1C2DDE60" w14:textId="77777777" w:rsidR="00F772F8" w:rsidRPr="003855C3" w:rsidRDefault="00F772F8" w:rsidP="00AF0474">
      <w:pPr>
        <w:numPr>
          <w:ilvl w:val="0"/>
          <w:numId w:val="3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14:paraId="26B8C5DE" w14:textId="77777777" w:rsidR="00F772F8" w:rsidRPr="003855C3" w:rsidRDefault="00F772F8" w:rsidP="00AF0474">
      <w:pPr>
        <w:numPr>
          <w:ilvl w:val="0"/>
          <w:numId w:val="3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198BA9F2" w14:textId="77777777" w:rsidR="00F772F8" w:rsidRPr="003855C3" w:rsidRDefault="00F772F8" w:rsidP="00AF0474">
      <w:pPr>
        <w:numPr>
          <w:ilvl w:val="0"/>
          <w:numId w:val="3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1E0369A8" w14:textId="77777777" w:rsidR="00F772F8" w:rsidRPr="003855C3" w:rsidRDefault="00F772F8" w:rsidP="00AF0474">
      <w:pPr>
        <w:numPr>
          <w:ilvl w:val="0"/>
          <w:numId w:val="3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выделение, описание и объяснение существенных признаков географических объектов и явлений;</w:t>
      </w:r>
    </w:p>
    <w:p w14:paraId="03F9031D" w14:textId="77777777" w:rsidR="00F772F8" w:rsidRPr="003855C3" w:rsidRDefault="00F772F8" w:rsidP="00AF0474">
      <w:pPr>
        <w:numPr>
          <w:ilvl w:val="0"/>
          <w:numId w:val="3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сравнение географических объектов, фактов, явлений, событий по заданным критериям;</w:t>
      </w:r>
    </w:p>
    <w:p w14:paraId="02F9220A" w14:textId="77777777" w:rsidR="00F772F8" w:rsidRPr="003855C3" w:rsidRDefault="00F772F8" w:rsidP="00AF0474">
      <w:pPr>
        <w:numPr>
          <w:ilvl w:val="0"/>
          <w:numId w:val="3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2A9B9D72" w14:textId="77777777" w:rsidR="00F772F8" w:rsidRPr="003855C3" w:rsidRDefault="00F772F8" w:rsidP="00F772F8">
      <w:pPr>
        <w:tabs>
          <w:tab w:val="left" w:pos="1644"/>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2EF3E0A8" w14:textId="77777777" w:rsidR="00F772F8" w:rsidRPr="003855C3" w:rsidRDefault="00F772F8" w:rsidP="00AF0474">
      <w:pPr>
        <w:numPr>
          <w:ilvl w:val="0"/>
          <w:numId w:val="3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представление об объектах неживой и живой природы, организме человека; осознание основных взаимосвязей между природными компонентами, природой и человеком, органами и системами органов у человека;</w:t>
      </w:r>
    </w:p>
    <w:p w14:paraId="5CFE4706" w14:textId="77777777" w:rsidR="00F772F8" w:rsidRPr="003855C3" w:rsidRDefault="00F772F8" w:rsidP="00AF0474">
      <w:pPr>
        <w:numPr>
          <w:ilvl w:val="0"/>
          <w:numId w:val="3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установление взаимосвязи между средой обитания и внешним видом объекта (единство формы и функции);</w:t>
      </w:r>
    </w:p>
    <w:p w14:paraId="21F7A1A6" w14:textId="77777777" w:rsidR="00F772F8" w:rsidRPr="003855C3" w:rsidRDefault="00F772F8" w:rsidP="00AF0474">
      <w:pPr>
        <w:numPr>
          <w:ilvl w:val="0"/>
          <w:numId w:val="3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14:paraId="3401296F" w14:textId="77777777" w:rsidR="00F772F8" w:rsidRPr="003855C3" w:rsidRDefault="00F772F8" w:rsidP="00AF0474">
      <w:pPr>
        <w:numPr>
          <w:ilvl w:val="0"/>
          <w:numId w:val="3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узнавание изученных природных объектов по внешнему виду (натуральные объекты, муляжи, слайды, рисунки, схемы);</w:t>
      </w:r>
    </w:p>
    <w:p w14:paraId="2B9F4FC8" w14:textId="77777777" w:rsidR="00F772F8" w:rsidRPr="003855C3" w:rsidRDefault="00F772F8" w:rsidP="00AF0474">
      <w:pPr>
        <w:numPr>
          <w:ilvl w:val="0"/>
          <w:numId w:val="3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названий, элементарных функций и расположения основных органов в организме человека;</w:t>
      </w:r>
    </w:p>
    <w:p w14:paraId="19C477F0" w14:textId="77777777" w:rsidR="00F772F8" w:rsidRPr="003855C3" w:rsidRDefault="00F772F8" w:rsidP="00AF0474">
      <w:pPr>
        <w:numPr>
          <w:ilvl w:val="0"/>
          <w:numId w:val="3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2139E238" w14:textId="77777777" w:rsidR="00F772F8" w:rsidRPr="003855C3" w:rsidRDefault="00F772F8" w:rsidP="00AF0474">
      <w:pPr>
        <w:numPr>
          <w:ilvl w:val="0"/>
          <w:numId w:val="3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правил здорового образа жизни и безопасного поведения, использование их для объяснения новых ситуаций;</w:t>
      </w:r>
    </w:p>
    <w:p w14:paraId="44A84261" w14:textId="77777777" w:rsidR="00F772F8" w:rsidRPr="003855C3" w:rsidRDefault="00F772F8" w:rsidP="00AF0474">
      <w:pPr>
        <w:numPr>
          <w:ilvl w:val="0"/>
          <w:numId w:val="3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06075A62" w14:textId="77777777" w:rsidR="00F772F8" w:rsidRPr="003855C3" w:rsidRDefault="00F772F8" w:rsidP="00AF0474">
      <w:pPr>
        <w:numPr>
          <w:ilvl w:val="0"/>
          <w:numId w:val="3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владение сформированными знаниями и умениями в учебных, учебно</w:t>
      </w:r>
      <w:r w:rsidRPr="003855C3">
        <w:rPr>
          <w:rFonts w:ascii="Times New Roman" w:hAnsi="Times New Roman" w:cs="Times New Roman"/>
          <w:sz w:val="28"/>
          <w:szCs w:val="28"/>
        </w:rPr>
        <w:softHyphen/>
        <w:t>бытовых и учебно-трудовых ситуациях;</w:t>
      </w:r>
    </w:p>
    <w:p w14:paraId="63231E97" w14:textId="77777777" w:rsidR="00F772F8" w:rsidRPr="003855C3" w:rsidRDefault="00F772F8" w:rsidP="00AF0474">
      <w:pPr>
        <w:numPr>
          <w:ilvl w:val="0"/>
          <w:numId w:val="3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применение элементарных практических умений и приемов работы с географической картой для получения географической информации;</w:t>
      </w:r>
    </w:p>
    <w:p w14:paraId="55598183" w14:textId="77777777" w:rsidR="00F772F8" w:rsidRPr="003855C3" w:rsidRDefault="00F772F8" w:rsidP="00AF0474">
      <w:pPr>
        <w:numPr>
          <w:ilvl w:val="0"/>
          <w:numId w:val="3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 нахождение в различных источниках и анализ географической информации; применение приборов и инструментов для определения количественных и качественных характеристик компонентов природы;</w:t>
      </w:r>
    </w:p>
    <w:p w14:paraId="65CA65B0" w14:textId="77777777" w:rsidR="00F772F8" w:rsidRPr="003855C3" w:rsidRDefault="00F772F8" w:rsidP="00AF0474">
      <w:pPr>
        <w:numPr>
          <w:ilvl w:val="0"/>
          <w:numId w:val="3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называние и показ на иллюстрациях изученных культурных и исторических памятников своей области.</w:t>
      </w:r>
    </w:p>
    <w:p w14:paraId="20AC0EBF" w14:textId="77777777" w:rsidR="00F772F8" w:rsidRPr="003855C3" w:rsidRDefault="00F772F8" w:rsidP="00F772F8">
      <w:pPr>
        <w:tabs>
          <w:tab w:val="left" w:pos="1575"/>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«Человек и общество» на конец обучения (IX класс).</w:t>
      </w:r>
    </w:p>
    <w:p w14:paraId="03BE67E4" w14:textId="77777777" w:rsidR="00F772F8" w:rsidRPr="003855C3" w:rsidRDefault="00F772F8" w:rsidP="00F772F8">
      <w:pPr>
        <w:tabs>
          <w:tab w:val="left" w:pos="1639"/>
        </w:tabs>
        <w:spacing w:line="360" w:lineRule="auto"/>
        <w:ind w:left="760"/>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3AA459A4"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4E0FAAD0"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приготовление несложных видов блюд под руководством педагогического работника;</w:t>
      </w:r>
    </w:p>
    <w:p w14:paraId="4A18DD48"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36EDE654"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отдельных видов одежды и обуви, некоторых правил ухода за ними; соблюдение усвоенных правил в повседневной жизни;</w:t>
      </w:r>
    </w:p>
    <w:p w14:paraId="5FA9EFD1"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правил личной гигиены и их выполнение под руководством взрослого; знание названий предприятий бытового обслуживания и их назначения; решение типовых практических задач под руководством педагогических работников, родителей (законных представителей) посредством обращения в предприятия бытового обслуживания;</w:t>
      </w:r>
    </w:p>
    <w:p w14:paraId="156213D3" w14:textId="77777777" w:rsidR="00F772F8"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названий торговых организаций, их видов и назначения; совершение покупок различных товаров под руководством родителей (законных представителей);</w:t>
      </w:r>
    </w:p>
    <w:p w14:paraId="6E9F3288"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первоначальные представления о статьях семейного бюджета; представления о различных видах средств связи;</w:t>
      </w:r>
    </w:p>
    <w:p w14:paraId="6C62840A"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и соблюдение правил поведения в общественных местах (магазинах, транспорте, музеях, медицинских учреждениях);</w:t>
      </w:r>
    </w:p>
    <w:p w14:paraId="1A705E8F"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названий организаций социальной направленности и их назначения; понимание доступных исторических фактов; использование некоторых усвоенных понятий в активной речи; последовательные ответы на вопросы, выбор правильного ответа из ряда предложенных вариантов;</w:t>
      </w:r>
    </w:p>
    <w:p w14:paraId="63E84F37"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использование помощи педагогического работника при выполнении учебных задач, самостоятельное исправление ошибок;</w:t>
      </w:r>
    </w:p>
    <w:p w14:paraId="6233E4D1"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усвоение элементов контроля учебной деятельности (с помощью памяток, инструкций, опорных схем);</w:t>
      </w:r>
    </w:p>
    <w:p w14:paraId="7BDE1F15"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адекватное реагирование на оценку учебных действий; знание некоторых дат важнейших событий отечественной истории; знание некоторых основных фактов исторических событий, явлений, процессов;</w:t>
      </w:r>
    </w:p>
    <w:p w14:paraId="135B5DD2"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имен некоторых наиболее известных исторических деятелей (князей, царей, политиков, полководцев, ученых, деятелей культуры); понимание значения основных терминов-понятий;</w:t>
      </w:r>
    </w:p>
    <w:p w14:paraId="332AF810"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установление по датам последовательности и длительности исторических событий, пользование «Лентой времени»;</w:t>
      </w:r>
    </w:p>
    <w:p w14:paraId="127B4F30"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1F99A1F5"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нахождение и показ на исторической карте основных изучаемых объектов и событий;</w:t>
      </w:r>
    </w:p>
    <w:p w14:paraId="63E6EC59" w14:textId="77777777" w:rsidR="00F772F8" w:rsidRPr="003855C3" w:rsidRDefault="00F772F8" w:rsidP="00AF0474">
      <w:pPr>
        <w:numPr>
          <w:ilvl w:val="0"/>
          <w:numId w:val="3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объяснение значения основных исторических понятий с помощью педагогического работника.</w:t>
      </w:r>
    </w:p>
    <w:p w14:paraId="2D0602F3" w14:textId="77777777" w:rsidR="00F772F8" w:rsidRPr="003855C3" w:rsidRDefault="00F772F8" w:rsidP="00F772F8">
      <w:pPr>
        <w:tabs>
          <w:tab w:val="left" w:pos="1637"/>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5AABFE57"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соблюдение правил личной гигиены по уходу за полостью рта, волосами, кожей рук;</w:t>
      </w:r>
    </w:p>
    <w:p w14:paraId="1349362F"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соблюдение правила поведения в доме и общественных местах; представления о морально-этических нормах поведения;</w:t>
      </w:r>
    </w:p>
    <w:p w14:paraId="7AB07619"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некоторые навыки ведения домашнего хозяйства (уборка дома, стирка белья, мытье посуды);</w:t>
      </w:r>
    </w:p>
    <w:p w14:paraId="5EAF92CB"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навыки обращения в различные медицинские учреждения (под руководством взрослого);</w:t>
      </w:r>
    </w:p>
    <w:p w14:paraId="109F5D60"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пользование различными средствами связи для решения практических житейских задач;</w:t>
      </w:r>
    </w:p>
    <w:p w14:paraId="4CCDE75E"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основных статей семейного бюджета, коллективный расчет расходов и доходов семейного бюджета;</w:t>
      </w:r>
    </w:p>
    <w:p w14:paraId="1231E388"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1EF29ED7"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изученных понятий и наличие представлений по всем разделам программы;</w:t>
      </w:r>
    </w:p>
    <w:p w14:paraId="5CC46E0D"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использование усвоенных исторических понятий в самостоятельных высказываниях;</w:t>
      </w:r>
    </w:p>
    <w:p w14:paraId="76BEE1A7"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участие в беседах по основным темам программы;</w:t>
      </w:r>
    </w:p>
    <w:p w14:paraId="13E3CA51"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высказывание собственных суждений и личностное отношение к изученным фактам;</w:t>
      </w:r>
    </w:p>
    <w:p w14:paraId="24D548A3" w14:textId="77777777" w:rsidR="00F772F8"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понимание содержания учебных заданий, их выполнение самостоятельно или с помощью педагогического работника;</w:t>
      </w:r>
    </w:p>
    <w:p w14:paraId="25506C6F"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владение элементами самоконтроля при выполнении заданий; владение элементами оценки и самооценки; проявление интереса к изучению истории.</w:t>
      </w:r>
    </w:p>
    <w:p w14:paraId="195CA249"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хронологических рамок ключевых процессов, дат важнейших событий отечественной истории;</w:t>
      </w:r>
    </w:p>
    <w:p w14:paraId="11CA9AB2" w14:textId="77777777" w:rsidR="00F772F8" w:rsidRPr="003855C3" w:rsidRDefault="00F772F8" w:rsidP="00AF0474">
      <w:pPr>
        <w:numPr>
          <w:ilvl w:val="0"/>
          <w:numId w:val="36"/>
        </w:numPr>
        <w:tabs>
          <w:tab w:val="left" w:pos="1720"/>
        </w:tabs>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 знание мест совершения основных исторических событий; знание имен известных исторических деятелей (князей, царей, политиков, полководцев,</w:t>
      </w:r>
      <w:r w:rsidRPr="003855C3">
        <w:rPr>
          <w:rFonts w:ascii="Times New Roman" w:hAnsi="Times New Roman" w:cs="Times New Roman"/>
          <w:sz w:val="28"/>
          <w:szCs w:val="28"/>
        </w:rPr>
        <w:tab/>
        <w:t>ученых, деятелей культуры) и составление элементарной</w:t>
      </w:r>
    </w:p>
    <w:p w14:paraId="249D5FC7"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характеристики исторических героев;</w:t>
      </w:r>
    </w:p>
    <w:p w14:paraId="44702936"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формирование первоначальных представлений о взаимосвязи и последовательности важнейших исторических событий;</w:t>
      </w:r>
    </w:p>
    <w:p w14:paraId="1DE9E73E"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понимание «легенды» исторической карты и «чтение» исторической карты с опорой на ее «легенду»;</w:t>
      </w:r>
    </w:p>
    <w:p w14:paraId="3158FB35"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основных терминов понятий и их определений;</w:t>
      </w:r>
    </w:p>
    <w:p w14:paraId="3DA9F73F"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соотнесение года с веком, установление последовательности и длительности исторических событий;</w:t>
      </w:r>
    </w:p>
    <w:p w14:paraId="3C7F014E"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сравнение, анализ, обобщение исторических фактов; поиск информации в одном или нескольких источниках;</w:t>
      </w:r>
    </w:p>
    <w:p w14:paraId="6F61E9DF" w14:textId="77777777" w:rsidR="00F772F8" w:rsidRPr="003855C3" w:rsidRDefault="00F772F8" w:rsidP="00AF0474">
      <w:pPr>
        <w:numPr>
          <w:ilvl w:val="0"/>
          <w:numId w:val="3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установление и раскрытие причинно-следственных связей между историческими событиями и явлениями.</w:t>
      </w:r>
    </w:p>
    <w:p w14:paraId="1A55F65E" w14:textId="77777777" w:rsidR="00F772F8" w:rsidRPr="003855C3" w:rsidRDefault="00F772F8" w:rsidP="00F772F8">
      <w:pPr>
        <w:tabs>
          <w:tab w:val="left" w:pos="1618"/>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«Человек и общество» на конец обучения (XII класс).</w:t>
      </w:r>
    </w:p>
    <w:p w14:paraId="6ED92C6B" w14:textId="77777777" w:rsidR="00F772F8" w:rsidRPr="003855C3" w:rsidRDefault="00F772F8" w:rsidP="00F772F8">
      <w:pPr>
        <w:tabs>
          <w:tab w:val="left" w:pos="1653"/>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1C89EE86" w14:textId="77777777" w:rsidR="00F772F8" w:rsidRPr="003855C3" w:rsidRDefault="00F772F8" w:rsidP="00AF0474">
      <w:pPr>
        <w:numPr>
          <w:ilvl w:val="0"/>
          <w:numId w:val="3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различение отдельных видов продуктов, относящихся к разным группам по их основным характеристикам;</w:t>
      </w:r>
    </w:p>
    <w:p w14:paraId="729042A6" w14:textId="77777777" w:rsidR="00F772F8" w:rsidRPr="003855C3" w:rsidRDefault="00F772F8" w:rsidP="00AF0474">
      <w:pPr>
        <w:numPr>
          <w:ilvl w:val="0"/>
          <w:numId w:val="3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самостоятельное приготовление несложных блюд (бутербродов, салатов, вторых блюд);</w:t>
      </w:r>
    </w:p>
    <w:p w14:paraId="2359CE72" w14:textId="77777777" w:rsidR="00F772F8" w:rsidRPr="003855C3" w:rsidRDefault="00F772F8" w:rsidP="00AF0474">
      <w:pPr>
        <w:numPr>
          <w:ilvl w:val="0"/>
          <w:numId w:val="3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14:paraId="4751B3DF" w14:textId="77777777" w:rsidR="00F772F8" w:rsidRPr="003855C3" w:rsidRDefault="00F772F8" w:rsidP="00AF0474">
      <w:pPr>
        <w:numPr>
          <w:ilvl w:val="0"/>
          <w:numId w:val="3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(под руководством педагогического работника) мелкого ремонта и обновление одежды;</w:t>
      </w:r>
    </w:p>
    <w:p w14:paraId="246E3E4A" w14:textId="77777777" w:rsidR="00F772F8" w:rsidRPr="003855C3" w:rsidRDefault="00F772F8" w:rsidP="00AF0474">
      <w:pPr>
        <w:numPr>
          <w:ilvl w:val="0"/>
          <w:numId w:val="3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14:paraId="34587347" w14:textId="77777777" w:rsidR="00F772F8" w:rsidRPr="003855C3" w:rsidRDefault="00F772F8" w:rsidP="00AF0474">
      <w:pPr>
        <w:numPr>
          <w:ilvl w:val="0"/>
          <w:numId w:val="3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самостоятельное совершение покупок товаров повседневного спроса и знание способов определения правильности отпуска товаров;</w:t>
      </w:r>
    </w:p>
    <w:p w14:paraId="404B2ED4" w14:textId="77777777" w:rsidR="00F772F8" w:rsidRDefault="00F772F8" w:rsidP="00AF0474">
      <w:pPr>
        <w:numPr>
          <w:ilvl w:val="0"/>
          <w:numId w:val="3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пользование различными средствами связи, включая интернет-средства; знание и соблюдение санитарно-гигиенических правил для девушек и юношей;</w:t>
      </w:r>
    </w:p>
    <w:p w14:paraId="1F505229" w14:textId="77777777" w:rsidR="00F772F8" w:rsidRPr="003855C3" w:rsidRDefault="00F772F8" w:rsidP="00AF0474">
      <w:pPr>
        <w:numPr>
          <w:ilvl w:val="0"/>
          <w:numId w:val="3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основных мер по предупреждению инфекционных заболеваний; знание основных правил ухода за больным; коллективное планирование семейного бюджета;</w:t>
      </w:r>
    </w:p>
    <w:p w14:paraId="676CABE2" w14:textId="77777777" w:rsidR="00F772F8" w:rsidRPr="003855C3" w:rsidRDefault="00F772F8" w:rsidP="00AF0474">
      <w:pPr>
        <w:numPr>
          <w:ilvl w:val="0"/>
          <w:numId w:val="3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заполнение различных деловых бумаг (с опорой на образец), необходимых для дальнейшего трудоустройства;</w:t>
      </w:r>
    </w:p>
    <w:p w14:paraId="4F0AF7C2" w14:textId="77777777" w:rsidR="00F772F8" w:rsidRPr="003855C3" w:rsidRDefault="00F772F8" w:rsidP="00AF0474">
      <w:pPr>
        <w:numPr>
          <w:ilvl w:val="0"/>
          <w:numId w:val="3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соблюдение морально-этических норм и правил современного общества; знание названия страны, в которой мы живем, названий государственных символов России;</w:t>
      </w:r>
    </w:p>
    <w:p w14:paraId="72CFB493" w14:textId="77777777" w:rsidR="00F772F8" w:rsidRPr="003855C3" w:rsidRDefault="00F772F8" w:rsidP="00AF0474">
      <w:pPr>
        <w:numPr>
          <w:ilvl w:val="0"/>
          <w:numId w:val="3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представление о том, что поведение человека в обществе регулируют определенные правила (нормы) и законы;</w:t>
      </w:r>
    </w:p>
    <w:p w14:paraId="254F6935" w14:textId="77777777" w:rsidR="00F772F8" w:rsidRPr="003855C3" w:rsidRDefault="00F772F8" w:rsidP="00AF0474">
      <w:pPr>
        <w:numPr>
          <w:ilvl w:val="0"/>
          <w:numId w:val="3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названия основного закона страны, по которому мы живем; знание основных прав и обязанностей гражданина Российской Федерации; написание некоторых деловых бумаг (с помощью педагогического работника,), заполнение стандартных бланков.</w:t>
      </w:r>
    </w:p>
    <w:p w14:paraId="7283EF31" w14:textId="77777777" w:rsidR="00F772F8" w:rsidRPr="003855C3" w:rsidRDefault="00F772F8" w:rsidP="00AF0474">
      <w:pPr>
        <w:numPr>
          <w:ilvl w:val="0"/>
          <w:numId w:val="3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представления о некоторых этических нормах;</w:t>
      </w:r>
    </w:p>
    <w:p w14:paraId="4A7C1BF1" w14:textId="77777777" w:rsidR="00F772F8" w:rsidRPr="003855C3" w:rsidRDefault="00F772F8" w:rsidP="00AF0474">
      <w:pPr>
        <w:numPr>
          <w:ilvl w:val="0"/>
          <w:numId w:val="3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высказывание отношения к поступкам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1648D12F" w14:textId="77777777" w:rsidR="00F772F8" w:rsidRPr="003855C3" w:rsidRDefault="00F772F8" w:rsidP="00AF0474">
      <w:pPr>
        <w:numPr>
          <w:ilvl w:val="0"/>
          <w:numId w:val="3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признание возможности существования различных точек зрения и права каждого иметь свою точку зрения.</w:t>
      </w:r>
    </w:p>
    <w:p w14:paraId="028DA962" w14:textId="77777777" w:rsidR="00F772F8" w:rsidRPr="003855C3" w:rsidRDefault="00F772F8" w:rsidP="00F772F8">
      <w:pPr>
        <w:tabs>
          <w:tab w:val="left" w:pos="1645"/>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0FA7B5A6" w14:textId="77777777" w:rsidR="00F772F8" w:rsidRPr="003855C3"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способов хранения и переработки продуктов питания; составление ежедневного и праздничного меню из предложенных продуктов питания;</w:t>
      </w:r>
    </w:p>
    <w:p w14:paraId="2FF058C1" w14:textId="77777777" w:rsidR="00F772F8" w:rsidRPr="003855C3"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составление сметы расходов на продукты питания в соответствии с меню;</w:t>
      </w:r>
    </w:p>
    <w:p w14:paraId="3289BE7A" w14:textId="77777777" w:rsidR="00F772F8" w:rsidRPr="003855C3"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самостоятельное приготовление известных блюд (холодных и горячих закусок, первых и вторых блюд);</w:t>
      </w:r>
    </w:p>
    <w:p w14:paraId="695D2A68" w14:textId="77777777" w:rsidR="00F772F8" w:rsidRPr="003855C3"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выбор необходимого товара из ряда предложенных в соответствии с его потребительскими характеристиками;</w:t>
      </w:r>
    </w:p>
    <w:p w14:paraId="3630BAB0" w14:textId="77777777" w:rsidR="00F772F8" w:rsidRPr="003855C3"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навыки обращения в различные учреждения и организации, ведение конструктивного диалога с работниками учреждений и организаций;</w:t>
      </w:r>
    </w:p>
    <w:p w14:paraId="0676C2CA" w14:textId="77777777" w:rsidR="00F772F8" w:rsidRPr="003855C3" w:rsidRDefault="00F772F8" w:rsidP="00AF0474">
      <w:pPr>
        <w:numPr>
          <w:ilvl w:val="0"/>
          <w:numId w:val="38"/>
        </w:numPr>
        <w:tabs>
          <w:tab w:val="left" w:pos="6158"/>
          <w:tab w:val="left" w:pos="8030"/>
          <w:tab w:val="left" w:pos="8515"/>
        </w:tabs>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пользование услугами предприятий службы быта, торговли, связи, медицинской помощи, государственных</w:t>
      </w:r>
      <w:r w:rsidRPr="003855C3">
        <w:rPr>
          <w:rFonts w:ascii="Times New Roman" w:hAnsi="Times New Roman" w:cs="Times New Roman"/>
          <w:sz w:val="28"/>
          <w:szCs w:val="28"/>
        </w:rPr>
        <w:tab/>
        <w:t>учреждений</w:t>
      </w:r>
      <w:r w:rsidRPr="003855C3">
        <w:rPr>
          <w:rFonts w:ascii="Times New Roman" w:hAnsi="Times New Roman" w:cs="Times New Roman"/>
          <w:sz w:val="28"/>
          <w:szCs w:val="28"/>
        </w:rPr>
        <w:tab/>
        <w:t>и</w:t>
      </w:r>
      <w:r w:rsidRPr="003855C3">
        <w:rPr>
          <w:rFonts w:ascii="Times New Roman" w:hAnsi="Times New Roman" w:cs="Times New Roman"/>
          <w:sz w:val="28"/>
          <w:szCs w:val="28"/>
        </w:rPr>
        <w:tab/>
        <w:t>учреждений</w:t>
      </w:r>
    </w:p>
    <w:p w14:paraId="151B727D" w14:textId="77777777" w:rsidR="00F772F8" w:rsidRPr="003855C3"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 трудоустройству для решения практически значимых задач;</w:t>
      </w:r>
    </w:p>
    <w:p w14:paraId="5903D43D" w14:textId="77777777" w:rsidR="00F772F8" w:rsidRPr="003855C3"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основных статей семейного бюджета, самостоятельный расчет расходов и доходов семейного бюджета;</w:t>
      </w:r>
    </w:p>
    <w:p w14:paraId="02F21629" w14:textId="77777777" w:rsidR="00F772F8" w:rsidRPr="003855C3"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самостоятельное заполнение документов, необходимых для приема на работу (заявление, резюме, автобиография);</w:t>
      </w:r>
    </w:p>
    <w:p w14:paraId="1C48C8E3" w14:textId="77777777" w:rsidR="00F772F8" w:rsidRPr="003855C3"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некоторых понятий (мораль, право, государство, Конституция Российской Федерации, гражданин);</w:t>
      </w:r>
    </w:p>
    <w:p w14:paraId="2F4F6377" w14:textId="77777777" w:rsidR="00F772F8"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представление о правонарушениях и видах правовой ответственности; представление о законодательной, исполнительной и судебной власти Российской Федерации;</w:t>
      </w:r>
    </w:p>
    <w:p w14:paraId="13A7A326" w14:textId="77777777" w:rsidR="00F772F8" w:rsidRPr="003855C3"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основных прав и обязанностей гражданина Российской Федерации; знание основных изученных терминов и их определения; написание заявлений, расписок, просьб, ходатайств; оформление стандартных бланков;</w:t>
      </w:r>
    </w:p>
    <w:p w14:paraId="212AB742" w14:textId="77777777" w:rsidR="00F772F8" w:rsidRPr="003855C3"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названий и назначения организаций, в которые следует обращаться для решения правовых вопросов;</w:t>
      </w:r>
    </w:p>
    <w:p w14:paraId="7EC51944" w14:textId="77777777" w:rsidR="00F772F8" w:rsidRPr="003855C3"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поиск информации в разных источниках.</w:t>
      </w:r>
    </w:p>
    <w:p w14:paraId="6A67520B" w14:textId="77777777" w:rsidR="00F772F8" w:rsidRPr="003855C3"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аргументированная оценка поступков героев литературных произведений (кинофильмов), обучающихся, сверстников и других людей с учетом сформированных представлений об этических нормах и правилах;</w:t>
      </w:r>
    </w:p>
    <w:p w14:paraId="18C35214" w14:textId="77777777" w:rsidR="00F772F8" w:rsidRPr="003855C3"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понимание личной ответственности за свои поступки на основе представлений об этических нормах и правилах поведения в современном обществе;</w:t>
      </w:r>
    </w:p>
    <w:p w14:paraId="18309A31" w14:textId="77777777" w:rsidR="00F772F8" w:rsidRPr="003855C3" w:rsidRDefault="00F772F8" w:rsidP="00AF0474">
      <w:pPr>
        <w:numPr>
          <w:ilvl w:val="0"/>
          <w:numId w:val="3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14:paraId="1B9803DF" w14:textId="77777777" w:rsidR="00F772F8" w:rsidRPr="003855C3" w:rsidRDefault="00F772F8" w:rsidP="00F772F8">
      <w:pPr>
        <w:tabs>
          <w:tab w:val="left" w:pos="1560"/>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«Искусство» на конец обучения в V классе.</w:t>
      </w:r>
    </w:p>
    <w:p w14:paraId="31D95316" w14:textId="77777777" w:rsidR="00F772F8" w:rsidRPr="003855C3" w:rsidRDefault="00F772F8" w:rsidP="00F772F8">
      <w:pPr>
        <w:tabs>
          <w:tab w:val="left" w:pos="1661"/>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79553AFF"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14:paraId="55C537D4"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элементарных правил композиции, цветоведения, передачи формы предмета;</w:t>
      </w:r>
    </w:p>
    <w:p w14:paraId="09FBAF23"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некоторых выразительных средств изобразительного искусства: «изобразительная поверхность», «точка», «линия», «штриховка», «пятно», «цвет»; пользование материалами для рисования, аппликации, лепки; знание названий предметов, подлежащих рисованию, лепке и аппликации; знание названий некоторых народных и национальных промыслов, изготавливающих игрушки: «Дымково», «Гжель», «Городец», «Каргополь»;</w:t>
      </w:r>
    </w:p>
    <w:p w14:paraId="177A9381"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организация рабочего места в зависимости от характера выполняемой работы; следование при выполнении работы инструкциям педагогического работника;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14:paraId="547981C5"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владение некоторыми приемами лепки (раскатывание, сплющивание, отщипывание) и аппликации (вырезание и наклеивание);</w:t>
      </w:r>
    </w:p>
    <w:p w14:paraId="54744E76"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рисование по образцу, 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14:paraId="0CF2F44A"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применение приемов работы карандашом, гуашью, акварельными красками с целью передачи фактуры предмета;</w:t>
      </w:r>
    </w:p>
    <w:p w14:paraId="5F92722E"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ориентировка в пространстве листа, размещение изображения одного или группы предметов в соответствии с параметрами изобразительной поверхности;</w:t>
      </w:r>
    </w:p>
    <w:p w14:paraId="10332A80"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14:paraId="15F23789"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узнавание и различение в книжных иллюстрациях и репродукциях изображенных предметов и действий.</w:t>
      </w:r>
    </w:p>
    <w:p w14:paraId="08493DBE"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определение характера и содержания знакомых музыкальных произведений; представления о некоторых музыкальных инструментах и их звучании (труба, баян, гитара);</w:t>
      </w:r>
    </w:p>
    <w:p w14:paraId="7CD2539F"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пение с инструментальным сопровождением и без него (с помощью педагогического работника);</w:t>
      </w:r>
    </w:p>
    <w:p w14:paraId="2BDF0468"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14:paraId="25B8D72F"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правильное формирование при пении гласных звуков и отчетливое произнесение согласных звуков в конце и в середине слов; правильная передача мелодии в диапазоне ре1-си1; различение вступления, запева, припева, проигрыша, окончания песни; различение песни, танца, марша;</w:t>
      </w:r>
    </w:p>
    <w:p w14:paraId="3F23F1E7"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передача ритмического рисунка попевок (хлопками, на металлофоне, голосом);</w:t>
      </w:r>
    </w:p>
    <w:p w14:paraId="6103FDDD"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определение разнообразных по содержанию и характеру музыкальных произведений (веселые, грустные и спокойные);</w:t>
      </w:r>
    </w:p>
    <w:p w14:paraId="712EE40B" w14:textId="77777777" w:rsidR="00F772F8" w:rsidRPr="003855C3" w:rsidRDefault="00F772F8" w:rsidP="00AF0474">
      <w:pPr>
        <w:numPr>
          <w:ilvl w:val="0"/>
          <w:numId w:val="3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владение элементарными представлениями о нотной грамоте.</w:t>
      </w:r>
    </w:p>
    <w:p w14:paraId="2EEF7541" w14:textId="77777777" w:rsidR="00F772F8" w:rsidRPr="003855C3" w:rsidRDefault="00F772F8" w:rsidP="00F772F8">
      <w:pPr>
        <w:tabs>
          <w:tab w:val="left" w:pos="1673"/>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337210D0"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названий жанров изобразительного искусства (портрет, натюрморт, пейзаж);</w:t>
      </w:r>
    </w:p>
    <w:p w14:paraId="39FBB901"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названий некоторых народных и национальных промыслов (например, «Дымково», «Гжель», «Городец», «Каргополь»);</w:t>
      </w:r>
    </w:p>
    <w:p w14:paraId="08F5331C"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основных особенностей некоторых материалов, используемых в рисовании, лепке и аппликации;</w:t>
      </w:r>
    </w:p>
    <w:p w14:paraId="41B6612F"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выразительных средств изобразительного искусства: «изобразительная поверхность», «точка», «линия», «штриховка», «контур», «пятно», «цвет», объем;</w:t>
      </w:r>
    </w:p>
    <w:p w14:paraId="0CBB21C4"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правил цветоведения, светотени, перспективы; построения орнамента, стилизации формы предмета;</w:t>
      </w:r>
    </w:p>
    <w:p w14:paraId="020B1FF1"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видов аппликации (предметная, сюжетная, декоративная); знание способов лепки (конструктивный, пластический, комбинированный); нахождение необходимой для выполнения работы информации в материалах учебника, рабочей тетради;</w:t>
      </w:r>
    </w:p>
    <w:p w14:paraId="7FD51BD1"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следование при выполнении работы инструкциям педагогического работника или инструкциям, представленным в других информационных источниках;</w:t>
      </w:r>
    </w:p>
    <w:p w14:paraId="2D9914C5"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оценка результатов собственной изобразительной деятельности и обучающихся (красиво, некрасиво, аккуратно, похоже на образец);</w:t>
      </w:r>
    </w:p>
    <w:p w14:paraId="64BE8D13"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использование разнообразных технологических способов выполнения аппликации;</w:t>
      </w:r>
    </w:p>
    <w:p w14:paraId="7D3704FD"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применение разных способов лепки;</w:t>
      </w:r>
    </w:p>
    <w:p w14:paraId="42C75E1D"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рисование с натуры и по памяти после предварительных наблюдений, передача всех признаков и свойств изображаемого объекта, рисование по воображению;</w:t>
      </w:r>
    </w:p>
    <w:p w14:paraId="75725047"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различение и передача в рисунке эмоционального состояния и своего отношения к природе, человеку, семье и обществу;</w:t>
      </w:r>
    </w:p>
    <w:p w14:paraId="3D7EBA84"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различение произведений живописи, графики, скульптуры, архитектуры и декоративно-прикладного искусства;</w:t>
      </w:r>
    </w:p>
    <w:p w14:paraId="41C62435"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различение жанров изобразительного искусства: пейзаж, портрет, натюрморт, сюжетное изображение;</w:t>
      </w:r>
    </w:p>
    <w:p w14:paraId="6967DF51"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самостоятельное исполнение разученных детских песен; знание динамических оттенков (форте-громко, пиано-тихо);</w:t>
      </w:r>
    </w:p>
    <w:p w14:paraId="50EF0D00"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представления о народных музыкальных инструментах и их звучании (домра, мандолина, баян, гусли, свирель, гармонь, трещотка);</w:t>
      </w:r>
    </w:p>
    <w:p w14:paraId="7DD2AC63"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представления об особенностях мелодического голосоведения (плавно, отрывисто, скачкообразно);</w:t>
      </w:r>
    </w:p>
    <w:p w14:paraId="162C47AE"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пение хором с выполнением требований художественного исполнения; ясное и четкое произнесение слов в песнях подвижного характера; исполнение выученных песен без музыкального сопровождения, самостоятельно;</w:t>
      </w:r>
    </w:p>
    <w:p w14:paraId="3BC69F79" w14:textId="77777777" w:rsidR="00F772F8" w:rsidRPr="003855C3" w:rsidRDefault="00F772F8" w:rsidP="00AF0474">
      <w:pPr>
        <w:numPr>
          <w:ilvl w:val="0"/>
          <w:numId w:val="4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различение разнообразных по характеру и звучанию песен, маршей, танцев; владение элементами музыкальной грамоты, как средства осознания музыкальной речи.</w:t>
      </w:r>
    </w:p>
    <w:p w14:paraId="4DE0C6D0" w14:textId="77777777" w:rsidR="00F772F8" w:rsidRPr="003855C3" w:rsidRDefault="00F772F8" w:rsidP="00F772F8">
      <w:pPr>
        <w:tabs>
          <w:tab w:val="left" w:pos="1551"/>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«Физическая культура» на конец обучения (IV класс).</w:t>
      </w:r>
    </w:p>
    <w:p w14:paraId="4337FBF2" w14:textId="77777777" w:rsidR="00F772F8" w:rsidRPr="003855C3" w:rsidRDefault="00F772F8" w:rsidP="00F772F8">
      <w:pPr>
        <w:tabs>
          <w:tab w:val="left" w:pos="1626"/>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55C93958" w14:textId="77777777" w:rsidR="00F772F8" w:rsidRPr="003855C3" w:rsidRDefault="00F772F8" w:rsidP="00AF0474">
      <w:pPr>
        <w:numPr>
          <w:ilvl w:val="0"/>
          <w:numId w:val="4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14:paraId="23A9DB48" w14:textId="77777777" w:rsidR="00F772F8" w:rsidRPr="003855C3" w:rsidRDefault="00F772F8" w:rsidP="00AF0474">
      <w:pPr>
        <w:numPr>
          <w:ilvl w:val="0"/>
          <w:numId w:val="4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комплексов утренней гимнастики под руководством педагогического работника;</w:t>
      </w:r>
    </w:p>
    <w:p w14:paraId="464E2BBA" w14:textId="77777777" w:rsidR="00F772F8" w:rsidRPr="003855C3" w:rsidRDefault="00F772F8" w:rsidP="00AF0474">
      <w:pPr>
        <w:numPr>
          <w:ilvl w:val="0"/>
          <w:numId w:val="4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основных правил поведения на уроках физической культуры и осознанное их применение;</w:t>
      </w:r>
    </w:p>
    <w:p w14:paraId="3FF05EDA" w14:textId="77777777" w:rsidR="00F772F8" w:rsidRPr="003855C3" w:rsidRDefault="00F772F8" w:rsidP="00AF0474">
      <w:pPr>
        <w:numPr>
          <w:ilvl w:val="0"/>
          <w:numId w:val="4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несложных упражнений по словесной инструкции при выполнении строевых команд;</w:t>
      </w:r>
    </w:p>
    <w:p w14:paraId="0373BAB3" w14:textId="77777777" w:rsidR="00F772F8" w:rsidRPr="003855C3" w:rsidRDefault="00F772F8" w:rsidP="00AF0474">
      <w:pPr>
        <w:numPr>
          <w:ilvl w:val="0"/>
          <w:numId w:val="4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представления о двигательных действиях; знание основных строевых команд; подсчёт при выполнении общеразвивающих упражнений;</w:t>
      </w:r>
    </w:p>
    <w:p w14:paraId="09CE0EEA" w14:textId="77777777" w:rsidR="00F772F8" w:rsidRPr="003855C3" w:rsidRDefault="00F772F8" w:rsidP="00AF0474">
      <w:pPr>
        <w:numPr>
          <w:ilvl w:val="0"/>
          <w:numId w:val="4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ходьба в различном темпе с различными исходными положениями; 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педагогического работника;</w:t>
      </w:r>
    </w:p>
    <w:p w14:paraId="411EEF17" w14:textId="77777777" w:rsidR="00F772F8" w:rsidRPr="003855C3" w:rsidRDefault="00F772F8" w:rsidP="00AF0474">
      <w:pPr>
        <w:numPr>
          <w:ilvl w:val="0"/>
          <w:numId w:val="4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правил бережного обращения с инвентарём и оборудованием, соблюдение требований техники безопасности в процессе участия в физкультурно</w:t>
      </w:r>
      <w:r w:rsidRPr="003855C3">
        <w:rPr>
          <w:rFonts w:ascii="Times New Roman" w:hAnsi="Times New Roman" w:cs="Times New Roman"/>
          <w:sz w:val="28"/>
          <w:szCs w:val="28"/>
        </w:rPr>
        <w:softHyphen/>
        <w:t>спортивных мероприятиях.</w:t>
      </w:r>
    </w:p>
    <w:p w14:paraId="5AC71527" w14:textId="77777777" w:rsidR="00F772F8" w:rsidRPr="003855C3" w:rsidRDefault="00F772F8" w:rsidP="00F772F8">
      <w:pPr>
        <w:tabs>
          <w:tab w:val="left" w:pos="1626"/>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2283642B" w14:textId="77777777" w:rsidR="00F772F8" w:rsidRPr="003855C3" w:rsidRDefault="00F772F8" w:rsidP="00AF0474">
      <w:pPr>
        <w:numPr>
          <w:ilvl w:val="0"/>
          <w:numId w:val="4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 самостоятельное выполнение комплексов утренней гимнастики; 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14:paraId="25A687C9" w14:textId="77777777" w:rsidR="00F772F8" w:rsidRPr="003855C3" w:rsidRDefault="00F772F8" w:rsidP="00AF0474">
      <w:pPr>
        <w:numPr>
          <w:ilvl w:val="0"/>
          <w:numId w:val="4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основных двигательных действий в соответствии с заданием педагогического работника: бег, ходьба, прыжки;</w:t>
      </w:r>
    </w:p>
    <w:p w14:paraId="00B3EC69" w14:textId="77777777" w:rsidR="00F772F8" w:rsidRPr="003855C3" w:rsidRDefault="00F772F8" w:rsidP="00AF0474">
      <w:pPr>
        <w:numPr>
          <w:ilvl w:val="0"/>
          <w:numId w:val="4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подача и выполнение строевых команд, ведение подсчёта при выполнении общеразвивающих упражнений.</w:t>
      </w:r>
    </w:p>
    <w:p w14:paraId="11812913" w14:textId="77777777" w:rsidR="00F772F8" w:rsidRPr="003855C3" w:rsidRDefault="00F772F8" w:rsidP="00AF0474">
      <w:pPr>
        <w:numPr>
          <w:ilvl w:val="0"/>
          <w:numId w:val="4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совместное участие со сверстниками в подвижных играх и эстафетах; оказание посильной помощь и поддержки сверстникам в процессе участия в подвижных играх и соревнованиях;</w:t>
      </w:r>
    </w:p>
    <w:p w14:paraId="231188D5" w14:textId="77777777" w:rsidR="00F772F8" w:rsidRPr="003855C3" w:rsidRDefault="00F772F8" w:rsidP="00AF0474">
      <w:pPr>
        <w:numPr>
          <w:ilvl w:val="0"/>
          <w:numId w:val="4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спортивных традиций своего народа и других народов; знание способов использования различного спортивного инвентаря в основных видах двигательной активности и их применение в практической деятельности;</w:t>
      </w:r>
    </w:p>
    <w:p w14:paraId="72BB2AEE" w14:textId="77777777" w:rsidR="00F772F8" w:rsidRPr="003855C3" w:rsidRDefault="00F772F8" w:rsidP="00AF0474">
      <w:pPr>
        <w:numPr>
          <w:ilvl w:val="0"/>
          <w:numId w:val="4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правил и техники выполнения двигательных действий, применение усвоенных правил при выполнении двигательных действий под руководством педагогического работника;</w:t>
      </w:r>
    </w:p>
    <w:p w14:paraId="116AE2F7" w14:textId="77777777" w:rsidR="00F772F8" w:rsidRPr="003855C3" w:rsidRDefault="00F772F8" w:rsidP="00AF0474">
      <w:pPr>
        <w:numPr>
          <w:ilvl w:val="0"/>
          <w:numId w:val="4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и применение правил бережного обращения с инвентарём и оборудованием в повседневной жизни;</w:t>
      </w:r>
    </w:p>
    <w:p w14:paraId="4C91C837" w14:textId="77777777" w:rsidR="00F772F8" w:rsidRPr="003855C3" w:rsidRDefault="00F772F8" w:rsidP="00AF0474">
      <w:pPr>
        <w:numPr>
          <w:ilvl w:val="0"/>
          <w:numId w:val="4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соблюдение требований техники безопасности в процессе участия в физкультурно-спортивных мероприятиях.</w:t>
      </w:r>
    </w:p>
    <w:p w14:paraId="0FBABF73" w14:textId="77777777" w:rsidR="00F772F8" w:rsidRPr="003855C3" w:rsidRDefault="00F772F8" w:rsidP="00F772F8">
      <w:pPr>
        <w:tabs>
          <w:tab w:val="left" w:pos="1560"/>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«Физическая культура» на конец обучения (IX класс).</w:t>
      </w:r>
    </w:p>
    <w:p w14:paraId="0A4F4D9C" w14:textId="77777777" w:rsidR="00F772F8" w:rsidRPr="003855C3" w:rsidRDefault="00F772F8" w:rsidP="00F772F8">
      <w:pPr>
        <w:tabs>
          <w:tab w:val="left" w:pos="1654"/>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1F61214E" w14:textId="77777777" w:rsidR="00F772F8" w:rsidRPr="003855C3" w:rsidRDefault="00F772F8" w:rsidP="00AF0474">
      <w:pPr>
        <w:numPr>
          <w:ilvl w:val="0"/>
          <w:numId w:val="4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знания о физической культуре как системе разнообразных форм занятий физическими упражнениями по укреплению здоровья;</w:t>
      </w:r>
    </w:p>
    <w:p w14:paraId="6C4779AF" w14:textId="77777777" w:rsidR="00F772F8" w:rsidRPr="003855C3" w:rsidRDefault="00F772F8" w:rsidP="00AF0474">
      <w:pPr>
        <w:numPr>
          <w:ilvl w:val="0"/>
          <w:numId w:val="4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0D14324D" w14:textId="77777777" w:rsidR="00F772F8" w:rsidRPr="003855C3" w:rsidRDefault="00F772F8" w:rsidP="00AF0474">
      <w:pPr>
        <w:numPr>
          <w:ilvl w:val="0"/>
          <w:numId w:val="4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понимание влияния физических упражнений на физическое развитие и развитие физических качеств человека;</w:t>
      </w:r>
    </w:p>
    <w:p w14:paraId="5ADA7409" w14:textId="77777777" w:rsidR="00F772F8" w:rsidRPr="003855C3" w:rsidRDefault="00F772F8" w:rsidP="00AF0474">
      <w:pPr>
        <w:numPr>
          <w:ilvl w:val="0"/>
          <w:numId w:val="4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планирование занятий физическими упражнениями в режиме дня (под руководством педагогического работника);</w:t>
      </w:r>
    </w:p>
    <w:p w14:paraId="09A262BA" w14:textId="77777777" w:rsidR="00F772F8" w:rsidRPr="003855C3" w:rsidRDefault="00F772F8" w:rsidP="00AF0474">
      <w:pPr>
        <w:numPr>
          <w:ilvl w:val="0"/>
          <w:numId w:val="4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выбор (под руководством педагогического работника) спортивной одежды и</w:t>
      </w:r>
    </w:p>
    <w:p w14:paraId="35B22ACD" w14:textId="77777777" w:rsidR="00F772F8" w:rsidRPr="003855C3" w:rsidRDefault="00F772F8" w:rsidP="00AF0474">
      <w:pPr>
        <w:numPr>
          <w:ilvl w:val="0"/>
          <w:numId w:val="4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обуви</w:t>
      </w:r>
    </w:p>
    <w:p w14:paraId="0F20BAEA" w14:textId="77777777" w:rsidR="00F772F8" w:rsidRPr="003855C3" w:rsidRDefault="00F772F8" w:rsidP="00AF0474">
      <w:pPr>
        <w:numPr>
          <w:ilvl w:val="0"/>
          <w:numId w:val="4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 зависимости от погодных условий и времени года;</w:t>
      </w:r>
    </w:p>
    <w:p w14:paraId="75AF5E93" w14:textId="77777777" w:rsidR="00F772F8" w:rsidRPr="003855C3" w:rsidRDefault="00F772F8" w:rsidP="00AF0474">
      <w:pPr>
        <w:numPr>
          <w:ilvl w:val="0"/>
          <w:numId w:val="4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знания об основных физических качествах человека: сила, быстрота, выносливость, гибкость, координация;</w:t>
      </w:r>
    </w:p>
    <w:p w14:paraId="63CC16C0" w14:textId="77777777" w:rsidR="00F772F8" w:rsidRPr="003855C3" w:rsidRDefault="00F772F8" w:rsidP="00AF0474">
      <w:pPr>
        <w:numPr>
          <w:ilvl w:val="0"/>
          <w:numId w:val="4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демонстрация жизненно важных способов передвижения человека (ходьба, бег, прыжки, лазанье, ходьба на лыжах, плавание);</w:t>
      </w:r>
    </w:p>
    <w:p w14:paraId="2791AC94" w14:textId="77777777" w:rsidR="00F772F8" w:rsidRPr="003855C3" w:rsidRDefault="00F772F8" w:rsidP="00AF0474">
      <w:pPr>
        <w:numPr>
          <w:ilvl w:val="0"/>
          <w:numId w:val="4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определение индивидуальных показателей физического развития (длина и масса тела) (под руководством педагогического работника);</w:t>
      </w:r>
    </w:p>
    <w:p w14:paraId="1A9661AA" w14:textId="77777777" w:rsidR="00F772F8" w:rsidRPr="003855C3" w:rsidRDefault="00F772F8" w:rsidP="00AF0474">
      <w:pPr>
        <w:numPr>
          <w:ilvl w:val="0"/>
          <w:numId w:val="4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технических действий из базовых видов спорта, применение их в игровой и учебной деятельности;</w:t>
      </w:r>
    </w:p>
    <w:p w14:paraId="162D7D91" w14:textId="77777777" w:rsidR="00F772F8" w:rsidRPr="003855C3" w:rsidRDefault="00F772F8" w:rsidP="00AF0474">
      <w:pPr>
        <w:numPr>
          <w:ilvl w:val="0"/>
          <w:numId w:val="4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акробатических и гимнастических комбинаций из числа усвоенных (под руководством педагогического работника);</w:t>
      </w:r>
    </w:p>
    <w:p w14:paraId="6A36F01A" w14:textId="77777777" w:rsidR="00F772F8" w:rsidRPr="003855C3" w:rsidRDefault="00F772F8" w:rsidP="00AF0474">
      <w:pPr>
        <w:numPr>
          <w:ilvl w:val="0"/>
          <w:numId w:val="4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участие со сверстниками в подвижных и спортивных играх; взаимодействие со сверстниками по правилам проведения подвижных игр и соревнований;</w:t>
      </w:r>
    </w:p>
    <w:p w14:paraId="58A5F9C6" w14:textId="77777777" w:rsidR="00F772F8" w:rsidRPr="003855C3" w:rsidRDefault="00F772F8" w:rsidP="00AF0474">
      <w:pPr>
        <w:numPr>
          <w:ilvl w:val="0"/>
          <w:numId w:val="4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726C0315" w14:textId="77777777" w:rsidR="00F772F8" w:rsidRPr="003855C3" w:rsidRDefault="00F772F8" w:rsidP="00AF0474">
      <w:pPr>
        <w:numPr>
          <w:ilvl w:val="0"/>
          <w:numId w:val="43"/>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оказание посильной помощи сверстникам при выполнении учебных заданий; применение спортивного инвентаря, тренажерных устройств на уроке физической культуры.</w:t>
      </w:r>
    </w:p>
    <w:p w14:paraId="34BF3AE2" w14:textId="77777777" w:rsidR="00F772F8" w:rsidRPr="003855C3" w:rsidRDefault="00F772F8" w:rsidP="00F772F8">
      <w:pPr>
        <w:tabs>
          <w:tab w:val="left" w:pos="1645"/>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2742CC7D" w14:textId="77777777" w:rsidR="00F772F8" w:rsidRPr="003855C3" w:rsidRDefault="00F772F8" w:rsidP="00AF0474">
      <w:pPr>
        <w:numPr>
          <w:ilvl w:val="0"/>
          <w:numId w:val="4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14:paraId="48ABAFD3" w14:textId="77777777" w:rsidR="00F772F8" w:rsidRPr="003855C3" w:rsidRDefault="00F772F8" w:rsidP="00AF0474">
      <w:pPr>
        <w:numPr>
          <w:ilvl w:val="0"/>
          <w:numId w:val="4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14:paraId="7D851860" w14:textId="77777777" w:rsidR="00F772F8" w:rsidRPr="003855C3" w:rsidRDefault="00F772F8" w:rsidP="00AF0474">
      <w:pPr>
        <w:numPr>
          <w:ilvl w:val="0"/>
          <w:numId w:val="4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строевых действий в шеренге и колонне;</w:t>
      </w:r>
    </w:p>
    <w:p w14:paraId="76051C33" w14:textId="77777777" w:rsidR="00F772F8" w:rsidRPr="003855C3" w:rsidRDefault="00F772F8" w:rsidP="00AF0474">
      <w:pPr>
        <w:numPr>
          <w:ilvl w:val="0"/>
          <w:numId w:val="4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видов лыжного спорта, демонстрация техники лыжных ходов; знание температурных норм для занятий;</w:t>
      </w:r>
    </w:p>
    <w:p w14:paraId="3D17BE26" w14:textId="77777777" w:rsidR="00F772F8" w:rsidRPr="003855C3" w:rsidRDefault="00F772F8" w:rsidP="00AF0474">
      <w:pPr>
        <w:numPr>
          <w:ilvl w:val="0"/>
          <w:numId w:val="4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14:paraId="52E687C1" w14:textId="77777777" w:rsidR="00F772F8" w:rsidRPr="003855C3" w:rsidRDefault="00F772F8" w:rsidP="00AF0474">
      <w:pPr>
        <w:numPr>
          <w:ilvl w:val="0"/>
          <w:numId w:val="4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и измерение индивидуальных показателей физического развития (длина и масса тела);</w:t>
      </w:r>
    </w:p>
    <w:p w14:paraId="70F2C9AE" w14:textId="77777777" w:rsidR="00F772F8" w:rsidRPr="003855C3" w:rsidRDefault="00F772F8" w:rsidP="00AF0474">
      <w:pPr>
        <w:numPr>
          <w:ilvl w:val="0"/>
          <w:numId w:val="4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подача строевых команд, ведение подсчёта при выполнении общеразвивающих упражнений (под руководством педагогического работника);</w:t>
      </w:r>
    </w:p>
    <w:p w14:paraId="2D301EDC" w14:textId="77777777" w:rsidR="00F772F8" w:rsidRPr="003855C3" w:rsidRDefault="00F772F8" w:rsidP="00AF0474">
      <w:pPr>
        <w:numPr>
          <w:ilvl w:val="0"/>
          <w:numId w:val="4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акробатических и гимнастических комбинаций на доступном техническом уровне;</w:t>
      </w:r>
    </w:p>
    <w:p w14:paraId="2A1CA122" w14:textId="77777777" w:rsidR="00F772F8" w:rsidRPr="003855C3" w:rsidRDefault="00F772F8" w:rsidP="00AF0474">
      <w:pPr>
        <w:numPr>
          <w:ilvl w:val="0"/>
          <w:numId w:val="4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14:paraId="275E6C92" w14:textId="77777777" w:rsidR="00F772F8" w:rsidRPr="003855C3" w:rsidRDefault="00F772F8" w:rsidP="00AF0474">
      <w:pPr>
        <w:numPr>
          <w:ilvl w:val="0"/>
          <w:numId w:val="4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6C77E0FF" w14:textId="77777777" w:rsidR="00F772F8" w:rsidRPr="003855C3" w:rsidRDefault="00F772F8" w:rsidP="00AF0474">
      <w:pPr>
        <w:numPr>
          <w:ilvl w:val="0"/>
          <w:numId w:val="4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доброжелательное и уважительное объяснение ошибок при выполнении заданий и предложение способов их устранения;</w:t>
      </w:r>
    </w:p>
    <w:p w14:paraId="4DFF8D2C" w14:textId="77777777" w:rsidR="00F772F8" w:rsidRPr="003855C3" w:rsidRDefault="00F772F8" w:rsidP="00AF0474">
      <w:pPr>
        <w:numPr>
          <w:ilvl w:val="0"/>
          <w:numId w:val="4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5FD7B89C" w14:textId="77777777" w:rsidR="00F772F8" w:rsidRPr="003855C3" w:rsidRDefault="00F772F8" w:rsidP="00AF0474">
      <w:pPr>
        <w:numPr>
          <w:ilvl w:val="0"/>
          <w:numId w:val="4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использование разметки спортивной площадки при выполнении физических упражнений;</w:t>
      </w:r>
    </w:p>
    <w:p w14:paraId="71D21A87" w14:textId="77777777" w:rsidR="00F772F8" w:rsidRPr="003855C3" w:rsidRDefault="00F772F8" w:rsidP="00AF0474">
      <w:pPr>
        <w:numPr>
          <w:ilvl w:val="0"/>
          <w:numId w:val="44"/>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пользование спортивным инвентарем и тренажерным оборудованием; правильная ориентировка в пространстве спортивного зала и на стадионе; правильное размещение спортивных снарядов при организации и проведении подвижных и спортивных игр.</w:t>
      </w:r>
    </w:p>
    <w:p w14:paraId="24508F6D" w14:textId="77777777" w:rsidR="00F772F8" w:rsidRPr="003855C3" w:rsidRDefault="00F772F8" w:rsidP="00F772F8">
      <w:pPr>
        <w:tabs>
          <w:tab w:val="left" w:pos="1565"/>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«Физическая культура» на конец обучения (XII класс).</w:t>
      </w:r>
    </w:p>
    <w:p w14:paraId="419B0F1B" w14:textId="77777777" w:rsidR="00F772F8" w:rsidRPr="003855C3" w:rsidRDefault="00F772F8" w:rsidP="00F772F8">
      <w:pPr>
        <w:tabs>
          <w:tab w:val="left" w:pos="1627"/>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749F55B9"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представление о физической культуре как части общей культуры современного общества;</w:t>
      </w:r>
    </w:p>
    <w:p w14:paraId="1FA88F06"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осознание влияния физических упражнений на физическое развитие и развитие физических качеств человека;</w:t>
      </w:r>
    </w:p>
    <w:p w14:paraId="2083938D"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понимание связи физической культуры с трудовой и военной деятельностью; знание правил профилактики травматизма, подготовки мест для занятий физической культурой;</w:t>
      </w:r>
    </w:p>
    <w:p w14:paraId="72C04ECD"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выбор спортивной одежды и обуви в зависимости от погодных условий и времени года;</w:t>
      </w:r>
    </w:p>
    <w:p w14:paraId="569C12B8"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правил оказания доврачебной помощи при травмах и ушибах во время самостоятельных занятий физическими упражнениями;</w:t>
      </w:r>
    </w:p>
    <w:p w14:paraId="3C870D9D"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 планирование занятий физическими упражнениями в режиме дня; 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14:paraId="242201AD"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14:paraId="47A701D2"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14:paraId="6CFDA310"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14:paraId="59658B7B"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педагогического работника);</w:t>
      </w:r>
    </w:p>
    <w:p w14:paraId="27A4D277"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усвоенных акробатических и гимнастических комбинаций из числа хорошо усвоенных (под руководством педагогического работника);</w:t>
      </w:r>
    </w:p>
    <w:p w14:paraId="792ADE77"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легкоатлетических упражнений в беге и прыжках в соответствии с возрастными и психофизическими особенностями;</w:t>
      </w:r>
    </w:p>
    <w:p w14:paraId="7CA5871E"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14:paraId="753D8EE5"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участие в подвижных и спортивных играх, осуществление их судейства; 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14:paraId="559FD0EA"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педагогического работника);</w:t>
      </w:r>
    </w:p>
    <w:p w14:paraId="6F1E863C"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использование разметки спортивной площадки при выполнении физических упражнений;</w:t>
      </w:r>
    </w:p>
    <w:p w14:paraId="011094DA"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правильная ориентировка в пространстве спортивного зала и на стадионе; размещение спортивных снарядов при организации и проведении подвижных и спортивных игр</w:t>
      </w:r>
    </w:p>
    <w:p w14:paraId="742B15C8" w14:textId="77777777" w:rsidR="00F772F8" w:rsidRPr="003855C3" w:rsidRDefault="00F772F8" w:rsidP="00AF0474">
      <w:pPr>
        <w:numPr>
          <w:ilvl w:val="0"/>
          <w:numId w:val="45"/>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14:paraId="33EF8867" w14:textId="77777777" w:rsidR="00F772F8" w:rsidRPr="003855C3" w:rsidRDefault="00F772F8" w:rsidP="00F772F8">
      <w:pPr>
        <w:tabs>
          <w:tab w:val="left" w:pos="1653"/>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0750A845"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14:paraId="3C54122B"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самостоятельное применение правил профилактики травматизма в процессе занятий физическими упражнениями;</w:t>
      </w:r>
    </w:p>
    <w:p w14:paraId="0049D0D2"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14:paraId="2ADCA98F"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14:paraId="6E619F4D"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14:paraId="322938B9"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14:paraId="7271CC79"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самостоятельное выполнение упражнений по коррекции осанки и телосложения;</w:t>
      </w:r>
    </w:p>
    <w:p w14:paraId="12BE31CD"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14:paraId="2589320F"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применение способов регулирования нагрузки за счет пауз, чередования нагрузки и отдыха, дыхательных упражнений;</w:t>
      </w:r>
    </w:p>
    <w:p w14:paraId="1B521FDA"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подача строевых команд, ведение подсчёта при выполнении общеразвивающих упражнений;</w:t>
      </w:r>
    </w:p>
    <w:p w14:paraId="389C9CBA"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акробатических и гимнастических комбинаций на доступном техническом уровне;</w:t>
      </w:r>
    </w:p>
    <w:p w14:paraId="6B355DB0"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14:paraId="79582C22"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передвижений на лыжах усвоенными способами;</w:t>
      </w:r>
    </w:p>
    <w:p w14:paraId="46A216A7"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534BD9B6"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адекватное взаимодействие с обучающимися при выполнении заданий по физической культуре;</w:t>
      </w:r>
    </w:p>
    <w:p w14:paraId="1FEBFB2D"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самостоятельное объяснение правил, техники выполнения двигательных действий, анализ и нахождение ошибок.</w:t>
      </w:r>
    </w:p>
    <w:p w14:paraId="3B0FC1F1" w14:textId="77777777" w:rsidR="00F772F8" w:rsidRPr="003855C3" w:rsidRDefault="00F772F8" w:rsidP="00AF0474">
      <w:pPr>
        <w:numPr>
          <w:ilvl w:val="0"/>
          <w:numId w:val="46"/>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Предметные результаты освоения предметной области «Физическая культура» дифференцируются в зависимости от психофизических особенностей обучающихся, их двигательных возможностей и особенностей сенсорной сферы.</w:t>
      </w:r>
    </w:p>
    <w:p w14:paraId="66901729" w14:textId="77777777" w:rsidR="00F772F8" w:rsidRPr="003855C3" w:rsidRDefault="00F772F8" w:rsidP="00F772F8">
      <w:pPr>
        <w:spacing w:line="360" w:lineRule="auto"/>
        <w:ind w:firstLine="720"/>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«Технология» на конец обучения (IV класс).</w:t>
      </w:r>
    </w:p>
    <w:p w14:paraId="40D56D37" w14:textId="77777777" w:rsidR="00F772F8" w:rsidRPr="003855C3" w:rsidRDefault="00F772F8" w:rsidP="00F772F8">
      <w:pPr>
        <w:tabs>
          <w:tab w:val="left" w:pos="1656"/>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56CBB158" w14:textId="77777777" w:rsidR="00F772F8" w:rsidRPr="003855C3" w:rsidRDefault="00F772F8" w:rsidP="00AF0474">
      <w:pPr>
        <w:numPr>
          <w:ilvl w:val="0"/>
          <w:numId w:val="4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14:paraId="5F5F590E" w14:textId="77777777" w:rsidR="00F772F8" w:rsidRPr="003855C3" w:rsidRDefault="00F772F8" w:rsidP="00AF0474">
      <w:pPr>
        <w:numPr>
          <w:ilvl w:val="0"/>
          <w:numId w:val="4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видов трудовых работ;</w:t>
      </w:r>
    </w:p>
    <w:p w14:paraId="67E850FD" w14:textId="77777777" w:rsidR="00F772F8" w:rsidRPr="003855C3" w:rsidRDefault="00F772F8" w:rsidP="00AF0474">
      <w:pPr>
        <w:numPr>
          <w:ilvl w:val="0"/>
          <w:numId w:val="4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 гигиенических требований при работе с ними;</w:t>
      </w:r>
    </w:p>
    <w:p w14:paraId="5677F11F" w14:textId="77777777" w:rsidR="00F772F8" w:rsidRPr="003855C3" w:rsidRDefault="00F772F8" w:rsidP="00AF0474">
      <w:pPr>
        <w:numPr>
          <w:ilvl w:val="0"/>
          <w:numId w:val="4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14:paraId="526A0BBA" w14:textId="77777777" w:rsidR="00F772F8" w:rsidRPr="003855C3" w:rsidRDefault="00F772F8" w:rsidP="00AF0474">
      <w:pPr>
        <w:numPr>
          <w:ilvl w:val="0"/>
          <w:numId w:val="4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14:paraId="4950B3C3" w14:textId="77777777" w:rsidR="00F772F8" w:rsidRPr="003855C3" w:rsidRDefault="00F772F8" w:rsidP="00AF0474">
      <w:pPr>
        <w:numPr>
          <w:ilvl w:val="0"/>
          <w:numId w:val="4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анализ объекта, подлежащего изготовлению, выделение и называние его признаков и свойств; определение способов соединения деталей;</w:t>
      </w:r>
    </w:p>
    <w:p w14:paraId="380D2DD6" w14:textId="77777777" w:rsidR="00F772F8" w:rsidRPr="003855C3" w:rsidRDefault="00F772F8" w:rsidP="00AF0474">
      <w:pPr>
        <w:numPr>
          <w:ilvl w:val="1"/>
          <w:numId w:val="4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пользование доступными технологическими (инструкционными) картами; составление стандартного плана работы по пунктам;</w:t>
      </w:r>
    </w:p>
    <w:p w14:paraId="6CA43717" w14:textId="77777777" w:rsidR="00F772F8" w:rsidRPr="003855C3" w:rsidRDefault="00F772F8" w:rsidP="00AF0474">
      <w:pPr>
        <w:numPr>
          <w:ilvl w:val="0"/>
          <w:numId w:val="4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владение некоторыми технологическими приемами ручной обработки материалов;</w:t>
      </w:r>
    </w:p>
    <w:p w14:paraId="72E27114" w14:textId="77777777" w:rsidR="00F772F8" w:rsidRPr="003855C3" w:rsidRDefault="00F772F8" w:rsidP="00AF0474">
      <w:pPr>
        <w:numPr>
          <w:ilvl w:val="0"/>
          <w:numId w:val="47"/>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 выполнение несложного ремонта одежды.</w:t>
      </w:r>
    </w:p>
    <w:p w14:paraId="7418F2B1" w14:textId="77777777" w:rsidR="00F772F8" w:rsidRPr="003855C3" w:rsidRDefault="00F772F8" w:rsidP="00F772F8">
      <w:pPr>
        <w:tabs>
          <w:tab w:val="left" w:pos="1656"/>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7C2355D3" w14:textId="77777777" w:rsidR="00F772F8" w:rsidRPr="003855C3" w:rsidRDefault="00F772F8" w:rsidP="00AF0474">
      <w:pPr>
        <w:numPr>
          <w:ilvl w:val="0"/>
          <w:numId w:val="4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14:paraId="72A084A6" w14:textId="77777777" w:rsidR="00F772F8" w:rsidRPr="003855C3" w:rsidRDefault="00F772F8" w:rsidP="00AF0474">
      <w:pPr>
        <w:numPr>
          <w:ilvl w:val="1"/>
          <w:numId w:val="48"/>
        </w:numPr>
        <w:spacing w:line="360" w:lineRule="auto"/>
        <w:ind w:right="1260"/>
        <w:jc w:val="both"/>
        <w:rPr>
          <w:rFonts w:ascii="Times New Roman" w:hAnsi="Times New Roman" w:cs="Times New Roman"/>
          <w:sz w:val="28"/>
          <w:szCs w:val="28"/>
        </w:rPr>
      </w:pPr>
      <w:r w:rsidRPr="003855C3">
        <w:rPr>
          <w:rFonts w:ascii="Times New Roman" w:hAnsi="Times New Roman" w:cs="Times New Roman"/>
          <w:sz w:val="28"/>
          <w:szCs w:val="28"/>
        </w:rPr>
        <w:t>знание об исторической, культурной и эстетической ценности вещей; знание видов художественных ремесел;</w:t>
      </w:r>
    </w:p>
    <w:p w14:paraId="130DBE08" w14:textId="77777777" w:rsidR="00F772F8" w:rsidRPr="003855C3" w:rsidRDefault="00F772F8" w:rsidP="00AF0474">
      <w:pPr>
        <w:numPr>
          <w:ilvl w:val="0"/>
          <w:numId w:val="4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нахождение необходимой информации в материалах учебника, рабочей тетради;</w:t>
      </w:r>
    </w:p>
    <w:p w14:paraId="113FF7C6" w14:textId="77777777" w:rsidR="00F772F8" w:rsidRPr="003855C3" w:rsidRDefault="00F772F8" w:rsidP="00AF0474">
      <w:pPr>
        <w:numPr>
          <w:ilvl w:val="0"/>
          <w:numId w:val="48"/>
        </w:numPr>
        <w:tabs>
          <w:tab w:val="left" w:pos="2698"/>
          <w:tab w:val="left" w:pos="4901"/>
          <w:tab w:val="left" w:pos="8770"/>
        </w:tabs>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и использование правил безопасной работы с режущими и колющими инструментами,</w:t>
      </w:r>
      <w:r w:rsidRPr="003855C3">
        <w:rPr>
          <w:rFonts w:ascii="Times New Roman" w:hAnsi="Times New Roman" w:cs="Times New Roman"/>
          <w:sz w:val="28"/>
          <w:szCs w:val="28"/>
        </w:rPr>
        <w:tab/>
        <w:t>соблюдение</w:t>
      </w:r>
      <w:r w:rsidRPr="003855C3">
        <w:rPr>
          <w:rFonts w:ascii="Times New Roman" w:hAnsi="Times New Roman" w:cs="Times New Roman"/>
          <w:sz w:val="28"/>
          <w:szCs w:val="28"/>
        </w:rPr>
        <w:tab/>
        <w:t>санитарно-гигиенических</w:t>
      </w:r>
      <w:r w:rsidRPr="003855C3">
        <w:rPr>
          <w:rFonts w:ascii="Times New Roman" w:hAnsi="Times New Roman" w:cs="Times New Roman"/>
          <w:sz w:val="28"/>
          <w:szCs w:val="28"/>
        </w:rPr>
        <w:tab/>
        <w:t>требований</w:t>
      </w:r>
    </w:p>
    <w:p w14:paraId="5E11299D" w14:textId="77777777" w:rsidR="00F772F8" w:rsidRPr="003855C3" w:rsidRDefault="00F772F8" w:rsidP="00AF0474">
      <w:pPr>
        <w:numPr>
          <w:ilvl w:val="0"/>
          <w:numId w:val="4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при выполнении трудовых работ;</w:t>
      </w:r>
    </w:p>
    <w:p w14:paraId="53765F33" w14:textId="77777777" w:rsidR="00F772F8" w:rsidRPr="003855C3" w:rsidRDefault="00F772F8" w:rsidP="00AF0474">
      <w:pPr>
        <w:numPr>
          <w:ilvl w:val="0"/>
          <w:numId w:val="4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осознанный подбор материалов по их физическим, декоративно</w:t>
      </w:r>
      <w:r w:rsidRPr="003855C3">
        <w:rPr>
          <w:rFonts w:ascii="Times New Roman" w:hAnsi="Times New Roman" w:cs="Times New Roman"/>
          <w:sz w:val="28"/>
          <w:szCs w:val="28"/>
        </w:rPr>
        <w:softHyphen/>
        <w:t>художественным и конструктивным свойствам;</w:t>
      </w:r>
    </w:p>
    <w:p w14:paraId="7F2F0855" w14:textId="77777777" w:rsidR="00F772F8" w:rsidRPr="003855C3" w:rsidRDefault="00F772F8" w:rsidP="00AF0474">
      <w:pPr>
        <w:numPr>
          <w:ilvl w:val="0"/>
          <w:numId w:val="4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14:paraId="4A5F98CB" w14:textId="77777777" w:rsidR="00F772F8" w:rsidRPr="003855C3" w:rsidRDefault="00F772F8" w:rsidP="00AF0474">
      <w:pPr>
        <w:numPr>
          <w:ilvl w:val="0"/>
          <w:numId w:val="4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14:paraId="50757D96" w14:textId="77777777" w:rsidR="00F772F8" w:rsidRPr="003855C3" w:rsidRDefault="00F772F8" w:rsidP="00AF0474">
      <w:pPr>
        <w:numPr>
          <w:ilvl w:val="0"/>
          <w:numId w:val="4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14:paraId="465FB52A" w14:textId="77777777" w:rsidR="00F772F8" w:rsidRPr="003855C3" w:rsidRDefault="00F772F8" w:rsidP="00AF0474">
      <w:pPr>
        <w:numPr>
          <w:ilvl w:val="0"/>
          <w:numId w:val="4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оценка своих изделий (красиво, некрасиво, аккуратно, похоже на образец); установление причинно-следственных связей между выполняемыми действиями и их результатами;</w:t>
      </w:r>
    </w:p>
    <w:p w14:paraId="60B5E5A5" w14:textId="77777777" w:rsidR="00F772F8" w:rsidRPr="003855C3" w:rsidRDefault="00F772F8" w:rsidP="00AF0474">
      <w:pPr>
        <w:numPr>
          <w:ilvl w:val="0"/>
          <w:numId w:val="48"/>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общественных поручений по уборке класса (мастерской) после уроков трудового обучения.</w:t>
      </w:r>
    </w:p>
    <w:p w14:paraId="3D37DF88" w14:textId="77777777" w:rsidR="00F772F8" w:rsidRPr="003855C3" w:rsidRDefault="00F772F8" w:rsidP="00F772F8">
      <w:pPr>
        <w:tabs>
          <w:tab w:val="left" w:pos="1560"/>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«Технология» на конец обучения (IX класс).</w:t>
      </w:r>
    </w:p>
    <w:p w14:paraId="23873029" w14:textId="77777777" w:rsidR="00F772F8" w:rsidRPr="003855C3" w:rsidRDefault="00F772F8" w:rsidP="00F772F8">
      <w:pPr>
        <w:tabs>
          <w:tab w:val="left" w:pos="1674"/>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144F60E0" w14:textId="77777777" w:rsidR="00F772F8" w:rsidRPr="003855C3" w:rsidRDefault="00F772F8" w:rsidP="00AF0474">
      <w:pPr>
        <w:numPr>
          <w:ilvl w:val="0"/>
          <w:numId w:val="49"/>
        </w:numPr>
        <w:tabs>
          <w:tab w:val="right" w:pos="4793"/>
          <w:tab w:val="left" w:pos="4995"/>
          <w:tab w:val="center" w:pos="6900"/>
        </w:tabs>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названий</w:t>
      </w:r>
      <w:r w:rsidRPr="003855C3">
        <w:rPr>
          <w:rFonts w:ascii="Times New Roman" w:hAnsi="Times New Roman" w:cs="Times New Roman"/>
          <w:sz w:val="28"/>
          <w:szCs w:val="28"/>
        </w:rPr>
        <w:tab/>
        <w:t>некоторых</w:t>
      </w:r>
      <w:r w:rsidRPr="003855C3">
        <w:rPr>
          <w:rFonts w:ascii="Times New Roman" w:hAnsi="Times New Roman" w:cs="Times New Roman"/>
          <w:sz w:val="28"/>
          <w:szCs w:val="28"/>
        </w:rPr>
        <w:tab/>
        <w:t>материалов,</w:t>
      </w:r>
      <w:r w:rsidRPr="003855C3">
        <w:rPr>
          <w:rFonts w:ascii="Times New Roman" w:hAnsi="Times New Roman" w:cs="Times New Roman"/>
          <w:sz w:val="28"/>
          <w:szCs w:val="28"/>
        </w:rPr>
        <w:tab/>
        <w:t>изделий, которые из них</w:t>
      </w:r>
    </w:p>
    <w:p w14:paraId="44442BE5"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изготавливаются и применяются в быту, игре, учебе, отдыхе;</w:t>
      </w:r>
    </w:p>
    <w:p w14:paraId="0654C4B7"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w:t>
      </w:r>
    </w:p>
    <w:p w14:paraId="7D0B4FC2"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отбор (с помощью педагогического работника) материалов и инструментов, необходимых для работы;</w:t>
      </w:r>
    </w:p>
    <w:p w14:paraId="35FFB6EB" w14:textId="77777777" w:rsidR="00F772F8" w:rsidRPr="003855C3" w:rsidRDefault="00F772F8" w:rsidP="00AF0474">
      <w:pPr>
        <w:numPr>
          <w:ilvl w:val="0"/>
          <w:numId w:val="49"/>
        </w:numPr>
        <w:tabs>
          <w:tab w:val="right" w:pos="4793"/>
          <w:tab w:val="left" w:pos="4990"/>
          <w:tab w:val="center" w:pos="6900"/>
          <w:tab w:val="right" w:pos="10153"/>
        </w:tabs>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w:t>
      </w:r>
      <w:r>
        <w:rPr>
          <w:rFonts w:ascii="Times New Roman" w:hAnsi="Times New Roman" w:cs="Times New Roman"/>
          <w:sz w:val="28"/>
          <w:szCs w:val="28"/>
        </w:rPr>
        <w:t xml:space="preserve">дставления о </w:t>
      </w:r>
      <w:r w:rsidRPr="003855C3">
        <w:rPr>
          <w:rFonts w:ascii="Times New Roman" w:hAnsi="Times New Roman" w:cs="Times New Roman"/>
          <w:sz w:val="28"/>
          <w:szCs w:val="28"/>
        </w:rPr>
        <w:t>принципах</w:t>
      </w:r>
      <w:r w:rsidRPr="003855C3">
        <w:rPr>
          <w:rFonts w:ascii="Times New Roman" w:hAnsi="Times New Roman" w:cs="Times New Roman"/>
          <w:sz w:val="28"/>
          <w:szCs w:val="28"/>
        </w:rPr>
        <w:tab/>
      </w:r>
      <w:r>
        <w:rPr>
          <w:rFonts w:ascii="Times New Roman" w:hAnsi="Times New Roman" w:cs="Times New Roman"/>
          <w:sz w:val="28"/>
          <w:szCs w:val="28"/>
        </w:rPr>
        <w:t xml:space="preserve"> действия, </w:t>
      </w:r>
      <w:r w:rsidRPr="003855C3">
        <w:rPr>
          <w:rFonts w:ascii="Times New Roman" w:hAnsi="Times New Roman" w:cs="Times New Roman"/>
          <w:sz w:val="28"/>
          <w:szCs w:val="28"/>
        </w:rPr>
        <w:t>общем</w:t>
      </w:r>
      <w:r w:rsidRPr="003855C3">
        <w:rPr>
          <w:rFonts w:ascii="Times New Roman" w:hAnsi="Times New Roman" w:cs="Times New Roman"/>
          <w:sz w:val="28"/>
          <w:szCs w:val="28"/>
        </w:rPr>
        <w:tab/>
      </w:r>
      <w:r>
        <w:rPr>
          <w:rFonts w:ascii="Times New Roman" w:hAnsi="Times New Roman" w:cs="Times New Roman"/>
          <w:sz w:val="28"/>
          <w:szCs w:val="28"/>
        </w:rPr>
        <w:t xml:space="preserve"> </w:t>
      </w:r>
      <w:r w:rsidRPr="003855C3">
        <w:rPr>
          <w:rFonts w:ascii="Times New Roman" w:hAnsi="Times New Roman" w:cs="Times New Roman"/>
          <w:sz w:val="28"/>
          <w:szCs w:val="28"/>
        </w:rPr>
        <w:t>устройстве машины</w:t>
      </w:r>
    </w:p>
    <w:p w14:paraId="2E192F83" w14:textId="77777777" w:rsidR="00F772F8" w:rsidRPr="003855C3" w:rsidRDefault="00F772F8" w:rsidP="00AF0474">
      <w:pPr>
        <w:numPr>
          <w:ilvl w:val="0"/>
          <w:numId w:val="49"/>
        </w:numPr>
        <w:tabs>
          <w:tab w:val="left" w:pos="4857"/>
          <w:tab w:val="right" w:pos="10153"/>
        </w:tabs>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 ее основных частей (на примере изучения любой современной машины: металлорежущего с</w:t>
      </w:r>
      <w:r>
        <w:rPr>
          <w:rFonts w:ascii="Times New Roman" w:hAnsi="Times New Roman" w:cs="Times New Roman"/>
          <w:sz w:val="28"/>
          <w:szCs w:val="28"/>
        </w:rPr>
        <w:t xml:space="preserve">танка, швейной машины, ткацкого </w:t>
      </w:r>
      <w:r w:rsidRPr="003855C3">
        <w:rPr>
          <w:rFonts w:ascii="Times New Roman" w:hAnsi="Times New Roman" w:cs="Times New Roman"/>
          <w:sz w:val="28"/>
          <w:szCs w:val="28"/>
        </w:rPr>
        <w:t>станка, автомобиля, трактора);</w:t>
      </w:r>
      <w:r>
        <w:rPr>
          <w:rFonts w:ascii="Times New Roman" w:hAnsi="Times New Roman" w:cs="Times New Roman"/>
          <w:sz w:val="28"/>
          <w:szCs w:val="28"/>
        </w:rPr>
        <w:t xml:space="preserve"> </w:t>
      </w:r>
    </w:p>
    <w:p w14:paraId="17407BC6" w14:textId="77777777" w:rsidR="00F772F8" w:rsidRPr="003855C3" w:rsidRDefault="00F772F8" w:rsidP="00AF0474">
      <w:pPr>
        <w:numPr>
          <w:ilvl w:val="0"/>
          <w:numId w:val="49"/>
        </w:numPr>
        <w:tabs>
          <w:tab w:val="right" w:pos="4793"/>
          <w:tab w:val="left" w:pos="4990"/>
          <w:tab w:val="center" w:pos="6900"/>
          <w:tab w:val="right" w:pos="1015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представления о </w:t>
      </w:r>
      <w:r w:rsidRPr="003855C3">
        <w:rPr>
          <w:rFonts w:ascii="Times New Roman" w:hAnsi="Times New Roman" w:cs="Times New Roman"/>
          <w:sz w:val="28"/>
          <w:szCs w:val="28"/>
        </w:rPr>
        <w:t>правилах</w:t>
      </w:r>
      <w:r>
        <w:rPr>
          <w:rFonts w:ascii="Times New Roman" w:hAnsi="Times New Roman" w:cs="Times New Roman"/>
          <w:sz w:val="28"/>
          <w:szCs w:val="28"/>
        </w:rPr>
        <w:t xml:space="preserve"> </w:t>
      </w:r>
      <w:r>
        <w:rPr>
          <w:rFonts w:ascii="Times New Roman" w:hAnsi="Times New Roman" w:cs="Times New Roman"/>
          <w:sz w:val="28"/>
          <w:szCs w:val="28"/>
        </w:rPr>
        <w:tab/>
        <w:t xml:space="preserve">безопасной </w:t>
      </w:r>
      <w:r w:rsidRPr="003855C3">
        <w:rPr>
          <w:rFonts w:ascii="Times New Roman" w:hAnsi="Times New Roman" w:cs="Times New Roman"/>
          <w:sz w:val="28"/>
          <w:szCs w:val="28"/>
        </w:rPr>
        <w:t>работы</w:t>
      </w:r>
      <w:r w:rsidRPr="003855C3">
        <w:rPr>
          <w:rFonts w:ascii="Times New Roman" w:hAnsi="Times New Roman" w:cs="Times New Roman"/>
          <w:sz w:val="28"/>
          <w:szCs w:val="28"/>
        </w:rPr>
        <w:tab/>
        <w:t>с инструментами</w:t>
      </w:r>
    </w:p>
    <w:p w14:paraId="1FD923D6"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 оборудованием, санитарно-гигиенических требованиях при выполнении работы;</w:t>
      </w:r>
    </w:p>
    <w:p w14:paraId="68409877"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1125F143"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чтение (с помощью педагогического работника) технологической карты, используемой в процессе изготовления изделия;</w:t>
      </w:r>
    </w:p>
    <w:p w14:paraId="77A55D9F"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w:t>
      </w:r>
    </w:p>
    <w:p w14:paraId="1E058524"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понимание значения и ценности труда;</w:t>
      </w:r>
    </w:p>
    <w:p w14:paraId="54D16A9A"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понимание красоты труда и его результатов;</w:t>
      </w:r>
    </w:p>
    <w:p w14:paraId="00F37C74"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заботливое и бережное отношение к общественному достоянию и родной природе;</w:t>
      </w:r>
    </w:p>
    <w:p w14:paraId="17FA0DD7"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понимание значимости организации рабочего места, обеспечивающего внутреннюю дисциплину;</w:t>
      </w:r>
    </w:p>
    <w:p w14:paraId="6EF19E36"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выражение отношения к результатам собственной и чужой творческой деятельности («нравится» и (или) «не нравится»);</w:t>
      </w:r>
    </w:p>
    <w:p w14:paraId="464F704B"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организация (под руководством педагогического работника) совместной работы в группе;</w:t>
      </w:r>
    </w:p>
    <w:p w14:paraId="7093DA6A"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14:paraId="732F074C"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выслушивание предложений и мнений обучающихся, адекватное реагирование на них;</w:t>
      </w:r>
    </w:p>
    <w:p w14:paraId="6E37D2F0"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комментирование и оценка в доброжелательной форме достижения других обучающихся, высказывание своих предложений и пожеланий;</w:t>
      </w:r>
    </w:p>
    <w:p w14:paraId="6EA4236A"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проявление заинтересованного отношения к деятельности своих других обучающихся и результатам их работы;</w:t>
      </w:r>
    </w:p>
    <w:p w14:paraId="29EF9ECF"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выполнение общественных поручений по уборке мастерской после уроков трудового обучения;</w:t>
      </w:r>
    </w:p>
    <w:p w14:paraId="68AC2411" w14:textId="77777777" w:rsidR="00F772F8" w:rsidRPr="003855C3" w:rsidRDefault="00F772F8" w:rsidP="00AF0474">
      <w:pPr>
        <w:numPr>
          <w:ilvl w:val="0"/>
          <w:numId w:val="49"/>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посильное участие в благоустройстве и озеленении территорий, охране природы и окружающей среды.</w:t>
      </w:r>
    </w:p>
    <w:p w14:paraId="2EF09B36" w14:textId="77777777" w:rsidR="00F772F8" w:rsidRPr="003855C3" w:rsidRDefault="00F772F8" w:rsidP="00F772F8">
      <w:pPr>
        <w:tabs>
          <w:tab w:val="left" w:pos="1658"/>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5F7F23D5" w14:textId="77777777" w:rsidR="00F772F8" w:rsidRPr="003855C3" w:rsidRDefault="00F772F8" w:rsidP="00AF0474">
      <w:pPr>
        <w:numPr>
          <w:ilvl w:val="0"/>
          <w:numId w:val="5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2B8E8B94" w14:textId="77777777" w:rsidR="00F772F8" w:rsidRPr="003855C3" w:rsidRDefault="00F772F8" w:rsidP="00AF0474">
      <w:pPr>
        <w:numPr>
          <w:ilvl w:val="0"/>
          <w:numId w:val="5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экономное расходование материалов;</w:t>
      </w:r>
    </w:p>
    <w:p w14:paraId="168D8782" w14:textId="77777777" w:rsidR="00F772F8" w:rsidRPr="003855C3" w:rsidRDefault="00F772F8" w:rsidP="00AF0474">
      <w:pPr>
        <w:numPr>
          <w:ilvl w:val="0"/>
          <w:numId w:val="5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планирование (с помощью педагогического работника) предстоящей практической работы;</w:t>
      </w:r>
    </w:p>
    <w:p w14:paraId="4E94386E" w14:textId="77777777" w:rsidR="00F772F8" w:rsidRPr="003855C3" w:rsidRDefault="00F772F8" w:rsidP="00AF0474">
      <w:pPr>
        <w:numPr>
          <w:ilvl w:val="0"/>
          <w:numId w:val="5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2745A243" w14:textId="77777777" w:rsidR="00F772F8" w:rsidRPr="003855C3" w:rsidRDefault="00F772F8" w:rsidP="00AF0474">
      <w:pPr>
        <w:numPr>
          <w:ilvl w:val="0"/>
          <w:numId w:val="5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14:paraId="356EB710" w14:textId="77777777" w:rsidR="00F772F8" w:rsidRPr="003855C3" w:rsidRDefault="00F772F8" w:rsidP="00AF0474">
      <w:pPr>
        <w:numPr>
          <w:ilvl w:val="0"/>
          <w:numId w:val="50"/>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w:t>
      </w:r>
    </w:p>
    <w:p w14:paraId="7371A8AA" w14:textId="77777777" w:rsidR="00F772F8" w:rsidRPr="003855C3" w:rsidRDefault="00F772F8" w:rsidP="00F772F8">
      <w:pPr>
        <w:tabs>
          <w:tab w:val="left" w:pos="1569"/>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Минимальный и достаточный уровни достижения предметных результатов по предметной области «Технология» на конец обучения (XII класс).</w:t>
      </w:r>
    </w:p>
    <w:p w14:paraId="6A608960" w14:textId="77777777" w:rsidR="00F772F8" w:rsidRPr="003855C3" w:rsidRDefault="00F772F8" w:rsidP="00F772F8">
      <w:pPr>
        <w:tabs>
          <w:tab w:val="left" w:pos="1683"/>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Минимальный уровень:</w:t>
      </w:r>
    </w:p>
    <w:p w14:paraId="14831F63" w14:textId="77777777" w:rsidR="00F772F8" w:rsidRPr="003855C3" w:rsidRDefault="00F772F8" w:rsidP="00AF0474">
      <w:pPr>
        <w:numPr>
          <w:ilvl w:val="0"/>
          <w:numId w:val="5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14:paraId="0557E7F1" w14:textId="77777777" w:rsidR="00F772F8" w:rsidRPr="003855C3" w:rsidRDefault="00F772F8" w:rsidP="00AF0474">
      <w:pPr>
        <w:numPr>
          <w:ilvl w:val="0"/>
          <w:numId w:val="5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свойств материалов и правил хранения; санитарно-гигиенических требований при работе с производственными материалами;</w:t>
      </w:r>
    </w:p>
    <w:p w14:paraId="1869CD43" w14:textId="77777777" w:rsidR="00F772F8" w:rsidRPr="003855C3" w:rsidRDefault="00F772F8" w:rsidP="00AF0474">
      <w:pPr>
        <w:numPr>
          <w:ilvl w:val="0"/>
          <w:numId w:val="5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2DF44C79" w14:textId="77777777" w:rsidR="00F772F8" w:rsidRPr="003855C3" w:rsidRDefault="00F772F8" w:rsidP="00AF0474">
      <w:pPr>
        <w:numPr>
          <w:ilvl w:val="0"/>
          <w:numId w:val="5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14:paraId="10267C3A" w14:textId="77777777" w:rsidR="00F772F8" w:rsidRPr="003855C3" w:rsidRDefault="00F772F8" w:rsidP="00AF0474">
      <w:pPr>
        <w:numPr>
          <w:ilvl w:val="0"/>
          <w:numId w:val="5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владение основами современного промышленного и сельскохозяйственного производства, строительства, транспорта, сферы обслуживания;</w:t>
      </w:r>
    </w:p>
    <w:p w14:paraId="2F786E60" w14:textId="77777777" w:rsidR="00F772F8" w:rsidRPr="003855C3" w:rsidRDefault="00F772F8" w:rsidP="00AF0474">
      <w:pPr>
        <w:numPr>
          <w:ilvl w:val="0"/>
          <w:numId w:val="5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чтение технологической карты, используемой в процессе изготовления изделия;</w:t>
      </w:r>
    </w:p>
    <w:p w14:paraId="3A2F2048" w14:textId="77777777" w:rsidR="00F772F8" w:rsidRPr="003855C3" w:rsidRDefault="00F772F8" w:rsidP="00AF0474">
      <w:pPr>
        <w:numPr>
          <w:ilvl w:val="0"/>
          <w:numId w:val="5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составление стандартного плана работы;</w:t>
      </w:r>
    </w:p>
    <w:p w14:paraId="3CF647F8" w14:textId="77777777" w:rsidR="00F772F8" w:rsidRPr="003855C3" w:rsidRDefault="00F772F8" w:rsidP="00AF0474">
      <w:pPr>
        <w:numPr>
          <w:ilvl w:val="1"/>
          <w:numId w:val="5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определение утилитарной и эстетической ценности предметов, изделий; понимание и оценка красоты труда и его результатов;</w:t>
      </w:r>
    </w:p>
    <w:p w14:paraId="4F33B874" w14:textId="77777777" w:rsidR="00F772F8" w:rsidRPr="003855C3" w:rsidRDefault="00F772F8" w:rsidP="00AF0474">
      <w:pPr>
        <w:numPr>
          <w:ilvl w:val="0"/>
          <w:numId w:val="5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использование эстетических ориентиров и или) эталонов в быту, дома и в образовательной организации;</w:t>
      </w:r>
    </w:p>
    <w:p w14:paraId="0E381F4C" w14:textId="77777777" w:rsidR="00F772F8" w:rsidRPr="003855C3" w:rsidRDefault="00F772F8" w:rsidP="00AF0474">
      <w:pPr>
        <w:numPr>
          <w:ilvl w:val="0"/>
          <w:numId w:val="5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14:paraId="1A156254" w14:textId="77777777" w:rsidR="00F772F8" w:rsidRPr="003855C3" w:rsidRDefault="00F772F8" w:rsidP="00AF0474">
      <w:pPr>
        <w:numPr>
          <w:ilvl w:val="0"/>
          <w:numId w:val="5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распределение ролей в группе, сотрудничество, осуществление взаимопомощи;</w:t>
      </w:r>
    </w:p>
    <w:p w14:paraId="416A0170" w14:textId="77777777" w:rsidR="00F772F8" w:rsidRPr="003855C3" w:rsidRDefault="00F772F8" w:rsidP="00AF0474">
      <w:pPr>
        <w:numPr>
          <w:ilvl w:val="0"/>
          <w:numId w:val="5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учет мнений обучающихся и педагогических работников при организации собственной деятельности и совместной работы;</w:t>
      </w:r>
    </w:p>
    <w:p w14:paraId="1AC6061F" w14:textId="77777777" w:rsidR="00F772F8" w:rsidRPr="003855C3" w:rsidRDefault="00F772F8" w:rsidP="00AF0474">
      <w:pPr>
        <w:numPr>
          <w:ilvl w:val="0"/>
          <w:numId w:val="5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комментирование и оценка в доброжелательной форме достижений обучающихся;</w:t>
      </w:r>
    </w:p>
    <w:p w14:paraId="39E5A456" w14:textId="77777777" w:rsidR="00F772F8" w:rsidRPr="003855C3" w:rsidRDefault="00F772F8" w:rsidP="00AF0474">
      <w:pPr>
        <w:numPr>
          <w:ilvl w:val="0"/>
          <w:numId w:val="51"/>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посильное участие в благоустройстве и озеленении территорий; охране природы и окружающей среды.</w:t>
      </w:r>
    </w:p>
    <w:p w14:paraId="39DE3F40" w14:textId="77777777" w:rsidR="00F772F8" w:rsidRPr="003855C3" w:rsidRDefault="00F772F8" w:rsidP="00F772F8">
      <w:pPr>
        <w:tabs>
          <w:tab w:val="left" w:pos="1683"/>
        </w:tabs>
        <w:spacing w:line="360" w:lineRule="auto"/>
        <w:ind w:left="740"/>
        <w:jc w:val="both"/>
        <w:rPr>
          <w:rFonts w:ascii="Times New Roman" w:hAnsi="Times New Roman" w:cs="Times New Roman"/>
          <w:sz w:val="28"/>
          <w:szCs w:val="28"/>
        </w:rPr>
      </w:pPr>
      <w:r w:rsidRPr="003855C3">
        <w:rPr>
          <w:rFonts w:ascii="Times New Roman" w:hAnsi="Times New Roman" w:cs="Times New Roman"/>
          <w:sz w:val="28"/>
          <w:szCs w:val="28"/>
        </w:rPr>
        <w:t>Достаточный уровень:</w:t>
      </w:r>
    </w:p>
    <w:p w14:paraId="1E2D4315" w14:textId="77777777" w:rsidR="00F772F8" w:rsidRPr="003855C3" w:rsidRDefault="00F772F8" w:rsidP="00AF0474">
      <w:pPr>
        <w:numPr>
          <w:ilvl w:val="0"/>
          <w:numId w:val="5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w:t>
      </w:r>
      <w:r w:rsidRPr="003855C3">
        <w:rPr>
          <w:rFonts w:ascii="Times New Roman" w:hAnsi="Times New Roman" w:cs="Times New Roman"/>
          <w:sz w:val="28"/>
          <w:szCs w:val="28"/>
        </w:rPr>
        <w:softHyphen/>
        <w:t>художественными и конструктивными свойствам в зависимости от задач предметно-практической деятельности;</w:t>
      </w:r>
    </w:p>
    <w:p w14:paraId="49734562" w14:textId="77777777" w:rsidR="00F772F8" w:rsidRPr="003855C3" w:rsidRDefault="00F772F8" w:rsidP="00AF0474">
      <w:pPr>
        <w:numPr>
          <w:ilvl w:val="0"/>
          <w:numId w:val="5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14:paraId="6639A8C0" w14:textId="77777777" w:rsidR="00F772F8" w:rsidRPr="003855C3" w:rsidRDefault="00F772F8" w:rsidP="00AF0474">
      <w:pPr>
        <w:numPr>
          <w:ilvl w:val="0"/>
          <w:numId w:val="5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осуществление настройки и текущего ремонта инструмента;</w:t>
      </w:r>
    </w:p>
    <w:p w14:paraId="4D0BBA05" w14:textId="77777777" w:rsidR="00F772F8" w:rsidRPr="003855C3" w:rsidRDefault="00F772F8" w:rsidP="00AF0474">
      <w:pPr>
        <w:numPr>
          <w:ilvl w:val="0"/>
          <w:numId w:val="5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14:paraId="55EC3DB6" w14:textId="77777777" w:rsidR="00F772F8" w:rsidRPr="003855C3" w:rsidRDefault="00F772F8" w:rsidP="00AF0474">
      <w:pPr>
        <w:numPr>
          <w:ilvl w:val="0"/>
          <w:numId w:val="5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создание материальных ценностей, имеющих потребительскую стоимость и значение для удовлетворения общественных потребностей;</w:t>
      </w:r>
    </w:p>
    <w:p w14:paraId="63085E89" w14:textId="77777777" w:rsidR="00F772F8" w:rsidRPr="003855C3" w:rsidRDefault="00F772F8" w:rsidP="00AF0474">
      <w:pPr>
        <w:numPr>
          <w:ilvl w:val="0"/>
          <w:numId w:val="5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14:paraId="531F8B6E" w14:textId="77777777" w:rsidR="00F772F8" w:rsidRPr="003855C3" w:rsidRDefault="00F772F8" w:rsidP="00AF0474">
      <w:pPr>
        <w:numPr>
          <w:ilvl w:val="0"/>
          <w:numId w:val="5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прогнозирование конечного результата и самостоятельный отбор средств и способов работы для его получения;</w:t>
      </w:r>
    </w:p>
    <w:p w14:paraId="7C34D6BF" w14:textId="77777777" w:rsidR="00F772F8" w:rsidRPr="003855C3" w:rsidRDefault="00F772F8" w:rsidP="00AF0474">
      <w:pPr>
        <w:numPr>
          <w:ilvl w:val="0"/>
          <w:numId w:val="5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владение некоторыми видам общественно-организационного труда (например, выполнение обязанностей старосты класса);</w:t>
      </w:r>
    </w:p>
    <w:p w14:paraId="121F4AC9" w14:textId="77777777" w:rsidR="00F772F8" w:rsidRPr="003855C3" w:rsidRDefault="00F772F8" w:rsidP="00AF0474">
      <w:pPr>
        <w:numPr>
          <w:ilvl w:val="0"/>
          <w:numId w:val="5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14:paraId="5584BBFD" w14:textId="77777777" w:rsidR="00F772F8" w:rsidRPr="003855C3" w:rsidRDefault="00F772F8" w:rsidP="00AF0474">
      <w:pPr>
        <w:numPr>
          <w:ilvl w:val="0"/>
          <w:numId w:val="52"/>
        </w:num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14:paraId="602CB0E0" w14:textId="77777777" w:rsidR="00F772F8" w:rsidRPr="00DD34BB" w:rsidRDefault="00F772F8" w:rsidP="00F772F8">
      <w:pPr>
        <w:pStyle w:val="ac"/>
        <w:tabs>
          <w:tab w:val="left" w:pos="0"/>
        </w:tabs>
        <w:spacing w:line="360" w:lineRule="auto"/>
        <w:ind w:left="0"/>
        <w:rPr>
          <w:rFonts w:ascii="Times New Roman" w:hAnsi="Times New Roman"/>
          <w:b/>
          <w:sz w:val="28"/>
          <w:szCs w:val="28"/>
        </w:rPr>
      </w:pPr>
      <w:r>
        <w:rPr>
          <w:rFonts w:ascii="Times New Roman" w:hAnsi="Times New Roman"/>
          <w:b/>
          <w:sz w:val="28"/>
          <w:szCs w:val="28"/>
        </w:rPr>
        <w:t>1.3.</w:t>
      </w:r>
      <w:r w:rsidRPr="00DD34BB">
        <w:rPr>
          <w:rFonts w:ascii="Times New Roman" w:hAnsi="Times New Roman"/>
          <w:b/>
          <w:sz w:val="28"/>
          <w:szCs w:val="28"/>
        </w:rPr>
        <w:t>Система оценки достижения обучающимися с умственной отсталостью планируемых результатов освоения АООП УО.</w:t>
      </w:r>
    </w:p>
    <w:p w14:paraId="2D8A64A8" w14:textId="77777777" w:rsidR="00F772F8" w:rsidRPr="003855C3" w:rsidRDefault="00F772F8" w:rsidP="00F772F8">
      <w:pPr>
        <w:tabs>
          <w:tab w:val="left" w:pos="1625"/>
        </w:tabs>
        <w:spacing w:line="360" w:lineRule="auto"/>
        <w:ind w:left="740"/>
        <w:jc w:val="both"/>
        <w:rPr>
          <w:rFonts w:ascii="Times New Roman" w:hAnsi="Times New Roman" w:cs="Times New Roman"/>
          <w:b/>
          <w:sz w:val="28"/>
          <w:szCs w:val="28"/>
        </w:rPr>
      </w:pPr>
      <w:r w:rsidRPr="003855C3">
        <w:rPr>
          <w:rFonts w:ascii="Times New Roman" w:hAnsi="Times New Roman" w:cs="Times New Roman"/>
          <w:b/>
          <w:sz w:val="28"/>
          <w:szCs w:val="28"/>
        </w:rPr>
        <w:t>Задачи:</w:t>
      </w:r>
    </w:p>
    <w:p w14:paraId="31444E5C" w14:textId="77777777" w:rsidR="00F772F8" w:rsidRPr="003855C3" w:rsidRDefault="00F772F8" w:rsidP="00F772F8">
      <w:pPr>
        <w:tabs>
          <w:tab w:val="left" w:pos="2381"/>
          <w:tab w:val="left" w:pos="4118"/>
          <w:tab w:val="left" w:pos="6778"/>
          <w:tab w:val="left" w:pos="9182"/>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247EE448"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14:paraId="33087539"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обеспечивать комплексный подход к оценке результатов освоения АООП УО, позволяющий вести оценку предметных и личностных результатов;</w:t>
      </w:r>
    </w:p>
    <w:p w14:paraId="6685E817"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предусматривать оценку достижений обучающихся и оценку эффективности деятельности общеобразовательной организации;</w:t>
      </w:r>
    </w:p>
    <w:p w14:paraId="3A25B923"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позволять осуществлять оценку динамики учебных достижений обучающихся и развития их жизненной компетенции.</w:t>
      </w:r>
    </w:p>
    <w:p w14:paraId="543C3414"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Результаты достижений обучающихся с умственной отсталостью в овладении АООП являются значимыми для оценки качества образования обучающихся.</w:t>
      </w:r>
    </w:p>
    <w:p w14:paraId="24A6BE3B" w14:textId="77777777" w:rsidR="00F772F8" w:rsidRPr="003855C3" w:rsidRDefault="00F772F8" w:rsidP="00F772F8">
      <w:pPr>
        <w:tabs>
          <w:tab w:val="left" w:pos="1730"/>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При определении подходов к осуществлению оценки результатов целесообразно опираться на следующие принципы:</w:t>
      </w:r>
    </w:p>
    <w:p w14:paraId="2BDCA48B" w14:textId="77777777" w:rsidR="00F772F8" w:rsidRPr="003855C3" w:rsidRDefault="00F772F8" w:rsidP="00F772F8">
      <w:pPr>
        <w:tabs>
          <w:tab w:val="left" w:pos="3421"/>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а)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14:paraId="4AA12A6F" w14:textId="77777777" w:rsidR="00F772F8" w:rsidRPr="003855C3" w:rsidRDefault="00F772F8" w:rsidP="00F772F8">
      <w:pPr>
        <w:tabs>
          <w:tab w:val="left" w:pos="3421"/>
          <w:tab w:val="left" w:pos="4634"/>
          <w:tab w:val="left" w:pos="7014"/>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б) объективности оценки, раскрывающей динамику достижений и качественных изменений в психическом и социальном развитии обучающихся;</w:t>
      </w:r>
    </w:p>
    <w:p w14:paraId="23E5B82C" w14:textId="77777777" w:rsidR="00F772F8" w:rsidRPr="003855C3" w:rsidRDefault="00F772F8" w:rsidP="00F772F8">
      <w:pPr>
        <w:tabs>
          <w:tab w:val="left" w:pos="1076"/>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в)</w:t>
      </w:r>
      <w:r w:rsidRPr="003855C3">
        <w:rPr>
          <w:rFonts w:ascii="Times New Roman" w:hAnsi="Times New Roman" w:cs="Times New Roman"/>
          <w:sz w:val="28"/>
          <w:szCs w:val="28"/>
        </w:rPr>
        <w:tab/>
        <w:t>единства параметров, критериев и инструментария оценки достижений в освоении содержания,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14:paraId="3ED72D47"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Эти принципы отражают целостность системы образования обучающихся с умственной отсталостью, представляют обобщенные характеристики оценки их учебных и личностных достижений.</w:t>
      </w:r>
    </w:p>
    <w:p w14:paraId="5FF0C699"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Обеспечение дифференцированной оценки достижений обучающихся с умственной отсталостью (интеллектуальными нарушениями) имеет определяющее значение для оценки качества образования.</w:t>
      </w:r>
    </w:p>
    <w:p w14:paraId="32FFB233" w14:textId="77777777" w:rsidR="00F772F8" w:rsidRPr="003855C3" w:rsidRDefault="00F772F8" w:rsidP="00F772F8">
      <w:pPr>
        <w:tabs>
          <w:tab w:val="left" w:pos="1730"/>
        </w:tabs>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В соответствии с требованиями Стандарта для обучающихся с умственной отсталостью оценке подлежат личностные и предметные результаты.</w:t>
      </w:r>
    </w:p>
    <w:p w14:paraId="16642778" w14:textId="77777777" w:rsidR="00F772F8" w:rsidRPr="003855C3" w:rsidRDefault="00F772F8" w:rsidP="00F772F8">
      <w:pPr>
        <w:tabs>
          <w:tab w:val="left" w:pos="1730"/>
        </w:tabs>
        <w:spacing w:line="360" w:lineRule="auto"/>
        <w:ind w:firstLine="709"/>
        <w:jc w:val="both"/>
        <w:rPr>
          <w:rFonts w:ascii="Times New Roman" w:hAnsi="Times New Roman" w:cs="Times New Roman"/>
          <w:sz w:val="28"/>
          <w:szCs w:val="28"/>
        </w:rPr>
      </w:pPr>
      <w:r w:rsidRPr="003855C3">
        <w:rPr>
          <w:rFonts w:ascii="Times New Roman" w:hAnsi="Times New Roman" w:cs="Times New Roman"/>
          <w:sz w:val="28"/>
          <w:szCs w:val="28"/>
        </w:rPr>
        <w:t>Личностные результаты включают овладение обучающимися социальными (жизненными) компетенциями, необходимыми для решения практико</w:t>
      </w:r>
      <w:r w:rsidRPr="003855C3">
        <w:rPr>
          <w:rFonts w:ascii="Times New Roman" w:hAnsi="Times New Roman" w:cs="Times New Roman"/>
          <w:sz w:val="28"/>
          <w:szCs w:val="28"/>
        </w:rPr>
        <w:softHyphen/>
        <w:t>ориентированных задач и обеспечивающими формирование и развитие социальных отношений, обучающихся в различных средах.</w:t>
      </w:r>
    </w:p>
    <w:p w14:paraId="1B4AF160"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могут быть оценены исключительно качественно.</w:t>
      </w:r>
    </w:p>
    <w:p w14:paraId="251AADFE"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На основании применения метода экспертной оценки (процедура оценки результатов на основе мнений группы специалистов (экспертов) осуществляется всесторонняя и комплексная оценка овладения обучающимися социальными (жизненными) компетенциями.</w:t>
      </w:r>
    </w:p>
    <w:p w14:paraId="0B91B302"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Состав экспертной группы определяется общеобразовательной организацией и включает учителей, воспитателей, учителей-логопедов, педагогов-психологов,</w:t>
      </w:r>
    </w:p>
    <w:p w14:paraId="6F8CFD02" w14:textId="77777777" w:rsidR="00F772F8" w:rsidRPr="003855C3" w:rsidRDefault="00F772F8" w:rsidP="00F772F8">
      <w:pPr>
        <w:tabs>
          <w:tab w:val="left" w:pos="3806"/>
          <w:tab w:val="left" w:pos="5625"/>
          <w:tab w:val="left" w:pos="9258"/>
        </w:tabs>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 xml:space="preserve">социальных педагогических работников, медицинского работника, которые хорошо знают обучающихся. Для полноты оценки личностных результатов освоения обучающимися с умственной отсталостью (интеллектуальными нарушениями) АООГТ следует учитывать мнение родителей (законных представителей), поскольку основой оценки служит анализ изменений в поведении обучающегося в повседневной жизни в различных социальных средах. Результаты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w:t>
      </w:r>
    </w:p>
    <w:p w14:paraId="0ED33927"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(дневник наблюдений),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14:paraId="584457B8"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Основной формой работы участников экспертной группы является психолого</w:t>
      </w:r>
      <w:r w:rsidRPr="003855C3">
        <w:rPr>
          <w:rFonts w:ascii="Times New Roman" w:hAnsi="Times New Roman" w:cs="Times New Roman"/>
          <w:sz w:val="28"/>
          <w:szCs w:val="28"/>
        </w:rPr>
        <w:softHyphen/>
        <w:t>педагогический консилиум.</w:t>
      </w:r>
    </w:p>
    <w:p w14:paraId="50E623C8"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На основе требований, сформулированных в Стандарте</w:t>
      </w:r>
      <w:r w:rsidRPr="003855C3">
        <w:rPr>
          <w:rFonts w:ascii="Times New Roman" w:hAnsi="Times New Roman" w:cs="Times New Roman"/>
          <w:sz w:val="28"/>
          <w:szCs w:val="28"/>
          <w:vertAlign w:val="superscript"/>
        </w:rPr>
        <w:t>8</w:t>
      </w:r>
      <w:r w:rsidRPr="003855C3">
        <w:rPr>
          <w:rFonts w:ascii="Times New Roman" w:hAnsi="Times New Roman" w:cs="Times New Roman"/>
          <w:sz w:val="28"/>
          <w:szCs w:val="28"/>
        </w:rPr>
        <w:t>, ГБОУ КРОЦ разработала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Программа оценки включает:</w:t>
      </w:r>
    </w:p>
    <w:p w14:paraId="27F785C0" w14:textId="77777777" w:rsidR="00F772F8" w:rsidRPr="003855C3" w:rsidRDefault="00F772F8" w:rsidP="00F772F8">
      <w:pPr>
        <w:tabs>
          <w:tab w:val="left" w:pos="1512"/>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а) полный перечень личностных результатов, прописанных в тексте ФГОС,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общеобразовательной организацией;</w:t>
      </w:r>
    </w:p>
    <w:p w14:paraId="5DD2E546" w14:textId="77777777" w:rsidR="00F772F8" w:rsidRPr="003855C3" w:rsidRDefault="00F772F8" w:rsidP="00F772F8">
      <w:pPr>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 xml:space="preserve">б) перечень параметров и индикаторов оценки каждого результата. </w:t>
      </w:r>
    </w:p>
    <w:p w14:paraId="7EB2960D" w14:textId="77777777" w:rsidR="00F772F8" w:rsidRPr="003855C3" w:rsidRDefault="00F772F8" w:rsidP="00F772F8">
      <w:pPr>
        <w:tabs>
          <w:tab w:val="left" w:pos="1091"/>
        </w:tabs>
        <w:spacing w:line="360" w:lineRule="auto"/>
        <w:ind w:firstLine="740"/>
        <w:jc w:val="both"/>
        <w:rPr>
          <w:rFonts w:ascii="Times New Roman" w:hAnsi="Times New Roman" w:cs="Times New Roman"/>
          <w:sz w:val="28"/>
          <w:szCs w:val="28"/>
        </w:rPr>
      </w:pPr>
      <w:r w:rsidRPr="003855C3">
        <w:rPr>
          <w:rFonts w:ascii="Times New Roman" w:hAnsi="Times New Roman" w:cs="Times New Roman"/>
          <w:noProof/>
          <w:sz w:val="28"/>
          <w:szCs w:val="28"/>
          <w:lang w:bidi="ar-SA"/>
        </w:rPr>
        <mc:AlternateContent>
          <mc:Choice Requires="wps">
            <w:drawing>
              <wp:anchor distT="0" distB="0" distL="63500" distR="63500" simplePos="0" relativeHeight="251659264" behindDoc="1" locked="0" layoutInCell="1" allowOverlap="1" wp14:anchorId="176A58A7" wp14:editId="65D7C865">
                <wp:simplePos x="0" y="0"/>
                <wp:positionH relativeFrom="margin">
                  <wp:posOffset>-91440</wp:posOffset>
                </wp:positionH>
                <wp:positionV relativeFrom="paragraph">
                  <wp:posOffset>-5407025</wp:posOffset>
                </wp:positionV>
                <wp:extent cx="2541905" cy="265430"/>
                <wp:effectExtent l="0" t="3175" r="4445" b="0"/>
                <wp:wrapTopAndBottom/>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5BE4F" w14:textId="77777777" w:rsidR="008702BE" w:rsidRDefault="008702BE" w:rsidP="00F772F8"/>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6A58A7" id="_x0000_t202" coordsize="21600,21600" o:spt="202" path="m,l,21600r21600,l21600,xe">
                <v:stroke joinstyle="miter"/>
                <v:path gradientshapeok="t" o:connecttype="rect"/>
              </v:shapetype>
              <v:shape id="Поле 2" o:spid="_x0000_s1026" type="#_x0000_t202" style="position:absolute;left:0;text-align:left;margin-left:-7.2pt;margin-top:-425.75pt;width:200.15pt;height:20.9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" filled="f" stroked="f">
                <v:textbox style="mso-fit-shape-to-text:t" inset="0,0,0,0">
                  <w:txbxContent>
                    <w:p w14:paraId="6E95BE4F" w14:textId="77777777" w:rsidR="008702BE" w:rsidRDefault="008702BE" w:rsidP="00F772F8"/>
                  </w:txbxContent>
                </v:textbox>
                <w10:wrap type="topAndBottom" anchorx="margin"/>
              </v:shape>
            </w:pict>
          </mc:Fallback>
        </mc:AlternateContent>
      </w:r>
      <w:r w:rsidRPr="003855C3">
        <w:rPr>
          <w:rFonts w:ascii="Times New Roman" w:hAnsi="Times New Roman" w:cs="Times New Roman"/>
          <w:sz w:val="28"/>
          <w:szCs w:val="28"/>
        </w:rPr>
        <w:t>в)</w:t>
      </w:r>
      <w:r w:rsidRPr="003855C3">
        <w:rPr>
          <w:rFonts w:ascii="Times New Roman" w:hAnsi="Times New Roman" w:cs="Times New Roman"/>
          <w:sz w:val="28"/>
          <w:szCs w:val="28"/>
        </w:rPr>
        <w:tab/>
        <w:t>систему бальной оценки результатов;</w:t>
      </w:r>
    </w:p>
    <w:p w14:paraId="243378F2" w14:textId="77777777" w:rsidR="00F772F8" w:rsidRPr="003855C3" w:rsidRDefault="00F772F8" w:rsidP="00F772F8">
      <w:pPr>
        <w:tabs>
          <w:tab w:val="left" w:pos="1071"/>
          <w:tab w:val="left" w:leader="underscore" w:pos="1072"/>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г)</w:t>
      </w:r>
      <w:r w:rsidRPr="003855C3">
        <w:rPr>
          <w:rFonts w:ascii="Times New Roman" w:hAnsi="Times New Roman" w:cs="Times New Roman"/>
          <w:sz w:val="28"/>
          <w:szCs w:val="28"/>
        </w:rPr>
        <w:tab/>
        <w:t>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14:paraId="65B39814" w14:textId="77777777" w:rsidR="00F772F8" w:rsidRPr="003855C3" w:rsidRDefault="00F772F8" w:rsidP="00F772F8">
      <w:pPr>
        <w:tabs>
          <w:tab w:val="left" w:pos="1101"/>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д)</w:t>
      </w:r>
      <w:r w:rsidRPr="003855C3">
        <w:rPr>
          <w:rFonts w:ascii="Times New Roman" w:hAnsi="Times New Roman" w:cs="Times New Roman"/>
          <w:sz w:val="28"/>
          <w:szCs w:val="28"/>
        </w:rPr>
        <w:tab/>
        <w:t>материалы для проведения процедуры оценки личностных и результатов.</w:t>
      </w:r>
    </w:p>
    <w:p w14:paraId="35DE3200" w14:textId="77777777" w:rsidR="00F772F8" w:rsidRPr="003855C3" w:rsidRDefault="00F772F8" w:rsidP="00F772F8">
      <w:pPr>
        <w:tabs>
          <w:tab w:val="left" w:pos="1066"/>
        </w:tabs>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е)</w:t>
      </w:r>
      <w:r w:rsidRPr="003855C3">
        <w:rPr>
          <w:rFonts w:ascii="Times New Roman" w:hAnsi="Times New Roman" w:cs="Times New Roman"/>
          <w:sz w:val="28"/>
          <w:szCs w:val="28"/>
        </w:rPr>
        <w:tab/>
        <w:t xml:space="preserve">локальные акты </w:t>
      </w:r>
      <w:r>
        <w:rPr>
          <w:rFonts w:ascii="Times New Roman" w:hAnsi="Times New Roman" w:cs="Times New Roman"/>
          <w:sz w:val="28"/>
          <w:szCs w:val="28"/>
        </w:rPr>
        <w:t>ГБОУ КРОЦ</w:t>
      </w:r>
      <w:r w:rsidRPr="003855C3">
        <w:rPr>
          <w:rFonts w:ascii="Times New Roman" w:hAnsi="Times New Roman" w:cs="Times New Roman"/>
          <w:sz w:val="28"/>
          <w:szCs w:val="28"/>
        </w:rPr>
        <w:t>, регламентирующие все вопросы проведения оценки результатов.</w:t>
      </w:r>
    </w:p>
    <w:p w14:paraId="2830F1B5" w14:textId="77777777" w:rsidR="00F772F8" w:rsidRPr="003855C3" w:rsidRDefault="00F772F8" w:rsidP="00F772F8">
      <w:pPr>
        <w:tabs>
          <w:tab w:val="left" w:pos="1723"/>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Предметные результаты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14:paraId="78B58012"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w:t>
      </w:r>
    </w:p>
    <w:p w14:paraId="65FF3224"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14:paraId="0A3375CF"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Для преодоления формального подхода в оценивании предметных результатов освоения АООП обучающимися с умственной отсталостью необходимо, чтобы балльная оценка свидетельствовала о качестве усвоенных знаний. В связи с этим основными критериями оценки планируемых результатов являются следующие: соответствие и (или) несоответствие науке и практике; полнота и надежность усвоения; самостоятельность применения усвоенных знаний.</w:t>
      </w:r>
    </w:p>
    <w:p w14:paraId="733B3ACC"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Усвоенные предметные результаты могут быть оценены с точки зрения достоверности как «верные» или «неверные».</w:t>
      </w:r>
    </w:p>
    <w:p w14:paraId="424B9194"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Критерий «верно» и (или) «неверно» (правильность выполнения задания) свидетельствует о частотности допущения тех или иных ошибок, возможных причинах их появления, способах их предупреждения или преодоления.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и (или) отсутствия помощи и ее видов: задание выполнено полностью самостоятельно; выполнено по словесной инструкции; выполнено с опорой</w:t>
      </w:r>
    </w:p>
    <w:p w14:paraId="681CC323" w14:textId="77777777" w:rsidR="00F772F8" w:rsidRPr="003855C3" w:rsidRDefault="00F772F8" w:rsidP="00F772F8">
      <w:p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на образец; задание не выполнено при оказании различных видов помощи.</w:t>
      </w:r>
    </w:p>
    <w:p w14:paraId="327716E4"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Результаты овладения АООП выявляются в ходе выполнения обучающимися разных видов заданий, требующих верного решения:</w:t>
      </w:r>
    </w:p>
    <w:p w14:paraId="1DB6085D"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по способу предъявления (устные, письменные, практические);</w:t>
      </w:r>
    </w:p>
    <w:p w14:paraId="6B6BA1F6" w14:textId="77777777" w:rsidR="00F772F8" w:rsidRPr="003855C3" w:rsidRDefault="00F772F8" w:rsidP="00F772F8">
      <w:pPr>
        <w:spacing w:line="360" w:lineRule="auto"/>
        <w:ind w:firstLine="740"/>
        <w:jc w:val="both"/>
        <w:rPr>
          <w:rFonts w:ascii="Times New Roman" w:hAnsi="Times New Roman" w:cs="Times New Roman"/>
          <w:sz w:val="28"/>
          <w:szCs w:val="28"/>
        </w:rPr>
      </w:pPr>
      <w:r w:rsidRPr="003855C3">
        <w:rPr>
          <w:rFonts w:ascii="Times New Roman" w:hAnsi="Times New Roman" w:cs="Times New Roman"/>
          <w:sz w:val="28"/>
          <w:szCs w:val="28"/>
        </w:rPr>
        <w:t>по характеру выполнения (репродуктивные, продуктивные, творческие).</w:t>
      </w:r>
    </w:p>
    <w:p w14:paraId="1B3153D4"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При этом, чем больше верно выполненных заданий к общему объему, тем выше показатель надежности полученных результатов, что дает основание оценивать их как «удовлетворительные», «хорошие», «очень хорошие» (отличные).</w:t>
      </w:r>
    </w:p>
    <w:p w14:paraId="4E69B06D"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В текущей оценочной деятельности целесообразно соотносить результаты, продемонстрированные учеником, с оценками типа:</w:t>
      </w:r>
    </w:p>
    <w:p w14:paraId="47A21938"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«удовлетворительно» (зачёт), если обучающиеся верно выполняют от 35% до 50% заданий;</w:t>
      </w:r>
    </w:p>
    <w:p w14:paraId="30AE4818"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«хорошо» - от 51% до 65% заданий.</w:t>
      </w:r>
    </w:p>
    <w:p w14:paraId="291096E3"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«очень хорошо» (отлично) свыше 65%.</w:t>
      </w:r>
    </w:p>
    <w:p w14:paraId="7C7957F4" w14:textId="77777777" w:rsidR="00F772F8" w:rsidRPr="003855C3" w:rsidRDefault="00F772F8" w:rsidP="00F772F8">
      <w:pPr>
        <w:tabs>
          <w:tab w:val="left" w:pos="3355"/>
          <w:tab w:val="left" w:pos="5093"/>
        </w:tabs>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Такой подход не исключает возможности использования традиционной системы отметок по 5-балльной шкале, однако требует уточнения</w:t>
      </w:r>
    </w:p>
    <w:p w14:paraId="56303582" w14:textId="77777777" w:rsidR="00F772F8" w:rsidRPr="003855C3" w:rsidRDefault="00F772F8" w:rsidP="00F772F8">
      <w:p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и переосмысления их наполнения. В любом случае, 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14:paraId="12819E76"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Согласно требованиям Стандарта по завершению реализации АООП</w:t>
      </w:r>
      <w:r>
        <w:rPr>
          <w:rFonts w:ascii="Times New Roman" w:hAnsi="Times New Roman" w:cs="Times New Roman"/>
          <w:sz w:val="28"/>
          <w:szCs w:val="28"/>
        </w:rPr>
        <w:t xml:space="preserve"> УО</w:t>
      </w:r>
      <w:r w:rsidRPr="003855C3">
        <w:rPr>
          <w:rFonts w:ascii="Times New Roman" w:hAnsi="Times New Roman" w:cs="Times New Roman"/>
          <w:sz w:val="28"/>
          <w:szCs w:val="28"/>
        </w:rPr>
        <w:t xml:space="preserve"> проводится итоговая аттестация в форме двух испытаний:</w:t>
      </w:r>
    </w:p>
    <w:p w14:paraId="11A8CD5E"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14:paraId="13DB40FB"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второе - направлено на оценку знаний и умений по выбранному профилю труда.</w:t>
      </w:r>
    </w:p>
    <w:p w14:paraId="5D5888A4"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ГБОУ КРОЦ самостоятельно разрабатывает содержание и процедуру проведения итоговой аттестации.</w:t>
      </w:r>
    </w:p>
    <w:p w14:paraId="287EE2E8"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Результаты итоговой аттестации оцениваются в форме «зачет» и (или) «незачет».</w:t>
      </w:r>
    </w:p>
    <w:p w14:paraId="26D3A444" w14:textId="77777777" w:rsidR="00F772F8" w:rsidRPr="003855C3" w:rsidRDefault="00F772F8" w:rsidP="00F772F8">
      <w:pPr>
        <w:tabs>
          <w:tab w:val="left" w:pos="1584"/>
        </w:tabs>
        <w:spacing w:line="360" w:lineRule="auto"/>
        <w:ind w:firstLine="567"/>
        <w:jc w:val="both"/>
        <w:rPr>
          <w:rFonts w:ascii="Times New Roman" w:hAnsi="Times New Roman" w:cs="Times New Roman"/>
          <w:sz w:val="28"/>
          <w:szCs w:val="28"/>
        </w:rPr>
      </w:pPr>
      <w:r w:rsidRPr="003855C3">
        <w:rPr>
          <w:rFonts w:ascii="Times New Roman" w:hAnsi="Times New Roman" w:cs="Times New Roman"/>
          <w:sz w:val="28"/>
          <w:szCs w:val="28"/>
        </w:rPr>
        <w:t>Оценка деятельности педагогических кадров, осуществляющих образовательную деятельность обучающихся с умственной отсталостью (интеллектуальными нарушениями),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14:paraId="20519135"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Оценка результатов деятельности ГБОУ КРОЦ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УО с учётом: результатов мониторинговых исследований разного уровня (федерального, регионального, муниципального); условий реализации АООП УО;</w:t>
      </w:r>
    </w:p>
    <w:p w14:paraId="743C632F" w14:textId="77777777" w:rsidR="00F772F8" w:rsidRPr="003855C3" w:rsidRDefault="00F772F8" w:rsidP="00F772F8">
      <w:pPr>
        <w:spacing w:line="360" w:lineRule="auto"/>
        <w:jc w:val="both"/>
        <w:rPr>
          <w:rFonts w:ascii="Times New Roman" w:hAnsi="Times New Roman" w:cs="Times New Roman"/>
          <w:sz w:val="28"/>
          <w:szCs w:val="28"/>
        </w:rPr>
      </w:pPr>
      <w:r w:rsidRPr="003855C3">
        <w:rPr>
          <w:rFonts w:ascii="Times New Roman" w:hAnsi="Times New Roman" w:cs="Times New Roman"/>
          <w:sz w:val="28"/>
          <w:szCs w:val="28"/>
        </w:rPr>
        <w:t>особенностей контингента обучающихся.</w:t>
      </w:r>
    </w:p>
    <w:p w14:paraId="4BB60679" w14:textId="77777777" w:rsidR="00F772F8" w:rsidRPr="003855C3" w:rsidRDefault="00F772F8" w:rsidP="00F772F8">
      <w:pPr>
        <w:spacing w:line="360" w:lineRule="auto"/>
        <w:ind w:firstLine="760"/>
        <w:jc w:val="both"/>
        <w:rPr>
          <w:rFonts w:ascii="Times New Roman" w:hAnsi="Times New Roman" w:cs="Times New Roman"/>
          <w:sz w:val="28"/>
          <w:szCs w:val="28"/>
        </w:rPr>
      </w:pPr>
      <w:r w:rsidRPr="003855C3">
        <w:rPr>
          <w:rFonts w:ascii="Times New Roman" w:hAnsi="Times New Roman" w:cs="Times New Roman"/>
          <w:sz w:val="28"/>
          <w:szCs w:val="28"/>
        </w:rPr>
        <w:t xml:space="preserve">Предметом оценки в ходе данных процедур является также текущая оценочная деятельность образовательных организаций и педагогических работников,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 </w:t>
      </w:r>
    </w:p>
    <w:p w14:paraId="2123284D" w14:textId="77777777" w:rsidR="00F772F8" w:rsidRPr="00AE4DBA" w:rsidRDefault="00F772F8" w:rsidP="00AF0474">
      <w:pPr>
        <w:pStyle w:val="ac"/>
        <w:numPr>
          <w:ilvl w:val="0"/>
          <w:numId w:val="22"/>
        </w:numPr>
        <w:spacing w:line="360" w:lineRule="auto"/>
        <w:ind w:left="0"/>
        <w:rPr>
          <w:rFonts w:ascii="Times New Roman" w:hAnsi="Times New Roman"/>
          <w:b/>
          <w:sz w:val="28"/>
          <w:szCs w:val="28"/>
        </w:rPr>
      </w:pPr>
      <w:r w:rsidRPr="00AE4DBA">
        <w:rPr>
          <w:rFonts w:ascii="Times New Roman" w:hAnsi="Times New Roman"/>
          <w:b/>
          <w:sz w:val="28"/>
          <w:szCs w:val="28"/>
        </w:rPr>
        <w:t>Содержательный раздел</w:t>
      </w:r>
    </w:p>
    <w:p w14:paraId="5CCDCB5E" w14:textId="77777777" w:rsidR="00F772F8" w:rsidRPr="00AE4DBA" w:rsidRDefault="00F772F8" w:rsidP="00F772F8">
      <w:pPr>
        <w:spacing w:line="360" w:lineRule="auto"/>
        <w:jc w:val="both"/>
        <w:rPr>
          <w:rFonts w:ascii="Times New Roman" w:hAnsi="Times New Roman" w:cs="Times New Roman"/>
          <w:b/>
          <w:sz w:val="28"/>
          <w:szCs w:val="28"/>
        </w:rPr>
      </w:pPr>
      <w:r w:rsidRPr="00AE4DBA">
        <w:rPr>
          <w:rFonts w:ascii="Times New Roman" w:hAnsi="Times New Roman" w:cs="Times New Roman"/>
          <w:b/>
          <w:sz w:val="28"/>
          <w:szCs w:val="28"/>
        </w:rPr>
        <w:t>2.1.</w:t>
      </w:r>
      <w:r w:rsidRPr="00AE4DBA">
        <w:rPr>
          <w:rFonts w:ascii="Times New Roman" w:hAnsi="Times New Roman" w:cs="Times New Roman"/>
          <w:sz w:val="28"/>
          <w:szCs w:val="28"/>
        </w:rPr>
        <w:t xml:space="preserve"> </w:t>
      </w:r>
      <w:r w:rsidRPr="00AE4DBA">
        <w:rPr>
          <w:rFonts w:ascii="Times New Roman" w:hAnsi="Times New Roman" w:cs="Times New Roman"/>
          <w:b/>
          <w:sz w:val="28"/>
          <w:szCs w:val="28"/>
        </w:rPr>
        <w:t>Русский язык</w:t>
      </w:r>
    </w:p>
    <w:p w14:paraId="5DFFB43B" w14:textId="77777777" w:rsidR="00F772F8" w:rsidRPr="00AE4DBA" w:rsidRDefault="00F772F8" w:rsidP="00F772F8">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 xml:space="preserve">Рабочая программа по учебному предмету «Русский язык» предметной области «Язык и речевая практика» </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V</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IX</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классы) включает пояснительную записку, содержание обучения, планируемые результаты освоения программы по предмету.</w:t>
      </w:r>
    </w:p>
    <w:p w14:paraId="35B22888" w14:textId="77777777" w:rsidR="00F772F8" w:rsidRPr="00AE4DBA" w:rsidRDefault="00F772F8" w:rsidP="00F772F8">
      <w:pPr>
        <w:tabs>
          <w:tab w:val="left" w:pos="1452"/>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0EC9AED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Изучение учебного предмета «Русский язык» в старших классах имеет своей целью развитие коммуникативно-речевых навыков и коррекцию недостатков мыслительной деятельности.</w:t>
      </w:r>
    </w:p>
    <w:p w14:paraId="6A463CBC" w14:textId="77777777" w:rsidR="00F772F8" w:rsidRPr="00AE4DBA" w:rsidRDefault="00F772F8" w:rsidP="00F772F8">
      <w:pPr>
        <w:spacing w:line="360" w:lineRule="auto"/>
        <w:ind w:firstLine="760"/>
        <w:rPr>
          <w:rFonts w:ascii="Times New Roman" w:hAnsi="Times New Roman" w:cs="Times New Roman"/>
          <w:sz w:val="28"/>
          <w:szCs w:val="28"/>
        </w:rPr>
      </w:pPr>
      <w:r w:rsidRPr="00AE4DBA">
        <w:rPr>
          <w:rFonts w:ascii="Times New Roman" w:hAnsi="Times New Roman" w:cs="Times New Roman"/>
          <w:sz w:val="28"/>
          <w:szCs w:val="28"/>
        </w:rPr>
        <w:t>Достижение поставленной цели обеспечивается решением следующих задач: расширение представлений о языке как важнейшем средстве человеческого общения;</w:t>
      </w:r>
    </w:p>
    <w:p w14:paraId="2394DA1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ознакомление с некоторыми грамматическими понятиями и формирование на этой основе грамматических знаний и умений;</w:t>
      </w:r>
    </w:p>
    <w:p w14:paraId="207F0CA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усвоенных грамматико-орфографических знаний и умений для решения практических (коммуникативно-речевых) задач;</w:t>
      </w:r>
    </w:p>
    <w:p w14:paraId="451639C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развитие положительных качеств и свойств личности.</w:t>
      </w:r>
    </w:p>
    <w:p w14:paraId="00B2E3C8" w14:textId="77777777" w:rsidR="00F772F8" w:rsidRPr="00AE4DBA" w:rsidRDefault="00F772F8" w:rsidP="00F772F8">
      <w:pPr>
        <w:tabs>
          <w:tab w:val="left" w:pos="1574"/>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 «Русский язык». Грамматика, правописание и развитие речи.</w:t>
      </w:r>
    </w:p>
    <w:p w14:paraId="69D91F62" w14:textId="77777777" w:rsidR="00F772F8" w:rsidRPr="00AE4DBA" w:rsidRDefault="00F772F8" w:rsidP="00F772F8">
      <w:pPr>
        <w:tabs>
          <w:tab w:val="left" w:pos="1638"/>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Фонетика.</w:t>
      </w:r>
    </w:p>
    <w:p w14:paraId="4995E77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Звуки и буквы. Обозначение звуков на письме. Гласные и согласные. Согласные твердые и мягкие. Обозначение мягкости согласных на письме буквами «ь, е, ё, и, ю, я». Согласные глухие и звонкие. Согласные парные и непарные по твердости - мягкости, звонкости - глухости. Разделительный «ь». Ударение. Гласные ударные и безударные. Проверка написания безударных гласных путем изменения формы слова. Слог. Перенос слов. Алфавит.</w:t>
      </w:r>
    </w:p>
    <w:p w14:paraId="16DE9981" w14:textId="77777777" w:rsidR="00F772F8" w:rsidRPr="00AE4DBA" w:rsidRDefault="00F772F8" w:rsidP="00F772F8">
      <w:pPr>
        <w:tabs>
          <w:tab w:val="left" w:pos="1638"/>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Морфология.</w:t>
      </w:r>
    </w:p>
    <w:p w14:paraId="74B39D5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 слова.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14:paraId="29A7E44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Правописание проверяемых безударных гласных, звонких и глухих согласных в корне слова. Единообразное написание ударных и безударных гласных, звонких и глухих согласных в корнях слов. Непроверяемые гласные и согласные в корне слов.</w:t>
      </w:r>
    </w:p>
    <w:p w14:paraId="28ED515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Правописание приставок. Единообразное написание ряда приставок. Приставка и предлог. Разделительный «ъ».</w:t>
      </w:r>
    </w:p>
    <w:p w14:paraId="3356060B" w14:textId="77777777" w:rsidR="00F772F8" w:rsidRPr="00AE4DBA" w:rsidRDefault="00F772F8" w:rsidP="00F772F8">
      <w:pPr>
        <w:tabs>
          <w:tab w:val="left" w:pos="1638"/>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Части речи.</w:t>
      </w:r>
    </w:p>
    <w:p w14:paraId="0632978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Имя существительное, глагол, имя прилагательное, имя числительное, местоимение, наречие, предлог. Различение частей речи по вопросам и значению.</w:t>
      </w:r>
    </w:p>
    <w:p w14:paraId="5DEB22F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Предлог: общее понятие, значение в речи. Раздельное написание предлогов со словами.</w:t>
      </w:r>
    </w:p>
    <w:p w14:paraId="20A8C47B" w14:textId="77777777" w:rsidR="00F772F8" w:rsidRPr="00AE4DBA" w:rsidRDefault="00F772F8" w:rsidP="00F772F8">
      <w:pPr>
        <w:tabs>
          <w:tab w:val="left" w:pos="4267"/>
          <w:tab w:val="left" w:pos="4968"/>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Имя существительное: общее значение. Имена существительные собственные и нарицательные, одушевленные и неодушевленные. Род имен существительных. Написание мягкого знака (ь) после шипящих в конце слов</w:t>
      </w:r>
    </w:p>
    <w:p w14:paraId="0586745C" w14:textId="77777777" w:rsidR="00F772F8" w:rsidRPr="00AE4DBA" w:rsidRDefault="00F772F8" w:rsidP="00F772F8">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имен существительных единственного и множественного числа. Несклоняемые имена существительные.</w:t>
      </w:r>
    </w:p>
    <w:p w14:paraId="122AA073" w14:textId="77777777" w:rsidR="00F772F8" w:rsidRPr="00AE4DBA" w:rsidRDefault="00F772F8" w:rsidP="00F772F8">
      <w:pPr>
        <w:tabs>
          <w:tab w:val="left" w:pos="2510"/>
          <w:tab w:val="left" w:pos="4133"/>
          <w:tab w:val="left" w:pos="6994"/>
          <w:tab w:val="left" w:pos="7987"/>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Имя прилагательное: понятие, значение в речи. Определение рода, числа и падежа имени прилагательного по роду, числу и падежу имени существительного. Согласование</w:t>
      </w:r>
      <w:r w:rsidRPr="00AE4DBA">
        <w:rPr>
          <w:rFonts w:ascii="Times New Roman" w:hAnsi="Times New Roman" w:cs="Times New Roman"/>
          <w:sz w:val="28"/>
          <w:szCs w:val="28"/>
        </w:rPr>
        <w:tab/>
        <w:t>имени</w:t>
      </w:r>
      <w:r w:rsidRPr="00AE4DBA">
        <w:rPr>
          <w:rFonts w:ascii="Times New Roman" w:hAnsi="Times New Roman" w:cs="Times New Roman"/>
          <w:sz w:val="28"/>
          <w:szCs w:val="28"/>
        </w:rPr>
        <w:tab/>
        <w:t>прилагательного</w:t>
      </w:r>
      <w:r w:rsidRPr="00AE4DBA">
        <w:rPr>
          <w:rFonts w:ascii="Times New Roman" w:hAnsi="Times New Roman" w:cs="Times New Roman"/>
          <w:sz w:val="28"/>
          <w:szCs w:val="28"/>
        </w:rPr>
        <w:tab/>
        <w:t>с</w:t>
      </w:r>
      <w:r w:rsidRPr="00AE4DBA">
        <w:rPr>
          <w:rFonts w:ascii="Times New Roman" w:hAnsi="Times New Roman" w:cs="Times New Roman"/>
          <w:sz w:val="28"/>
          <w:szCs w:val="28"/>
        </w:rPr>
        <w:tab/>
        <w:t>существительным</w:t>
      </w:r>
    </w:p>
    <w:p w14:paraId="085A2A02" w14:textId="77777777" w:rsidR="00F772F8" w:rsidRPr="00AE4DBA" w:rsidRDefault="00F772F8" w:rsidP="00F772F8">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в роде, числе и падеже. Спряжение имен прилагательных.</w:t>
      </w:r>
    </w:p>
    <w:p w14:paraId="060A341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Правописание родовых и падежных окончаний имен прилагательных в единственном и множественном числе.</w:t>
      </w:r>
    </w:p>
    <w:p w14:paraId="507E2EE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Глагол как часть речи. Изменение глагола по временам (настоящее, прошедшее, будущее). Изменение глагола по лицам и числам. Правописание окончаний глаголов 2-го лица -шь, -шься. Глаголы на -ся (-сь). Изменение глаголов в прошедшем времени по родам и числам. Неопределенная форма глагола. Спряжение глаголов. Правописание безударных личных окончаний глаголов I и II спряжения. Правописание глаголов с -ться, -тся. Повелительная форма глагола. Правописание глаголов повелительной формы единственного и множественного числа. Правописание частицы «не» с глаголами.</w:t>
      </w:r>
    </w:p>
    <w:p w14:paraId="13D9284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Местоимение.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w:t>
      </w:r>
    </w:p>
    <w:p w14:paraId="0CEA408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Имя числительное. Понятие об имени числительном. Числительные количественные и порядковые. Правописание числительных.</w:t>
      </w:r>
    </w:p>
    <w:p w14:paraId="11B91DC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Наречие. Понятие о наречии. Наречия, обозначающие время, место, способ действия. Правописание наречий.</w:t>
      </w:r>
    </w:p>
    <w:p w14:paraId="05B84CBD" w14:textId="77777777" w:rsidR="00F772F8" w:rsidRPr="00AE4DBA" w:rsidRDefault="00F772F8" w:rsidP="00F772F8">
      <w:pPr>
        <w:tabs>
          <w:tab w:val="left" w:pos="1733"/>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Синтаксис. Словосочетание. Предложение Простые и сложные предложения. Повествовательные, вопросительные и восклицательные предложения. Знаки препинания в конце предложений. Главные и второстепенные члены предложения. Предложения распространенные и нераспространенные.</w:t>
      </w:r>
    </w:p>
    <w:p w14:paraId="0A64A24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Установление последовательности предложений в тексте. Связь предложений в тексте с помощью различных языковых средств (личных местоимений, наречий, повтора существительного, синонимической замены).</w:t>
      </w:r>
    </w:p>
    <w:p w14:paraId="51B2AA2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Однородные члены предложения. Союзы в простом и сложном предложении, знаки препинания перед союзами. Обращение, знаки препинания при обращении. Прямая речь. Знаки препинания при прямой речи.</w:t>
      </w:r>
    </w:p>
    <w:p w14:paraId="4E35852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w:t>
      </w:r>
      <w:r w:rsidRPr="00AE4DBA">
        <w:rPr>
          <w:rStyle w:val="23"/>
          <w:rFonts w:eastAsia="Arial Unicode MS"/>
        </w:rPr>
        <w:t>что»,</w:t>
      </w:r>
      <w:r w:rsidRPr="00AE4DBA">
        <w:rPr>
          <w:rFonts w:ascii="Times New Roman" w:hAnsi="Times New Roman" w:cs="Times New Roman"/>
          <w:sz w:val="28"/>
          <w:szCs w:val="28"/>
        </w:rPr>
        <w:t xml:space="preserve"> «когда», «который».</w:t>
      </w:r>
    </w:p>
    <w:p w14:paraId="76415EB0" w14:textId="77777777" w:rsidR="00F772F8" w:rsidRPr="00AE4DBA" w:rsidRDefault="00F772F8" w:rsidP="00F772F8">
      <w:pPr>
        <w:spacing w:line="360" w:lineRule="auto"/>
        <w:jc w:val="both"/>
        <w:rPr>
          <w:rFonts w:ascii="Times New Roman" w:hAnsi="Times New Roman" w:cs="Times New Roman"/>
          <w:b/>
          <w:sz w:val="28"/>
          <w:szCs w:val="28"/>
        </w:rPr>
      </w:pPr>
      <w:r w:rsidRPr="00AE4DBA">
        <w:rPr>
          <w:rFonts w:ascii="Times New Roman" w:hAnsi="Times New Roman" w:cs="Times New Roman"/>
          <w:b/>
          <w:sz w:val="28"/>
          <w:szCs w:val="28"/>
        </w:rPr>
        <w:t>2.2. Развитие речи, работа с текстом</w:t>
      </w:r>
    </w:p>
    <w:p w14:paraId="44DA7103" w14:textId="77777777" w:rsidR="00F772F8" w:rsidRPr="00AE4DBA" w:rsidRDefault="00F772F8" w:rsidP="00F772F8">
      <w:pPr>
        <w:tabs>
          <w:tab w:val="left" w:pos="1624"/>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Развитие речи, работа с текстом.</w:t>
      </w:r>
    </w:p>
    <w:p w14:paraId="0B2E494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w:t>
      </w:r>
    </w:p>
    <w:p w14:paraId="09BEADD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14:paraId="73200B0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рассказа по серии сюжетных картин, картине, по опорным словам, материалам наблюдения, по предложенной теме, по плану.</w:t>
      </w:r>
    </w:p>
    <w:p w14:paraId="2F53603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Изложение текста с опорой на заранее составленный план. Изложение по коллективно составленному плану.</w:t>
      </w:r>
    </w:p>
    <w:p w14:paraId="2C9FB83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Сочинение творческого характера по картине, по личным наблюдениям, с привлечением сведений из практической деятельности, книг.</w:t>
      </w:r>
    </w:p>
    <w:p w14:paraId="066BB8DB" w14:textId="77777777" w:rsidR="00F772F8" w:rsidRPr="00AE4DBA" w:rsidRDefault="00F772F8" w:rsidP="00F772F8">
      <w:pPr>
        <w:tabs>
          <w:tab w:val="left" w:pos="165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Деловое письмо.</w:t>
      </w:r>
    </w:p>
    <w:p w14:paraId="6D9F61F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w:t>
      </w:r>
    </w:p>
    <w:p w14:paraId="167EAB6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Письмо с элементами творческой деятельности.</w:t>
      </w:r>
    </w:p>
    <w:p w14:paraId="14828ABA" w14:textId="77777777" w:rsidR="00F772F8" w:rsidRPr="00AE4DBA" w:rsidRDefault="00F772F8" w:rsidP="00F772F8">
      <w:pPr>
        <w:tabs>
          <w:tab w:val="left" w:pos="1537"/>
        </w:tabs>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«Русский язык».</w:t>
      </w:r>
    </w:p>
    <w:p w14:paraId="6F10C228" w14:textId="77777777" w:rsidR="00F772F8" w:rsidRPr="00AE4DBA" w:rsidRDefault="00F772F8" w:rsidP="00F772F8">
      <w:pPr>
        <w:tabs>
          <w:tab w:val="left" w:pos="1654"/>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70F56866"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знание отличительных грамматических признаков основных частей слова; разбор слова с опорой на представленный образец, схему, вопросы педагогического работника;</w:t>
      </w:r>
    </w:p>
    <w:p w14:paraId="11B2F23D"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образование слов с новым значением с опорой на образец; представления о грамматических разрядах слов; различение изученных частей речи по вопросу и значению; 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1903D84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различных конструкций предложений с опорой на представленный образец;</w:t>
      </w:r>
    </w:p>
    <w:p w14:paraId="438C74D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установление смысловых связей в словосочетании по образцу, вопросам педагогического работника;</w:t>
      </w:r>
    </w:p>
    <w:p w14:paraId="7E6AD7D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главных и второстепенных членов предложения без деления на виды (с помощью педагогического работника);</w:t>
      </w:r>
    </w:p>
    <w:p w14:paraId="63E6F904" w14:textId="77777777" w:rsidR="00F772F8" w:rsidRPr="00AE4DBA" w:rsidRDefault="00F772F8" w:rsidP="00F772F8">
      <w:pPr>
        <w:spacing w:line="360" w:lineRule="auto"/>
        <w:ind w:left="740" w:right="2960"/>
        <w:rPr>
          <w:rFonts w:ascii="Times New Roman" w:hAnsi="Times New Roman" w:cs="Times New Roman"/>
          <w:sz w:val="28"/>
          <w:szCs w:val="28"/>
        </w:rPr>
      </w:pPr>
      <w:r w:rsidRPr="00AE4DBA">
        <w:rPr>
          <w:rFonts w:ascii="Times New Roman" w:hAnsi="Times New Roman" w:cs="Times New Roman"/>
          <w:sz w:val="28"/>
          <w:szCs w:val="28"/>
        </w:rPr>
        <w:t>нахождение в тексте однородных членов предложения; различение предложений, разных по интонации;</w:t>
      </w:r>
    </w:p>
    <w:p w14:paraId="2EEC0B5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в тексте предложений, различных по цели высказывания (с помощью педагогического работника);</w:t>
      </w:r>
    </w:p>
    <w:p w14:paraId="307C9A6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участие в обсуждении фактического материала высказывания, необходимого для раскрытия его темы и основной мысли;</w:t>
      </w:r>
    </w:p>
    <w:p w14:paraId="373BE39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выбор одного заголовка из нескольких предложенных, соответствующих теме текста;</w:t>
      </w:r>
    </w:p>
    <w:p w14:paraId="0F96FBF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оформление изученных видов деловых бумаг с опорой на представленный образец;</w:t>
      </w:r>
    </w:p>
    <w:p w14:paraId="2E4CD99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14:paraId="554566A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627FEFDB" w14:textId="77777777" w:rsidR="00F772F8" w:rsidRPr="00AE4DBA" w:rsidRDefault="00F772F8" w:rsidP="00F772F8">
      <w:pPr>
        <w:tabs>
          <w:tab w:val="left" w:pos="1648"/>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6121809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значимых частей слова и их дифференцировка по существенным признакам;</w:t>
      </w:r>
    </w:p>
    <w:p w14:paraId="5D4E3CF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разбор слова по составу с использованием опорных схем;</w:t>
      </w:r>
    </w:p>
    <w:p w14:paraId="1D8617C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образование слов с новым значением, относящихся к разным частям речи, с использованием приставок и суффиксов с опорой на схему;</w:t>
      </w:r>
    </w:p>
    <w:p w14:paraId="3C4B797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дифференцировка слов, относящихся к различным частям речи по существенным признакам;</w:t>
      </w:r>
    </w:p>
    <w:p w14:paraId="367FEFA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педагогического работника;</w:t>
      </w:r>
    </w:p>
    <w:p w14:paraId="651A75B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орфографической трудности в слове и решение орографической задачи (под руководством педагогического работника);</w:t>
      </w:r>
    </w:p>
    <w:p w14:paraId="432304B0"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пользование орфографическим словарем для уточнения написания слова; составление простых распространенных и сложных предложений по схеме, опорным словам, на предложенную тему;</w:t>
      </w:r>
    </w:p>
    <w:p w14:paraId="31779C8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установление смысловых связей в несложных по содержанию и структуре предложениях (не более 4-5 слов) по вопросам педагогического работника, опорной схеме;</w:t>
      </w:r>
    </w:p>
    <w:p w14:paraId="54BD5AB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главных и второстепенных членов предложения с использованием опорных схем;</w:t>
      </w:r>
    </w:p>
    <w:p w14:paraId="7F4DC644"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составление предложений с однородными членами с опорой на образец; составление предложений, разных по интонации с опорой на образец; различение предложений (с помощью педагогического работника) различных по цели высказывания;</w:t>
      </w:r>
    </w:p>
    <w:p w14:paraId="65BC09D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отбор фактического материала, необходимого для раскрытия темы текста;</w:t>
      </w:r>
    </w:p>
    <w:p w14:paraId="79D2C071"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отбор фактического материала, необходимого для раскрытия основной мысли текста (с помощью педагогического работника);</w:t>
      </w:r>
    </w:p>
    <w:p w14:paraId="252D9D7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выбор одного заголовка из нескольких предложенных, соответствующих теме и основной мысли текста;</w:t>
      </w:r>
    </w:p>
    <w:p w14:paraId="61FFE11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оформление всех видов изученных деловых бумаг;</w:t>
      </w:r>
    </w:p>
    <w:p w14:paraId="306ADB9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письмо изложений повествовательных текстов и текстов с элементами описания и рассуждения после предварительного разбора (до 70 слов);</w:t>
      </w:r>
    </w:p>
    <w:p w14:paraId="0E76039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14:paraId="6074C7B7" w14:textId="77777777" w:rsidR="00F772F8" w:rsidRPr="00AE4DBA" w:rsidRDefault="00F772F8" w:rsidP="00F772F8">
      <w:pPr>
        <w:tabs>
          <w:tab w:val="left" w:pos="1364"/>
        </w:tabs>
        <w:spacing w:line="360" w:lineRule="auto"/>
        <w:ind w:firstLine="567"/>
        <w:jc w:val="both"/>
        <w:rPr>
          <w:rFonts w:ascii="Times New Roman" w:hAnsi="Times New Roman" w:cs="Times New Roman"/>
          <w:b/>
          <w:sz w:val="28"/>
          <w:szCs w:val="28"/>
        </w:rPr>
      </w:pPr>
      <w:r w:rsidRPr="00AE4DBA">
        <w:rPr>
          <w:rFonts w:ascii="Times New Roman" w:hAnsi="Times New Roman" w:cs="Times New Roman"/>
          <w:b/>
          <w:sz w:val="28"/>
          <w:szCs w:val="28"/>
        </w:rPr>
        <w:t>2.3. Чтение (Литературное чтение)</w:t>
      </w:r>
    </w:p>
    <w:p w14:paraId="7B1EAE17" w14:textId="77777777" w:rsidR="00F772F8" w:rsidRPr="00AE4DBA" w:rsidRDefault="00F772F8" w:rsidP="00F772F8">
      <w:pPr>
        <w:tabs>
          <w:tab w:val="left" w:pos="1364"/>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 xml:space="preserve">Рабочая программа по учебному предмету «Чтение (литературное чтение)» предметной области «Язык и речевая практика» </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V</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IX</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классы) включает пояснительную записку, содержание обучения, планируемые результаты освоения программы по предмету.</w:t>
      </w:r>
    </w:p>
    <w:p w14:paraId="630996CC" w14:textId="77777777" w:rsidR="00F772F8" w:rsidRPr="00AE4DBA" w:rsidRDefault="00F772F8" w:rsidP="00F772F8">
      <w:pPr>
        <w:tabs>
          <w:tab w:val="left" w:pos="1456"/>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01EB066D"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Изучение учебного предмета «Чтение (литературное чтение)» имеет своей целью развитие коммуникативно-речевых навыков и коррекцию недостатков мыслительной деятельности.</w:t>
      </w:r>
    </w:p>
    <w:p w14:paraId="30622FCE" w14:textId="77777777" w:rsidR="00F772F8" w:rsidRPr="00AE4DBA" w:rsidRDefault="00F772F8" w:rsidP="00F772F8">
      <w:pPr>
        <w:spacing w:line="360" w:lineRule="auto"/>
        <w:ind w:firstLine="760"/>
        <w:rPr>
          <w:rFonts w:ascii="Times New Roman" w:hAnsi="Times New Roman" w:cs="Times New Roman"/>
          <w:sz w:val="28"/>
          <w:szCs w:val="28"/>
        </w:rPr>
      </w:pPr>
      <w:r w:rsidRPr="00AE4DBA">
        <w:rPr>
          <w:rFonts w:ascii="Times New Roman" w:hAnsi="Times New Roman" w:cs="Times New Roman"/>
          <w:sz w:val="28"/>
          <w:szCs w:val="28"/>
        </w:rPr>
        <w:t>Достижение поставленной цели обеспечивается решением следующих задач: совершенствование навыка полноценного чтения как основы понимания художественного и научно-познавательного текстов;</w:t>
      </w:r>
    </w:p>
    <w:p w14:paraId="41D0D21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развитие навыков речевого общения на материале доступных для понимания художественных и научно-познавательных текстов;</w:t>
      </w:r>
    </w:p>
    <w:p w14:paraId="0319C96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развитие положительных качеств и свойств личности;</w:t>
      </w:r>
    </w:p>
    <w:p w14:paraId="0F503B9A" w14:textId="77777777" w:rsidR="00F772F8" w:rsidRPr="00AE4DBA" w:rsidRDefault="00F772F8" w:rsidP="00F772F8">
      <w:pPr>
        <w:tabs>
          <w:tab w:val="left" w:pos="1456"/>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 «Чтение (литературное чтение)».</w:t>
      </w:r>
    </w:p>
    <w:p w14:paraId="140B4BDB" w14:textId="77777777" w:rsidR="00F772F8" w:rsidRPr="00AE4DBA" w:rsidRDefault="00F772F8" w:rsidP="00F772F8">
      <w:pPr>
        <w:tabs>
          <w:tab w:val="left" w:pos="1646"/>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 xml:space="preserve">Содержание чтения (круг чтения):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AE4DBA">
        <w:rPr>
          <w:rFonts w:ascii="Times New Roman" w:hAnsi="Times New Roman" w:cs="Times New Roman"/>
          <w:sz w:val="28"/>
          <w:szCs w:val="28"/>
          <w:lang w:val="en-US" w:eastAsia="en-US" w:bidi="en-US"/>
        </w:rPr>
        <w:t>XIX</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XXI</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w:t>
      </w:r>
    </w:p>
    <w:p w14:paraId="1069D0ED" w14:textId="77777777" w:rsidR="00F772F8" w:rsidRPr="00AE4DBA" w:rsidRDefault="00F772F8" w:rsidP="00F772F8">
      <w:pPr>
        <w:tabs>
          <w:tab w:val="left" w:pos="1646"/>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Примерная тематика произведений: произведения о Родине, героических подвигах во имя Родины, об отношении человека к природе, к животным, труду, друг другу; о жизни обучающихся, их дружбе и товариществе; о нравственно-этических понятиях (добро, зло, честь, долг, совесть, жизнь, смерть, правда, ложь).</w:t>
      </w:r>
    </w:p>
    <w:p w14:paraId="4680C8B2" w14:textId="77777777" w:rsidR="00F772F8" w:rsidRPr="00AE4DBA" w:rsidRDefault="00F772F8" w:rsidP="00F772F8">
      <w:pPr>
        <w:tabs>
          <w:tab w:val="left" w:pos="1646"/>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Жанровое разнообразие: народные и авторские сказки, басни, былины, легенды, рассказы, рассказы-описания, стихотворения.</w:t>
      </w:r>
    </w:p>
    <w:p w14:paraId="55A04222" w14:textId="77777777" w:rsidR="00F772F8" w:rsidRPr="00AE4DBA" w:rsidRDefault="00F772F8" w:rsidP="00F772F8">
      <w:pPr>
        <w:tabs>
          <w:tab w:val="left" w:pos="1667"/>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Ориентировка в литературоведческих понятиях:</w:t>
      </w:r>
    </w:p>
    <w:p w14:paraId="0015FAA8" w14:textId="77777777" w:rsidR="00F772F8" w:rsidRPr="00AE4DBA" w:rsidRDefault="00F772F8" w:rsidP="00F772F8">
      <w:pPr>
        <w:spacing w:line="360" w:lineRule="auto"/>
        <w:ind w:firstLine="760"/>
        <w:rPr>
          <w:rFonts w:ascii="Times New Roman" w:hAnsi="Times New Roman" w:cs="Times New Roman"/>
          <w:sz w:val="28"/>
          <w:szCs w:val="28"/>
        </w:rPr>
      </w:pPr>
      <w:r w:rsidRPr="00AE4DBA">
        <w:rPr>
          <w:rFonts w:ascii="Times New Roman" w:hAnsi="Times New Roman" w:cs="Times New Roman"/>
          <w:sz w:val="28"/>
          <w:szCs w:val="28"/>
        </w:rPr>
        <w:t>литературное произведение, фольклор, литературные жанры (сказка, былина, сказ, басня, пословица, рассказ, стихотворение), автобиография писателя; присказка, зачин, диалог, произведение;</w:t>
      </w:r>
    </w:p>
    <w:p w14:paraId="663DAC83" w14:textId="77777777" w:rsidR="00F772F8" w:rsidRPr="00AE4DBA" w:rsidRDefault="00F772F8" w:rsidP="00F772F8">
      <w:pPr>
        <w:spacing w:line="360" w:lineRule="auto"/>
        <w:ind w:firstLine="760"/>
        <w:rPr>
          <w:rFonts w:ascii="Times New Roman" w:hAnsi="Times New Roman" w:cs="Times New Roman"/>
          <w:sz w:val="28"/>
          <w:szCs w:val="28"/>
        </w:rPr>
      </w:pPr>
      <w:r w:rsidRPr="00AE4DBA">
        <w:rPr>
          <w:rFonts w:ascii="Times New Roman" w:hAnsi="Times New Roman" w:cs="Times New Roman"/>
          <w:sz w:val="28"/>
          <w:szCs w:val="28"/>
        </w:rPr>
        <w:t>герой (персонаж), гласный и второстепенный герой, портрет героя, пейзаж; стихотворение, рифма, строка, строфа; средства выразительности (логическая пауза, темп, ритм); элементы книги: переплёт, обложка, форзац, титульный лист, оглавление, предисловие, послесловие.</w:t>
      </w:r>
    </w:p>
    <w:p w14:paraId="6710013E" w14:textId="77777777" w:rsidR="00F772F8" w:rsidRPr="00AE4DBA" w:rsidRDefault="00F772F8" w:rsidP="00F772F8">
      <w:pPr>
        <w:tabs>
          <w:tab w:val="left" w:pos="1611"/>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Навык чтения: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w:t>
      </w:r>
    </w:p>
    <w:p w14:paraId="6C0CA553" w14:textId="77777777" w:rsidR="00F772F8" w:rsidRPr="00AE4DBA" w:rsidRDefault="00F772F8" w:rsidP="00F772F8">
      <w:pPr>
        <w:tabs>
          <w:tab w:val="left" w:pos="1611"/>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Работа с текстом.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озаглавливание, составление плана. Выборочный, краткий и подробный пересказ произведения или его части по плану.</w:t>
      </w:r>
    </w:p>
    <w:p w14:paraId="3C2F6062" w14:textId="77777777" w:rsidR="00F772F8" w:rsidRPr="00AE4DBA" w:rsidRDefault="00F772F8" w:rsidP="00F772F8">
      <w:pPr>
        <w:tabs>
          <w:tab w:val="left" w:pos="1611"/>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Внеклассное чтение.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педагогического работника).</w:t>
      </w:r>
    </w:p>
    <w:p w14:paraId="00915391"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«Чтение (литературное чтение)».</w:t>
      </w:r>
    </w:p>
    <w:p w14:paraId="623F8B7C" w14:textId="77777777" w:rsidR="00F772F8" w:rsidRPr="00AE4DBA" w:rsidRDefault="00F772F8" w:rsidP="00F772F8">
      <w:pPr>
        <w:tabs>
          <w:tab w:val="left" w:pos="1644"/>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3AD6FB8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14:paraId="647C231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определение темы произведения (под руководством педагогического работника);</w:t>
      </w:r>
    </w:p>
    <w:p w14:paraId="0959FF6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ответы на вопросы педагогического работника по фактическому содержанию произведения своими словами;</w:t>
      </w:r>
    </w:p>
    <w:p w14:paraId="5CA8873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участие в коллективном составлении словесно-логического плана прочитанного и разобранного под руководством педагогического работника текста;</w:t>
      </w:r>
    </w:p>
    <w:p w14:paraId="4857E63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пересказ текста по частям на основе коллективно составленного плана (с помощью педагогического работника);</w:t>
      </w:r>
    </w:p>
    <w:p w14:paraId="6F272C95" w14:textId="77777777" w:rsidR="00F772F8" w:rsidRPr="00AE4DBA" w:rsidRDefault="00F772F8" w:rsidP="00F772F8">
      <w:pPr>
        <w:spacing w:line="360" w:lineRule="auto"/>
        <w:ind w:left="760" w:right="1880"/>
        <w:rPr>
          <w:rFonts w:ascii="Times New Roman" w:hAnsi="Times New Roman" w:cs="Times New Roman"/>
          <w:sz w:val="28"/>
          <w:szCs w:val="28"/>
        </w:rPr>
      </w:pPr>
      <w:r w:rsidRPr="00AE4DBA">
        <w:rPr>
          <w:rFonts w:ascii="Times New Roman" w:hAnsi="Times New Roman" w:cs="Times New Roman"/>
          <w:sz w:val="28"/>
          <w:szCs w:val="28"/>
        </w:rPr>
        <w:t>выбор заголовка к пунктам плана из нескольких предложенных; установление последовательности событий в произведении; определение главных героев текста;</w:t>
      </w:r>
    </w:p>
    <w:p w14:paraId="4CE64C3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составление элементарной характеристики героя на основе предложенного плана и по вопросам педагогического работника;</w:t>
      </w:r>
    </w:p>
    <w:p w14:paraId="3A0685A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в тексте незнакомых слов и выражений, объяснение их значения с помощью педагогического работника;</w:t>
      </w:r>
    </w:p>
    <w:p w14:paraId="2742A0A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заучивание наизусть 7-9 стихотворений;</w:t>
      </w:r>
    </w:p>
    <w:p w14:paraId="4218FA1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14:paraId="533FD1CC" w14:textId="77777777" w:rsidR="00F772F8" w:rsidRPr="00AE4DBA" w:rsidRDefault="00F772F8" w:rsidP="00F772F8">
      <w:pPr>
        <w:tabs>
          <w:tab w:val="left" w:pos="1663"/>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52605FD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правильное, осознанное и беглое чтение вслух, с соблюдением некоторых усвоенных норм орфоэпии;</w:t>
      </w:r>
    </w:p>
    <w:p w14:paraId="5649A80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ответы на вопросы педагогического работника своими словами и словами автора (выборочное чтение);</w:t>
      </w:r>
    </w:p>
    <w:p w14:paraId="62C0D89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определение темы художественного произведения;</w:t>
      </w:r>
    </w:p>
    <w:p w14:paraId="1B42A30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определение основной мысли произведения (с помощью педагогического работника);</w:t>
      </w:r>
    </w:p>
    <w:p w14:paraId="6674180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самостоятельное деление на части несложного по структуре и содержанию текста;</w:t>
      </w:r>
    </w:p>
    <w:p w14:paraId="0ECACD5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формулировка заголовков пунктов плана (с помощью педагогического работника);</w:t>
      </w:r>
    </w:p>
    <w:p w14:paraId="1535363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различение главных и второстепенных героев произведения с элементарным обоснованием;</w:t>
      </w:r>
    </w:p>
    <w:p w14:paraId="356C9B4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педагогического работника);</w:t>
      </w:r>
    </w:p>
    <w:p w14:paraId="228D52A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пересказ текста по коллективно составленному плану;</w:t>
      </w:r>
    </w:p>
    <w:p w14:paraId="22A8871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в тексте непонятных слов и выражений, объяснение их значения и смысла с опорой на контекст;</w:t>
      </w:r>
    </w:p>
    <w:p w14:paraId="36526C1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14:paraId="1308C0A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наизусть 10-12 стихотворений и 1 прозаического отрывка.</w:t>
      </w:r>
    </w:p>
    <w:p w14:paraId="51D3F03B" w14:textId="77777777" w:rsidR="00F772F8" w:rsidRPr="00AE4DBA" w:rsidRDefault="00F772F8" w:rsidP="00F772F8">
      <w:pPr>
        <w:spacing w:line="360" w:lineRule="auto"/>
        <w:ind w:firstLine="740"/>
        <w:jc w:val="both"/>
        <w:rPr>
          <w:rFonts w:ascii="Times New Roman" w:hAnsi="Times New Roman" w:cs="Times New Roman"/>
          <w:b/>
          <w:sz w:val="28"/>
          <w:szCs w:val="28"/>
        </w:rPr>
      </w:pPr>
      <w:r w:rsidRPr="00AE4DBA">
        <w:rPr>
          <w:rFonts w:ascii="Times New Roman" w:hAnsi="Times New Roman" w:cs="Times New Roman"/>
          <w:b/>
          <w:sz w:val="28"/>
          <w:szCs w:val="28"/>
        </w:rPr>
        <w:t>2.4. Математика</w:t>
      </w:r>
    </w:p>
    <w:p w14:paraId="4AB3E34C" w14:textId="77777777" w:rsidR="00F772F8" w:rsidRPr="00AE4DBA" w:rsidRDefault="00F772F8" w:rsidP="00F772F8">
      <w:pPr>
        <w:tabs>
          <w:tab w:val="left" w:pos="1216"/>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Рабочая программа по учебному предмету «Математика» (V- IX классы) предметной области «Математика» включает пояснительную записку, содержание обучения, планируемые результаты освоения.</w:t>
      </w:r>
    </w:p>
    <w:p w14:paraId="7223A89B" w14:textId="77777777" w:rsidR="00F772F8" w:rsidRPr="00AE4DBA" w:rsidRDefault="00F772F8" w:rsidP="00F772F8">
      <w:pPr>
        <w:tabs>
          <w:tab w:val="left" w:pos="1457"/>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5D0845E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Курс математики в старших классах является логическим продолжением изучения этого предмета на начальном обучения.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w:t>
      </w:r>
      <w:r>
        <w:rPr>
          <w:rFonts w:ascii="Times New Roman" w:hAnsi="Times New Roman" w:cs="Times New Roman"/>
          <w:sz w:val="28"/>
          <w:szCs w:val="28"/>
        </w:rPr>
        <w:t>мировании жизненных компетенций</w:t>
      </w:r>
      <w:r w:rsidRPr="00BF7BE0">
        <w:rPr>
          <w:rFonts w:ascii="Times New Roman" w:hAnsi="Times New Roman" w:cs="Times New Roman"/>
          <w:sz w:val="28"/>
          <w:szCs w:val="28"/>
        </w:rPr>
        <w:t xml:space="preserve"> </w:t>
      </w:r>
      <w:r w:rsidRPr="00AE4DBA">
        <w:rPr>
          <w:rFonts w:ascii="Times New Roman" w:hAnsi="Times New Roman" w:cs="Times New Roman"/>
          <w:sz w:val="28"/>
          <w:szCs w:val="28"/>
        </w:rPr>
        <w:t xml:space="preserve">В процессе обучения математике в </w:t>
      </w:r>
      <w:r w:rsidRPr="00AE4DBA">
        <w:rPr>
          <w:rFonts w:ascii="Times New Roman" w:hAnsi="Times New Roman" w:cs="Times New Roman"/>
          <w:sz w:val="28"/>
          <w:szCs w:val="28"/>
          <w:lang w:val="en-US" w:eastAsia="en-US" w:bidi="en-US"/>
        </w:rPr>
        <w:t>V</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IX</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классах решаются следующие задачи:</w:t>
      </w:r>
    </w:p>
    <w:p w14:paraId="216DC77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14:paraId="0B8919D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коррекция недостатков познавательной деятельности и повышение уровня общего развития;</w:t>
      </w:r>
    </w:p>
    <w:p w14:paraId="25AFF94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воспитание положительных качеств и свойств личности.</w:t>
      </w:r>
    </w:p>
    <w:p w14:paraId="6AFB2C40" w14:textId="77777777" w:rsidR="00F772F8" w:rsidRPr="00AE4DBA" w:rsidRDefault="00F772F8" w:rsidP="00F772F8">
      <w:pPr>
        <w:tabs>
          <w:tab w:val="left" w:pos="1440"/>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 «Математика».</w:t>
      </w:r>
    </w:p>
    <w:p w14:paraId="40DD7F12" w14:textId="77777777" w:rsidR="00F772F8" w:rsidRPr="00AE4DBA" w:rsidRDefault="00F772F8" w:rsidP="00F772F8">
      <w:pPr>
        <w:tabs>
          <w:tab w:val="left" w:pos="1634"/>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Нумерация. Чтение и запись чисел от 0 до 1 000 000. Классы и разряды. Представление многозначных чисел в виде суммы разрядных слагаемых. Сравнение и упорядочение многозначных чисел.</w:t>
      </w:r>
    </w:p>
    <w:p w14:paraId="0C60BE11" w14:textId="77777777" w:rsidR="00F772F8" w:rsidRPr="00AE4DBA" w:rsidRDefault="00F772F8" w:rsidP="00F772F8">
      <w:pPr>
        <w:tabs>
          <w:tab w:val="left" w:pos="1634"/>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Единицы измерения и их соотношения. Величины (стоимость, длина, масса, емкость, время, площадь, объем) и единицы их измерения. Единицы измерения стоимости: копейка (1 коп.), рубль (1 руб.). Единицы измерения длины: миллиметр (1 мм), сантиметр (1 см), дециметр (1 дм), метр (1 м), километр (1 км). Единицы измерения массы: грамм (1 г), килограмм (1 кг), центнер (1 ц), тонна (1 т). Единица измерения емкости - литр (1 л). Единицы измерения времени: секунда (1 сек.), минута (1 мин.), час (1 ч., сутки (1 сут.), неделя (1 нед.), месяц (1 мес.), год (1 год), век (1 в.). 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 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км).Соотношения между единицами измерения однородных величин. Сравнение и упорядочение однородных величин.</w:t>
      </w:r>
    </w:p>
    <w:p w14:paraId="7668548F" w14:textId="77777777" w:rsidR="00F772F8" w:rsidRPr="00AE4DBA" w:rsidRDefault="00F772F8" w:rsidP="00F772F8">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Преобразования чисел, полученных при измерении стоимости, длины, массы.</w:t>
      </w:r>
    </w:p>
    <w:p w14:paraId="1B80EF9B" w14:textId="77777777" w:rsidR="00F772F8" w:rsidRPr="00AE4DBA" w:rsidRDefault="00F772F8" w:rsidP="00F772F8">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Запись чисел, полученных при измерении длины, стоимости, массы, в виде</w:t>
      </w:r>
    </w:p>
    <w:p w14:paraId="3C74D850" w14:textId="77777777" w:rsidR="00F772F8" w:rsidRPr="00AE4DBA" w:rsidRDefault="00F772F8" w:rsidP="00F772F8">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десятичной дроби и обратное преобразование.</w:t>
      </w:r>
    </w:p>
    <w:p w14:paraId="699B4815" w14:textId="77777777" w:rsidR="00F772F8" w:rsidRPr="00AE4DBA" w:rsidRDefault="00F772F8" w:rsidP="00F772F8">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Арифметические действия. Сложение, вычитание, умножение и деление.</w:t>
      </w:r>
    </w:p>
    <w:p w14:paraId="0529315D" w14:textId="77777777" w:rsidR="00F772F8" w:rsidRPr="00AE4DBA" w:rsidRDefault="00F772F8" w:rsidP="00F772F8">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Названия компонентов арифметических действий, знаки действий.</w:t>
      </w:r>
    </w:p>
    <w:p w14:paraId="18576733" w14:textId="77777777" w:rsidR="00F772F8" w:rsidRPr="00AE4DBA" w:rsidRDefault="00F772F8" w:rsidP="00F772F8">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14:paraId="6C1EBBA8" w14:textId="77777777" w:rsidR="00F772F8" w:rsidRPr="00AE4DBA" w:rsidRDefault="00F772F8" w:rsidP="00F772F8">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Алгоритмы письменного сложения, вычитания, умножения и деления многозначных чисел.</w:t>
      </w:r>
    </w:p>
    <w:p w14:paraId="72121BB5" w14:textId="77777777" w:rsidR="00F772F8" w:rsidRPr="00AE4DBA" w:rsidRDefault="00F772F8" w:rsidP="00F772F8">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Нахождение неизвестного компонента сложения и вычитания.</w:t>
      </w:r>
    </w:p>
    <w:p w14:paraId="3BBDDC60" w14:textId="77777777" w:rsidR="00F772F8" w:rsidRPr="00AE4DBA" w:rsidRDefault="00F772F8" w:rsidP="00F772F8">
      <w:pPr>
        <w:spacing w:line="360" w:lineRule="auto"/>
        <w:ind w:firstLine="567"/>
        <w:rPr>
          <w:rFonts w:ascii="Times New Roman" w:hAnsi="Times New Roman" w:cs="Times New Roman"/>
          <w:sz w:val="28"/>
          <w:szCs w:val="28"/>
        </w:rPr>
      </w:pPr>
      <w:r w:rsidRPr="00AE4DBA">
        <w:rPr>
          <w:rFonts w:ascii="Times New Roman" w:hAnsi="Times New Roman" w:cs="Times New Roman"/>
          <w:sz w:val="28"/>
          <w:szCs w:val="28"/>
        </w:rPr>
        <w:t>Способы проверки правильности вычислений (алгоритм, обратное действие, оценка Сложение и вычитание чисел, полученных при измерении одной, двумя мерами, без преобразования и с преобразованием в пределах 100 000.</w:t>
      </w:r>
    </w:p>
    <w:p w14:paraId="7DBC1ED2" w14:textId="77777777" w:rsidR="00F772F8" w:rsidRPr="00AE4DBA" w:rsidRDefault="00F772F8" w:rsidP="00F772F8">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Умножение и деление целых чисел, полученных при счете и при измерении, на однозначное, двузначное число.</w:t>
      </w:r>
    </w:p>
    <w:p w14:paraId="34F75739" w14:textId="77777777" w:rsidR="00F772F8" w:rsidRPr="00AE4DBA" w:rsidRDefault="00F772F8" w:rsidP="00F772F8">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Порядок действий. Нахождение значения числового выражения, состоящего из 3-4 арифметических действий.</w:t>
      </w:r>
    </w:p>
    <w:p w14:paraId="0FDA0625" w14:textId="77777777" w:rsidR="00F772F8" w:rsidRPr="00AE4DBA" w:rsidRDefault="00F772F8" w:rsidP="00F772F8">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14:paraId="3A2A6427" w14:textId="77777777" w:rsidR="00F772F8" w:rsidRPr="00AE4DBA" w:rsidRDefault="00F772F8" w:rsidP="00F772F8">
      <w:pPr>
        <w:tabs>
          <w:tab w:val="left" w:pos="1654"/>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Дроби. Доля величины (половина, треть, четверть, десятая, сотая, тысячная). Получение долей. Сравнение долей.</w:t>
      </w:r>
    </w:p>
    <w:p w14:paraId="0750F42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14:paraId="47B42B2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Смешанное число. Получение, чтение, запись, сравнение смешанных чисел.</w:t>
      </w:r>
    </w:p>
    <w:p w14:paraId="65E94C7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w:t>
      </w:r>
    </w:p>
    <w:p w14:paraId="4227596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Сравнение дробей с разными числителями и знаменателями.</w:t>
      </w:r>
    </w:p>
    <w:p w14:paraId="7A9CCA8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Сложение и вычитание обыкновенных дробей с одинаковыми знаменателями.</w:t>
      </w:r>
    </w:p>
    <w:p w14:paraId="6C11C91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одной или нескольких частей числа.</w:t>
      </w:r>
    </w:p>
    <w:p w14:paraId="015D99A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Десятичная дробь. Чтение, запись десятичных дробей.</w:t>
      </w:r>
    </w:p>
    <w:p w14:paraId="7EDD85F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Выражение десятичных дробей в более крупных (мелких), одинаковых долях.</w:t>
      </w:r>
    </w:p>
    <w:p w14:paraId="136877A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Сравнение десятичных дробей.</w:t>
      </w:r>
    </w:p>
    <w:p w14:paraId="29C3CFF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Сложение и вычитание десятичных дробей (все случаи).</w:t>
      </w:r>
    </w:p>
    <w:p w14:paraId="580CE47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14:paraId="01A628A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десятичной дроби от числа.</w:t>
      </w:r>
    </w:p>
    <w:p w14:paraId="5E72BD6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14:paraId="72D8E25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Понятие процента. Нахождение одного процента от числа. Нахождение нескольких процентов от числа.</w:t>
      </w:r>
    </w:p>
    <w:p w14:paraId="05714689" w14:textId="77777777" w:rsidR="00F772F8" w:rsidRPr="00AE4DBA" w:rsidRDefault="00F772F8" w:rsidP="00F772F8">
      <w:pPr>
        <w:tabs>
          <w:tab w:val="left" w:pos="1654"/>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Арифметические задачи.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14:paraId="65AB982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02F9450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Планирование хода решения задачи.</w:t>
      </w:r>
    </w:p>
    <w:p w14:paraId="2FDAA34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Арифметические задачи, связанные с программой профильного труда.</w:t>
      </w:r>
    </w:p>
    <w:p w14:paraId="71B65399" w14:textId="77777777" w:rsidR="00F772F8" w:rsidRPr="00AE4DBA" w:rsidRDefault="00F772F8" w:rsidP="00F772F8">
      <w:pPr>
        <w:tabs>
          <w:tab w:val="left" w:pos="1896"/>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Геометрический материал.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14:paraId="7AB21B0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14:paraId="1DC2CA1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Углы, виды углов, смежные углы. Градус как мера угла. Сумма смежных углов. Сумма углов треугольника.</w:t>
      </w:r>
    </w:p>
    <w:p w14:paraId="54D0586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14:paraId="57DD600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Периметр. Вычисление периметра треугольника, прямоугольника, квадрата.</w:t>
      </w:r>
    </w:p>
    <w:p w14:paraId="62B903B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Площадь геометрической фигуры. Обозначение: </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S</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Вычисление площади прямоугольника (квадрата).</w:t>
      </w:r>
    </w:p>
    <w:p w14:paraId="6ED07F4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14:paraId="4FAF09E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Объем геометрического тела. Обозначение: «V». Измерение и вычисление объема прямоугольного параллелепипеда (в том числе куба).</w:t>
      </w:r>
    </w:p>
    <w:p w14:paraId="091ABCC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Геометрические формы в окружающем мире.</w:t>
      </w:r>
    </w:p>
    <w:p w14:paraId="61C9E9E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Математика».</w:t>
      </w:r>
    </w:p>
    <w:p w14:paraId="1A2000B1" w14:textId="77777777" w:rsidR="00F772F8" w:rsidRPr="00AE4DBA" w:rsidRDefault="00F772F8" w:rsidP="00F772F8">
      <w:pPr>
        <w:tabs>
          <w:tab w:val="left" w:pos="1640"/>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58C746B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14:paraId="6FF1A29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таблицы сложения однозначных чисел;</w:t>
      </w:r>
    </w:p>
    <w:p w14:paraId="23F76435"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знание табличных случаев умножения и получаемых из них случаев деления; 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14:paraId="64CC07B7"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знание обыкновенных и десятичных дробей; их получение, запись, чтение; 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14:paraId="0250D5B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14:paraId="7224A0D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доли величины и величины по значению её доли (половина, треть, четверть, пятая, десятая часть);</w:t>
      </w:r>
    </w:p>
    <w:p w14:paraId="023AD7D0"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решение простых арифметических задач и составных задач в 2 действия; 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14:paraId="2675F53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14:paraId="164E2B96" w14:textId="77777777" w:rsidR="00F772F8" w:rsidRPr="00AE4DBA" w:rsidRDefault="00F772F8" w:rsidP="00F772F8">
      <w:pPr>
        <w:tabs>
          <w:tab w:val="left" w:pos="1640"/>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4FEADEB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14:paraId="006F591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таблицы сложения однозначных чисел, в том числе с переходом через десяток;</w:t>
      </w:r>
    </w:p>
    <w:p w14:paraId="4ABA9BAE"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знание табличных случаев умножения и получаемых из них случаев деления; знание названий, обозначений, соотношения крупных и мелких единиц измерения стоимости, длины, массы, времени, площади, объема;</w:t>
      </w:r>
    </w:p>
    <w:p w14:paraId="73F33C7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14:paraId="5564DB1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14:paraId="193593B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обыкновенных и десятичных дробей, их получение, запись, чтение;</w:t>
      </w:r>
    </w:p>
    <w:p w14:paraId="37709A3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выполнение арифметических действий с десятичными дробями;</w:t>
      </w:r>
    </w:p>
    <w:p w14:paraId="75D8F57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14:paraId="1F4CB22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5C5ACAA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14:paraId="221D054B"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распознавание, различение и называние геометрических фигур и тел (куб, шар, параллелепипед, пирамида, призма, цилиндр, конус);</w:t>
      </w:r>
    </w:p>
    <w:p w14:paraId="4E60D08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14:paraId="732DCE4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вычисление площади прямоугольника, объема прямоугольного параллелепипеда (куба);</w:t>
      </w:r>
    </w:p>
    <w:p w14:paraId="3F4F227B"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59EA946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применение математических знаний для решения профессиональных трудовых задач;</w:t>
      </w:r>
    </w:p>
    <w:p w14:paraId="174D58AB"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представления о персональном компьютере как техническом средстве, его основных устройствах и их назначении.</w:t>
      </w:r>
    </w:p>
    <w:p w14:paraId="0D4F52A5" w14:textId="77777777" w:rsidR="00F772F8" w:rsidRPr="00AE4DBA" w:rsidRDefault="00F772F8" w:rsidP="00F772F8">
      <w:pPr>
        <w:spacing w:line="360" w:lineRule="auto"/>
        <w:ind w:firstLine="760"/>
        <w:jc w:val="both"/>
        <w:rPr>
          <w:rFonts w:ascii="Times New Roman" w:hAnsi="Times New Roman" w:cs="Times New Roman"/>
          <w:b/>
          <w:sz w:val="28"/>
          <w:szCs w:val="28"/>
        </w:rPr>
      </w:pPr>
      <w:r w:rsidRPr="00AE4DBA">
        <w:rPr>
          <w:rFonts w:ascii="Times New Roman" w:hAnsi="Times New Roman" w:cs="Times New Roman"/>
          <w:b/>
          <w:sz w:val="28"/>
          <w:szCs w:val="28"/>
        </w:rPr>
        <w:t>2.5. Информатика</w:t>
      </w:r>
    </w:p>
    <w:p w14:paraId="37223219" w14:textId="77777777" w:rsidR="00F772F8" w:rsidRPr="00AE4DBA" w:rsidRDefault="00F772F8" w:rsidP="00F772F8">
      <w:pPr>
        <w:tabs>
          <w:tab w:val="left" w:pos="119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 xml:space="preserve">Рабочая программа по учебному предмету «Информатика» </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VII</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IX</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предметной области «Математика» включает пояснительную записку, содержание обучения, планируемые результаты освоения программы.</w:t>
      </w:r>
    </w:p>
    <w:p w14:paraId="35E8BEBA" w14:textId="77777777" w:rsidR="00F772F8" w:rsidRPr="00AE4DBA" w:rsidRDefault="00F772F8" w:rsidP="00F772F8">
      <w:pPr>
        <w:tabs>
          <w:tab w:val="left" w:pos="1448"/>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3CE9B0A6" w14:textId="77777777" w:rsidR="00F772F8" w:rsidRPr="00AE4DBA" w:rsidRDefault="00F772F8" w:rsidP="00F772F8">
      <w:pPr>
        <w:spacing w:line="360" w:lineRule="auto"/>
        <w:ind w:firstLine="500"/>
        <w:jc w:val="both"/>
        <w:rPr>
          <w:rFonts w:ascii="Times New Roman" w:hAnsi="Times New Roman" w:cs="Times New Roman"/>
          <w:sz w:val="28"/>
          <w:szCs w:val="28"/>
        </w:rPr>
      </w:pPr>
      <w:r w:rsidRPr="00AE4DBA">
        <w:rPr>
          <w:rFonts w:ascii="Times New Roman" w:hAnsi="Times New Roman" w:cs="Times New Roman"/>
          <w:sz w:val="28"/>
          <w:szCs w:val="28"/>
        </w:rPr>
        <w:t>В результате изучения курса информатики у обучающихся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14:paraId="6C2AAA4B" w14:textId="77777777" w:rsidR="00F772F8" w:rsidRPr="00AE4DBA" w:rsidRDefault="00F772F8" w:rsidP="00F772F8">
      <w:pPr>
        <w:tabs>
          <w:tab w:val="left" w:pos="1448"/>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w:t>
      </w:r>
    </w:p>
    <w:p w14:paraId="3BD3DEDB" w14:textId="77777777" w:rsidR="00F772F8" w:rsidRPr="00AE4DBA" w:rsidRDefault="00F772F8" w:rsidP="00F772F8">
      <w:pPr>
        <w:tabs>
          <w:tab w:val="left" w:pos="1651"/>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Практика работы на компьютере: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элементарное представление о правилах клавиатурного письма,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14:paraId="4A1948B5" w14:textId="77777777" w:rsidR="00F772F8" w:rsidRPr="00AE4DBA" w:rsidRDefault="00F772F8" w:rsidP="00F772F8">
      <w:pPr>
        <w:tabs>
          <w:tab w:val="left" w:pos="164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Работа с простыми информационными объектами (текст, таблица, схема, рисунок): преобразование, создание, сохранение, удаление. Ввод и редактирование небольших текстов. Вывод текста на принтер. Работа с рисунками в графическом редакторе.Организация системы файлов и папок для хранения собственной информации в компьютере, именование файлов и папок.</w:t>
      </w:r>
    </w:p>
    <w:p w14:paraId="470716BA" w14:textId="77777777" w:rsidR="00F772F8" w:rsidRPr="00AE4DBA" w:rsidRDefault="00F772F8" w:rsidP="00B77CB2">
      <w:pPr>
        <w:tabs>
          <w:tab w:val="left" w:pos="164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Работа с цифровыми образовательными ресурсами, готовыми материалами на электронных носителях.</w:t>
      </w:r>
    </w:p>
    <w:p w14:paraId="75FFC8A4" w14:textId="77777777" w:rsidR="00F772F8" w:rsidRPr="00AE4DBA" w:rsidRDefault="00F772F8" w:rsidP="00B77CB2">
      <w:pPr>
        <w:tabs>
          <w:tab w:val="left" w:pos="1597"/>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«Информатика».</w:t>
      </w:r>
    </w:p>
    <w:p w14:paraId="70C12B12" w14:textId="77777777" w:rsidR="00F772F8" w:rsidRPr="00AE4DBA" w:rsidRDefault="00F772F8" w:rsidP="00B77CB2">
      <w:pPr>
        <w:tabs>
          <w:tab w:val="left" w:pos="1651"/>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3D9E362B"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представление о персональном компьютере как техническом средстве, его основных устройствах и их назначении;</w:t>
      </w:r>
    </w:p>
    <w:p w14:paraId="7990E75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w:t>
      </w:r>
      <w:r w:rsidRPr="00AE4DBA">
        <w:rPr>
          <w:rFonts w:ascii="Times New Roman" w:hAnsi="Times New Roman" w:cs="Times New Roman"/>
          <w:sz w:val="28"/>
          <w:szCs w:val="28"/>
        </w:rPr>
        <w:softHyphen/>
        <w:t>двигательного аппарата эргономичные приёмы работы, выполнение компенсирующих физических упражнений (мини-зарядка);</w:t>
      </w:r>
    </w:p>
    <w:p w14:paraId="4708A92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пользование компьютером для решения доступных учебных задач с простыми информационными объектами (текстами, рисунками).</w:t>
      </w:r>
    </w:p>
    <w:p w14:paraId="324E63BC" w14:textId="77777777" w:rsidR="00F772F8" w:rsidRPr="00AE4DBA" w:rsidRDefault="00F772F8" w:rsidP="00B77CB2">
      <w:pPr>
        <w:tabs>
          <w:tab w:val="left" w:pos="1651"/>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0454F4F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представление о персональном компьютере как техническом средстве, его основных устройствах и их назначении;</w:t>
      </w:r>
    </w:p>
    <w:p w14:paraId="4A46A77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w:t>
      </w:r>
      <w:r w:rsidRPr="00AE4DBA">
        <w:rPr>
          <w:rFonts w:ascii="Times New Roman" w:hAnsi="Times New Roman" w:cs="Times New Roman"/>
          <w:sz w:val="28"/>
          <w:szCs w:val="28"/>
        </w:rPr>
        <w:softHyphen/>
        <w:t>двигательного аппарата эргономичные приёмы работы, выполнение компенсирующих физических упражнений (мини-зарядка);</w:t>
      </w:r>
    </w:p>
    <w:p w14:paraId="13940E4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пользование компьютером для решения доступных учебных задач с простыми информационными объектами (текстами, рисунками), доступными электронными ресурсами;</w:t>
      </w:r>
    </w:p>
    <w:p w14:paraId="31F45F2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пользование компьютером для поиска, получения, хранения, воспроизведения и передачи необходимой информации;</w:t>
      </w:r>
    </w:p>
    <w:p w14:paraId="06F45A0E" w14:textId="77777777" w:rsidR="00F772F8"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14:paraId="672F859A" w14:textId="77777777" w:rsidR="00B77CB2" w:rsidRPr="00B77CB2" w:rsidRDefault="00B77CB2" w:rsidP="00F772F8">
      <w:pPr>
        <w:spacing w:line="360" w:lineRule="auto"/>
        <w:ind w:firstLine="760"/>
        <w:jc w:val="both"/>
        <w:rPr>
          <w:rFonts w:ascii="Times New Roman" w:hAnsi="Times New Roman" w:cs="Times New Roman"/>
          <w:b/>
          <w:sz w:val="28"/>
          <w:szCs w:val="28"/>
        </w:rPr>
      </w:pPr>
      <w:r w:rsidRPr="00B77CB2">
        <w:rPr>
          <w:rFonts w:ascii="Times New Roman" w:hAnsi="Times New Roman" w:cs="Times New Roman"/>
          <w:b/>
          <w:sz w:val="28"/>
          <w:szCs w:val="28"/>
        </w:rPr>
        <w:t>2.6. Природоведение</w:t>
      </w:r>
    </w:p>
    <w:p w14:paraId="25255FD4" w14:textId="77777777" w:rsidR="00F772F8" w:rsidRPr="00AE4DBA" w:rsidRDefault="00B77CB2" w:rsidP="00B77CB2">
      <w:pPr>
        <w:tabs>
          <w:tab w:val="left" w:pos="1184"/>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 xml:space="preserve">абочая программа по учебному предмету «Природоведение» </w:t>
      </w:r>
      <w:r w:rsidR="00F772F8" w:rsidRPr="00AE4DBA">
        <w:rPr>
          <w:rFonts w:ascii="Times New Roman" w:hAnsi="Times New Roman" w:cs="Times New Roman"/>
          <w:sz w:val="28"/>
          <w:szCs w:val="28"/>
          <w:lang w:eastAsia="en-US" w:bidi="en-US"/>
        </w:rPr>
        <w:t>(</w:t>
      </w:r>
      <w:r w:rsidR="00F772F8" w:rsidRPr="00AE4DBA">
        <w:rPr>
          <w:rFonts w:ascii="Times New Roman" w:hAnsi="Times New Roman" w:cs="Times New Roman"/>
          <w:sz w:val="28"/>
          <w:szCs w:val="28"/>
          <w:lang w:val="en-US" w:eastAsia="en-US" w:bidi="en-US"/>
        </w:rPr>
        <w:t>V</w:t>
      </w:r>
      <w:r w:rsidR="00F772F8" w:rsidRPr="00AE4DBA">
        <w:rPr>
          <w:rFonts w:ascii="Times New Roman" w:hAnsi="Times New Roman" w:cs="Times New Roman"/>
          <w:sz w:val="28"/>
          <w:szCs w:val="28"/>
          <w:lang w:eastAsia="en-US" w:bidi="en-US"/>
        </w:rPr>
        <w:t>-</w:t>
      </w:r>
      <w:r w:rsidR="00F772F8" w:rsidRPr="00AE4DBA">
        <w:rPr>
          <w:rFonts w:ascii="Times New Roman" w:hAnsi="Times New Roman" w:cs="Times New Roman"/>
          <w:sz w:val="28"/>
          <w:szCs w:val="28"/>
          <w:lang w:val="en-US" w:eastAsia="en-US" w:bidi="en-US"/>
        </w:rPr>
        <w:t>VI</w:t>
      </w:r>
      <w:r w:rsidR="00F772F8" w:rsidRPr="00AE4DBA">
        <w:rPr>
          <w:rFonts w:ascii="Times New Roman" w:hAnsi="Times New Roman" w:cs="Times New Roman"/>
          <w:sz w:val="28"/>
          <w:szCs w:val="28"/>
          <w:lang w:eastAsia="en-US" w:bidi="en-US"/>
        </w:rPr>
        <w:t xml:space="preserve"> </w:t>
      </w:r>
      <w:r w:rsidR="00F772F8" w:rsidRPr="00AE4DBA">
        <w:rPr>
          <w:rFonts w:ascii="Times New Roman" w:hAnsi="Times New Roman" w:cs="Times New Roman"/>
          <w:sz w:val="28"/>
          <w:szCs w:val="28"/>
        </w:rPr>
        <w:t>классы) предметной области «Естествознание» включает пояснительную записку, содержание обучения, планируемые результаты освоения программы.</w:t>
      </w:r>
    </w:p>
    <w:p w14:paraId="25DA1DA9" w14:textId="77777777" w:rsidR="00F772F8" w:rsidRPr="00AE4DBA" w:rsidRDefault="00F772F8" w:rsidP="00AF0474">
      <w:pPr>
        <w:numPr>
          <w:ilvl w:val="1"/>
          <w:numId w:val="4"/>
        </w:numPr>
        <w:tabs>
          <w:tab w:val="left" w:pos="1413"/>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3BB0A77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Курс «Природоведение» ставит своей целью расширить кругозор и подготовить обучающихся к усвоению систематических биологических и географических знаний.</w:t>
      </w:r>
    </w:p>
    <w:p w14:paraId="0315A6F3"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Основными задачами реализации курса «Природоведение» являются: формирование элементарных научных знаний о живой и неживой природе; демонстрация тесной взаимосвязи между живой и неживой природой; формирование специальных и общеучебных умений и навыков; воспитание бережного отношения к природе, ее ресурсам, знакомство с основными направлениями природоохранительной работы; воспитание социально значимых качеств личности.</w:t>
      </w:r>
    </w:p>
    <w:p w14:paraId="70B2718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процессе изучения природоведческого материала у обучающихся развивается наблюдательность, память, воображение, речь и, главное, логическое мышление, умение анализировать, обобщать, классифицировать, устанавливать причинно-следственные связи и зависимости.</w:t>
      </w:r>
    </w:p>
    <w:p w14:paraId="08B9F2D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Первые природоведческие знания умственно отсталые обучающиеся получают в дошкольном возрасте и в младших классах. При знакомстве с окружающим миром у учеников специальной коррекционной образовательной организации формируются первоначальные знания о природе: они изучают сезонные изменения в природе, знакомятся с временами года, их признаками, наблюдают за явлениями природы, сезонными изменениями в жизни растений и животных, получают элементарные сведения об охране здоровья человека.</w:t>
      </w:r>
    </w:p>
    <w:p w14:paraId="60A594F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Курс «Природоведение» не только обобщает знания о природе, осуществляет переход от первоначальных представлений, полученных на I этапе, к систематическим знаниям по географии и естествознанию, но и одновременно служит основой для них.</w:t>
      </w:r>
    </w:p>
    <w:p w14:paraId="4B51B647" w14:textId="77777777" w:rsidR="00F772F8" w:rsidRPr="00AE4DBA" w:rsidRDefault="00F772F8" w:rsidP="00B77CB2">
      <w:pPr>
        <w:tabs>
          <w:tab w:val="left" w:pos="1413"/>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 «Природоведение».</w:t>
      </w:r>
    </w:p>
    <w:p w14:paraId="18CAB21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Программа по природоведению состоит из шести разделов:</w:t>
      </w:r>
    </w:p>
    <w:p w14:paraId="331FC0B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«Вселенная», «Наш дом - Земля», «Есть на Земле страна Россия»,</w:t>
      </w:r>
    </w:p>
    <w:p w14:paraId="64317044" w14:textId="77777777" w:rsidR="00F772F8" w:rsidRPr="00AE4DBA" w:rsidRDefault="00F772F8" w:rsidP="00F772F8">
      <w:pPr>
        <w:spacing w:line="360" w:lineRule="auto"/>
        <w:rPr>
          <w:rFonts w:ascii="Times New Roman" w:hAnsi="Times New Roman" w:cs="Times New Roman"/>
          <w:sz w:val="28"/>
          <w:szCs w:val="28"/>
        </w:rPr>
      </w:pPr>
      <w:r w:rsidRPr="00AE4DBA">
        <w:rPr>
          <w:rFonts w:ascii="Times New Roman" w:hAnsi="Times New Roman" w:cs="Times New Roman"/>
          <w:sz w:val="28"/>
          <w:szCs w:val="28"/>
        </w:rPr>
        <w:t>«Растительный мир», «Животный мир», «Человек».</w:t>
      </w:r>
    </w:p>
    <w:p w14:paraId="57ACD298" w14:textId="77777777" w:rsidR="00F772F8" w:rsidRPr="00AE4DBA" w:rsidRDefault="00F772F8" w:rsidP="00B77CB2">
      <w:pPr>
        <w:tabs>
          <w:tab w:val="left" w:pos="1630"/>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При изучении раздела «Вселенная» обучающиеся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Педагогический работник может познакомить обучающихся с названиями планет, но не должен требовать от них обязательного полного воспроизведения этих названий.</w:t>
      </w:r>
    </w:p>
    <w:p w14:paraId="1C17EEA8" w14:textId="77777777" w:rsidR="00F772F8" w:rsidRPr="00AE4DBA" w:rsidRDefault="00F772F8" w:rsidP="00B77CB2">
      <w:pPr>
        <w:tabs>
          <w:tab w:val="left" w:pos="1630"/>
        </w:tabs>
        <w:spacing w:line="360" w:lineRule="auto"/>
        <w:ind w:firstLine="709"/>
        <w:jc w:val="both"/>
        <w:rPr>
          <w:rFonts w:ascii="Times New Roman" w:hAnsi="Times New Roman" w:cs="Times New Roman"/>
          <w:sz w:val="28"/>
          <w:szCs w:val="28"/>
        </w:rPr>
      </w:pPr>
      <w:r w:rsidRPr="00AE4DBA">
        <w:rPr>
          <w:rFonts w:ascii="Times New Roman" w:hAnsi="Times New Roman" w:cs="Times New Roman"/>
          <w:sz w:val="28"/>
          <w:szCs w:val="28"/>
        </w:rP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14:paraId="5D2B69E9" w14:textId="77777777" w:rsidR="00F772F8" w:rsidRPr="00AE4DBA" w:rsidRDefault="00F772F8" w:rsidP="00B77CB2">
      <w:pPr>
        <w:tabs>
          <w:tab w:val="left" w:pos="159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Раздел «Есть на Земле страна Россия» завершает изучение неживой природы в V классе и готовит обучающихся к усвоению курса географии. Школьники знакомятся с наиболее значимыми географическими объектами, расположенными на территории нашей страны (например, Черное и Балтийское моря, Уральские и Кавказские горы, реки Волга, Енисей). Изучение этого материала имеет ознакомительный характер и не требует от обучающихся географической характеристики этих объектов и их нахождения на географической карте.</w:t>
      </w:r>
    </w:p>
    <w:p w14:paraId="658B096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 изучении этого раздела уместно опираться на знания обучающихся о своем родном крае.</w:t>
      </w:r>
    </w:p>
    <w:p w14:paraId="21F494A1" w14:textId="77777777" w:rsidR="00F772F8" w:rsidRPr="00AE4DBA" w:rsidRDefault="00F772F8" w:rsidP="00B77CB2">
      <w:pPr>
        <w:tabs>
          <w:tab w:val="left" w:pos="159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При изучении растительного и животного мира Земли углубляются и систематизируются знания, полученные на I этапе обучения. Приводятся простейшие классификации растений и животных. Педагогическому работнику необходимо обратить внимание обучающихся на характерные признаки каждой группы растений и животных, показать взаимосвязь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декоративными растениями следует обязательно опираться на личный опыт обучающихся, воспитывать экологическую культуру, бережное отношение к объектам природы, умение видеть её красоту.</w:t>
      </w:r>
    </w:p>
    <w:p w14:paraId="3EF6A0A8" w14:textId="77777777" w:rsidR="00F772F8" w:rsidRPr="00AE4DBA" w:rsidRDefault="00F772F8" w:rsidP="00B77CB2">
      <w:pPr>
        <w:tabs>
          <w:tab w:val="left" w:pos="159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Раздел «Человек» включает простейшие сведения об организме, его строении и функционировании. Основное внимание требуется уделять пропаганде здорового образа жизни, предупреждению появления вредных привычек и формированию необходимых санитарно-гигиенических навыков.</w:t>
      </w:r>
    </w:p>
    <w:p w14:paraId="167E216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Завершают курс обобщающие уроки, которые систематизируют знания о живой и неживой природе, полученные в курсе «Природоведение».</w:t>
      </w:r>
    </w:p>
    <w:p w14:paraId="7FD4341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процессе изучения природоведческого материала обучающиеся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 От неживой природы зависит состояние биосферы: жизнь растений, животных и человека. Человек - частица Вселенной.</w:t>
      </w:r>
    </w:p>
    <w:p w14:paraId="0AE082F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14:paraId="620C572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Одной из задач учебного предмета «Природоведение» является формирование мотивации к изучению предметов естествоведческого цикла, для этого программой предусматриваются экскурсии и разнообразные практические работы, которые опираются на личный опыт обучающихся и позволяют использовать в реальной жизни знания, полученные на уроках.</w:t>
      </w:r>
    </w:p>
    <w:p w14:paraId="0E7859D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Рекомендуется проводить экскурсии по всем разделам программы. Большое количество экскурсий обусловлено как психофизическими особенностями обучающихся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обучающимися).</w:t>
      </w:r>
    </w:p>
    <w:p w14:paraId="3A1AA14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педагогического работника. В программе выделены основные виды практических работ по всем разделам. Предлагаемые практические работы имеют различную степень сложности: наиболее трудные работы, необязательные для общего выполнения или выполняемые совместно с учителем, обозначаются специальным знаком «*».</w:t>
      </w:r>
    </w:p>
    <w:p w14:paraId="2AAA38C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Программа учитывает преемственность обучения, поэтому в ней должны быть отражены межпредметные связи, на которые опираются обучающиеся при изучении природоведческого материала.</w:t>
      </w:r>
    </w:p>
    <w:p w14:paraId="5F4FDF5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Курс «Природоведение» решает задачу подготовки учеников к усвоению географического (V класс) и биологического (V и VI классы) материала, поэтому данной программой предусматривается введение в пассивный словарь понятий, слов, специальных терминов (например, таких как корень, стебель, лист, млекопитающие, внутренние органы, равнина, глобус, карта):</w:t>
      </w:r>
    </w:p>
    <w:p w14:paraId="1636D76F" w14:textId="77777777" w:rsidR="00F772F8" w:rsidRPr="00AE4DBA" w:rsidRDefault="00F772F8" w:rsidP="00AF0474">
      <w:pPr>
        <w:numPr>
          <w:ilvl w:val="0"/>
          <w:numId w:val="5"/>
        </w:numPr>
        <w:tabs>
          <w:tab w:val="left" w:pos="1076"/>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Введение. Что такое природоведение. Знакомство с учебником и рабочей тетрадью. Зачем надо изучать природу. Живая и неживая природа. Предметы и явления неживой природы.</w:t>
      </w:r>
    </w:p>
    <w:p w14:paraId="50F368DB" w14:textId="77777777" w:rsidR="00F772F8" w:rsidRPr="00AE4DBA" w:rsidRDefault="00F772F8" w:rsidP="00AF0474">
      <w:pPr>
        <w:numPr>
          <w:ilvl w:val="0"/>
          <w:numId w:val="5"/>
        </w:numPr>
        <w:tabs>
          <w:tab w:val="left" w:pos="1096"/>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Вселенная. Солнечная система. Солнце. Небесные тела: планеты, звезды.</w:t>
      </w:r>
    </w:p>
    <w:p w14:paraId="250A87D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Исследование космоса. Спутники. Космические корабли. Первый полет в</w:t>
      </w:r>
    </w:p>
    <w:p w14:paraId="200A9E6C" w14:textId="77777777" w:rsidR="00F772F8" w:rsidRPr="00AE4DBA" w:rsidRDefault="00F772F8" w:rsidP="00F772F8">
      <w:pPr>
        <w:spacing w:line="360" w:lineRule="auto"/>
        <w:rPr>
          <w:rFonts w:ascii="Times New Roman" w:hAnsi="Times New Roman" w:cs="Times New Roman"/>
          <w:sz w:val="28"/>
          <w:szCs w:val="28"/>
        </w:rPr>
      </w:pPr>
      <w:r w:rsidRPr="00AE4DBA">
        <w:rPr>
          <w:rFonts w:ascii="Times New Roman" w:hAnsi="Times New Roman" w:cs="Times New Roman"/>
          <w:sz w:val="28"/>
          <w:szCs w:val="28"/>
        </w:rPr>
        <w:t>космос. Современные исследования.</w:t>
      </w:r>
    </w:p>
    <w:p w14:paraId="526C621C" w14:textId="77777777" w:rsidR="00F772F8" w:rsidRPr="00AE4DBA" w:rsidRDefault="00F772F8" w:rsidP="00AF0474">
      <w:pPr>
        <w:numPr>
          <w:ilvl w:val="0"/>
          <w:numId w:val="5"/>
        </w:numPr>
        <w:tabs>
          <w:tab w:val="left" w:pos="1066"/>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Цикличность изменений в природе. Зависимость изменений в природе от Солнца. Сезонные изменения в природе.</w:t>
      </w:r>
    </w:p>
    <w:p w14:paraId="22FCB3F3" w14:textId="77777777" w:rsidR="00F772F8" w:rsidRPr="00AE4DBA" w:rsidRDefault="00F772F8" w:rsidP="00AF0474">
      <w:pPr>
        <w:numPr>
          <w:ilvl w:val="0"/>
          <w:numId w:val="5"/>
        </w:numPr>
        <w:tabs>
          <w:tab w:val="left" w:pos="1096"/>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Наш дом - Земля.</w:t>
      </w:r>
    </w:p>
    <w:p w14:paraId="53903AB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Планета Земля. Форма Земли. Оболочки Земли: атмосфера, гидросфера, литосфера, биосфера.</w:t>
      </w:r>
    </w:p>
    <w:p w14:paraId="5F290BE4" w14:textId="77777777" w:rsidR="00F772F8" w:rsidRPr="00AE4DBA" w:rsidRDefault="00F772F8" w:rsidP="00AF0474">
      <w:pPr>
        <w:numPr>
          <w:ilvl w:val="0"/>
          <w:numId w:val="5"/>
        </w:numPr>
        <w:pBdr>
          <w:top w:val="single" w:sz="4" w:space="1" w:color="auto"/>
          <w:left w:val="single" w:sz="4" w:space="4" w:color="auto"/>
          <w:bottom w:val="single" w:sz="4" w:space="1" w:color="auto"/>
          <w:right w:val="single" w:sz="4" w:space="4" w:color="auto"/>
        </w:pBdr>
        <w:tabs>
          <w:tab w:val="left" w:pos="1132"/>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Воздух.</w:t>
      </w:r>
    </w:p>
    <w:p w14:paraId="44BA1760" w14:textId="77777777" w:rsidR="00F772F8" w:rsidRPr="00AE4DBA"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Воздух и его охрана. Значение воздуха для жизни на Земле.</w:t>
      </w:r>
    </w:p>
    <w:p w14:paraId="321F86C8" w14:textId="77777777" w:rsidR="00F772F8" w:rsidRPr="00AE4DBA"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Свойства воздуха: прозрачность, бесцветность, объем, упругость. Использование упругости воздуха. Теплопроводность воздуха. Использование этого свойства воздуха в быту. Давление. Расширение воздуха при нагревании и сжатие при охлаждении. Теплый воздух легче холодного, теплый воздух поднимается вверх, холодный опускается вниз. Движение воздуха.</w:t>
      </w:r>
    </w:p>
    <w:p w14:paraId="7E827660" w14:textId="77777777" w:rsidR="00F772F8" w:rsidRPr="00AE4DBA" w:rsidRDefault="00F772F8" w:rsidP="00AF0474">
      <w:pPr>
        <w:numPr>
          <w:ilvl w:val="0"/>
          <w:numId w:val="5"/>
        </w:numPr>
        <w:pBdr>
          <w:top w:val="single" w:sz="4" w:space="1" w:color="auto"/>
          <w:left w:val="single" w:sz="4" w:space="4" w:color="auto"/>
          <w:bottom w:val="single" w:sz="4" w:space="1" w:color="auto"/>
          <w:right w:val="single" w:sz="4" w:space="4" w:color="auto"/>
        </w:pBdr>
        <w:tabs>
          <w:tab w:val="left" w:pos="1137"/>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Знакомство с термометрами. Измерение температуры воздуха.</w:t>
      </w:r>
    </w:p>
    <w:p w14:paraId="6E044B44" w14:textId="77777777" w:rsidR="00F772F8" w:rsidRPr="00AE4DBA"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 воздуха: кислород, углекислый газ, азот. Кислород, его свойство поддерживать горение. Значение кислорода для дыхания растений, животных и человека. Применение кислорода в медицине. Углекислый газ и его свойство не поддерживать горение. Применение углекислого газа при тушении пожара. Движение воздуха. Ветер. Работа ветра в природе. Направление ветра. Ураган, способы защиты.</w:t>
      </w:r>
    </w:p>
    <w:p w14:paraId="35C85C6D" w14:textId="77777777" w:rsidR="00F772F8" w:rsidRPr="00AE4DBA" w:rsidRDefault="00F772F8" w:rsidP="00AF0474">
      <w:pPr>
        <w:numPr>
          <w:ilvl w:val="0"/>
          <w:numId w:val="5"/>
        </w:numPr>
        <w:pBdr>
          <w:top w:val="single" w:sz="4" w:space="1" w:color="auto"/>
          <w:left w:val="single" w:sz="4" w:space="4" w:color="auto"/>
          <w:bottom w:val="single" w:sz="4" w:space="1" w:color="auto"/>
          <w:right w:val="single" w:sz="4" w:space="4" w:color="auto"/>
        </w:pBdr>
        <w:tabs>
          <w:tab w:val="left" w:pos="1112"/>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Чистый и загрязненный воздух. Примеси в воздухе (водяной пар, дым, пыль). Поддержание чистоты воздуха. Значение воздуха в природе.</w:t>
      </w:r>
    </w:p>
    <w:p w14:paraId="628E8AA7" w14:textId="77777777" w:rsidR="00F772F8" w:rsidRPr="00AE4DBA" w:rsidRDefault="00F772F8" w:rsidP="00AF0474">
      <w:pPr>
        <w:numPr>
          <w:ilvl w:val="0"/>
          <w:numId w:val="5"/>
        </w:numPr>
        <w:pBdr>
          <w:top w:val="single" w:sz="4" w:space="1" w:color="auto"/>
          <w:left w:val="single" w:sz="4" w:space="4" w:color="auto"/>
          <w:bottom w:val="single" w:sz="4" w:space="1" w:color="auto"/>
          <w:right w:val="single" w:sz="4" w:space="4" w:color="auto"/>
        </w:pBdr>
        <w:tabs>
          <w:tab w:val="left" w:pos="114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Поверхность суши. Почва.</w:t>
      </w:r>
    </w:p>
    <w:p w14:paraId="116A0655" w14:textId="77777777" w:rsidR="00F772F8" w:rsidRPr="00AE4DBA"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Равнины, горы, холмы, овраги.</w:t>
      </w:r>
    </w:p>
    <w:p w14:paraId="2B81A04E" w14:textId="77777777" w:rsidR="00F772F8" w:rsidRPr="00AE4DBA"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Почва — верхний слой земли. Ее образование.</w:t>
      </w:r>
    </w:p>
    <w:p w14:paraId="26EF975F" w14:textId="77777777" w:rsidR="00F772F8" w:rsidRPr="00AE4DBA"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 почвы: перегной, глина, песок, вода, минеральные соли, воздух.</w:t>
      </w:r>
    </w:p>
    <w:p w14:paraId="508ED27B" w14:textId="77777777" w:rsidR="00F772F8" w:rsidRPr="00AE4DBA"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Минеральная и органическая части почвы. Перегной — органическая часть почвы. Глина, песок и соли — минеральная часть почвы.</w:t>
      </w:r>
    </w:p>
    <w:p w14:paraId="122D90A7" w14:textId="77777777" w:rsidR="00F772F8" w:rsidRPr="00AE4DBA"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Разнообразие почв. Песчаные и глинистые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w:t>
      </w:r>
    </w:p>
    <w:p w14:paraId="79131395" w14:textId="77777777" w:rsidR="00F772F8" w:rsidRPr="00AE4DBA"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Основное свойство почвы - плодородие. Обработка почвы. Значение почвы в народном хозяйстве.</w:t>
      </w:r>
    </w:p>
    <w:p w14:paraId="6BE32ED1" w14:textId="77777777" w:rsidR="00F772F8" w:rsidRPr="00AE4DBA"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Эрозия почв. Охрана почв.</w:t>
      </w:r>
    </w:p>
    <w:p w14:paraId="0587F327" w14:textId="77777777" w:rsidR="00F772F8" w:rsidRPr="00AE4DBA"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Полезные ископаемые.</w:t>
      </w:r>
    </w:p>
    <w:p w14:paraId="4B87CFF2" w14:textId="77777777" w:rsidR="00F772F8" w:rsidRPr="00AE4DBA"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Полезные ископаемые. Виды полезных ископаемых. Свойства. Значение. Способы добычи.</w:t>
      </w:r>
    </w:p>
    <w:p w14:paraId="34415A45" w14:textId="77777777" w:rsidR="00F772F8" w:rsidRPr="00AE4DBA" w:rsidRDefault="00F772F8" w:rsidP="00AF0474">
      <w:pPr>
        <w:numPr>
          <w:ilvl w:val="0"/>
          <w:numId w:val="5"/>
        </w:numPr>
        <w:pBdr>
          <w:top w:val="single" w:sz="4" w:space="1" w:color="auto"/>
          <w:left w:val="single" w:sz="4" w:space="4" w:color="auto"/>
          <w:bottom w:val="single" w:sz="4" w:space="1" w:color="auto"/>
          <w:right w:val="single" w:sz="4" w:space="4" w:color="auto"/>
        </w:pBdr>
        <w:tabs>
          <w:tab w:val="left" w:pos="1112"/>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Полезные ископаемые, используемые в качестве строительных материалов. Гранит, известняки, песок, глина.</w:t>
      </w:r>
    </w:p>
    <w:p w14:paraId="4A30DD5C" w14:textId="77777777" w:rsidR="00F772F8" w:rsidRPr="00AE4DBA" w:rsidRDefault="00F772F8" w:rsidP="00F772F8">
      <w:pPr>
        <w:pBdr>
          <w:top w:val="single" w:sz="4" w:space="1" w:color="auto"/>
          <w:left w:val="single" w:sz="4" w:space="4" w:color="auto"/>
          <w:bottom w:val="single" w:sz="4" w:space="1" w:color="auto"/>
          <w:right w:val="single" w:sz="4" w:space="4" w:color="auto"/>
        </w:pBd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Горючие полезные ископаемые. Торф. Внешний вид и свойства торфа: цвет, пористость, хрупкость,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использование.</w:t>
      </w:r>
    </w:p>
    <w:p w14:paraId="4FA8F98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Нефть. Внешний вид и свойства нефти: цвет и запах, текучесть, горючесть. Добыча нефти. Продукты переработки нефти: бензин, керосин и другие материалы.</w:t>
      </w:r>
    </w:p>
    <w:p w14:paraId="2079612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Природный газ. Свойства газа: запах, горючесть. Добыча и использование. Правила обращения с газом в быту.</w:t>
      </w:r>
    </w:p>
    <w:p w14:paraId="6B8FBB2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Полезные ископаемые, используемые для получения металлов.</w:t>
      </w:r>
    </w:p>
    <w:p w14:paraId="040AA4CD"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w:t>
      </w:r>
    </w:p>
    <w:p w14:paraId="27610EC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Цветные металлы. Отличие черных металлов от цветных. Применение цветных металлов. Алюминий. Внешний вид и свойства алюминия: цвет, твердость, пластичность, теплопроводность, устойчивость к ржавлению. Распознавание алюминия. Медь. Свойства меди: цвет, блеск, твердость, пластичность, теплопроводность. Распознавание меди. Ее применение. Охрана недр.</w:t>
      </w:r>
    </w:p>
    <w:p w14:paraId="5181055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Местные полезные ископаемые. Добыча и использование.</w:t>
      </w:r>
    </w:p>
    <w:p w14:paraId="5DB6D004" w14:textId="77777777" w:rsidR="00F772F8" w:rsidRPr="00AE4DBA" w:rsidRDefault="00F772F8" w:rsidP="00AF0474">
      <w:pPr>
        <w:numPr>
          <w:ilvl w:val="0"/>
          <w:numId w:val="5"/>
        </w:numPr>
        <w:tabs>
          <w:tab w:val="left" w:pos="1239"/>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Вода.</w:t>
      </w:r>
    </w:p>
    <w:p w14:paraId="49571B7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Вода в природе. Роль воды в питании живых организмов. Свойства воды как жидкости: непостоянство формы, расширение при нагревании и сжатие при охлаждении, расширение при замерзании. Способность растворять некоторые твердые вещества (соль, сахар). Учет и использование свойств воды. Растворимые и нерастворимые вещества. Прозрачная и мутная вода. Очистка мутной воды. Растворы. Использование растворов. Растворы в природе: минеральная и морская вода. Питьевая вода. Три состояния воды. Температура и ее измерение. Единица измерения температуры - градус. Температура плавления льда и кипения воды. Работа воды в природе. Образование пещер, оврагов, ущелий. Наводнение (способы защиты от наводнения). Значение воды в природе. Использование воды в быту, промышленности и сельском хозяйстве.</w:t>
      </w:r>
    </w:p>
    <w:p w14:paraId="2DC69C2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Экономия питьевой воды.</w:t>
      </w:r>
    </w:p>
    <w:p w14:paraId="37611C72"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Вода в природе: осадки, воды суши.</w:t>
      </w:r>
    </w:p>
    <w:p w14:paraId="238D159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Воды суши. Ручьи, реки, озера, болота, пруды. Моря и океаны. Свойства морской воды. Значение морей и океанов в жизни человека. Обозначение морей и океанов на карте.</w:t>
      </w:r>
    </w:p>
    <w:p w14:paraId="7680E81C" w14:textId="77777777" w:rsidR="00F772F8" w:rsidRPr="00AE4DBA" w:rsidRDefault="00F772F8" w:rsidP="00AF0474">
      <w:pPr>
        <w:numPr>
          <w:ilvl w:val="0"/>
          <w:numId w:val="5"/>
        </w:numPr>
        <w:tabs>
          <w:tab w:val="left" w:pos="124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Охрана воды.</w:t>
      </w:r>
    </w:p>
    <w:p w14:paraId="4A55803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Есть на Земле страна — Россия.</w:t>
      </w:r>
    </w:p>
    <w:p w14:paraId="4D24BC8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Россия — Родина моя. Место России на земном шаре. Важнейшие географические объекты, расположенные на территории нашей страны: Черное и Балтийское моря, Уральские и Кавказские горы, озеро Байкал, реки Волга, Енисей или другие объекты в зависимости от региона. Москва - столица России. Крупные города, их достопримечательностями, население нашей страны.</w:t>
      </w:r>
    </w:p>
    <w:p w14:paraId="1561A598" w14:textId="77777777" w:rsidR="00F772F8" w:rsidRPr="00AE4DBA" w:rsidRDefault="00F772F8" w:rsidP="00AF0474">
      <w:pPr>
        <w:numPr>
          <w:ilvl w:val="0"/>
          <w:numId w:val="5"/>
        </w:numPr>
        <w:tabs>
          <w:tab w:val="left" w:pos="124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Растительный мир Земли.</w:t>
      </w:r>
    </w:p>
    <w:p w14:paraId="5E1A792E"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Живая природа. Биосфера: растения, животные, человек.</w:t>
      </w:r>
    </w:p>
    <w:p w14:paraId="38A7C60F"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Разнообразие растительного мира на нашей планете.</w:t>
      </w:r>
    </w:p>
    <w:p w14:paraId="1765F9F4" w14:textId="77777777" w:rsidR="00F772F8" w:rsidRPr="00AE4DBA" w:rsidRDefault="00F772F8" w:rsidP="00F772F8">
      <w:pPr>
        <w:spacing w:line="360" w:lineRule="auto"/>
        <w:ind w:left="740"/>
        <w:rPr>
          <w:rFonts w:ascii="Times New Roman" w:hAnsi="Times New Roman" w:cs="Times New Roman"/>
          <w:sz w:val="28"/>
          <w:szCs w:val="28"/>
        </w:rPr>
      </w:pPr>
      <w:r w:rsidRPr="00AE4DBA">
        <w:rPr>
          <w:rFonts w:ascii="Times New Roman" w:hAnsi="Times New Roman" w:cs="Times New Roman"/>
          <w:sz w:val="28"/>
          <w:szCs w:val="28"/>
        </w:rPr>
        <w:t>Среда обитания растений (растения леса, поля, сада, огорода, луга, водоемов). Дикорастущие и культурные растения. Деревья, кустарники, травы.</w:t>
      </w:r>
    </w:p>
    <w:p w14:paraId="3E32CA93"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Деревья.</w:t>
      </w:r>
    </w:p>
    <w:p w14:paraId="3D924770"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Деревья лиственные (дикорастущие и культурные, сезонные изменения, внешний вид, места произрастания).</w:t>
      </w:r>
    </w:p>
    <w:p w14:paraId="2FCB6BF4"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Деревья хвойные (сезонные изменения, внешний вид, места произрастания). Кустарники (дикорастущие и культурные, сезонные изменения, внешний вид, места произрастания).</w:t>
      </w:r>
    </w:p>
    <w:p w14:paraId="29F9486F" w14:textId="77777777" w:rsidR="00F772F8" w:rsidRPr="00AE4DBA" w:rsidRDefault="00F772F8" w:rsidP="00F772F8">
      <w:pPr>
        <w:spacing w:line="360" w:lineRule="auto"/>
        <w:ind w:left="740"/>
        <w:rPr>
          <w:rFonts w:ascii="Times New Roman" w:hAnsi="Times New Roman" w:cs="Times New Roman"/>
          <w:sz w:val="28"/>
          <w:szCs w:val="28"/>
        </w:rPr>
      </w:pPr>
      <w:r w:rsidRPr="00AE4DBA">
        <w:rPr>
          <w:rFonts w:ascii="Times New Roman" w:hAnsi="Times New Roman" w:cs="Times New Roman"/>
          <w:sz w:val="28"/>
          <w:szCs w:val="28"/>
        </w:rPr>
        <w:t>Травы (дикорастущие и культурные) Внешний вид, места произрастания. Декоративные растения. Внешний вид, места произрастания.</w:t>
      </w:r>
    </w:p>
    <w:p w14:paraId="5B5C872A"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Лекарственные растения. Внешний вид. Места произрастания. Правила сбора лекарственных растений. Использование.</w:t>
      </w:r>
    </w:p>
    <w:p w14:paraId="07BA42FC"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Комнатные растения. Внешний вид. Уход. Значение.</w:t>
      </w:r>
    </w:p>
    <w:p w14:paraId="0FA8602B"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Растительный мир разных районов Земли (с холодным, умеренным и жарким климатом.).</w:t>
      </w:r>
    </w:p>
    <w:p w14:paraId="497E01F3" w14:textId="77777777" w:rsidR="00F772F8" w:rsidRPr="00AE4DBA" w:rsidRDefault="00F772F8" w:rsidP="00F772F8">
      <w:pPr>
        <w:spacing w:line="360" w:lineRule="auto"/>
        <w:ind w:left="740"/>
        <w:rPr>
          <w:rFonts w:ascii="Times New Roman" w:hAnsi="Times New Roman" w:cs="Times New Roman"/>
          <w:sz w:val="28"/>
          <w:szCs w:val="28"/>
        </w:rPr>
      </w:pPr>
      <w:r w:rsidRPr="00AE4DBA">
        <w:rPr>
          <w:rFonts w:ascii="Times New Roman" w:hAnsi="Times New Roman" w:cs="Times New Roman"/>
          <w:sz w:val="28"/>
          <w:szCs w:val="28"/>
        </w:rPr>
        <w:t>Растения, произрастающие в разных климатических условиях нашей страны. Растения своей местности: дикорастущие и культурные.</w:t>
      </w:r>
    </w:p>
    <w:p w14:paraId="021DA731"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Красная книга России и своей области (края).</w:t>
      </w:r>
    </w:p>
    <w:p w14:paraId="46A3A318" w14:textId="77777777" w:rsidR="00F772F8" w:rsidRPr="00AE4DBA" w:rsidRDefault="00F772F8" w:rsidP="00AF0474">
      <w:pPr>
        <w:numPr>
          <w:ilvl w:val="0"/>
          <w:numId w:val="5"/>
        </w:numPr>
        <w:tabs>
          <w:tab w:val="left" w:pos="127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Животный мир Земли.</w:t>
      </w:r>
    </w:p>
    <w:p w14:paraId="0EB4B494"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Разнообразие животного мира. Среда обитания животных. Животные суши и водоемов.</w:t>
      </w:r>
    </w:p>
    <w:p w14:paraId="4580489D"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Понятие животные: насекомые, рыбы, земноводные, пресмыкающиеся, птицы, млекопитающие.</w:t>
      </w:r>
    </w:p>
    <w:p w14:paraId="656E8760"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Насекомые. Жуки, бабочки, стрекозы. Внешний вид. Место в природе. Значение. Охрана.</w:t>
      </w:r>
    </w:p>
    <w:p w14:paraId="5C4C4DA2"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Рыбы. Внешний вид. Среда обитания. Место в природе. Значение. Охрана. Рыбы, обитающие в водоемах России и своего края.</w:t>
      </w:r>
    </w:p>
    <w:p w14:paraId="764B1EEF"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Птицы. Внешний вид. Среда обитания. Образ жизни. Значение. Охрана. Птицы своего края.</w:t>
      </w:r>
    </w:p>
    <w:p w14:paraId="3AEEA3EC"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Млекопитающие. Внешний вид. Среда обитания. Образ жизни. Значение. Охрана. Млекопитающие животные своего края.</w:t>
      </w:r>
    </w:p>
    <w:p w14:paraId="70135A3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Животные рядом с человеком. Домашние животные в городе и деревне. Домашние питомцы. Уход за животными в живом уголке или дома. Собака, кошка, аквариумные рыбы, попугаи, морская свинка, хомяк, черепаха. Правила ухода и содержания.</w:t>
      </w:r>
    </w:p>
    <w:p w14:paraId="3177F24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(края).</w:t>
      </w:r>
    </w:p>
    <w:p w14:paraId="6195632E" w14:textId="77777777" w:rsidR="00F772F8" w:rsidRPr="00AE4DBA" w:rsidRDefault="00F772F8" w:rsidP="00AF0474">
      <w:pPr>
        <w:numPr>
          <w:ilvl w:val="0"/>
          <w:numId w:val="5"/>
        </w:numPr>
        <w:tabs>
          <w:tab w:val="left" w:pos="127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Человек.</w:t>
      </w:r>
    </w:p>
    <w:p w14:paraId="3B0AC51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Как устроен наш организм. Строение. Части тела и внутренние органы.</w:t>
      </w:r>
    </w:p>
    <w:p w14:paraId="2736B920" w14:textId="77777777" w:rsidR="00F772F8" w:rsidRPr="00AE4DBA" w:rsidRDefault="00F772F8" w:rsidP="00F772F8">
      <w:pPr>
        <w:spacing w:line="360" w:lineRule="auto"/>
        <w:ind w:left="740"/>
        <w:rPr>
          <w:rFonts w:ascii="Times New Roman" w:hAnsi="Times New Roman" w:cs="Times New Roman"/>
          <w:sz w:val="28"/>
          <w:szCs w:val="28"/>
        </w:rPr>
      </w:pPr>
      <w:r w:rsidRPr="00AE4DBA">
        <w:rPr>
          <w:rFonts w:ascii="Times New Roman" w:hAnsi="Times New Roman" w:cs="Times New Roman"/>
          <w:sz w:val="28"/>
          <w:szCs w:val="28"/>
        </w:rPr>
        <w:t>Как работает (функционирует) наш организм. Взаимодействие органов. Здоровье человека (режим, закаливание, водные процедуры).</w:t>
      </w:r>
    </w:p>
    <w:p w14:paraId="7968D0F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Осанка (гигиена, костно-мышечная система).</w:t>
      </w:r>
    </w:p>
    <w:p w14:paraId="4524C95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Гигиена органов чувств. Охрана зрения. Профилактика нарушений слуха. Правила гигиены.</w:t>
      </w:r>
    </w:p>
    <w:p w14:paraId="2F4C674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Здоровое (рациональное) питание. Режим. Правила питания. Меню на день. Витамины.</w:t>
      </w:r>
    </w:p>
    <w:p w14:paraId="21228E0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Дыхание. Органы дыхания. Вред курения. Правила гигиены.</w:t>
      </w:r>
    </w:p>
    <w:p w14:paraId="45B01CE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Скорая помощь (оказание первой медицинской помощи). Помощь при ушибах, порезах, ссадинах. Профилактика простудных заболеваний. Обращение за медицинской помощью.</w:t>
      </w:r>
    </w:p>
    <w:p w14:paraId="1050B84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Медицинские учреждения своего населенного пункта. Телефоны экстренной помощи. Специализация врачей.</w:t>
      </w:r>
    </w:p>
    <w:p w14:paraId="03B991A0" w14:textId="77777777" w:rsidR="00F772F8" w:rsidRPr="00AE4DBA" w:rsidRDefault="00F772F8" w:rsidP="00AF0474">
      <w:pPr>
        <w:numPr>
          <w:ilvl w:val="0"/>
          <w:numId w:val="5"/>
        </w:numPr>
        <w:tabs>
          <w:tab w:val="left" w:pos="127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Обобщающие уроки.</w:t>
      </w:r>
    </w:p>
    <w:p w14:paraId="01144BD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Наш город (посёлок, село, деревня).</w:t>
      </w:r>
    </w:p>
    <w:p w14:paraId="02AE511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Рельеф и водоёмы. Растения и животные своей местности. Занятия населения. Ведущие предприятия. Культурные и исторические памятники, другие местные достопримечательности. Обычаи и традиции своего края.</w:t>
      </w:r>
    </w:p>
    <w:p w14:paraId="7469E55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«Природоведение».</w:t>
      </w:r>
    </w:p>
    <w:p w14:paraId="1D8FA42A" w14:textId="77777777" w:rsidR="00F772F8" w:rsidRPr="00AE4DBA" w:rsidRDefault="00F772F8" w:rsidP="00B77CB2">
      <w:pPr>
        <w:tabs>
          <w:tab w:val="left" w:pos="1684"/>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2A99A5EB" w14:textId="77777777" w:rsidR="00F772F8" w:rsidRPr="00AE4DBA" w:rsidRDefault="00F772F8" w:rsidP="00F772F8">
      <w:pPr>
        <w:spacing w:line="360" w:lineRule="auto"/>
        <w:ind w:left="740"/>
        <w:rPr>
          <w:rFonts w:ascii="Times New Roman" w:hAnsi="Times New Roman" w:cs="Times New Roman"/>
          <w:sz w:val="28"/>
          <w:szCs w:val="28"/>
        </w:rPr>
      </w:pPr>
      <w:r w:rsidRPr="00AE4DBA">
        <w:rPr>
          <w:rFonts w:ascii="Times New Roman" w:hAnsi="Times New Roman" w:cs="Times New Roman"/>
          <w:sz w:val="28"/>
          <w:szCs w:val="28"/>
        </w:rPr>
        <w:t>узнавание и называние изученных объектов на иллюстрациях, фотографиях; представление о назначении изученных объектов, их роли в окружающем</w:t>
      </w:r>
    </w:p>
    <w:p w14:paraId="637EE6DC" w14:textId="77777777" w:rsidR="00F772F8" w:rsidRPr="00AE4DBA" w:rsidRDefault="00F772F8" w:rsidP="00F772F8">
      <w:pPr>
        <w:spacing w:line="360" w:lineRule="auto"/>
        <w:rPr>
          <w:rFonts w:ascii="Times New Roman" w:hAnsi="Times New Roman" w:cs="Times New Roman"/>
          <w:sz w:val="28"/>
          <w:szCs w:val="28"/>
        </w:rPr>
      </w:pPr>
      <w:r w:rsidRPr="00AE4DBA">
        <w:rPr>
          <w:rFonts w:ascii="Times New Roman" w:hAnsi="Times New Roman" w:cs="Times New Roman"/>
          <w:sz w:val="28"/>
          <w:szCs w:val="28"/>
        </w:rPr>
        <w:t>мире;</w:t>
      </w:r>
    </w:p>
    <w:p w14:paraId="166B727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отнесение изученных объектов к определенным группам (осина - лиственное дерево леса);</w:t>
      </w:r>
    </w:p>
    <w:p w14:paraId="33142D2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называние сходных объектов, отнесенных к одной и той же изучаемой группе (полезные ископаемые);</w:t>
      </w:r>
    </w:p>
    <w:p w14:paraId="28161CA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соблюдение режима дня, правил личной гигиены и здорового образа жизни, понимание их значение в жизни человека;</w:t>
      </w:r>
    </w:p>
    <w:p w14:paraId="7355C51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соблюдение элементарных правил безопасного поведения в природе и обществе (под контролем взрослого);</w:t>
      </w:r>
    </w:p>
    <w:p w14:paraId="3C77442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выполнение несложных заданий под контролем педагогического работника;</w:t>
      </w:r>
    </w:p>
    <w:p w14:paraId="467E273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адекватная оценка своей работы, проявление к ней ценностного отношения, понимание оценки педагогического работника.</w:t>
      </w:r>
    </w:p>
    <w:p w14:paraId="70B358C5" w14:textId="77777777" w:rsidR="00F772F8" w:rsidRPr="00AE4DBA" w:rsidRDefault="00F772F8" w:rsidP="00B77CB2">
      <w:pPr>
        <w:tabs>
          <w:tab w:val="left" w:pos="162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2B617E1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педагогического работника;</w:t>
      </w:r>
    </w:p>
    <w:p w14:paraId="562E3FC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представление о взаимосвязях между изученными объектами, их месте в окружающем мире;</w:t>
      </w:r>
    </w:p>
    <w:p w14:paraId="475244F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p>
    <w:p w14:paraId="3A2D432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14:paraId="7575ED3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выделение существенных признаков групп объектов;</w:t>
      </w:r>
    </w:p>
    <w:p w14:paraId="4819F36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и соблюдение правил безопасного поведения в природе и обществе, правил здорового образа жизни;</w:t>
      </w:r>
    </w:p>
    <w:p w14:paraId="269AA41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14:paraId="15959D4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выполнение здания без текущего контроля педагогического работника (при наличии предваряющего и итогового контроля), осмысленная оценка своей работы и работы обучающихся, проявление к ней ценностного отношения, понимание замечаний, адекватное восприятие похвалы;</w:t>
      </w:r>
    </w:p>
    <w:p w14:paraId="27BFC35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совершение действий по соблюдению санитарно-гигиенических норм в отношении изученных объектов и явлений;</w:t>
      </w:r>
    </w:p>
    <w:p w14:paraId="02B51DC6" w14:textId="77777777" w:rsidR="00F772F8"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выполнение доступных возрасту природоохранительных действий; осуществление деятельности по уходу за комнатными и культурными растениями.</w:t>
      </w:r>
    </w:p>
    <w:p w14:paraId="7943E781" w14:textId="77777777" w:rsidR="00B77CB2" w:rsidRPr="00B77CB2" w:rsidRDefault="00B77CB2" w:rsidP="00F772F8">
      <w:pPr>
        <w:spacing w:line="360" w:lineRule="auto"/>
        <w:ind w:firstLine="740"/>
        <w:rPr>
          <w:rFonts w:ascii="Times New Roman" w:hAnsi="Times New Roman" w:cs="Times New Roman"/>
          <w:b/>
          <w:sz w:val="28"/>
          <w:szCs w:val="28"/>
        </w:rPr>
      </w:pPr>
      <w:r w:rsidRPr="00B77CB2">
        <w:rPr>
          <w:rFonts w:ascii="Times New Roman" w:hAnsi="Times New Roman" w:cs="Times New Roman"/>
          <w:b/>
          <w:sz w:val="28"/>
          <w:szCs w:val="28"/>
        </w:rPr>
        <w:t>2.7. Биология</w:t>
      </w:r>
    </w:p>
    <w:p w14:paraId="3D153102" w14:textId="77777777" w:rsidR="00F772F8" w:rsidRPr="00AE4DBA" w:rsidRDefault="000E160D" w:rsidP="000E160D">
      <w:pPr>
        <w:tabs>
          <w:tab w:val="left" w:pos="1258"/>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 xml:space="preserve">абочая программа по учебному предмету «Биология» </w:t>
      </w:r>
      <w:r w:rsidR="00F772F8" w:rsidRPr="00AE4DBA">
        <w:rPr>
          <w:rFonts w:ascii="Times New Roman" w:hAnsi="Times New Roman" w:cs="Times New Roman"/>
          <w:sz w:val="28"/>
          <w:szCs w:val="28"/>
          <w:lang w:eastAsia="en-US" w:bidi="en-US"/>
        </w:rPr>
        <w:t>(</w:t>
      </w:r>
      <w:r w:rsidR="00F772F8" w:rsidRPr="00AE4DBA">
        <w:rPr>
          <w:rFonts w:ascii="Times New Roman" w:hAnsi="Times New Roman" w:cs="Times New Roman"/>
          <w:sz w:val="28"/>
          <w:szCs w:val="28"/>
          <w:lang w:val="en-US" w:eastAsia="en-US" w:bidi="en-US"/>
        </w:rPr>
        <w:t>VII</w:t>
      </w:r>
      <w:r w:rsidR="00F772F8" w:rsidRPr="00AE4DBA">
        <w:rPr>
          <w:rFonts w:ascii="Times New Roman" w:hAnsi="Times New Roman" w:cs="Times New Roman"/>
          <w:sz w:val="28"/>
          <w:szCs w:val="28"/>
          <w:lang w:eastAsia="en-US" w:bidi="en-US"/>
        </w:rPr>
        <w:t>-</w:t>
      </w:r>
      <w:r w:rsidR="00F772F8" w:rsidRPr="00AE4DBA">
        <w:rPr>
          <w:rFonts w:ascii="Times New Roman" w:hAnsi="Times New Roman" w:cs="Times New Roman"/>
          <w:sz w:val="28"/>
          <w:szCs w:val="28"/>
          <w:lang w:val="en-US" w:eastAsia="en-US" w:bidi="en-US"/>
        </w:rPr>
        <w:t>IX</w:t>
      </w:r>
      <w:r w:rsidR="00F772F8" w:rsidRPr="00AE4DBA">
        <w:rPr>
          <w:rFonts w:ascii="Times New Roman" w:hAnsi="Times New Roman" w:cs="Times New Roman"/>
          <w:sz w:val="28"/>
          <w:szCs w:val="28"/>
          <w:lang w:eastAsia="en-US" w:bidi="en-US"/>
        </w:rPr>
        <w:t xml:space="preserve"> </w:t>
      </w:r>
      <w:r w:rsidR="00F772F8" w:rsidRPr="00AE4DBA">
        <w:rPr>
          <w:rFonts w:ascii="Times New Roman" w:hAnsi="Times New Roman" w:cs="Times New Roman"/>
          <w:sz w:val="28"/>
          <w:szCs w:val="28"/>
        </w:rPr>
        <w:t>классы) предметной области «Естествознание» включает пояснительную записку, содержание обучения, планируемые результаты освоения программы.</w:t>
      </w:r>
    </w:p>
    <w:p w14:paraId="7105EEE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0BAB9B5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Программа по учебному предмету «Биология» продолжает вводный курс «Природоведение», при изучении которого обучающиеся в V и VI классах, получат элементарную естественно-научную подготовку. Преемственные связи между данными предметами обеспечивают целостность биологического курса, а его содержание будет способствовать правильному поведению обучающихся в соответствии с законами природы и общечеловеческими нравственными ценностями.</w:t>
      </w:r>
    </w:p>
    <w:p w14:paraId="5174318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Изучение биологического материала в </w:t>
      </w:r>
      <w:r w:rsidRPr="00AE4DBA">
        <w:rPr>
          <w:rFonts w:ascii="Times New Roman" w:hAnsi="Times New Roman" w:cs="Times New Roman"/>
          <w:sz w:val="28"/>
          <w:szCs w:val="28"/>
          <w:lang w:val="en-US" w:eastAsia="en-US" w:bidi="en-US"/>
        </w:rPr>
        <w:t>VII</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IX</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классах позволяет решать задачи экологического, эстетического, патриотического, физического, трудового и полового воспитания обучающихся и подростков.</w:t>
      </w:r>
    </w:p>
    <w:p w14:paraId="719BD8D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Знакомство с разнообразием растительного и животного мира должно воспитывать у обучающихся чувство любви к природе и ответственности за ее сохранность. Учащимся важно понять, что сохранение красоты природы тесно связано с деятельностью человека и человек - часть природы, его жизнь зависит от нее, и поэтому все обязаны сохранять природу для себя и последующих поколений.</w:t>
      </w:r>
    </w:p>
    <w:p w14:paraId="02DB563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Курс «Биология» состоит из трёх разделов: «Растения», «Животные», «Человек и его здоровье».</w:t>
      </w:r>
    </w:p>
    <w:p w14:paraId="3386BA1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Распределение времени на изучение тем педагогический работник планирует самостоятельно, исходя из местных (региональных) условий.</w:t>
      </w:r>
    </w:p>
    <w:p w14:paraId="529EF7B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Программа предполагает ведение наблюдений, организацию лабораторных и практических работ, демонстрацию опытов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осуществлять коррекцию обучающихся: развивать память и наблюдательность, корригировать мышление и речь.</w:t>
      </w:r>
    </w:p>
    <w:p w14:paraId="379186F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 разделом «Неживая природа» обучающиеся знакомятся на уроках природоведения в V и VI классах и узнают, чем живая природа отличается от неживой, из чего состоит живые и неживые тела, получают новые знания об элементарных физических и химических свойствах и использовании воды, воздуха, полезных ископаемых и почвы, некоторых явлениях неживой природы.</w:t>
      </w:r>
    </w:p>
    <w:p w14:paraId="64F36BA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Курс биологии, посвящённый изучению живой природы, начинается с раздела «Растения» (VII класс), в котором все растения объединены в группы не по семействам, а по месту их произрастания. Такое структурирование материала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«Фитодизайн», «Заготовка овощей на зиму», «Лекарственные растения».</w:t>
      </w:r>
    </w:p>
    <w:p w14:paraId="6975A8C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разделе «Животные» (VIII класс) особое внимание уделено изучению животных, играющих значительную роль в жизни человека,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санитарно-гигиенические требования к их содержанию).</w:t>
      </w:r>
    </w:p>
    <w:p w14:paraId="61D9B71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разделе «Человек» (IX класс) человек рассматривается как биосоциальное существо. Основные системы органов человека предлагается изучать, опираясь на сравнительный анализ жизненных функций важнейших групп растительных и животных организмов (питание и пищеварение, дыхание, перемещение веществ, выделение, размножение). Это позволит обучающимся с умственной отсталостью (интеллектуальными нарушениями) воспринимать человека как часть живой природы.</w:t>
      </w:r>
    </w:p>
    <w:p w14:paraId="78518F1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 счет некоторого сокращения анатомического и морфологического материала в программу включены темы, связанные с сохранением здоровья человека. Обучающиеся знакомятся с распространенными заболеваниями, узнают о мерах оказания доврачебной помощи. Привитию практических умений по данным вопросам (измерить давление, наложить повязку) следует уделять больше внимания во внеурочное время.</w:t>
      </w:r>
    </w:p>
    <w:p w14:paraId="6BEA9BB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Основные задачи изучения биологии:</w:t>
      </w:r>
    </w:p>
    <w:p w14:paraId="22640D1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14:paraId="735767A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14:paraId="7B3036E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14:paraId="03B70F7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14:paraId="20D91017" w14:textId="77777777" w:rsidR="00F772F8" w:rsidRPr="00AE4DBA" w:rsidRDefault="00F772F8" w:rsidP="000E160D">
      <w:pPr>
        <w:tabs>
          <w:tab w:val="left" w:pos="1438"/>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 «Биология».</w:t>
      </w:r>
    </w:p>
    <w:p w14:paraId="424AFD4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Растения.</w:t>
      </w:r>
    </w:p>
    <w:p w14:paraId="51E2513F" w14:textId="77777777" w:rsidR="00F772F8" w:rsidRPr="00AE4DBA" w:rsidRDefault="00F772F8" w:rsidP="00AF0474">
      <w:pPr>
        <w:numPr>
          <w:ilvl w:val="0"/>
          <w:numId w:val="6"/>
        </w:numPr>
        <w:tabs>
          <w:tab w:val="left" w:pos="1292"/>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Введение.</w:t>
      </w:r>
    </w:p>
    <w:p w14:paraId="7253C549" w14:textId="77777777" w:rsidR="00F772F8" w:rsidRPr="00AE4DBA" w:rsidRDefault="00F772F8" w:rsidP="00AF0474">
      <w:pPr>
        <w:numPr>
          <w:ilvl w:val="0"/>
          <w:numId w:val="6"/>
        </w:numPr>
        <w:tabs>
          <w:tab w:val="left" w:pos="1292"/>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Повторение основных сведений из курса природоведения о неживой и живой природе. Живая природа: растения, животные, человек.</w:t>
      </w:r>
    </w:p>
    <w:p w14:paraId="12C474D6" w14:textId="77777777" w:rsidR="00F772F8" w:rsidRPr="00AE4DBA" w:rsidRDefault="00F772F8" w:rsidP="00AF0474">
      <w:pPr>
        <w:numPr>
          <w:ilvl w:val="0"/>
          <w:numId w:val="6"/>
        </w:numPr>
        <w:tabs>
          <w:tab w:val="left" w:pos="1292"/>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Многообразие растений (размеры, форма, места произрастания).</w:t>
      </w:r>
    </w:p>
    <w:p w14:paraId="15C2FE33" w14:textId="77777777" w:rsidR="00F772F8" w:rsidRPr="00AE4DBA" w:rsidRDefault="00F772F8" w:rsidP="00AF0474">
      <w:pPr>
        <w:numPr>
          <w:ilvl w:val="0"/>
          <w:numId w:val="6"/>
        </w:numPr>
        <w:tabs>
          <w:tab w:val="left" w:pos="1292"/>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Цветковые и бесцветковые растения. Роль растений в жизни животных и человека. Значение растений и их охрана.</w:t>
      </w:r>
    </w:p>
    <w:p w14:paraId="749EB6CD" w14:textId="77777777" w:rsidR="00F772F8" w:rsidRPr="00AE4DBA" w:rsidRDefault="00F772F8" w:rsidP="00AF0474">
      <w:pPr>
        <w:numPr>
          <w:ilvl w:val="0"/>
          <w:numId w:val="6"/>
        </w:numPr>
        <w:tabs>
          <w:tab w:val="left" w:pos="1292"/>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Общие сведения о цветковых растениях.</w:t>
      </w:r>
    </w:p>
    <w:p w14:paraId="07D7D33B" w14:textId="77777777" w:rsidR="00F772F8" w:rsidRPr="00AE4DBA" w:rsidRDefault="00F772F8" w:rsidP="00AF0474">
      <w:pPr>
        <w:numPr>
          <w:ilvl w:val="0"/>
          <w:numId w:val="6"/>
        </w:numPr>
        <w:tabs>
          <w:tab w:val="left" w:pos="1292"/>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w:t>
      </w:r>
    </w:p>
    <w:p w14:paraId="7DCF428A" w14:textId="77777777" w:rsidR="00F772F8" w:rsidRPr="00AE4DBA" w:rsidRDefault="00F772F8" w:rsidP="00AF0474">
      <w:pPr>
        <w:numPr>
          <w:ilvl w:val="0"/>
          <w:numId w:val="6"/>
        </w:numPr>
        <w:tabs>
          <w:tab w:val="left" w:pos="1292"/>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Подземные и наземные органы растения.</w:t>
      </w:r>
    </w:p>
    <w:p w14:paraId="1338AC9C" w14:textId="77777777" w:rsidR="00F772F8" w:rsidRPr="00AE4DBA" w:rsidRDefault="00F772F8" w:rsidP="00AF0474">
      <w:pPr>
        <w:numPr>
          <w:ilvl w:val="0"/>
          <w:numId w:val="6"/>
        </w:numPr>
        <w:tabs>
          <w:tab w:val="left" w:pos="127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Корень. Строение корня. Образование корней. Виды корней (главный, боковой, придаточный корень). Корневые волоски, их значение. Значение корня в жизни растений. Видоизменение корней (корнеплод, корнеклубень).</w:t>
      </w:r>
    </w:p>
    <w:p w14:paraId="0042958C" w14:textId="77777777" w:rsidR="00F772F8" w:rsidRPr="00AE4DBA" w:rsidRDefault="00F772F8" w:rsidP="00AF0474">
      <w:pPr>
        <w:numPr>
          <w:ilvl w:val="0"/>
          <w:numId w:val="6"/>
        </w:numPr>
        <w:tabs>
          <w:tab w:val="left" w:pos="127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Стебель. Строение стебля. Образование стебля. Побег. Положение стебля в пространстве (плети, усы), строение древесного стебля (кора, камбий, древесина,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Разнообразие стеблей (травянистый, древесный), укороченные стебли. Ползучий, прямостоячий, цепляющийся, вьющийся, стелющийся.</w:t>
      </w:r>
    </w:p>
    <w:p w14:paraId="156FCA2B" w14:textId="77777777" w:rsidR="00F772F8" w:rsidRPr="00AE4DBA" w:rsidRDefault="00F772F8" w:rsidP="00AF0474">
      <w:pPr>
        <w:numPr>
          <w:ilvl w:val="0"/>
          <w:numId w:val="6"/>
        </w:numPr>
        <w:tabs>
          <w:tab w:val="left" w:pos="127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Лист. Внешнее строение листа (листовая пластинка, черешок). Простые и сложные листья. Расположение листьев на стебле. Жилкование листа. Значение листьев в жизни растения — образование питательных веществ в листьях на свету, испарения воды листьями (значение этого явления для растений). Дыхание растений. Обмен веществ у растений. Листопад и его значение.</w:t>
      </w:r>
    </w:p>
    <w:p w14:paraId="7CAB90D6" w14:textId="77777777" w:rsidR="00F772F8" w:rsidRPr="00AE4DBA" w:rsidRDefault="00F772F8" w:rsidP="00AF0474">
      <w:pPr>
        <w:numPr>
          <w:ilvl w:val="0"/>
          <w:numId w:val="6"/>
        </w:numPr>
        <w:tabs>
          <w:tab w:val="left" w:pos="127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Цветок. Строение цветка. Понятие о соцветиях (общее ознакомление). Опыление цветков. Образование плодов и семян. Плоды сухие и сочные. Распространение плодов и семян.</w:t>
      </w:r>
    </w:p>
    <w:p w14:paraId="5CE0594F" w14:textId="77777777" w:rsidR="00F772F8" w:rsidRPr="00AE4DBA" w:rsidRDefault="00F772F8" w:rsidP="00AF0474">
      <w:pPr>
        <w:numPr>
          <w:ilvl w:val="0"/>
          <w:numId w:val="6"/>
        </w:numPr>
        <w:tabs>
          <w:tab w:val="left" w:pos="127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Строение семени (на примере фасоли, гороха, пшеницы). Условия, необходимые для прорастания семян. Определение всхожести семян.</w:t>
      </w:r>
    </w:p>
    <w:p w14:paraId="25CF0996" w14:textId="77777777" w:rsidR="00F772F8" w:rsidRPr="00AE4DBA" w:rsidRDefault="00F772F8" w:rsidP="00AF0474">
      <w:pPr>
        <w:numPr>
          <w:ilvl w:val="0"/>
          <w:numId w:val="6"/>
        </w:numPr>
        <w:tabs>
          <w:tab w:val="left" w:pos="127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Демонстрация опыта образование крахмала в листьях растений на свету.</w:t>
      </w:r>
    </w:p>
    <w:p w14:paraId="12AF89D3" w14:textId="77777777" w:rsidR="00F772F8" w:rsidRPr="00AE4DBA" w:rsidRDefault="00F772F8" w:rsidP="00AF0474">
      <w:pPr>
        <w:numPr>
          <w:ilvl w:val="0"/>
          <w:numId w:val="6"/>
        </w:numPr>
        <w:tabs>
          <w:tab w:val="left" w:pos="127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Лабораторные работы по теме: органы цветкового растения. Строение цветка. Строение семени.</w:t>
      </w:r>
    </w:p>
    <w:p w14:paraId="73471E52" w14:textId="77777777" w:rsidR="00F772F8" w:rsidRPr="00AE4DBA" w:rsidRDefault="00F772F8" w:rsidP="00AF0474">
      <w:pPr>
        <w:numPr>
          <w:ilvl w:val="0"/>
          <w:numId w:val="6"/>
        </w:numPr>
        <w:tabs>
          <w:tab w:val="left" w:pos="127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Практические работы. Образование придаточных корней (черенкование стебля, листовое деление). Определение всхожести семян.</w:t>
      </w:r>
    </w:p>
    <w:p w14:paraId="0A631240" w14:textId="77777777" w:rsidR="00F772F8" w:rsidRPr="00AE4DBA" w:rsidRDefault="00F772F8" w:rsidP="00AF0474">
      <w:pPr>
        <w:numPr>
          <w:ilvl w:val="0"/>
          <w:numId w:val="6"/>
        </w:numPr>
        <w:tabs>
          <w:tab w:val="left" w:pos="127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Растения леса.</w:t>
      </w:r>
    </w:p>
    <w:p w14:paraId="15BFC871" w14:textId="77777777" w:rsidR="00F772F8" w:rsidRPr="00AE4DBA" w:rsidRDefault="00F772F8" w:rsidP="00AF0474">
      <w:pPr>
        <w:numPr>
          <w:ilvl w:val="0"/>
          <w:numId w:val="6"/>
        </w:numPr>
        <w:tabs>
          <w:tab w:val="left" w:pos="127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Некоторые биологические особенности леса.</w:t>
      </w:r>
    </w:p>
    <w:p w14:paraId="79794A73" w14:textId="77777777" w:rsidR="00F772F8" w:rsidRPr="00AE4DBA" w:rsidRDefault="00F772F8" w:rsidP="00AF0474">
      <w:pPr>
        <w:numPr>
          <w:ilvl w:val="0"/>
          <w:numId w:val="6"/>
        </w:numPr>
        <w:tabs>
          <w:tab w:val="left" w:pos="127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Лиственные деревья: береза, дуб, липа, осина или другие местные породы.</w:t>
      </w:r>
    </w:p>
    <w:p w14:paraId="3D2A0ED8" w14:textId="77777777" w:rsidR="00F772F8" w:rsidRPr="00AE4DBA" w:rsidRDefault="00F772F8" w:rsidP="00AF0474">
      <w:pPr>
        <w:numPr>
          <w:ilvl w:val="0"/>
          <w:numId w:val="6"/>
        </w:numPr>
        <w:tabs>
          <w:tab w:val="left" w:pos="127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Хвойные деревья: ель, сосна или другие породы деревьев, характерные для данного края.</w:t>
      </w:r>
    </w:p>
    <w:p w14:paraId="1188520F" w14:textId="77777777" w:rsidR="00F772F8" w:rsidRPr="00AE4DBA" w:rsidRDefault="00F772F8" w:rsidP="00AF0474">
      <w:pPr>
        <w:numPr>
          <w:ilvl w:val="0"/>
          <w:numId w:val="6"/>
        </w:numPr>
        <w:tabs>
          <w:tab w:val="left" w:pos="127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Особенности внешнего строения деревьев. Сравнительная характеристика. Внешний вид, условия произрастания. Использование древесины различных пород.</w:t>
      </w:r>
    </w:p>
    <w:p w14:paraId="35C0B7E8" w14:textId="77777777" w:rsidR="00F772F8" w:rsidRPr="00AE4DBA" w:rsidRDefault="00F772F8" w:rsidP="00AF0474">
      <w:pPr>
        <w:numPr>
          <w:ilvl w:val="0"/>
          <w:numId w:val="6"/>
        </w:numPr>
        <w:tabs>
          <w:tab w:val="left" w:pos="127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Лесные кустарники. Особенности внешнего строения кустарников. Отличие деревьев от кустарников.</w:t>
      </w:r>
    </w:p>
    <w:p w14:paraId="3D5C0A6F" w14:textId="77777777" w:rsidR="00F772F8" w:rsidRPr="00AE4DBA" w:rsidRDefault="00F772F8" w:rsidP="00AF0474">
      <w:pPr>
        <w:numPr>
          <w:ilvl w:val="0"/>
          <w:numId w:val="6"/>
        </w:numPr>
        <w:tabs>
          <w:tab w:val="left" w:pos="127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Бузина, лещина (орешник), шиповник. Использование человеком. Отличительные признаки съедобных и ядовитых плодов.</w:t>
      </w:r>
    </w:p>
    <w:p w14:paraId="0F092549"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Ягодные кустарнички. Черника, брусника. Особенности внешнего строения. Биология этих растений. Сравнительная характеристика. Лекарственное значение изучаемых ягод. Правила их сбора и заготовки.</w:t>
      </w:r>
    </w:p>
    <w:p w14:paraId="6CE816A4"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Травы. Ландыш, кислица, подорожник, мать-и-мачеха, зверобой или 2—3 вида других местных травянистых растений. Практическое значение этих растений.</w:t>
      </w:r>
    </w:p>
    <w:p w14:paraId="1EB98977"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Грибы леса. Строение шляпочного гриба: шляпка, пенек, грибница.</w:t>
      </w:r>
    </w:p>
    <w:p w14:paraId="4EDB65AF"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Грибы съедобные и ядовитые. Распознавание съедобных и ядовитых грибов. Правила сбора грибов. Оказание первой помощи при отравлении грибами. Обработка съедобных грибов перед употреблением в пищу. Грибные заготовки (засолка, маринование, сушка).</w:t>
      </w:r>
    </w:p>
    <w:p w14:paraId="51D8C10A"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Охрана леса. Что лес дает человеку? Лекарственные травы и растения. Растения Красной книги. Лес - наше богатство (работа лесничества по охране и разведению лесов).</w:t>
      </w:r>
    </w:p>
    <w:p w14:paraId="03728E01"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Практические работы. Определение возраста лиственных деревьев по годичным кольцам, а хвойных деревьев - по мутовкам. Зарисовки в тетрадях, подбор иллюстраций и оформление альбома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14:paraId="5CBE6905"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Экскурсии на природу для ознакомления с разнообразием растений, с распространением плодов и семян, с осенними явлениями в жизни растений.</w:t>
      </w:r>
    </w:p>
    <w:p w14:paraId="0FCFC88D"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Комнатные растения.</w:t>
      </w:r>
    </w:p>
    <w:p w14:paraId="314D73A2"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Разнообразие комнатных растений.</w:t>
      </w:r>
    </w:p>
    <w:p w14:paraId="0359E05A"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Светолюбивые (бегония, герань, хлорофитум).</w:t>
      </w:r>
    </w:p>
    <w:p w14:paraId="2A008FA6"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Теневыносливые (традесканция, африканская фиалка, монстера или другие, характерные для данной местности).</w:t>
      </w:r>
    </w:p>
    <w:p w14:paraId="72939A8F"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Влаголюбивые (циперус, аспарагус).</w:t>
      </w:r>
    </w:p>
    <w:p w14:paraId="239D5630"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Засухоустойчивые (суккуленты, кактусы).</w:t>
      </w:r>
    </w:p>
    <w:p w14:paraId="66003B30"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Особенности внешнего строения и биологические особенности растений. Особенности ухода, выращивания, размножения. Размещение в помещении. Польза, приносимая комнатными растениями. Климат и красота в доме. Фитодизайн: создание уголков отдыха, интерьеров из комнатных растений.</w:t>
      </w:r>
    </w:p>
    <w:p w14:paraId="31EB92C7"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Практические работы. Черенкование комнатных растений. Посадка окоренённых черенков. Пересадка и перевалка комнатных растений, уход за комнатными растениями: полив, обрезка. Зарисовка в тетрадях. Составление композиций из комнатных растений.</w:t>
      </w:r>
    </w:p>
    <w:p w14:paraId="356ABD2D"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Цветочно-декоративные растения.</w:t>
      </w:r>
    </w:p>
    <w:p w14:paraId="5AE83BDE"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Однолетние растения: настурция (астра, петуния, календула). Особенности внешнего строения. Особенности выращивания. Выращивание через рассаду и прямым посевом в грунт. Размещение в цветнике. Виды цветников, их дизайн.</w:t>
      </w:r>
    </w:p>
    <w:p w14:paraId="1A4D894B"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Двулетние растения: мальва (анютины глазки, маргаритки). Особенности внешнего строения. Особенности выращивания. Различие в способах выращивания однолетних и двулетних цветочных растений. Размещение в цветнике.</w:t>
      </w:r>
    </w:p>
    <w:p w14:paraId="2B98CD53" w14:textId="77777777" w:rsidR="00F772F8" w:rsidRPr="00AE4DBA" w:rsidRDefault="00F772F8" w:rsidP="00AF0474">
      <w:pPr>
        <w:numPr>
          <w:ilvl w:val="0"/>
          <w:numId w:val="7"/>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Многолетние растения: флоксы (пионы, георгины).</w:t>
      </w:r>
    </w:p>
    <w:p w14:paraId="2009C325"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Особенности внешнего строения. Выращивание. Размещение в цветнике. Другие виды многолетних цветочно-декоративных растений (тюльпаны, нарциссы). Цветы в жизни человека.</w:t>
      </w:r>
    </w:p>
    <w:p w14:paraId="31901BB0" w14:textId="77777777" w:rsidR="00F772F8" w:rsidRPr="00AE4DBA" w:rsidRDefault="00F772F8" w:rsidP="00AF0474">
      <w:pPr>
        <w:numPr>
          <w:ilvl w:val="0"/>
          <w:numId w:val="7"/>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Растения поля.</w:t>
      </w:r>
    </w:p>
    <w:p w14:paraId="00830017"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Хлебные (злаковые) растения: пшеница, рожь, овес, кукуруза или другие злаковые культуры. Труд хлебороба. Отношение к хлебу, уважение к людям, его выращивающим.</w:t>
      </w:r>
    </w:p>
    <w:p w14:paraId="3CA71AF8"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Технические культуры: сахарная свекла, лен, хлопчатник, картофель, подсолнечник.</w:t>
      </w:r>
    </w:p>
    <w:p w14:paraId="71C260CD"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Особенности внешнего строения этих растений. Их биологические особенности. Выращивание полевых растений: посев, посадка, уход, уборка. Использование в народном хозяйстве. Одежда изо льна и хлопка.</w:t>
      </w:r>
    </w:p>
    <w:p w14:paraId="4908936E" w14:textId="77777777" w:rsidR="00F772F8" w:rsidRPr="00AE4DBA" w:rsidRDefault="00F772F8" w:rsidP="00AF0474">
      <w:pPr>
        <w:numPr>
          <w:ilvl w:val="0"/>
          <w:numId w:val="7"/>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Сорные растения полей и огородов: осот, пырей, лебеда.</w:t>
      </w:r>
    </w:p>
    <w:p w14:paraId="690CBFA5" w14:textId="77777777" w:rsidR="00F772F8" w:rsidRPr="00AE4DBA" w:rsidRDefault="00F772F8" w:rsidP="00AF0474">
      <w:pPr>
        <w:numPr>
          <w:ilvl w:val="0"/>
          <w:numId w:val="7"/>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Внешний вид. Борьба с сорными растениями.</w:t>
      </w:r>
    </w:p>
    <w:p w14:paraId="2921113B" w14:textId="77777777" w:rsidR="00F772F8" w:rsidRPr="00AE4DBA" w:rsidRDefault="00F772F8" w:rsidP="00AF0474">
      <w:pPr>
        <w:numPr>
          <w:ilvl w:val="0"/>
          <w:numId w:val="7"/>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Овощные растения.</w:t>
      </w:r>
    </w:p>
    <w:p w14:paraId="749EDAAC"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Однолетние овощные растения: огурец, помидор (горох, фасоль, баклажан, перец, редис, укроп - по выбору педагогического работника).</w:t>
      </w:r>
    </w:p>
    <w:p w14:paraId="0D37FB50" w14:textId="77777777" w:rsidR="00F772F8" w:rsidRPr="00AE4DBA" w:rsidRDefault="00F772F8" w:rsidP="00AF0474">
      <w:pPr>
        <w:numPr>
          <w:ilvl w:val="0"/>
          <w:numId w:val="7"/>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Двулетние овощные растения: морковь, свекла, капуста, петрушка.</w:t>
      </w:r>
    </w:p>
    <w:p w14:paraId="37B0E53C" w14:textId="77777777" w:rsidR="00F772F8" w:rsidRPr="00AE4DBA" w:rsidRDefault="00F772F8" w:rsidP="00AF0474">
      <w:pPr>
        <w:numPr>
          <w:ilvl w:val="0"/>
          <w:numId w:val="7"/>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Многолетние овощные растения: лук.</w:t>
      </w:r>
    </w:p>
    <w:p w14:paraId="1856F8FB"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Особенности внешнего строения этих растений, биологические особенности выращивания. Развитие растений от семени до семени.</w:t>
      </w:r>
    </w:p>
    <w:p w14:paraId="5B9A61EA" w14:textId="77777777" w:rsidR="00F772F8" w:rsidRPr="00AE4DBA" w:rsidRDefault="00F772F8" w:rsidP="00AF0474">
      <w:pPr>
        <w:numPr>
          <w:ilvl w:val="0"/>
          <w:numId w:val="7"/>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Выращивание: посев, уход, уборка.</w:t>
      </w:r>
    </w:p>
    <w:p w14:paraId="4CAB38B5" w14:textId="77777777" w:rsidR="00F772F8" w:rsidRPr="00AE4DBA" w:rsidRDefault="00F772F8" w:rsidP="00AF0474">
      <w:pPr>
        <w:numPr>
          <w:ilvl w:val="0"/>
          <w:numId w:val="7"/>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Польза овощных растений. Овощи - источник здоровья (витамины).</w:t>
      </w:r>
    </w:p>
    <w:p w14:paraId="5FAB4467" w14:textId="77777777" w:rsidR="00F772F8" w:rsidRPr="00AE4DBA" w:rsidRDefault="00F772F8" w:rsidP="00AF0474">
      <w:pPr>
        <w:numPr>
          <w:ilvl w:val="0"/>
          <w:numId w:val="7"/>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человеком. Блюда, приготавливаемые из овощей.</w:t>
      </w:r>
    </w:p>
    <w:p w14:paraId="486C1CA7"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Практические работы: выращивание рассады. Определение основных групп семян овощных растений. Посадка, прополка, уход за овощными растениями на пришкольном участке, сбор урожая.</w:t>
      </w:r>
    </w:p>
    <w:p w14:paraId="76940875" w14:textId="77777777" w:rsidR="00F772F8" w:rsidRPr="00AE4DBA" w:rsidRDefault="00F772F8" w:rsidP="00AF0474">
      <w:pPr>
        <w:numPr>
          <w:ilvl w:val="0"/>
          <w:numId w:val="7"/>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Растения сада.</w:t>
      </w:r>
    </w:p>
    <w:p w14:paraId="28156FE2"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Яблоня, груша, вишня, смородина, крыжовник, земляника (абрикосы, персики - для южных регионов).</w:t>
      </w:r>
    </w:p>
    <w:p w14:paraId="597202D9" w14:textId="77777777" w:rsidR="00F772F8" w:rsidRPr="00AE4DBA" w:rsidRDefault="00F772F8" w:rsidP="00AF0474">
      <w:pPr>
        <w:numPr>
          <w:ilvl w:val="0"/>
          <w:numId w:val="7"/>
        </w:numPr>
        <w:tabs>
          <w:tab w:val="left" w:pos="128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Биологические особенности растений сада: созревание плодов, особенности размножения. Вредители сада, способы борьбы с ними.</w:t>
      </w:r>
    </w:p>
    <w:p w14:paraId="05E41F32" w14:textId="77777777" w:rsidR="00F772F8" w:rsidRPr="00AE4DBA" w:rsidRDefault="00F772F8" w:rsidP="00AF0474">
      <w:pPr>
        <w:numPr>
          <w:ilvl w:val="0"/>
          <w:numId w:val="7"/>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Способы уборки и использования плодов и ягод. Польза свежих фруктов и ягод. Заготовки на зиму.</w:t>
      </w:r>
    </w:p>
    <w:p w14:paraId="1B8D64E8" w14:textId="77777777" w:rsidR="00F772F8" w:rsidRPr="00AE4DBA" w:rsidRDefault="00F772F8" w:rsidP="00AF0474">
      <w:pPr>
        <w:numPr>
          <w:ilvl w:val="0"/>
          <w:numId w:val="7"/>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Практические работы в саду: 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14:paraId="1A64E469" w14:textId="77777777" w:rsidR="00F772F8" w:rsidRPr="00AE4DBA" w:rsidRDefault="00F772F8" w:rsidP="00AF0474">
      <w:pPr>
        <w:numPr>
          <w:ilvl w:val="0"/>
          <w:numId w:val="8"/>
        </w:numPr>
        <w:tabs>
          <w:tab w:val="left" w:pos="170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Животные.</w:t>
      </w:r>
    </w:p>
    <w:p w14:paraId="2B9B589A" w14:textId="77777777" w:rsidR="00F772F8" w:rsidRPr="00AE4DBA" w:rsidRDefault="00F772F8" w:rsidP="00AF0474">
      <w:pPr>
        <w:numPr>
          <w:ilvl w:val="0"/>
          <w:numId w:val="9"/>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Введение.</w:t>
      </w:r>
    </w:p>
    <w:p w14:paraId="01A2D83A" w14:textId="77777777" w:rsidR="00F772F8" w:rsidRPr="00AE4DBA" w:rsidRDefault="00F772F8" w:rsidP="00AF0474">
      <w:pPr>
        <w:numPr>
          <w:ilvl w:val="0"/>
          <w:numId w:val="9"/>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Разнообразие животного мира. Позвоночные и беспозвоночные животные. Дикие и домашние животные.</w:t>
      </w:r>
    </w:p>
    <w:p w14:paraId="5F4DD919" w14:textId="77777777" w:rsidR="00F772F8" w:rsidRPr="00AE4DBA" w:rsidRDefault="00F772F8" w:rsidP="00AF0474">
      <w:pPr>
        <w:numPr>
          <w:ilvl w:val="0"/>
          <w:numId w:val="9"/>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Места обитания животных и приспособленность их к условиям жизни (форма тела, покров, способ передвижения, дыхание, окраска: защитная, предостерегающая).</w:t>
      </w:r>
    </w:p>
    <w:p w14:paraId="488E7E7B" w14:textId="77777777" w:rsidR="00F772F8" w:rsidRPr="00AE4DBA" w:rsidRDefault="00F772F8" w:rsidP="00AF0474">
      <w:pPr>
        <w:numPr>
          <w:ilvl w:val="0"/>
          <w:numId w:val="9"/>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Значение животных и их охрана. Животные, занесенные в Красную книгу.</w:t>
      </w:r>
    </w:p>
    <w:p w14:paraId="1D97174B" w14:textId="77777777" w:rsidR="00F772F8" w:rsidRPr="00AE4DBA" w:rsidRDefault="00F772F8" w:rsidP="00AF0474">
      <w:pPr>
        <w:numPr>
          <w:ilvl w:val="0"/>
          <w:numId w:val="9"/>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Беспозвоночные животные.</w:t>
      </w:r>
    </w:p>
    <w:p w14:paraId="48654D38" w14:textId="77777777" w:rsidR="00F772F8" w:rsidRPr="00AE4DBA" w:rsidRDefault="00F772F8" w:rsidP="00AF0474">
      <w:pPr>
        <w:numPr>
          <w:ilvl w:val="0"/>
          <w:numId w:val="9"/>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Общие признаки беспозвоночных (отсутствие позвоночника и внутреннего скелета).</w:t>
      </w:r>
    </w:p>
    <w:p w14:paraId="7150474A" w14:textId="77777777" w:rsidR="00F772F8" w:rsidRPr="00AE4DBA" w:rsidRDefault="00F772F8" w:rsidP="00AF0474">
      <w:pPr>
        <w:numPr>
          <w:ilvl w:val="0"/>
          <w:numId w:val="9"/>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Многообразие беспозвоночных; черви, медузы, раки, пауки, насекомые.</w:t>
      </w:r>
    </w:p>
    <w:p w14:paraId="2FCBDBF1" w14:textId="77777777" w:rsidR="00F772F8" w:rsidRPr="00AE4DBA" w:rsidRDefault="00F772F8" w:rsidP="00AF0474">
      <w:pPr>
        <w:numPr>
          <w:ilvl w:val="0"/>
          <w:numId w:val="9"/>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Дождевой червь.</w:t>
      </w:r>
    </w:p>
    <w:p w14:paraId="3AC18258" w14:textId="77777777" w:rsidR="00F772F8" w:rsidRPr="00AE4DBA" w:rsidRDefault="00F772F8" w:rsidP="00AF0474">
      <w:pPr>
        <w:numPr>
          <w:ilvl w:val="0"/>
          <w:numId w:val="9"/>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Внешний вид дождевого червя, образ жизни, питание, особенности дыхания, способ передвижения. Роль дождевого червя в почвообразовании.</w:t>
      </w:r>
    </w:p>
    <w:p w14:paraId="2CB242FC" w14:textId="77777777" w:rsidR="00F772F8" w:rsidRPr="00AE4DBA" w:rsidRDefault="00F772F8" w:rsidP="00AF0474">
      <w:pPr>
        <w:numPr>
          <w:ilvl w:val="0"/>
          <w:numId w:val="9"/>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Демонстрация живого объекта или влажного препарата.</w:t>
      </w:r>
    </w:p>
    <w:p w14:paraId="4DC08F4B" w14:textId="77777777" w:rsidR="00F772F8" w:rsidRPr="00AE4DBA" w:rsidRDefault="00F772F8" w:rsidP="00AF0474">
      <w:pPr>
        <w:numPr>
          <w:ilvl w:val="0"/>
          <w:numId w:val="9"/>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Насекомые.</w:t>
      </w:r>
    </w:p>
    <w:p w14:paraId="6F46109A" w14:textId="77777777" w:rsidR="00F772F8" w:rsidRPr="00AE4DBA" w:rsidRDefault="00F772F8" w:rsidP="00AF0474">
      <w:pPr>
        <w:numPr>
          <w:ilvl w:val="0"/>
          <w:numId w:val="9"/>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Многообразие насекомых (стрекозы, тараканы). Различие по внешнему виду, местам обитания, питанию.</w:t>
      </w:r>
    </w:p>
    <w:p w14:paraId="6DF7D469" w14:textId="77777777" w:rsidR="00F772F8" w:rsidRPr="00AE4DBA" w:rsidRDefault="00F772F8" w:rsidP="00AF0474">
      <w:pPr>
        <w:numPr>
          <w:ilvl w:val="0"/>
          <w:numId w:val="9"/>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Бабочки. Отличительные признаки. Размножение и развитие (яйца, гусеница, куколка). Характеристика на примере одной из бабочек. Павлиний глаз, траурница, адмирал. Их значение. Яблонная плодожорка, бабочка-капустница. Наносимый вред. Меры борьбы.</w:t>
      </w:r>
    </w:p>
    <w:p w14:paraId="579CB2B5" w14:textId="77777777" w:rsidR="00F772F8" w:rsidRPr="00AE4DBA" w:rsidRDefault="00F772F8" w:rsidP="00AF0474">
      <w:pPr>
        <w:numPr>
          <w:ilvl w:val="0"/>
          <w:numId w:val="9"/>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Тутовый шелкопряд. Внешний вид, образ жизни, питание, способ передвижения, польза, разведение.</w:t>
      </w:r>
    </w:p>
    <w:p w14:paraId="3180BF9E" w14:textId="77777777" w:rsidR="00F772F8" w:rsidRPr="00AE4DBA" w:rsidRDefault="00F772F8" w:rsidP="00AF0474">
      <w:pPr>
        <w:numPr>
          <w:ilvl w:val="0"/>
          <w:numId w:val="9"/>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Жуки. Отличительные признаки. Значение в природе. Размножение и развитие. Сравнительная характеристика (майский жук, колорадский жук, божья коровка или другие — по выбору педагогического работника).</w:t>
      </w:r>
    </w:p>
    <w:p w14:paraId="3343DF86" w14:textId="77777777" w:rsidR="00F772F8" w:rsidRPr="00AE4DBA" w:rsidRDefault="00F772F8" w:rsidP="00AF0474">
      <w:pPr>
        <w:numPr>
          <w:ilvl w:val="0"/>
          <w:numId w:val="9"/>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Комнатная муха. Характерные особенности. Вред. Меры борьбы. Правила гигиены.</w:t>
      </w:r>
    </w:p>
    <w:p w14:paraId="4DE2EA53" w14:textId="77777777" w:rsidR="00F772F8" w:rsidRPr="00AE4DBA" w:rsidRDefault="00F772F8" w:rsidP="00AF0474">
      <w:pPr>
        <w:numPr>
          <w:ilvl w:val="0"/>
          <w:numId w:val="9"/>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Медоносная пчела. Внешнее строение. Жизнь пчелиной семьи (состав семьи). Разведение пчел (пчеловодство). Использование продуктов пчеловодства (целебные свойства меда, пыльцы, прополиса).</w:t>
      </w:r>
    </w:p>
    <w:p w14:paraId="15445968" w14:textId="77777777" w:rsidR="00F772F8" w:rsidRPr="00AE4DBA" w:rsidRDefault="00F772F8" w:rsidP="00AF0474">
      <w:pPr>
        <w:numPr>
          <w:ilvl w:val="0"/>
          <w:numId w:val="9"/>
        </w:numPr>
        <w:tabs>
          <w:tab w:val="left" w:pos="1289"/>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Муравьи — санитары леса. Внешний вид. Состав семьи. Особенности жизни. Польза. Правила поведения в лесу. Охрана муравейников.</w:t>
      </w:r>
    </w:p>
    <w:p w14:paraId="7A26A9CB" w14:textId="77777777" w:rsidR="00F772F8" w:rsidRPr="00AE4DBA" w:rsidRDefault="00F772F8" w:rsidP="00AF0474">
      <w:pPr>
        <w:numPr>
          <w:ilvl w:val="0"/>
          <w:numId w:val="9"/>
        </w:numPr>
        <w:tabs>
          <w:tab w:val="left" w:pos="1289"/>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Демонстрация живых насекомых, коллекций насекомых — вредителей сельскохозяйственных растений, показ видеофильмов.</w:t>
      </w:r>
    </w:p>
    <w:p w14:paraId="384CC7BC" w14:textId="77777777" w:rsidR="00F772F8" w:rsidRPr="00AE4DBA" w:rsidRDefault="00F772F8" w:rsidP="00AF0474">
      <w:pPr>
        <w:numPr>
          <w:ilvl w:val="0"/>
          <w:numId w:val="9"/>
        </w:numPr>
        <w:tabs>
          <w:tab w:val="left" w:pos="129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Практическая работа. Зарисовка насекомых в тетрадях.</w:t>
      </w:r>
    </w:p>
    <w:p w14:paraId="74973BDA" w14:textId="77777777" w:rsidR="00F772F8" w:rsidRPr="00AE4DBA" w:rsidRDefault="00F772F8" w:rsidP="00AF0474">
      <w:pPr>
        <w:numPr>
          <w:ilvl w:val="0"/>
          <w:numId w:val="9"/>
        </w:numPr>
        <w:tabs>
          <w:tab w:val="left" w:pos="129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Экскурсия в природу для наблюдения за насекомыми.</w:t>
      </w:r>
    </w:p>
    <w:p w14:paraId="68E0221D" w14:textId="77777777" w:rsidR="00F772F8" w:rsidRPr="00AE4DBA" w:rsidRDefault="00F772F8" w:rsidP="00AF0474">
      <w:pPr>
        <w:numPr>
          <w:ilvl w:val="0"/>
          <w:numId w:val="9"/>
        </w:numPr>
        <w:tabs>
          <w:tab w:val="left" w:pos="129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Позвоночные животные</w:t>
      </w:r>
    </w:p>
    <w:p w14:paraId="79899F8D" w14:textId="77777777" w:rsidR="00F772F8" w:rsidRPr="00AE4DBA" w:rsidRDefault="00F772F8" w:rsidP="00AF0474">
      <w:pPr>
        <w:numPr>
          <w:ilvl w:val="0"/>
          <w:numId w:val="9"/>
        </w:numPr>
        <w:tabs>
          <w:tab w:val="left" w:pos="1289"/>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Общие признаки позвоночных животных. Наличие позвоночника и внутреннего скелета.</w:t>
      </w:r>
    </w:p>
    <w:p w14:paraId="2FBAEF71" w14:textId="77777777" w:rsidR="00F772F8" w:rsidRPr="00AE4DBA" w:rsidRDefault="00F772F8" w:rsidP="00AF0474">
      <w:pPr>
        <w:numPr>
          <w:ilvl w:val="0"/>
          <w:numId w:val="9"/>
        </w:numPr>
        <w:tabs>
          <w:tab w:val="left" w:pos="1289"/>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Классификация животных: рыбы, земноводные, пресмыкающиеся, птицы, млекопитающие.</w:t>
      </w:r>
    </w:p>
    <w:p w14:paraId="31808869" w14:textId="77777777" w:rsidR="00F772F8" w:rsidRPr="00AE4DBA" w:rsidRDefault="00F772F8" w:rsidP="00AF0474">
      <w:pPr>
        <w:numPr>
          <w:ilvl w:val="0"/>
          <w:numId w:val="9"/>
        </w:numPr>
        <w:tabs>
          <w:tab w:val="left" w:pos="129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Рыбы.</w:t>
      </w:r>
    </w:p>
    <w:p w14:paraId="2AFDED20" w14:textId="77777777" w:rsidR="00F772F8" w:rsidRPr="00AE4DBA" w:rsidRDefault="00F772F8" w:rsidP="00AF0474">
      <w:pPr>
        <w:numPr>
          <w:ilvl w:val="0"/>
          <w:numId w:val="9"/>
        </w:numPr>
        <w:tabs>
          <w:tab w:val="left" w:pos="129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Общие признаки рыб. Среда обитания.</w:t>
      </w:r>
    </w:p>
    <w:p w14:paraId="6A7EBB51"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Речные рыбы (пресноводные): окунь, щука, карп.</w:t>
      </w:r>
    </w:p>
    <w:p w14:paraId="1AE4F256" w14:textId="77777777" w:rsidR="00F772F8" w:rsidRPr="00AE4DBA" w:rsidRDefault="00F772F8" w:rsidP="00AF0474">
      <w:pPr>
        <w:numPr>
          <w:ilvl w:val="0"/>
          <w:numId w:val="9"/>
        </w:numPr>
        <w:tabs>
          <w:tab w:val="left" w:pos="1289"/>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Морские рыбы: треска, сельдь или другие, обитающие в данной местности.</w:t>
      </w:r>
    </w:p>
    <w:p w14:paraId="5C3193E6" w14:textId="77777777" w:rsidR="00F772F8" w:rsidRPr="00AE4DBA" w:rsidRDefault="00F772F8" w:rsidP="00AF0474">
      <w:pPr>
        <w:numPr>
          <w:ilvl w:val="0"/>
          <w:numId w:val="9"/>
        </w:numPr>
        <w:tabs>
          <w:tab w:val="left" w:pos="1289"/>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Внешнее строение, образ жизни, питание (особенности питания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14:paraId="7503C368" w14:textId="77777777" w:rsidR="00F772F8" w:rsidRPr="00AE4DBA" w:rsidRDefault="00F772F8" w:rsidP="00AF0474">
      <w:pPr>
        <w:numPr>
          <w:ilvl w:val="0"/>
          <w:numId w:val="9"/>
        </w:numPr>
        <w:tabs>
          <w:tab w:val="left" w:pos="1289"/>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Домашний аквариум. Виды аквариумных рыб. Среда обитания (освещение, температура воды). Особенности размножения (живородящие). Питание. Кормление (виды корма), уход.</w:t>
      </w:r>
    </w:p>
    <w:p w14:paraId="2C6C595B"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Демонстрация живых рыб и наблюдение за ними.</w:t>
      </w:r>
    </w:p>
    <w:p w14:paraId="53ACB32D" w14:textId="77777777" w:rsidR="00F772F8" w:rsidRPr="00AE4DBA" w:rsidRDefault="00F772F8" w:rsidP="00AF0474">
      <w:pPr>
        <w:numPr>
          <w:ilvl w:val="0"/>
          <w:numId w:val="9"/>
        </w:numPr>
        <w:tabs>
          <w:tab w:val="left" w:pos="1289"/>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Экскурсия к водоему для наблюдений за рыбной ловлей (в зависимости от местных условий).</w:t>
      </w:r>
    </w:p>
    <w:p w14:paraId="2362AB41"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Земноводные.</w:t>
      </w:r>
    </w:p>
    <w:p w14:paraId="1B50914A"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Общие признаки земноводных.</w:t>
      </w:r>
    </w:p>
    <w:p w14:paraId="7CE291F4" w14:textId="77777777" w:rsidR="00F772F8" w:rsidRPr="00AE4DBA" w:rsidRDefault="00F772F8" w:rsidP="00AF0474">
      <w:pPr>
        <w:numPr>
          <w:ilvl w:val="0"/>
          <w:numId w:val="9"/>
        </w:numPr>
        <w:tabs>
          <w:tab w:val="left" w:pos="1289"/>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Лягушка. Место обитания, образ жизни. Внешнее строение, способ передвижения. Питание, дыхание, размножение (цикл развития).</w:t>
      </w:r>
    </w:p>
    <w:p w14:paraId="1B064830" w14:textId="77777777" w:rsidR="00F772F8" w:rsidRPr="00AE4DBA" w:rsidRDefault="00F772F8" w:rsidP="00AF0474">
      <w:pPr>
        <w:numPr>
          <w:ilvl w:val="0"/>
          <w:numId w:val="9"/>
        </w:numPr>
        <w:tabs>
          <w:tab w:val="left" w:pos="1289"/>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Знакомство с многообразием земноводных (жаба, тритон, саламандра). Особенности внешнего вида и образа жизни. Значение в природе.</w:t>
      </w:r>
    </w:p>
    <w:p w14:paraId="5B0C075E"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Черты сходства и различия земноводных и рыб.</w:t>
      </w:r>
    </w:p>
    <w:p w14:paraId="7783883F"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Польза земноводных и их охрана.</w:t>
      </w:r>
    </w:p>
    <w:p w14:paraId="0C0ED6B2"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Демонстрация живой лягушки или влажного препарата.</w:t>
      </w:r>
    </w:p>
    <w:p w14:paraId="304F1D3E" w14:textId="77777777" w:rsidR="00F772F8" w:rsidRPr="00AE4DBA" w:rsidRDefault="00F772F8" w:rsidP="00AF0474">
      <w:pPr>
        <w:numPr>
          <w:ilvl w:val="0"/>
          <w:numId w:val="9"/>
        </w:numPr>
        <w:tabs>
          <w:tab w:val="left" w:pos="1289"/>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Практические работы. Зарисовка в тетрадях. Черчение таблицы (сходство и различие).</w:t>
      </w:r>
    </w:p>
    <w:p w14:paraId="66219E4D"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Пресмыкающиеся.</w:t>
      </w:r>
    </w:p>
    <w:p w14:paraId="32C2D474"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Общие признаки пресмыкающихся. Внешнее строение, питание, дыхание. Размножение пресмыкающихся (цикл развития).</w:t>
      </w:r>
    </w:p>
    <w:p w14:paraId="775D2FDE"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Ящерица прыткая. Места обитания, образ жизни, особенности питания.</w:t>
      </w:r>
    </w:p>
    <w:p w14:paraId="4D024DA9"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Змеи. Отличительные особенности животных. Сравнительная характеристика: гадюка, уж (места обитания, питание, размножение и развитие, отличительные признаки). Использование змеиного яда в медицине. Скорая помощь при укусах змей.</w:t>
      </w:r>
    </w:p>
    <w:p w14:paraId="6C6A2987"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Черепахи, крокодилы. Отличительные признаки, среда обитания, питание, размножение и развитие.</w:t>
      </w:r>
    </w:p>
    <w:p w14:paraId="3FC817C7"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Сравнительная характеристика пресмыкающихся и земноводных (по внешнему виду, образу жизни, циклу развития).</w:t>
      </w:r>
    </w:p>
    <w:p w14:paraId="7A451152"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Демонстрация живой черепахи или влажных препаратов змей. Показ кино- и видеофильмов.</w:t>
      </w:r>
    </w:p>
    <w:p w14:paraId="46B6636F"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Практические работы. Зарисовки в тетрадях. Черчение таблицы.</w:t>
      </w:r>
    </w:p>
    <w:p w14:paraId="5E1181D9"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Птицы.</w:t>
      </w:r>
    </w:p>
    <w:p w14:paraId="60AF4A95"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Дикие птицы. Общая характеристика птиц: наличие крыльев, пуха и перьев на теле. Особенности размножения: кладка яиц и выведение птенцов.</w:t>
      </w:r>
    </w:p>
    <w:p w14:paraId="3FCD0D6C"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Многообразие птиц, среда обитания, образ жизни, питание, приспособление к среде обитания. Птицы перелетные и неперелетные (зимующие, оседлые).</w:t>
      </w:r>
    </w:p>
    <w:p w14:paraId="3888B32A"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Птицы леса: большой пестрый дятел, синица.</w:t>
      </w:r>
    </w:p>
    <w:p w14:paraId="6F4E1E4F"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Хищные птицы: сова, орел.</w:t>
      </w:r>
    </w:p>
    <w:p w14:paraId="22EDA48D"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Птицы, кормящиеся в воздухе: ласточка, стриж.</w:t>
      </w:r>
    </w:p>
    <w:p w14:paraId="11CE85C6"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Водоплавающие птицы: утка-кряква, лебедь, пеликан.</w:t>
      </w:r>
    </w:p>
    <w:p w14:paraId="3AEEBA85"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Птицы, обитающие близ жилища человека: голубь, ворона, воробей, трясогузка или другие местные представители пернатых.</w:t>
      </w:r>
    </w:p>
    <w:p w14:paraId="737665FE"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Особенности образа жизни каждой группы птиц. Гнездование и забота о потомстве. Охрана птиц.</w:t>
      </w:r>
    </w:p>
    <w:p w14:paraId="2033ADC6" w14:textId="77777777" w:rsidR="00F772F8" w:rsidRPr="00AE4DBA" w:rsidRDefault="00F772F8" w:rsidP="00AF0474">
      <w:pPr>
        <w:numPr>
          <w:ilvl w:val="0"/>
          <w:numId w:val="9"/>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Птицы в живом уголке. Попугаи, канарейки, щеглы. Уход за ними.</w:t>
      </w:r>
    </w:p>
    <w:p w14:paraId="799E3900"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Домашние птицы. Курица, гусь, утка, индюшка. Особенности внешнего строения, питания, размножения и развития. Строение яйца (на примере куриного). Уход за домашними птицами. Содержание, кормление, разведение. Значение птицеводства.</w:t>
      </w:r>
    </w:p>
    <w:p w14:paraId="45FDBE6B"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Демонстрация скелета курицы, чучел птиц. Прослушивание голосов птиц. Показ видеофильмов.</w:t>
      </w:r>
    </w:p>
    <w:p w14:paraId="327EEDCE"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Экскурсия с целью наблюдения за поведением птиц в природе (или экскурсия на птицеферму).</w:t>
      </w:r>
    </w:p>
    <w:p w14:paraId="4A75D6FF"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Практические работы. Подкормка зимующих птиц. Наблюдение и уход за птицами в живом уголке.</w:t>
      </w:r>
    </w:p>
    <w:p w14:paraId="25C5C257" w14:textId="77777777" w:rsidR="00F772F8" w:rsidRPr="00AE4DBA" w:rsidRDefault="00F772F8" w:rsidP="00AF0474">
      <w:pPr>
        <w:numPr>
          <w:ilvl w:val="0"/>
          <w:numId w:val="9"/>
        </w:numPr>
        <w:tabs>
          <w:tab w:val="left" w:pos="129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Млекопитающие животные.</w:t>
      </w:r>
    </w:p>
    <w:p w14:paraId="2EBD44F2"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Общие сведения. Разнообразие млекопитающих животных. Общие признаки млекопитающих (рождение живых детенышей и вскармливание их молоком).</w:t>
      </w:r>
    </w:p>
    <w:p w14:paraId="2E0ABA60" w14:textId="77777777" w:rsidR="00F772F8" w:rsidRPr="00AE4DBA" w:rsidRDefault="00F772F8" w:rsidP="00AF0474">
      <w:pPr>
        <w:numPr>
          <w:ilvl w:val="0"/>
          <w:numId w:val="9"/>
        </w:numPr>
        <w:tabs>
          <w:tab w:val="left" w:pos="1295"/>
          <w:tab w:val="left" w:pos="781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Классификация млекопитающих животных:</w:t>
      </w:r>
      <w:r w:rsidRPr="00AE4DBA">
        <w:rPr>
          <w:rFonts w:ascii="Times New Roman" w:hAnsi="Times New Roman" w:cs="Times New Roman"/>
          <w:sz w:val="28"/>
          <w:szCs w:val="28"/>
        </w:rPr>
        <w:tab/>
        <w:t>дикие (грызуны,</w:t>
      </w:r>
    </w:p>
    <w:p w14:paraId="6C9CD322" w14:textId="77777777" w:rsidR="00F772F8" w:rsidRPr="00AE4DBA" w:rsidRDefault="00F772F8" w:rsidP="00F772F8">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зайцеобразные, хищные, пушные и морские звери, приматы) и сельскохозяйственные.</w:t>
      </w:r>
    </w:p>
    <w:p w14:paraId="575CAC85" w14:textId="77777777" w:rsidR="00F772F8" w:rsidRPr="00AE4DBA" w:rsidRDefault="00F772F8" w:rsidP="00AF0474">
      <w:pPr>
        <w:numPr>
          <w:ilvl w:val="0"/>
          <w:numId w:val="9"/>
        </w:numPr>
        <w:tabs>
          <w:tab w:val="left" w:pos="129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Дикие млекопитающие животные.</w:t>
      </w:r>
    </w:p>
    <w:p w14:paraId="19535D2F"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Грызуны. Общие признаки грызунов: внешний вид, среда обитания, образ жизни, питание, размножение.</w:t>
      </w:r>
    </w:p>
    <w:p w14:paraId="2E2A9902"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Мышь (полевая и серая полевка), белка, суслик, бобр. Отличительные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14:paraId="333CBFC3"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Зайцеобразные. Общие признаки: внешний вид, среда обитания, образ жизни, питание, значение в природе (заяц-русак, заяц-беляк).</w:t>
      </w:r>
    </w:p>
    <w:p w14:paraId="3C95741B"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Хищные звери. Общие признаки хищных зверей. Внешний вид, отличительные особенности. Особенности некоторых из них. Образ жизни. Добыча пиши. Черты сходства и различия.</w:t>
      </w:r>
    </w:p>
    <w:p w14:paraId="4C940899" w14:textId="77777777" w:rsidR="00F772F8" w:rsidRPr="00AE4DBA" w:rsidRDefault="00F772F8" w:rsidP="00AF0474">
      <w:pPr>
        <w:numPr>
          <w:ilvl w:val="0"/>
          <w:numId w:val="9"/>
        </w:numPr>
        <w:tabs>
          <w:tab w:val="left" w:pos="129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Псовые (собачьи): волк, лисица.</w:t>
      </w:r>
    </w:p>
    <w:p w14:paraId="661AB8C9" w14:textId="77777777" w:rsidR="00F772F8" w:rsidRPr="00AE4DBA" w:rsidRDefault="00F772F8" w:rsidP="00AF0474">
      <w:pPr>
        <w:numPr>
          <w:ilvl w:val="0"/>
          <w:numId w:val="9"/>
        </w:numPr>
        <w:tabs>
          <w:tab w:val="left" w:pos="129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Медвежьи: медведи (бурый, белый).</w:t>
      </w:r>
    </w:p>
    <w:p w14:paraId="2A2FE3BE" w14:textId="77777777" w:rsidR="00F772F8" w:rsidRPr="00AE4DBA" w:rsidRDefault="00F772F8" w:rsidP="00AF0474">
      <w:pPr>
        <w:numPr>
          <w:ilvl w:val="0"/>
          <w:numId w:val="9"/>
        </w:numPr>
        <w:tabs>
          <w:tab w:val="left" w:pos="129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Кошачьи: снежный барс, рысь, лев, тигр. Сравнительные характеристики.</w:t>
      </w:r>
    </w:p>
    <w:p w14:paraId="0A40B902"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Пушные звери: соболь, куница, норка, песец. Пушные звери в природе. Разведение на зверофермах.</w:t>
      </w:r>
    </w:p>
    <w:p w14:paraId="7006320D"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Копытные (парнокопытные, непарнокопытные) дикие животные: кабан, лось. Общие признаки, внешний вид и отличительные особенности. Образ жизни, питание, места обитания. Охрана животных.</w:t>
      </w:r>
    </w:p>
    <w:p w14:paraId="38BB22FF"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Морские животные. Ластоногие: тюлень, морж. Общие признаки, внешний вид, среда обитания, питание, размножение и развитие. Отличительные особенности, распространение и значение.</w:t>
      </w:r>
    </w:p>
    <w:p w14:paraId="7E3A574A"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Китообразные: кит, дельфин. Внешний вид, места обитания, питание. Способ передвижения. Особенности вскармливания детенышей. Значение китообразных.</w:t>
      </w:r>
    </w:p>
    <w:p w14:paraId="1F33BD1A"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Охрана морских млекопитающих. Морские животные, занесенные в Красную книгу (нерпа, пятнистый тюлень).</w:t>
      </w:r>
    </w:p>
    <w:p w14:paraId="1EEA54CE" w14:textId="77777777" w:rsidR="00F772F8" w:rsidRPr="00AE4DBA" w:rsidRDefault="00F772F8" w:rsidP="00AF0474">
      <w:pPr>
        <w:numPr>
          <w:ilvl w:val="0"/>
          <w:numId w:val="9"/>
        </w:numPr>
        <w:tabs>
          <w:tab w:val="left" w:pos="128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Приматы. Общая характеристика. Знакомство с отличительными особенностями различных групп. Питание. Уход за потомством. Места обитания.</w:t>
      </w:r>
    </w:p>
    <w:p w14:paraId="1EC42BD2" w14:textId="77777777" w:rsidR="00F772F8" w:rsidRPr="00AE4DBA" w:rsidRDefault="00F772F8" w:rsidP="00AF0474">
      <w:pPr>
        <w:numPr>
          <w:ilvl w:val="0"/>
          <w:numId w:val="9"/>
        </w:numPr>
        <w:tabs>
          <w:tab w:val="left" w:pos="1295"/>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Демонстрация видеофильмов о жизни млекопитающих животных.</w:t>
      </w:r>
    </w:p>
    <w:p w14:paraId="66D1C79E" w14:textId="77777777" w:rsidR="00F772F8" w:rsidRPr="00AE4DBA" w:rsidRDefault="00F772F8" w:rsidP="00AF0474">
      <w:pPr>
        <w:numPr>
          <w:ilvl w:val="0"/>
          <w:numId w:val="9"/>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Экскурсия в зоопарк, краеведческий музей (дельфинарий, морской аквариум).</w:t>
      </w:r>
    </w:p>
    <w:p w14:paraId="18E3D84F" w14:textId="77777777" w:rsidR="00F772F8" w:rsidRPr="00AE4DBA" w:rsidRDefault="00F772F8" w:rsidP="00AF0474">
      <w:pPr>
        <w:numPr>
          <w:ilvl w:val="0"/>
          <w:numId w:val="9"/>
        </w:numPr>
        <w:tabs>
          <w:tab w:val="left" w:pos="130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Практические работы. Зарисовки в тетрадях. Игры (зоологическое лото).</w:t>
      </w:r>
    </w:p>
    <w:p w14:paraId="77EE155A" w14:textId="77777777" w:rsidR="00F772F8" w:rsidRPr="00AE4DBA" w:rsidRDefault="00F772F8" w:rsidP="00AF0474">
      <w:pPr>
        <w:numPr>
          <w:ilvl w:val="0"/>
          <w:numId w:val="9"/>
        </w:numPr>
        <w:tabs>
          <w:tab w:val="left" w:pos="131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Сельскохозяйственные животные.</w:t>
      </w:r>
    </w:p>
    <w:p w14:paraId="03B628EB" w14:textId="77777777" w:rsidR="00F772F8" w:rsidRPr="00AE4DBA" w:rsidRDefault="00F772F8" w:rsidP="00AF0474">
      <w:pPr>
        <w:numPr>
          <w:ilvl w:val="0"/>
          <w:numId w:val="9"/>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Кролик. Внешний вид и характерные особенности кроликов. Питание. Содержание кроликов. Разведение.</w:t>
      </w:r>
    </w:p>
    <w:p w14:paraId="7E4C5F5D" w14:textId="77777777" w:rsidR="00F772F8" w:rsidRPr="00AE4DBA" w:rsidRDefault="00F772F8" w:rsidP="00AF0474">
      <w:pPr>
        <w:numPr>
          <w:ilvl w:val="0"/>
          <w:numId w:val="9"/>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Корова. Отличительные особенности внешнего строения. Особенности питания. Корма для коров. Молочная продуктивность коров. Вскармливание телят. Некоторые местные породы. Современные фермы: содержание коров, телят.</w:t>
      </w:r>
    </w:p>
    <w:p w14:paraId="52F36221" w14:textId="77777777" w:rsidR="00F772F8" w:rsidRPr="00AE4DBA" w:rsidRDefault="00F772F8" w:rsidP="00AF0474">
      <w:pPr>
        <w:numPr>
          <w:ilvl w:val="0"/>
          <w:numId w:val="9"/>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Овца. Характерные особенности внешнего вида. Распространение овец. Питание. Способность к поеданию низкорослых растений, а также растений, имеющих горький и соленый вкус. Значение овец в экономике страны. Некоторые породы овец. Содержание овец в зимний и летний периоды.</w:t>
      </w:r>
    </w:p>
    <w:p w14:paraId="5E0862D4" w14:textId="77777777" w:rsidR="00F772F8" w:rsidRPr="00AE4DBA" w:rsidRDefault="00F772F8" w:rsidP="00AF0474">
      <w:pPr>
        <w:numPr>
          <w:ilvl w:val="0"/>
          <w:numId w:val="9"/>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Свинья. Внешнее строение. Особенности внешнего вида, кожного покрова (жировая прослойка). Уход и кормление (откорм). Свиноводческие фермы.</w:t>
      </w:r>
    </w:p>
    <w:p w14:paraId="02C44CDD" w14:textId="77777777" w:rsidR="00F772F8" w:rsidRPr="00AE4DBA" w:rsidRDefault="00F772F8" w:rsidP="00AF0474">
      <w:pPr>
        <w:numPr>
          <w:ilvl w:val="0"/>
          <w:numId w:val="9"/>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Лошадь. Внешний вид, особенности. Уход и кормление. Значение в народном хозяйстве. Верховые лошади, тяжеловозы, рысаки.</w:t>
      </w:r>
    </w:p>
    <w:p w14:paraId="3FC578B3" w14:textId="77777777" w:rsidR="00F772F8" w:rsidRPr="00AE4DBA" w:rsidRDefault="00F772F8" w:rsidP="00AF0474">
      <w:pPr>
        <w:numPr>
          <w:ilvl w:val="0"/>
          <w:numId w:val="9"/>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Северный олень. Внешний вид. Особенности питания. Приспособленность к условиям жизни. Значение. Оленеводство.</w:t>
      </w:r>
    </w:p>
    <w:p w14:paraId="15B450A3" w14:textId="77777777" w:rsidR="00F772F8" w:rsidRPr="00AE4DBA" w:rsidRDefault="00F772F8" w:rsidP="00AF0474">
      <w:pPr>
        <w:numPr>
          <w:ilvl w:val="0"/>
          <w:numId w:val="9"/>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Верблюд. Внешний вид. Особенности питания. Приспособленность к условиям жизни. Значение для человека.</w:t>
      </w:r>
    </w:p>
    <w:p w14:paraId="41862D05" w14:textId="77777777" w:rsidR="00F772F8" w:rsidRPr="00AE4DBA" w:rsidRDefault="00F772F8" w:rsidP="00AF0474">
      <w:pPr>
        <w:numPr>
          <w:ilvl w:val="0"/>
          <w:numId w:val="9"/>
        </w:numPr>
        <w:tabs>
          <w:tab w:val="left" w:pos="1315"/>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Демонстрация видеофильмов (для городских школ).</w:t>
      </w:r>
    </w:p>
    <w:p w14:paraId="5379EE4F" w14:textId="77777777" w:rsidR="00F772F8" w:rsidRPr="00AE4DBA" w:rsidRDefault="00F772F8" w:rsidP="00AF0474">
      <w:pPr>
        <w:numPr>
          <w:ilvl w:val="0"/>
          <w:numId w:val="9"/>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Экскурсия на ферму: участие в раздаче кормов, уборке помещения (для сельских школ).</w:t>
      </w:r>
    </w:p>
    <w:p w14:paraId="07B83035" w14:textId="77777777" w:rsidR="00F772F8" w:rsidRPr="00AE4DBA" w:rsidRDefault="00F772F8" w:rsidP="00AF0474">
      <w:pPr>
        <w:numPr>
          <w:ilvl w:val="0"/>
          <w:numId w:val="9"/>
        </w:numPr>
        <w:tabs>
          <w:tab w:val="left" w:pos="1315"/>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Домашние питомцы.</w:t>
      </w:r>
    </w:p>
    <w:p w14:paraId="401E1D1F" w14:textId="77777777" w:rsidR="00F772F8" w:rsidRPr="00AE4DBA" w:rsidRDefault="00F772F8" w:rsidP="00AF0474">
      <w:pPr>
        <w:numPr>
          <w:ilvl w:val="0"/>
          <w:numId w:val="9"/>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Собаки. Особенности внешнего вида. Породы. Содержание и уход. Санитарно-гигиенические требования к их содержанию. Заболевания и оказание первой помощи животным.</w:t>
      </w:r>
    </w:p>
    <w:p w14:paraId="5E500D1F" w14:textId="77777777" w:rsidR="00F772F8" w:rsidRPr="00AE4DBA" w:rsidRDefault="00F772F8" w:rsidP="00AF0474">
      <w:pPr>
        <w:numPr>
          <w:ilvl w:val="0"/>
          <w:numId w:val="9"/>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Кошки. Особенности внешнего вида. Породы. Содержание и уход. Санитарно-гигиенические требования. Заболевания и оказание им первой помощи.</w:t>
      </w:r>
    </w:p>
    <w:p w14:paraId="40143674" w14:textId="77777777" w:rsidR="00F772F8" w:rsidRPr="00AE4DBA" w:rsidRDefault="00F772F8" w:rsidP="00AF0474">
      <w:pPr>
        <w:numPr>
          <w:ilvl w:val="0"/>
          <w:numId w:val="9"/>
        </w:numPr>
        <w:tabs>
          <w:tab w:val="left" w:pos="130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Животные в живом уголке (хомяки, черепахи, белые мыши, белки). Образ жизни. Уход. Кормление. Уборка их жилища.</w:t>
      </w:r>
    </w:p>
    <w:p w14:paraId="6279D1F6" w14:textId="77777777" w:rsidR="00F772F8" w:rsidRPr="00AE4DBA" w:rsidRDefault="00F772F8" w:rsidP="00AF0474">
      <w:pPr>
        <w:numPr>
          <w:ilvl w:val="0"/>
          <w:numId w:val="8"/>
        </w:numPr>
        <w:tabs>
          <w:tab w:val="left" w:pos="170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Человек.</w:t>
      </w:r>
    </w:p>
    <w:p w14:paraId="7678B1B1" w14:textId="77777777" w:rsidR="00F772F8" w:rsidRPr="00AE4DBA" w:rsidRDefault="00F772F8" w:rsidP="00AF0474">
      <w:pPr>
        <w:numPr>
          <w:ilvl w:val="0"/>
          <w:numId w:val="10"/>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Введение.</w:t>
      </w:r>
    </w:p>
    <w:p w14:paraId="0F45BFA7" w14:textId="77777777" w:rsidR="00F772F8" w:rsidRPr="00AE4DBA" w:rsidRDefault="00F772F8" w:rsidP="00AF0474">
      <w:pPr>
        <w:numPr>
          <w:ilvl w:val="0"/>
          <w:numId w:val="10"/>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Роль и место человека в природе. Значение знаний о своем организме и укреплении здоровья.</w:t>
      </w:r>
    </w:p>
    <w:p w14:paraId="01D60FF6" w14:textId="77777777" w:rsidR="00F772F8" w:rsidRPr="00AE4DBA" w:rsidRDefault="00F772F8" w:rsidP="00AF0474">
      <w:pPr>
        <w:numPr>
          <w:ilvl w:val="0"/>
          <w:numId w:val="10"/>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Общее знакомство с организмом человека.</w:t>
      </w:r>
    </w:p>
    <w:p w14:paraId="0C2EFCE1" w14:textId="77777777" w:rsidR="00F772F8" w:rsidRPr="00AE4DBA" w:rsidRDefault="00F772F8" w:rsidP="00AF0474">
      <w:pPr>
        <w:numPr>
          <w:ilvl w:val="0"/>
          <w:numId w:val="10"/>
        </w:numPr>
        <w:tabs>
          <w:tab w:val="left" w:pos="128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Краткие сведения о клетке и тканях человека. Основные системы органов человека. Органы опоры и движения, дыхания, кровообращения, пищеварения, выделения, размножения, нервная система, органы чувств. Расположение внутрен</w:t>
      </w:r>
      <w:r w:rsidRPr="00AE4DBA">
        <w:rPr>
          <w:rFonts w:ascii="Times New Roman" w:hAnsi="Times New Roman" w:cs="Times New Roman"/>
          <w:sz w:val="28"/>
          <w:szCs w:val="28"/>
        </w:rPr>
        <w:softHyphen/>
        <w:t>них органов в теле человека.</w:t>
      </w:r>
    </w:p>
    <w:p w14:paraId="01A7F32D" w14:textId="77777777" w:rsidR="00F772F8" w:rsidRPr="00AE4DBA" w:rsidRDefault="00F772F8" w:rsidP="00AF0474">
      <w:pPr>
        <w:numPr>
          <w:ilvl w:val="0"/>
          <w:numId w:val="10"/>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Опора и движение.</w:t>
      </w:r>
    </w:p>
    <w:p w14:paraId="2328A8A2" w14:textId="77777777" w:rsidR="00F772F8" w:rsidRPr="00AE4DBA" w:rsidRDefault="00F772F8" w:rsidP="00AF0474">
      <w:pPr>
        <w:numPr>
          <w:ilvl w:val="0"/>
          <w:numId w:val="10"/>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Скелет человека.</w:t>
      </w:r>
    </w:p>
    <w:p w14:paraId="69DA0846" w14:textId="77777777" w:rsidR="00F772F8" w:rsidRPr="00AE4DBA" w:rsidRDefault="00F772F8" w:rsidP="00AF0474">
      <w:pPr>
        <w:numPr>
          <w:ilvl w:val="0"/>
          <w:numId w:val="10"/>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Значение опорных систем в жизни живых организмов: растений, животных, человека. Значение скелета человека. Развитие и рост костей. Основные части скелета: череп, скелет туловища (позвоночник, грудная клетка), кости верхних и нижних конечностей.</w:t>
      </w:r>
    </w:p>
    <w:p w14:paraId="6C7C576E" w14:textId="77777777" w:rsidR="00F772F8" w:rsidRPr="00AE4DBA" w:rsidRDefault="00F772F8" w:rsidP="00AF0474">
      <w:pPr>
        <w:numPr>
          <w:ilvl w:val="0"/>
          <w:numId w:val="10"/>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Череп.</w:t>
      </w:r>
    </w:p>
    <w:p w14:paraId="793311FD" w14:textId="77777777" w:rsidR="00F772F8" w:rsidRPr="00AE4DBA" w:rsidRDefault="00F772F8" w:rsidP="00AF0474">
      <w:pPr>
        <w:numPr>
          <w:ilvl w:val="0"/>
          <w:numId w:val="10"/>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Скелет туловища. Строение позвоночника. Роль правильной посадки и осанки человека. Меры предупреждения искривления позвоночника. Грудная клетка и ее значение.</w:t>
      </w:r>
    </w:p>
    <w:p w14:paraId="37462101" w14:textId="77777777" w:rsidR="00F772F8" w:rsidRPr="00AE4DBA" w:rsidRDefault="00F772F8" w:rsidP="00AF0474">
      <w:pPr>
        <w:numPr>
          <w:ilvl w:val="0"/>
          <w:numId w:val="10"/>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Кости верхних и нижних конечностей. Соединения костей: подвижные, полуподвижные, неподвижные.</w:t>
      </w:r>
    </w:p>
    <w:p w14:paraId="186CF437" w14:textId="77777777" w:rsidR="00F772F8" w:rsidRPr="00AE4DBA" w:rsidRDefault="00F772F8" w:rsidP="00AF0474">
      <w:pPr>
        <w:numPr>
          <w:ilvl w:val="0"/>
          <w:numId w:val="10"/>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Сустав, его строение. Связки и их значение. Растяжение связок, вывих сустава, перелом костей. Первая доврачебная помощь при этих травмах.</w:t>
      </w:r>
    </w:p>
    <w:p w14:paraId="26E19515" w14:textId="77777777" w:rsidR="00F772F8" w:rsidRPr="00AE4DBA" w:rsidRDefault="00F772F8" w:rsidP="00AF0474">
      <w:pPr>
        <w:numPr>
          <w:ilvl w:val="0"/>
          <w:numId w:val="10"/>
        </w:numPr>
        <w:tabs>
          <w:tab w:val="left" w:pos="129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Практические работы. Определение правильной осанки.</w:t>
      </w:r>
    </w:p>
    <w:p w14:paraId="37211BD3" w14:textId="77777777" w:rsidR="00F772F8" w:rsidRPr="00AE4DBA" w:rsidRDefault="00F772F8" w:rsidP="00AF0474">
      <w:pPr>
        <w:numPr>
          <w:ilvl w:val="0"/>
          <w:numId w:val="10"/>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Изучение внешнего вида позвонков и отдельных костей (ребра, кости черепа, рук, ног). Наложение шин, повязок.</w:t>
      </w:r>
    </w:p>
    <w:p w14:paraId="0C35354A" w14:textId="77777777" w:rsidR="00F772F8" w:rsidRPr="00AE4DBA" w:rsidRDefault="00F772F8" w:rsidP="00AF0474">
      <w:pPr>
        <w:numPr>
          <w:ilvl w:val="0"/>
          <w:numId w:val="10"/>
        </w:numPr>
        <w:tabs>
          <w:tab w:val="left" w:pos="129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Мышцы.</w:t>
      </w:r>
    </w:p>
    <w:p w14:paraId="7049FDDE" w14:textId="77777777" w:rsidR="00F772F8" w:rsidRPr="00AE4DBA" w:rsidRDefault="00F772F8" w:rsidP="00AF0474">
      <w:pPr>
        <w:numPr>
          <w:ilvl w:val="0"/>
          <w:numId w:val="10"/>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Движение - важнейшая особенность живых организмов (двигательные реакции растений, движение животных и человека).</w:t>
      </w:r>
    </w:p>
    <w:p w14:paraId="619D315F" w14:textId="77777777" w:rsidR="00F772F8" w:rsidRPr="00AE4DBA" w:rsidRDefault="00F772F8" w:rsidP="00AF0474">
      <w:pPr>
        <w:numPr>
          <w:ilvl w:val="0"/>
          <w:numId w:val="10"/>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Основные группы мышц в теле человека: мышцы конечностей, мышцы шеи и спины, мышцы груди и живота, мышцы головы и лица.</w:t>
      </w:r>
    </w:p>
    <w:p w14:paraId="667BEFF0" w14:textId="77777777" w:rsidR="00F772F8" w:rsidRPr="00AE4DBA" w:rsidRDefault="00F772F8" w:rsidP="00AF0474">
      <w:pPr>
        <w:numPr>
          <w:ilvl w:val="0"/>
          <w:numId w:val="10"/>
        </w:numPr>
        <w:tabs>
          <w:tab w:val="left" w:pos="129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Работа мышц: сгибание, разгибание, удерживание. Утомление мышц.</w:t>
      </w:r>
    </w:p>
    <w:p w14:paraId="3BB0AFA4" w14:textId="77777777" w:rsidR="00F772F8" w:rsidRPr="00AE4DBA" w:rsidRDefault="00F772F8" w:rsidP="00AF0474">
      <w:pPr>
        <w:numPr>
          <w:ilvl w:val="0"/>
          <w:numId w:val="10"/>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человеческого тела.</w:t>
      </w:r>
    </w:p>
    <w:p w14:paraId="044EFE2C" w14:textId="77777777" w:rsidR="00F772F8" w:rsidRPr="00AE4DBA" w:rsidRDefault="00F772F8" w:rsidP="00AF0474">
      <w:pPr>
        <w:numPr>
          <w:ilvl w:val="0"/>
          <w:numId w:val="10"/>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Наблюдения и практическая работа. Определение при внешнем осмотре местоположения отдельных мышц. Сокращение мышц при сгибании и разгибании рук в локте. Утомление мышц при удерживании груза на вытянутой руке.</w:t>
      </w:r>
    </w:p>
    <w:p w14:paraId="65799E6C" w14:textId="77777777" w:rsidR="00F772F8" w:rsidRPr="00AE4DBA" w:rsidRDefault="00F772F8" w:rsidP="00AF0474">
      <w:pPr>
        <w:numPr>
          <w:ilvl w:val="0"/>
          <w:numId w:val="10"/>
        </w:numPr>
        <w:tabs>
          <w:tab w:val="left" w:pos="1314"/>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Кровообращение.</w:t>
      </w:r>
    </w:p>
    <w:p w14:paraId="05BF772B" w14:textId="77777777" w:rsidR="00F772F8" w:rsidRPr="00AE4DBA" w:rsidRDefault="00F772F8" w:rsidP="00AF0474">
      <w:pPr>
        <w:numPr>
          <w:ilvl w:val="0"/>
          <w:numId w:val="10"/>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Передвижение веществ в организме растений и животных. Кровеносная система человека.</w:t>
      </w:r>
    </w:p>
    <w:p w14:paraId="1D4B6F9C" w14:textId="77777777" w:rsidR="00F772F8" w:rsidRPr="00AE4DBA" w:rsidRDefault="00F772F8" w:rsidP="00AF0474">
      <w:pPr>
        <w:numPr>
          <w:ilvl w:val="0"/>
          <w:numId w:val="10"/>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Кровь, ее состав и значение. Кровеносные сосуды. Сердце. Внешний вид, величина, положение сердца в грудной клетке. Работа сердца. Пульс. Кровяное давление. Движение крови по сосудам. Группы крови.</w:t>
      </w:r>
    </w:p>
    <w:p w14:paraId="720575FB" w14:textId="77777777" w:rsidR="00F772F8" w:rsidRPr="00AE4DBA" w:rsidRDefault="00F772F8" w:rsidP="00AF0474">
      <w:pPr>
        <w:numPr>
          <w:ilvl w:val="0"/>
          <w:numId w:val="10"/>
        </w:numPr>
        <w:tabs>
          <w:tab w:val="left" w:pos="128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Заболевания сердца (инфаркт, ишемическая болезнь, сердечная недостаточность). Профилактика сердечно-сосудистых заболеваний.</w:t>
      </w:r>
    </w:p>
    <w:p w14:paraId="568C14DE" w14:textId="77777777" w:rsidR="00F772F8" w:rsidRPr="00AE4DBA" w:rsidRDefault="00F772F8" w:rsidP="00AF0474">
      <w:pPr>
        <w:numPr>
          <w:ilvl w:val="0"/>
          <w:numId w:val="10"/>
        </w:numPr>
        <w:tabs>
          <w:tab w:val="left" w:pos="129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Значение физкультуры и спорта для укрепления сердца. Сердце тренированного и нетренированного человека. Правила тренировки сердца, постепенное увеличение нагрузки.</w:t>
      </w:r>
    </w:p>
    <w:p w14:paraId="57097E0F" w14:textId="77777777" w:rsidR="00F772F8" w:rsidRPr="00AE4DBA" w:rsidRDefault="00F772F8" w:rsidP="00AF0474">
      <w:pPr>
        <w:numPr>
          <w:ilvl w:val="0"/>
          <w:numId w:val="10"/>
        </w:numPr>
        <w:tabs>
          <w:tab w:val="left" w:pos="129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Вредное влияние никотина, спиртных напитков, наркотических средств на сердечно - сосудистую систему.</w:t>
      </w:r>
    </w:p>
    <w:p w14:paraId="2235F77E" w14:textId="77777777" w:rsidR="00F772F8" w:rsidRPr="00AE4DBA" w:rsidRDefault="00F772F8" w:rsidP="00AF0474">
      <w:pPr>
        <w:numPr>
          <w:ilvl w:val="0"/>
          <w:numId w:val="10"/>
        </w:numPr>
        <w:tabs>
          <w:tab w:val="left" w:pos="1307"/>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Первая помощь при кровотечении. Донорство - это почетно.</w:t>
      </w:r>
    </w:p>
    <w:p w14:paraId="0B6461C9" w14:textId="77777777" w:rsidR="00F772F8" w:rsidRPr="00AE4DBA" w:rsidRDefault="00F772F8" w:rsidP="00AF0474">
      <w:pPr>
        <w:numPr>
          <w:ilvl w:val="0"/>
          <w:numId w:val="10"/>
        </w:numPr>
        <w:tabs>
          <w:tab w:val="left" w:pos="129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Наблюдения и практические работы. Подсчет частоты пульса и измерение кровяного давления с помощью педагогического работника в спокойном состоянии и после дозированных гимнастических упражнений. Обработка царапин йодом. Наложение повязок на раны. Элементарное чтение анализа крови. Запись нормативных показателей РОЭ, лейкоцитов, тромбоцитов. Запись в «Блокноте на память» своей группы крови, резус-фактора, кровяного давления.</w:t>
      </w:r>
    </w:p>
    <w:p w14:paraId="25081AA9" w14:textId="77777777" w:rsidR="00F772F8" w:rsidRPr="00AE4DBA" w:rsidRDefault="00F772F8" w:rsidP="00AF0474">
      <w:pPr>
        <w:numPr>
          <w:ilvl w:val="0"/>
          <w:numId w:val="10"/>
        </w:numPr>
        <w:tabs>
          <w:tab w:val="left" w:pos="1307"/>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Демонстрация примеров первой доврачебной помощи при кровотечении.</w:t>
      </w:r>
    </w:p>
    <w:p w14:paraId="42F3998A" w14:textId="77777777" w:rsidR="00F772F8" w:rsidRPr="00AE4DBA" w:rsidRDefault="00F772F8" w:rsidP="00AF0474">
      <w:pPr>
        <w:numPr>
          <w:ilvl w:val="0"/>
          <w:numId w:val="10"/>
        </w:numPr>
        <w:tabs>
          <w:tab w:val="left" w:pos="131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Дыхание.</w:t>
      </w:r>
    </w:p>
    <w:p w14:paraId="16561C4D" w14:textId="77777777" w:rsidR="00F772F8" w:rsidRPr="00AE4DBA" w:rsidRDefault="00F772F8" w:rsidP="00AF0474">
      <w:pPr>
        <w:numPr>
          <w:ilvl w:val="0"/>
          <w:numId w:val="10"/>
        </w:numPr>
        <w:tabs>
          <w:tab w:val="left" w:pos="131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Значение дыхания для растений, животных, человека.</w:t>
      </w:r>
    </w:p>
    <w:p w14:paraId="00886F4C" w14:textId="77777777" w:rsidR="00F772F8" w:rsidRPr="00AE4DBA" w:rsidRDefault="00F772F8" w:rsidP="00AF0474">
      <w:pPr>
        <w:numPr>
          <w:ilvl w:val="0"/>
          <w:numId w:val="10"/>
        </w:numPr>
        <w:tabs>
          <w:tab w:val="left" w:pos="129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Органы дыхания человека: носовая и ротовая полости, гортань, трахея, бронхи, легкие.</w:t>
      </w:r>
    </w:p>
    <w:p w14:paraId="0D22685D" w14:textId="77777777" w:rsidR="00F772F8" w:rsidRPr="00AE4DBA" w:rsidRDefault="00F772F8" w:rsidP="00AF0474">
      <w:pPr>
        <w:numPr>
          <w:ilvl w:val="0"/>
          <w:numId w:val="10"/>
        </w:numPr>
        <w:tabs>
          <w:tab w:val="left" w:pos="131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Состав вдыхаемого и выдыхаемого воздуха. Газообмен в легких и тканях.</w:t>
      </w:r>
    </w:p>
    <w:p w14:paraId="7C0A82A3" w14:textId="77777777" w:rsidR="00F772F8" w:rsidRPr="00AE4DBA" w:rsidRDefault="00F772F8" w:rsidP="00AF0474">
      <w:pPr>
        <w:numPr>
          <w:ilvl w:val="0"/>
          <w:numId w:val="10"/>
        </w:numPr>
        <w:tabs>
          <w:tab w:val="left" w:pos="129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Гигиена дыхания. Необходимость чистого воздуха для дыхания. Передача болезней через воздух (пыль, кашель, чихание). Болезни органов дыхания и их предупреждение (ОРЗ, гайморит, тонзиллит, бронхит, туберкулез).</w:t>
      </w:r>
    </w:p>
    <w:p w14:paraId="3A429E2A" w14:textId="77777777" w:rsidR="00F772F8" w:rsidRPr="00AE4DBA" w:rsidRDefault="00F772F8" w:rsidP="00AF0474">
      <w:pPr>
        <w:numPr>
          <w:ilvl w:val="0"/>
          <w:numId w:val="10"/>
        </w:numPr>
        <w:tabs>
          <w:tab w:val="left" w:pos="131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Влияние никотина на органы дыхания.</w:t>
      </w:r>
    </w:p>
    <w:p w14:paraId="28BA858E" w14:textId="77777777" w:rsidR="00F772F8" w:rsidRPr="00AE4DBA" w:rsidRDefault="00F772F8" w:rsidP="00AF0474">
      <w:pPr>
        <w:numPr>
          <w:ilvl w:val="0"/>
          <w:numId w:val="10"/>
        </w:numPr>
        <w:tabs>
          <w:tab w:val="left" w:pos="129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Гигиенические требования к составу воздуха в жилых помещениях. Загрязнение атмосферы. Запыленность и загазованность воздуха, их вредное влияние.</w:t>
      </w:r>
    </w:p>
    <w:p w14:paraId="16A25954" w14:textId="77777777" w:rsidR="00F772F8" w:rsidRPr="00AE4DBA" w:rsidRDefault="00F772F8" w:rsidP="00AF0474">
      <w:pPr>
        <w:numPr>
          <w:ilvl w:val="0"/>
          <w:numId w:val="10"/>
        </w:numPr>
        <w:tabs>
          <w:tab w:val="left" w:pos="129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Озеленение городов, значение зеленых насаждений, комнатных растений для здоровья человека.</w:t>
      </w:r>
    </w:p>
    <w:p w14:paraId="6D499C97" w14:textId="77777777" w:rsidR="00F772F8" w:rsidRPr="00AE4DBA" w:rsidRDefault="00F772F8" w:rsidP="00AF0474">
      <w:pPr>
        <w:numPr>
          <w:ilvl w:val="0"/>
          <w:numId w:val="10"/>
        </w:numPr>
        <w:tabs>
          <w:tab w:val="left" w:pos="129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Демонстрация опыта. Обнаружение в составе выдыхаемого воздуха углекислого газа.</w:t>
      </w:r>
    </w:p>
    <w:p w14:paraId="3C094C16" w14:textId="77777777" w:rsidR="00F772F8" w:rsidRPr="00AE4DBA" w:rsidRDefault="00F772F8" w:rsidP="00AF0474">
      <w:pPr>
        <w:numPr>
          <w:ilvl w:val="0"/>
          <w:numId w:val="10"/>
        </w:numPr>
        <w:tabs>
          <w:tab w:val="left" w:pos="129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Демонстрация доврачебной помощи при нарушении дыхания (искусственное дыхание, кислородная подушка).</w:t>
      </w:r>
    </w:p>
    <w:p w14:paraId="4BB8ABF4" w14:textId="77777777" w:rsidR="00F772F8" w:rsidRPr="00AE4DBA" w:rsidRDefault="00F772F8" w:rsidP="00AF0474">
      <w:pPr>
        <w:numPr>
          <w:ilvl w:val="0"/>
          <w:numId w:val="10"/>
        </w:numPr>
        <w:tabs>
          <w:tab w:val="left" w:pos="131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Питание и пищеварение.</w:t>
      </w:r>
    </w:p>
    <w:p w14:paraId="06A97FD1" w14:textId="77777777" w:rsidR="00F772F8" w:rsidRPr="00AE4DBA" w:rsidRDefault="00F772F8" w:rsidP="00AF0474">
      <w:pPr>
        <w:numPr>
          <w:ilvl w:val="0"/>
          <w:numId w:val="10"/>
        </w:numPr>
        <w:tabs>
          <w:tab w:val="left" w:pos="131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Особенности питания растений, животных, человека.</w:t>
      </w:r>
    </w:p>
    <w:p w14:paraId="2F99360A" w14:textId="77777777" w:rsidR="00F772F8" w:rsidRPr="00AE4DBA" w:rsidRDefault="00F772F8" w:rsidP="00AF0474">
      <w:pPr>
        <w:numPr>
          <w:ilvl w:val="0"/>
          <w:numId w:val="10"/>
        </w:numPr>
        <w:tabs>
          <w:tab w:val="left" w:pos="129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Значение питания для человека. Пища растительная и животная. Состав пищи: белки, жиры, углеводы, вода, минеральные соли. Витамины. Значение овощей и фруктов для здоровья человека. Авитаминоз.</w:t>
      </w:r>
    </w:p>
    <w:p w14:paraId="23BAF18E" w14:textId="77777777" w:rsidR="00F772F8" w:rsidRPr="00AE4DBA" w:rsidRDefault="00F772F8" w:rsidP="00AF0474">
      <w:pPr>
        <w:numPr>
          <w:ilvl w:val="0"/>
          <w:numId w:val="10"/>
        </w:numPr>
        <w:tabs>
          <w:tab w:val="left" w:pos="129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Органы пищеварения: ротовая полость, пищевод, желудок, поджелудочная железа, печень, кишечник.</w:t>
      </w:r>
    </w:p>
    <w:p w14:paraId="55D198D8" w14:textId="77777777" w:rsidR="00F772F8" w:rsidRPr="00AE4DBA" w:rsidRDefault="00F772F8" w:rsidP="00AF0474">
      <w:pPr>
        <w:numPr>
          <w:ilvl w:val="0"/>
          <w:numId w:val="10"/>
        </w:numPr>
        <w:tabs>
          <w:tab w:val="left" w:pos="1284"/>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Здоровые зубы — здоровое тело (строение и значение зубов, уход, лечение). Значение пережевывания пищи. Отделение слюны. Изменение пищи во рту под действием слюны. Глотание. Изменение пищи в желудке. Пищеварение в кишечнике.</w:t>
      </w:r>
    </w:p>
    <w:p w14:paraId="64E18283" w14:textId="77777777" w:rsidR="00F772F8" w:rsidRPr="00AE4DBA" w:rsidRDefault="00F772F8" w:rsidP="00AF0474">
      <w:pPr>
        <w:numPr>
          <w:ilvl w:val="0"/>
          <w:numId w:val="10"/>
        </w:numPr>
        <w:tabs>
          <w:tab w:val="left" w:pos="1284"/>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Гигиена питания. Значение приготовления пищи. Нормы питания. Пища народов разных стран. Культура поведения во время еды.</w:t>
      </w:r>
    </w:p>
    <w:p w14:paraId="3A58D8F2" w14:textId="77777777" w:rsidR="00F772F8" w:rsidRPr="00AE4DBA" w:rsidRDefault="00F772F8" w:rsidP="00AF0474">
      <w:pPr>
        <w:numPr>
          <w:ilvl w:val="0"/>
          <w:numId w:val="10"/>
        </w:numPr>
        <w:tabs>
          <w:tab w:val="left" w:pos="1284"/>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Заболевания пищеварительной системы и их профилактика (аппендицит, дизентерия, холера, гастрит). Причины и признаки пищевых отравлений. Влияние вредных привычек на пищеварительную систему.</w:t>
      </w:r>
    </w:p>
    <w:p w14:paraId="7D879154" w14:textId="77777777" w:rsidR="00F772F8" w:rsidRPr="00AE4DBA" w:rsidRDefault="00F772F8" w:rsidP="00AF0474">
      <w:pPr>
        <w:numPr>
          <w:ilvl w:val="0"/>
          <w:numId w:val="10"/>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Доврачебная помощь при нарушениях пищеварения.</w:t>
      </w:r>
    </w:p>
    <w:p w14:paraId="54DF466A" w14:textId="77777777" w:rsidR="00F772F8" w:rsidRPr="00AE4DBA" w:rsidRDefault="00F772F8" w:rsidP="00AF0474">
      <w:pPr>
        <w:numPr>
          <w:ilvl w:val="0"/>
          <w:numId w:val="10"/>
        </w:numPr>
        <w:tabs>
          <w:tab w:val="left" w:pos="1284"/>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Демонстрация опытов. Обнаружение крахмала в хлебе, картофеле. Действие слюны на крахмал.</w:t>
      </w:r>
    </w:p>
    <w:p w14:paraId="149D36F0" w14:textId="77777777" w:rsidR="00F772F8" w:rsidRPr="00AE4DBA" w:rsidRDefault="00F772F8" w:rsidP="00AF0474">
      <w:pPr>
        <w:numPr>
          <w:ilvl w:val="0"/>
          <w:numId w:val="10"/>
        </w:numPr>
        <w:tabs>
          <w:tab w:val="left" w:pos="1284"/>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Демонстрация правильного поведения за столом во время приема пищи, умения есть красиво.</w:t>
      </w:r>
    </w:p>
    <w:p w14:paraId="6E515446" w14:textId="77777777" w:rsidR="00F772F8" w:rsidRPr="00AE4DBA" w:rsidRDefault="00F772F8" w:rsidP="00AF0474">
      <w:pPr>
        <w:numPr>
          <w:ilvl w:val="0"/>
          <w:numId w:val="10"/>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Выделение.</w:t>
      </w:r>
    </w:p>
    <w:p w14:paraId="411AFF62" w14:textId="77777777" w:rsidR="00F772F8" w:rsidRPr="00AE4DBA" w:rsidRDefault="00F772F8" w:rsidP="00AF0474">
      <w:pPr>
        <w:numPr>
          <w:ilvl w:val="0"/>
          <w:numId w:val="10"/>
        </w:numPr>
        <w:tabs>
          <w:tab w:val="left" w:pos="1284"/>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Роль выделения в процессе жизнедеятельности организмов. Органы образования и выделения мочи (почки, мочеточник, мочевой пузырь, мочеиспускательный канал).</w:t>
      </w:r>
    </w:p>
    <w:p w14:paraId="43C4397A" w14:textId="77777777" w:rsidR="00F772F8" w:rsidRPr="00AE4DBA" w:rsidRDefault="00F772F8" w:rsidP="00AF0474">
      <w:pPr>
        <w:numPr>
          <w:ilvl w:val="0"/>
          <w:numId w:val="10"/>
        </w:numPr>
        <w:tabs>
          <w:tab w:val="left" w:pos="1284"/>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Внешний вид почек, их расположение в организме человека. Значение выделения мочи.</w:t>
      </w:r>
    </w:p>
    <w:p w14:paraId="59DDE638" w14:textId="77777777" w:rsidR="00F772F8" w:rsidRPr="00AE4DBA" w:rsidRDefault="00F772F8" w:rsidP="00AF0474">
      <w:pPr>
        <w:numPr>
          <w:ilvl w:val="0"/>
          <w:numId w:val="10"/>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Предупреждение почечных заболеваний. Профилактика цистита.</w:t>
      </w:r>
    </w:p>
    <w:p w14:paraId="30D5D793" w14:textId="77777777" w:rsidR="00F772F8" w:rsidRPr="00AE4DBA" w:rsidRDefault="00F772F8" w:rsidP="00AF0474">
      <w:pPr>
        <w:numPr>
          <w:ilvl w:val="0"/>
          <w:numId w:val="10"/>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Практические работы. Зарисовка почки в разрезе.</w:t>
      </w:r>
    </w:p>
    <w:p w14:paraId="16BBE517" w14:textId="77777777" w:rsidR="00F772F8" w:rsidRPr="00AE4DBA" w:rsidRDefault="00F772F8" w:rsidP="00AF0474">
      <w:pPr>
        <w:numPr>
          <w:ilvl w:val="0"/>
          <w:numId w:val="10"/>
        </w:numPr>
        <w:tabs>
          <w:tab w:val="left" w:pos="1284"/>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Простейшее чтение с помощью педагогического работника результатов анализа мочи (цвет, прозрачность, сахар).</w:t>
      </w:r>
    </w:p>
    <w:p w14:paraId="41507028" w14:textId="77777777" w:rsidR="00F772F8" w:rsidRPr="00AE4DBA" w:rsidRDefault="00F772F8" w:rsidP="00AF0474">
      <w:pPr>
        <w:numPr>
          <w:ilvl w:val="0"/>
          <w:numId w:val="10"/>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Размножение и развитие.</w:t>
      </w:r>
    </w:p>
    <w:p w14:paraId="45EB8F57" w14:textId="77777777" w:rsidR="00F772F8" w:rsidRPr="00AE4DBA" w:rsidRDefault="00F772F8" w:rsidP="00AF0474">
      <w:pPr>
        <w:numPr>
          <w:ilvl w:val="0"/>
          <w:numId w:val="10"/>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Особенности мужского и женского организма.</w:t>
      </w:r>
    </w:p>
    <w:p w14:paraId="78E6CA27" w14:textId="77777777" w:rsidR="00F772F8" w:rsidRPr="00AE4DBA" w:rsidRDefault="00F772F8" w:rsidP="00AF0474">
      <w:pPr>
        <w:numPr>
          <w:ilvl w:val="0"/>
          <w:numId w:val="10"/>
        </w:numPr>
        <w:tabs>
          <w:tab w:val="left" w:pos="1284"/>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Биологическое значение размножения. Размножение растений, животных, человека.</w:t>
      </w:r>
    </w:p>
    <w:p w14:paraId="48E63A4C" w14:textId="77777777" w:rsidR="00F772F8" w:rsidRPr="00AE4DBA" w:rsidRDefault="00F772F8" w:rsidP="00AF0474">
      <w:pPr>
        <w:numPr>
          <w:ilvl w:val="0"/>
          <w:numId w:val="10"/>
        </w:numPr>
        <w:tabs>
          <w:tab w:val="left" w:pos="1284"/>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Система органов размножения человека (строение, функции, гигиена юношей и девушек в подростковом возрасте). Половые железы и половые клетки.</w:t>
      </w:r>
    </w:p>
    <w:p w14:paraId="43574076" w14:textId="77777777" w:rsidR="00F772F8" w:rsidRPr="00AE4DBA" w:rsidRDefault="00F772F8" w:rsidP="00AF0474">
      <w:pPr>
        <w:numPr>
          <w:ilvl w:val="0"/>
          <w:numId w:val="10"/>
        </w:numPr>
        <w:tabs>
          <w:tab w:val="left" w:pos="1284"/>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Оплодотворение. Беременность. Внутриутробное развитие. Роды. Материнство. Уход за новорожденным.</w:t>
      </w:r>
    </w:p>
    <w:p w14:paraId="0550DA51" w14:textId="77777777" w:rsidR="00F772F8" w:rsidRPr="00AE4DBA" w:rsidRDefault="00F772F8" w:rsidP="00AF0474">
      <w:pPr>
        <w:numPr>
          <w:ilvl w:val="0"/>
          <w:numId w:val="10"/>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Рост и развитие обучающегося.</w:t>
      </w:r>
    </w:p>
    <w:p w14:paraId="09D41B0A" w14:textId="77777777" w:rsidR="00F772F8" w:rsidRPr="00AE4DBA" w:rsidRDefault="00F772F8" w:rsidP="00AF0474">
      <w:pPr>
        <w:numPr>
          <w:ilvl w:val="0"/>
          <w:numId w:val="10"/>
        </w:numPr>
        <w:tabs>
          <w:tab w:val="left" w:pos="1284"/>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Последствия ранних половых связей, вред ранней беременности. Предупреждение нежелательной беременности. Современные средства контрацепции. Аборт.</w:t>
      </w:r>
    </w:p>
    <w:p w14:paraId="291DF84B" w14:textId="77777777" w:rsidR="00F772F8" w:rsidRPr="00AE4DBA" w:rsidRDefault="00F772F8" w:rsidP="00AF0474">
      <w:pPr>
        <w:numPr>
          <w:ilvl w:val="0"/>
          <w:numId w:val="10"/>
        </w:numPr>
        <w:tabs>
          <w:tab w:val="left" w:pos="1284"/>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Пороки развития плода как следствие действия алкоголя и наркотиков, воздействий инфекционных и вирусных заболеваний.</w:t>
      </w:r>
    </w:p>
    <w:p w14:paraId="7DCB2EC8" w14:textId="77777777" w:rsidR="00F772F8" w:rsidRPr="00AE4DBA" w:rsidRDefault="00F772F8" w:rsidP="00AF0474">
      <w:pPr>
        <w:numPr>
          <w:ilvl w:val="0"/>
          <w:numId w:val="10"/>
        </w:numPr>
        <w:tabs>
          <w:tab w:val="left" w:pos="13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Венерические заболевания. СПИД. Их профилактика.</w:t>
      </w:r>
    </w:p>
    <w:p w14:paraId="76CEB12E" w14:textId="77777777" w:rsidR="00F772F8" w:rsidRPr="00AE4DBA" w:rsidRDefault="00F772F8" w:rsidP="00AF0474">
      <w:pPr>
        <w:numPr>
          <w:ilvl w:val="0"/>
          <w:numId w:val="10"/>
        </w:numPr>
        <w:tabs>
          <w:tab w:val="left" w:pos="131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Покровы тела.</w:t>
      </w:r>
    </w:p>
    <w:p w14:paraId="72701BBB" w14:textId="77777777" w:rsidR="00F772F8" w:rsidRPr="00AE4DBA" w:rsidRDefault="00F772F8" w:rsidP="00AF0474">
      <w:pPr>
        <w:numPr>
          <w:ilvl w:val="0"/>
          <w:numId w:val="10"/>
        </w:numPr>
        <w:tabs>
          <w:tab w:val="left" w:pos="130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Кожа и ее роль в жизни человека. Значение кожи для защиты, осязания, выделения пота и жира, терморегуляции.</w:t>
      </w:r>
    </w:p>
    <w:p w14:paraId="51E4D609" w14:textId="77777777" w:rsidR="00F772F8" w:rsidRPr="00AE4DBA" w:rsidRDefault="00F772F8" w:rsidP="00AF0474">
      <w:pPr>
        <w:numPr>
          <w:ilvl w:val="0"/>
          <w:numId w:val="10"/>
        </w:numPr>
        <w:tabs>
          <w:tab w:val="left" w:pos="1315"/>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Производные кожи: волосы, ногти.</w:t>
      </w:r>
    </w:p>
    <w:p w14:paraId="52F3EFE9" w14:textId="77777777" w:rsidR="00F772F8" w:rsidRPr="00AE4DBA" w:rsidRDefault="00F772F8" w:rsidP="00AF0474">
      <w:pPr>
        <w:numPr>
          <w:ilvl w:val="0"/>
          <w:numId w:val="10"/>
        </w:numPr>
        <w:tabs>
          <w:tab w:val="left" w:pos="130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Закаливание организма (солнечные и воздушные ванны, водные процедуры, влажные обтирания).</w:t>
      </w:r>
    </w:p>
    <w:p w14:paraId="734792E9" w14:textId="77777777" w:rsidR="00F772F8" w:rsidRPr="00AE4DBA" w:rsidRDefault="00F772F8" w:rsidP="00AF0474">
      <w:pPr>
        <w:numPr>
          <w:ilvl w:val="0"/>
          <w:numId w:val="10"/>
        </w:numPr>
        <w:tabs>
          <w:tab w:val="left" w:pos="130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Оказание первой помощи при тепловом и солнечном ударах, термических и химических ожогах, обморожении, поражении электрическим током.</w:t>
      </w:r>
    </w:p>
    <w:p w14:paraId="1BDBE99C" w14:textId="77777777" w:rsidR="00F772F8" w:rsidRPr="00AE4DBA" w:rsidRDefault="00F772F8" w:rsidP="00AF0474">
      <w:pPr>
        <w:numPr>
          <w:ilvl w:val="0"/>
          <w:numId w:val="10"/>
        </w:numPr>
        <w:tabs>
          <w:tab w:val="left" w:pos="130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Кожные заболевания и их профилактика (педикулез, чесотка, лишай, экзема). Гигиена кожи. Угри и причины их появления. Гигиеническая и декоративная косметика. Уход за волосами и ногтями. Гигиенические требования к одежде и обуви.</w:t>
      </w:r>
    </w:p>
    <w:p w14:paraId="5E9DCDFA" w14:textId="77777777" w:rsidR="00F772F8" w:rsidRPr="00AE4DBA" w:rsidRDefault="00F772F8" w:rsidP="00AF0474">
      <w:pPr>
        <w:numPr>
          <w:ilvl w:val="0"/>
          <w:numId w:val="10"/>
        </w:numPr>
        <w:tabs>
          <w:tab w:val="left" w:pos="130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Практическая работа. Выполнение различных приемов наложения повязок на условно пораженный участок кожи.</w:t>
      </w:r>
    </w:p>
    <w:p w14:paraId="66F3D486" w14:textId="77777777" w:rsidR="00F772F8" w:rsidRPr="00AE4DBA" w:rsidRDefault="00F772F8" w:rsidP="00AF0474">
      <w:pPr>
        <w:numPr>
          <w:ilvl w:val="0"/>
          <w:numId w:val="10"/>
        </w:numPr>
        <w:tabs>
          <w:tab w:val="left" w:pos="1315"/>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Нервная система.</w:t>
      </w:r>
    </w:p>
    <w:p w14:paraId="332CF751" w14:textId="77777777" w:rsidR="00F772F8" w:rsidRPr="00AE4DBA" w:rsidRDefault="00F772F8" w:rsidP="00AF0474">
      <w:pPr>
        <w:numPr>
          <w:ilvl w:val="0"/>
          <w:numId w:val="10"/>
        </w:numPr>
        <w:tabs>
          <w:tab w:val="left" w:pos="1315"/>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Значение и строение нервной системы (спинной и головной мозг, нервы).</w:t>
      </w:r>
    </w:p>
    <w:p w14:paraId="5F18A1B6" w14:textId="77777777" w:rsidR="00F772F8" w:rsidRPr="00AE4DBA" w:rsidRDefault="00F772F8" w:rsidP="00AF0474">
      <w:pPr>
        <w:numPr>
          <w:ilvl w:val="0"/>
          <w:numId w:val="10"/>
        </w:numPr>
        <w:tabs>
          <w:tab w:val="left" w:pos="130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Гигиена умственного и физического труда. Режим дня. Сон и значение. Сновидения. Гигиена сна. Предупреждение перегрузок, чередование труда и отдыха.</w:t>
      </w:r>
    </w:p>
    <w:p w14:paraId="4F00A14D" w14:textId="77777777" w:rsidR="00F772F8" w:rsidRPr="00AE4DBA" w:rsidRDefault="00F772F8" w:rsidP="00AF0474">
      <w:pPr>
        <w:numPr>
          <w:ilvl w:val="0"/>
          <w:numId w:val="10"/>
        </w:numPr>
        <w:tabs>
          <w:tab w:val="left" w:pos="130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Отрицательное влияние алкоголя, никотина, наркотических веществ на нервную систему.</w:t>
      </w:r>
    </w:p>
    <w:p w14:paraId="6638ED2C" w14:textId="77777777" w:rsidR="00F772F8" w:rsidRPr="00AE4DBA" w:rsidRDefault="00F772F8" w:rsidP="00AF0474">
      <w:pPr>
        <w:numPr>
          <w:ilvl w:val="0"/>
          <w:numId w:val="10"/>
        </w:numPr>
        <w:tabs>
          <w:tab w:val="left" w:pos="130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Заболевания нервной системы (менингит, энцефалит, радикулит, невралгия). Профилактика травматизма и заболеваний нервной системы.</w:t>
      </w:r>
    </w:p>
    <w:p w14:paraId="30EFA7E6" w14:textId="77777777" w:rsidR="00F772F8" w:rsidRPr="00AE4DBA" w:rsidRDefault="00F772F8" w:rsidP="00AF0474">
      <w:pPr>
        <w:numPr>
          <w:ilvl w:val="0"/>
          <w:numId w:val="10"/>
        </w:numPr>
        <w:tabs>
          <w:tab w:val="left" w:pos="1315"/>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Демонстрация модели головного мозга.</w:t>
      </w:r>
    </w:p>
    <w:p w14:paraId="7508E025" w14:textId="77777777" w:rsidR="00F772F8" w:rsidRPr="00AE4DBA" w:rsidRDefault="00F772F8" w:rsidP="00AF0474">
      <w:pPr>
        <w:numPr>
          <w:ilvl w:val="0"/>
          <w:numId w:val="10"/>
        </w:numPr>
        <w:tabs>
          <w:tab w:val="left" w:pos="1315"/>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Органы чувств.</w:t>
      </w:r>
    </w:p>
    <w:p w14:paraId="708BD11E" w14:textId="77777777" w:rsidR="00F772F8" w:rsidRPr="00AE4DBA" w:rsidRDefault="00F772F8" w:rsidP="00AF0474">
      <w:pPr>
        <w:numPr>
          <w:ilvl w:val="0"/>
          <w:numId w:val="10"/>
        </w:numPr>
        <w:tabs>
          <w:tab w:val="left" w:pos="1315"/>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Значение органов чувств у животных и человека.</w:t>
      </w:r>
    </w:p>
    <w:p w14:paraId="3EE25878" w14:textId="77777777" w:rsidR="00F772F8" w:rsidRPr="00AE4DBA" w:rsidRDefault="00F772F8" w:rsidP="00AF0474">
      <w:pPr>
        <w:numPr>
          <w:ilvl w:val="0"/>
          <w:numId w:val="10"/>
        </w:numPr>
        <w:tabs>
          <w:tab w:val="left" w:pos="130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Орган зрения человека. Строение, функции и значение. Болезни органов зрения, их профилактика. Гигиена зрения. Первая помощь при повреждении глаз.</w:t>
      </w:r>
    </w:p>
    <w:p w14:paraId="0C68D514" w14:textId="77777777" w:rsidR="00F772F8" w:rsidRPr="00AE4DBA" w:rsidRDefault="00F772F8" w:rsidP="00AF0474">
      <w:pPr>
        <w:numPr>
          <w:ilvl w:val="0"/>
          <w:numId w:val="10"/>
        </w:numPr>
        <w:tabs>
          <w:tab w:val="left" w:pos="130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Орган слуха человека. Строение и значение. Заболевания органа слуха, предупреждение нарушений слуха. Гигиена.</w:t>
      </w:r>
    </w:p>
    <w:p w14:paraId="2CC31FCE" w14:textId="77777777" w:rsidR="00F772F8" w:rsidRPr="00AE4DBA" w:rsidRDefault="00F772F8" w:rsidP="00AF0474">
      <w:pPr>
        <w:numPr>
          <w:ilvl w:val="0"/>
          <w:numId w:val="10"/>
        </w:numPr>
        <w:tabs>
          <w:tab w:val="left" w:pos="130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Органы осязания, обоняния, вкуса (слизистая оболочка языка и полости носа, кожная чувствительность: болевая, температурная и тактильная). Расположение и значение этих органов.</w:t>
      </w:r>
    </w:p>
    <w:p w14:paraId="54A7FCDF" w14:textId="77777777" w:rsidR="00F772F8" w:rsidRPr="00AE4DBA" w:rsidRDefault="00F772F8" w:rsidP="00AF0474">
      <w:pPr>
        <w:numPr>
          <w:ilvl w:val="0"/>
          <w:numId w:val="10"/>
        </w:numPr>
        <w:tabs>
          <w:tab w:val="left" w:pos="1315"/>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Охрана всех органов чувств.</w:t>
      </w:r>
    </w:p>
    <w:p w14:paraId="4B9CEB73" w14:textId="77777777" w:rsidR="00F772F8" w:rsidRPr="00AE4DBA" w:rsidRDefault="00F772F8" w:rsidP="00AF0474">
      <w:pPr>
        <w:numPr>
          <w:ilvl w:val="0"/>
          <w:numId w:val="10"/>
        </w:numPr>
        <w:tabs>
          <w:tab w:val="left" w:pos="1315"/>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Демонстрация муляжей глаза и уха.</w:t>
      </w:r>
    </w:p>
    <w:p w14:paraId="5E017EF4" w14:textId="77777777" w:rsidR="00F772F8" w:rsidRPr="00AE4DBA" w:rsidRDefault="00F772F8" w:rsidP="00AF0474">
      <w:pPr>
        <w:numPr>
          <w:ilvl w:val="0"/>
          <w:numId w:val="11"/>
        </w:numPr>
        <w:tabs>
          <w:tab w:val="left" w:pos="159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«Биология».</w:t>
      </w:r>
    </w:p>
    <w:p w14:paraId="7A705138" w14:textId="77777777" w:rsidR="00F772F8" w:rsidRPr="00AE4DBA" w:rsidRDefault="00F772F8" w:rsidP="000E160D">
      <w:pPr>
        <w:tabs>
          <w:tab w:val="left" w:pos="1704"/>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41E8D7D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представление об объектах и явлениях неживой и живой природы, организма человека;</w:t>
      </w:r>
    </w:p>
    <w:p w14:paraId="1CAD2EB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14:paraId="3AE70E7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14:paraId="4D236E4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выполнение совместно с учителем практических работ, предусмотренных программой;</w:t>
      </w:r>
    </w:p>
    <w:p w14:paraId="6349B131" w14:textId="77777777" w:rsidR="00F772F8" w:rsidRPr="00AE4DBA" w:rsidRDefault="00F772F8" w:rsidP="00F772F8">
      <w:pPr>
        <w:spacing w:line="360" w:lineRule="auto"/>
        <w:ind w:left="740" w:right="3200"/>
        <w:rPr>
          <w:rFonts w:ascii="Times New Roman" w:hAnsi="Times New Roman" w:cs="Times New Roman"/>
          <w:sz w:val="28"/>
          <w:szCs w:val="28"/>
        </w:rPr>
      </w:pPr>
      <w:r w:rsidRPr="00AE4DBA">
        <w:rPr>
          <w:rFonts w:ascii="Times New Roman" w:hAnsi="Times New Roman" w:cs="Times New Roman"/>
          <w:sz w:val="28"/>
          <w:szCs w:val="28"/>
        </w:rPr>
        <w:t>описание особенностей состояния своего организма; знание названий специализации врачей;</w:t>
      </w:r>
    </w:p>
    <w:p w14:paraId="1D1F8F20" w14:textId="77777777" w:rsidR="000E160D" w:rsidRDefault="00F772F8" w:rsidP="000E160D">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w:t>
      </w:r>
      <w:r w:rsidR="000E160D">
        <w:rPr>
          <w:rFonts w:ascii="Times New Roman" w:hAnsi="Times New Roman" w:cs="Times New Roman"/>
          <w:sz w:val="28"/>
          <w:szCs w:val="28"/>
        </w:rPr>
        <w:t>ила первой доврачебной помощи).</w:t>
      </w:r>
    </w:p>
    <w:p w14:paraId="5EC28ECC" w14:textId="77777777" w:rsidR="00F772F8" w:rsidRPr="00AE4DBA" w:rsidRDefault="00F772F8" w:rsidP="000E160D">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68ED0F95"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представление об объектах неживой и живой природы, организме человека; осознание основных взаимосвязей между природными компонентами, природой и человеком, органами и системами органов у человека;</w:t>
      </w:r>
    </w:p>
    <w:p w14:paraId="697BC16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установление взаимосвязи между средой обитания и внешним видом объекта (единство формы и функции);</w:t>
      </w:r>
    </w:p>
    <w:p w14:paraId="4BB7C3C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14:paraId="63DE223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узнавание изученных природных объектов по внешнему виду (натуральные объекты, муляжи, слайды, рисунки, схемы);</w:t>
      </w:r>
    </w:p>
    <w:p w14:paraId="5BD4C83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названий, элементарных функций и расположения основных органов в организме человека;</w:t>
      </w:r>
    </w:p>
    <w:p w14:paraId="0D12C7F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w:t>
      </w:r>
    </w:p>
    <w:p w14:paraId="248D451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правил здорового образа жизни и безопасного поведения, использование их для объяснения новых ситуаций;</w:t>
      </w:r>
    </w:p>
    <w:p w14:paraId="5AA0435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выполнение практических работ самостоятельно или при предварительной (ориентировочной) помощи педагогического работника (измерение температуры тела, оказание доврачебной помощи при вывихах, порезах, кровотечении, ожогах);</w:t>
      </w:r>
    </w:p>
    <w:p w14:paraId="51446574" w14:textId="77777777" w:rsidR="00F772F8"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владение сформированными знаниями и умениями в учебных, учебно</w:t>
      </w:r>
      <w:r w:rsidRPr="00AE4DBA">
        <w:rPr>
          <w:rFonts w:ascii="Times New Roman" w:hAnsi="Times New Roman" w:cs="Times New Roman"/>
          <w:sz w:val="28"/>
          <w:szCs w:val="28"/>
        </w:rPr>
        <w:softHyphen/>
        <w:t>бытовых и учебно-трудовых ситуациях.</w:t>
      </w:r>
    </w:p>
    <w:p w14:paraId="47F4EEDA" w14:textId="77777777" w:rsidR="00A44B0F" w:rsidRPr="00A44B0F" w:rsidRDefault="00A44B0F" w:rsidP="00F772F8">
      <w:pPr>
        <w:spacing w:line="360" w:lineRule="auto"/>
        <w:ind w:firstLine="740"/>
        <w:jc w:val="both"/>
        <w:rPr>
          <w:rFonts w:ascii="Times New Roman" w:hAnsi="Times New Roman" w:cs="Times New Roman"/>
          <w:b/>
          <w:sz w:val="28"/>
          <w:szCs w:val="28"/>
        </w:rPr>
      </w:pPr>
      <w:r w:rsidRPr="00A44B0F">
        <w:rPr>
          <w:rFonts w:ascii="Times New Roman" w:hAnsi="Times New Roman" w:cs="Times New Roman"/>
          <w:b/>
          <w:sz w:val="28"/>
          <w:szCs w:val="28"/>
        </w:rPr>
        <w:t xml:space="preserve">2.8. География     </w:t>
      </w:r>
    </w:p>
    <w:p w14:paraId="1A7C07A0" w14:textId="77777777" w:rsidR="00F772F8" w:rsidRPr="00AE4DBA" w:rsidRDefault="00A44B0F" w:rsidP="00A44B0F">
      <w:pPr>
        <w:tabs>
          <w:tab w:val="left" w:pos="1204"/>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абочая программа по учебному предмету «География» (VI- IX) предметной области «Естествознание» включает пояснительную записку, содержание обучения, планируемые результаты освоения программы.</w:t>
      </w:r>
    </w:p>
    <w:p w14:paraId="233D4437" w14:textId="77777777" w:rsidR="00F772F8" w:rsidRPr="00AE4DBA" w:rsidRDefault="00F772F8" w:rsidP="00A44B0F">
      <w:pPr>
        <w:tabs>
          <w:tab w:val="left" w:pos="1445"/>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006EC99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География синтезирует многие компоненты общественно-научного и естественно-научного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w:t>
      </w:r>
    </w:p>
    <w:p w14:paraId="3537CCD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w:t>
      </w:r>
    </w:p>
    <w:p w14:paraId="38BA360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Задачами изучения географии являются:</w:t>
      </w:r>
    </w:p>
    <w:p w14:paraId="5AB7EC1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представлений о географии и ее роли в понимании природных и социально-экономических процессов и их взаимосвязей;</w:t>
      </w:r>
    </w:p>
    <w:p w14:paraId="5CEA322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1F94158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умения выделять, описывать и объяснять существенные признаки географических объектов и явлений;</w:t>
      </w:r>
    </w:p>
    <w:p w14:paraId="0F09ED4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0AE16AF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w:t>
      </w:r>
    </w:p>
    <w:p w14:paraId="04D1E80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14:paraId="03BEAA36" w14:textId="77777777" w:rsidR="00F772F8" w:rsidRPr="00AE4DBA" w:rsidRDefault="00F772F8" w:rsidP="00A44B0F">
      <w:pPr>
        <w:tabs>
          <w:tab w:val="left" w:pos="1440"/>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 «География»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w:t>
      </w:r>
    </w:p>
    <w:p w14:paraId="44949B6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соответствии с требованиями Стандарта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14:paraId="141AAAB1" w14:textId="77777777" w:rsidR="00F772F8" w:rsidRPr="00AE4DBA" w:rsidRDefault="00F772F8" w:rsidP="00A44B0F">
      <w:pPr>
        <w:tabs>
          <w:tab w:val="left" w:pos="1641"/>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Начальный курс физической географии.</w:t>
      </w:r>
    </w:p>
    <w:p w14:paraId="5E130DD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Понятие о географии как науке. Явления природы: ветер, дождь, гроза. Географические сведения о своей местности и труде населения.</w:t>
      </w:r>
    </w:p>
    <w:p w14:paraId="1C0693C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Ориентирование на местности. Горизонт, линии, стороны горизонта. Компас и правила пользования им.</w:t>
      </w:r>
    </w:p>
    <w:p w14:paraId="4360D6C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Формы поверхности земли. Рельеф местности, его основные формы. Равнины, холмы, горы. Понятие о землетрясениях и вулканах. Овраги и их образование.</w:t>
      </w:r>
    </w:p>
    <w:p w14:paraId="751C1F5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14:paraId="52EBAD1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14:paraId="365C2CB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Земной шар. Краткие сведения о Земле, Солнце и Луне. Планеты. Земля —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14:paraId="092B33E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Положение России на глобусе, карте полушарий, физической карте. Границы России. Океаны и моря, омывающие берега России. Острова и полуострова России.</w:t>
      </w:r>
    </w:p>
    <w:p w14:paraId="5973083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Формы поверхности России. Горы России. Реки и озера России.</w:t>
      </w:r>
    </w:p>
    <w:p w14:paraId="2D0E59DB" w14:textId="77777777" w:rsidR="00F772F8" w:rsidRPr="00AE4DBA" w:rsidRDefault="00F772F8" w:rsidP="00A44B0F">
      <w:pPr>
        <w:tabs>
          <w:tab w:val="left" w:pos="1641"/>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География России.</w:t>
      </w:r>
    </w:p>
    <w:p w14:paraId="1A99EB6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Общая характеристика природы и хозяйства России. Географическое положение России на карте мира. Морские и сухопутные границы. Европейская и азиатская части России. Разнообразие рельефа. Острова и полуострова. Административное деление России.</w:t>
      </w:r>
    </w:p>
    <w:p w14:paraId="1DE93EF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14:paraId="1820599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Отрасли промышленности. Уровни развития европейской и азиатской частей России.</w:t>
      </w:r>
    </w:p>
    <w:p w14:paraId="2C1934D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Природные зоны России. Зона арктических пустынь. Тундра. Лесная зона. Степи. Полупустыни и пустыни. Субтропики. Высотная поясность в горах.</w:t>
      </w:r>
    </w:p>
    <w:p w14:paraId="5E0C1CA7" w14:textId="77777777" w:rsidR="00F772F8" w:rsidRPr="00AE4DBA" w:rsidRDefault="00F772F8" w:rsidP="00A44B0F">
      <w:pPr>
        <w:tabs>
          <w:tab w:val="left" w:pos="1641"/>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География материков и океанов.</w:t>
      </w:r>
    </w:p>
    <w:p w14:paraId="11B40DA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Материки и океаны на глобусе и физической карте полушарий. Атлантический океан. Северный Ледовитый океан. Тихий океан. Индийский океан. Хозяйственное значение. Судоходство.</w:t>
      </w:r>
    </w:p>
    <w:p w14:paraId="437BC6F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14:paraId="7E8C8D4D" w14:textId="77777777" w:rsidR="00F772F8" w:rsidRPr="00AE4DBA" w:rsidRDefault="00F772F8" w:rsidP="00A44B0F">
      <w:pPr>
        <w:tabs>
          <w:tab w:val="left" w:pos="1637"/>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Государства Евразии.</w:t>
      </w:r>
    </w:p>
    <w:p w14:paraId="7115BD2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w:t>
      </w:r>
    </w:p>
    <w:p w14:paraId="6A07717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14:paraId="3A97CCE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«Г еография».</w:t>
      </w:r>
    </w:p>
    <w:p w14:paraId="6C9C6D04" w14:textId="77777777" w:rsidR="00F772F8" w:rsidRPr="00AE4DBA" w:rsidRDefault="00F772F8" w:rsidP="00A44B0F">
      <w:pPr>
        <w:tabs>
          <w:tab w:val="left" w:pos="1632"/>
        </w:tabs>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480F2E0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представление об особенностях природы, жизни, культуры и хозяйственной деятельности людей, экологических проблемах России, разных материков и отдельных стран;</w:t>
      </w:r>
    </w:p>
    <w:p w14:paraId="0964F0C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14:paraId="0076956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выделение, описание и объяснение существенных признаков географических объектов и явлений;</w:t>
      </w:r>
    </w:p>
    <w:p w14:paraId="604F763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сравнение географических объектов, фактов, явлений, событий по заданным критериям;</w:t>
      </w:r>
    </w:p>
    <w:p w14:paraId="6376692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14:paraId="50ADE92B" w14:textId="77777777" w:rsidR="00F772F8" w:rsidRPr="00AE4DBA" w:rsidRDefault="00F772F8" w:rsidP="00A44B0F">
      <w:pPr>
        <w:tabs>
          <w:tab w:val="left" w:pos="1637"/>
        </w:tabs>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3AD7003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применение элементарных практических умений и приемов работы с географической картой для получения географической информации;</w:t>
      </w:r>
    </w:p>
    <w:p w14:paraId="652F556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ведение наблюдений за объектами, процессами и явлениями географической среды, оценка их изменения в результате природных и антропогенных воздействий;</w:t>
      </w:r>
    </w:p>
    <w:p w14:paraId="63EB548F"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нахождение в различных источниках и анализ географической информации; применение приборов и инструментов для определения количественных и качественных характеристик компонентов природы;</w:t>
      </w:r>
    </w:p>
    <w:p w14:paraId="5617E87C" w14:textId="77777777" w:rsidR="00F772F8"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называние и показ на иллюстрациях изученных культурных и исторических памятников своего родного края.</w:t>
      </w:r>
    </w:p>
    <w:p w14:paraId="6E3EC485" w14:textId="77777777" w:rsidR="00A44B0F" w:rsidRPr="00A44B0F" w:rsidRDefault="00A44B0F" w:rsidP="00F772F8">
      <w:pPr>
        <w:spacing w:line="360" w:lineRule="auto"/>
        <w:ind w:firstLine="740"/>
        <w:jc w:val="both"/>
        <w:rPr>
          <w:rFonts w:ascii="Times New Roman" w:hAnsi="Times New Roman" w:cs="Times New Roman"/>
          <w:b/>
          <w:sz w:val="28"/>
          <w:szCs w:val="28"/>
        </w:rPr>
      </w:pPr>
      <w:r w:rsidRPr="00A44B0F">
        <w:rPr>
          <w:rFonts w:ascii="Times New Roman" w:hAnsi="Times New Roman" w:cs="Times New Roman"/>
          <w:b/>
          <w:sz w:val="28"/>
          <w:szCs w:val="28"/>
        </w:rPr>
        <w:t xml:space="preserve">2.9. </w:t>
      </w:r>
      <w:r>
        <w:rPr>
          <w:rFonts w:ascii="Times New Roman" w:hAnsi="Times New Roman" w:cs="Times New Roman"/>
          <w:b/>
          <w:sz w:val="28"/>
          <w:szCs w:val="28"/>
        </w:rPr>
        <w:t>Основы социальной</w:t>
      </w:r>
      <w:r w:rsidR="008702BE">
        <w:rPr>
          <w:rFonts w:ascii="Times New Roman" w:hAnsi="Times New Roman" w:cs="Times New Roman"/>
          <w:b/>
          <w:sz w:val="28"/>
          <w:szCs w:val="28"/>
        </w:rPr>
        <w:t xml:space="preserve"> </w:t>
      </w:r>
      <w:r w:rsidRPr="00A44B0F">
        <w:rPr>
          <w:rFonts w:ascii="Times New Roman" w:hAnsi="Times New Roman" w:cs="Times New Roman"/>
          <w:b/>
          <w:sz w:val="28"/>
          <w:szCs w:val="28"/>
        </w:rPr>
        <w:t>жизни</w:t>
      </w:r>
    </w:p>
    <w:p w14:paraId="79061C99" w14:textId="77777777" w:rsidR="00F772F8" w:rsidRPr="00AE4DBA" w:rsidRDefault="00A44B0F" w:rsidP="00A44B0F">
      <w:pPr>
        <w:tabs>
          <w:tab w:val="left" w:pos="1324"/>
        </w:tabs>
        <w:spacing w:line="360" w:lineRule="auto"/>
        <w:ind w:left="740"/>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 xml:space="preserve">абочая программа по учебному предмету «Основы социальной жизни» </w:t>
      </w:r>
      <w:r w:rsidR="00F772F8" w:rsidRPr="00AE4DBA">
        <w:rPr>
          <w:rFonts w:ascii="Times New Roman" w:hAnsi="Times New Roman" w:cs="Times New Roman"/>
          <w:sz w:val="28"/>
          <w:szCs w:val="28"/>
          <w:lang w:eastAsia="en-US" w:bidi="en-US"/>
        </w:rPr>
        <w:t>(</w:t>
      </w:r>
      <w:r w:rsidR="00F772F8" w:rsidRPr="00AE4DBA">
        <w:rPr>
          <w:rFonts w:ascii="Times New Roman" w:hAnsi="Times New Roman" w:cs="Times New Roman"/>
          <w:sz w:val="28"/>
          <w:szCs w:val="28"/>
          <w:lang w:val="en-US" w:eastAsia="en-US" w:bidi="en-US"/>
        </w:rPr>
        <w:t>V</w:t>
      </w:r>
      <w:r w:rsidR="00F772F8" w:rsidRPr="00AE4DBA">
        <w:rPr>
          <w:rFonts w:ascii="Times New Roman" w:hAnsi="Times New Roman" w:cs="Times New Roman"/>
          <w:sz w:val="28"/>
          <w:szCs w:val="28"/>
          <w:lang w:eastAsia="en-US" w:bidi="en-US"/>
        </w:rPr>
        <w:t>-</w:t>
      </w:r>
      <w:r w:rsidR="00F772F8" w:rsidRPr="00AE4DBA">
        <w:rPr>
          <w:rFonts w:ascii="Times New Roman" w:hAnsi="Times New Roman" w:cs="Times New Roman"/>
          <w:sz w:val="28"/>
          <w:szCs w:val="28"/>
          <w:lang w:val="en-US" w:eastAsia="en-US" w:bidi="en-US"/>
        </w:rPr>
        <w:t>IX</w:t>
      </w:r>
      <w:r w:rsidR="00F772F8" w:rsidRPr="00AE4DBA">
        <w:rPr>
          <w:rFonts w:ascii="Times New Roman" w:hAnsi="Times New Roman" w:cs="Times New Roman"/>
          <w:sz w:val="28"/>
          <w:szCs w:val="28"/>
          <w:lang w:eastAsia="en-US" w:bidi="en-US"/>
        </w:rPr>
        <w:t xml:space="preserve"> </w:t>
      </w:r>
      <w:r w:rsidR="00F772F8" w:rsidRPr="00AE4DBA">
        <w:rPr>
          <w:rFonts w:ascii="Times New Roman" w:hAnsi="Times New Roman" w:cs="Times New Roman"/>
          <w:sz w:val="28"/>
          <w:szCs w:val="28"/>
        </w:rPr>
        <w:t>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7A840434" w14:textId="77777777" w:rsidR="00F772F8" w:rsidRPr="00AE4DBA" w:rsidRDefault="00F772F8" w:rsidP="00A44B0F">
      <w:pPr>
        <w:tabs>
          <w:tab w:val="left" w:pos="1422"/>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35A22B0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Учебный предмет «Основы социальной жизни» имеет своей целью практическую подготовку обучающихся с умственной отсталостью (интеллектуальными нарушениями) к самостоятельной жизни и трудовой деятельности в ближайшем и более отдаленном социуме. ,</w:t>
      </w:r>
    </w:p>
    <w:p w14:paraId="2958F02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Основные задачи, которые призван решать этот учебный предмет, состоят в следующем:</w:t>
      </w:r>
    </w:p>
    <w:p w14:paraId="5400D3E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расширение кругозора обучающихся в процессе ознакомления с различными сторонами повседневной жизни;</w:t>
      </w:r>
    </w:p>
    <w:p w14:paraId="3ECDAA9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и развитие навыков самообслуживания и трудовых навыков, связанных с ведением домашнего хозяйства;</w:t>
      </w:r>
    </w:p>
    <w:p w14:paraId="7317529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ознакомление с основами экономики ведения домашнего хозяйства и формирование необходимых умений;</w:t>
      </w:r>
    </w:p>
    <w:p w14:paraId="60C8CAA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14:paraId="1213CB2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усвоение морально-этических норм поведения, выработка навыков общения (в том числе с использованием деловых бумаг);</w:t>
      </w:r>
    </w:p>
    <w:p w14:paraId="1C665B0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развитие навыков здорового образа жизни; положительных качеств и свойств личности.</w:t>
      </w:r>
    </w:p>
    <w:p w14:paraId="1DBE3784" w14:textId="77777777" w:rsidR="00F772F8" w:rsidRPr="00AE4DBA" w:rsidRDefault="00F772F8" w:rsidP="00A44B0F">
      <w:pPr>
        <w:tabs>
          <w:tab w:val="left" w:pos="1422"/>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w:t>
      </w:r>
    </w:p>
    <w:p w14:paraId="256489FD" w14:textId="77777777" w:rsidR="00F772F8" w:rsidRPr="00AE4DBA" w:rsidRDefault="00F772F8" w:rsidP="00A44B0F">
      <w:pPr>
        <w:tabs>
          <w:tab w:val="left" w:pos="159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Личная гигиена и здоровье. Значение личной гигиены для здоровья и жизни человека. Утренний и вечерний туалет: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14:paraId="1D0E69E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Гигиена тела. 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14:paraId="4D00B4B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Гигиенические требования к использованию личного белья (нижнее белье, носки, колготки).</w:t>
      </w:r>
    </w:p>
    <w:p w14:paraId="2F2140A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Закаливание организма. 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14:paraId="29BAD3D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Уход за волосами. Средства для ухода за волосами: шампуни, кондиционеры, ополаскиватели. Виды шампуней в зависимости от типов волос. Средства для борьбы с перхотью и выпадением волос.</w:t>
      </w:r>
    </w:p>
    <w:p w14:paraId="7F5C976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Гигиена зрения. Значение зрения в жизни и деятельности человека. Правила бережного отношения к зрению при выполнении различных видов деятельности: чтения, письма, просмотре телепередач, работы с компьютером.</w:t>
      </w:r>
    </w:p>
    <w:p w14:paraId="1E29E14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Правила и приемы ухода за органами зрения. Способы сохранения зрения. Гигиенические правила письма, чтения, просмотра телепередач</w:t>
      </w:r>
    </w:p>
    <w:p w14:paraId="47B5238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Особенности соблюдения личной гигиены подростком. Правила и приемы соблюдения личной гигиены подростками (отдельно для девочек и мальчиков).</w:t>
      </w:r>
    </w:p>
    <w:p w14:paraId="0B20189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Негативное влияние на организм человека вредных веществ: табака, алкоголя, токсических и наркотических веществ. Вредные привычки и способы предотвращения их появления. Табакокурение и вред, наносимый здоровью человека. Наркотики и их разрушительное действие на организм человека.</w:t>
      </w:r>
    </w:p>
    <w:p w14:paraId="695BC43F" w14:textId="77777777" w:rsidR="00F772F8" w:rsidRPr="00AE4DBA" w:rsidRDefault="00F772F8" w:rsidP="00A44B0F">
      <w:pPr>
        <w:tabs>
          <w:tab w:val="left" w:pos="1733"/>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Охрана здоровья. Виды медицинской помощи: доврачебная и врачебная.</w:t>
      </w:r>
    </w:p>
    <w:p w14:paraId="0084A6F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Виды доврачебной помощи.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14:paraId="7C0611C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Лекарственные растения и лекарственные препараты первой необходимости в домашней аптечке. Виды, названия, способы хранения. Самолечение и его негативные последствия.</w:t>
      </w:r>
    </w:p>
    <w:p w14:paraId="0FE57E3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Первая помощь. Первая помощь при ушибах и травмах. Первая помощь при обморожениях, отравлениях, солнечном ударе. Меры по предупреждению несчастных случаев в быту.</w:t>
      </w:r>
    </w:p>
    <w:p w14:paraId="72274DA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Уход за больным на дому: переодевание, умывание, кормление больного.</w:t>
      </w:r>
    </w:p>
    <w:p w14:paraId="68DB0BC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Виды врачебной помощи на дому. Вызов врача на дом. Медицинские показания для вызова врача на дом. Вызов «скорой» или неотложной помощи. Госпитализация. Амбулаторный прием.</w:t>
      </w:r>
    </w:p>
    <w:p w14:paraId="365FEB4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Документы, подтверждающие нетрудоспособность: справка и листок нетрудоспособности.</w:t>
      </w:r>
    </w:p>
    <w:p w14:paraId="18D19A53" w14:textId="77777777" w:rsidR="00F772F8" w:rsidRPr="00AE4DBA" w:rsidRDefault="00F772F8" w:rsidP="00A44B0F">
      <w:pPr>
        <w:tabs>
          <w:tab w:val="left" w:pos="161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Жилище. Общее представление о доме. 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домофон, почтовые ящики). Комнатные растения. Виды комнатных растений. Особенности ухода: полив, подкормка, температурный и световой режим. Горшки и кашпо для комнатных растений.</w:t>
      </w:r>
    </w:p>
    <w:p w14:paraId="3C1A16FA"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Домашние животные.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14:paraId="4FF050D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Планировка жилища.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w:t>
      </w:r>
    </w:p>
    <w:p w14:paraId="5159D751"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Кухня.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назначение, правила использования и ухода, техника безопасности.</w:t>
      </w:r>
    </w:p>
    <w:p w14:paraId="7EA6136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Кухонная утварь.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14:paraId="4442E2C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Кухонное белье: полотенца, скатерти, салфетки. Материал, из которого изготовлено кухонное белье (льняной, хлопчатобумажный, смесовая ткань). Правила ухода и хранения.</w:t>
      </w:r>
    </w:p>
    <w:p w14:paraId="5502EB72"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Кухонная мебель: названия, назначение.</w:t>
      </w:r>
    </w:p>
    <w:p w14:paraId="6C0F579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Санузел и ванная комната. Оборудование ванной комнаты и санузла, его назначение. Правила безопасного поведения в ванной комнате.</w:t>
      </w:r>
    </w:p>
    <w:p w14:paraId="23A1351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w:t>
      </w:r>
    </w:p>
    <w:p w14:paraId="7A7FAF5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Мебель в жилых помещениях. 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14:paraId="0F75941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Убранство жилых комнат: зеркала, картины, фотографии; ковры, паласы; светильники. Правила ухода за убранством жилых комнат.</w:t>
      </w:r>
    </w:p>
    <w:p w14:paraId="2CBEEBE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Уход за жилищем.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14:paraId="336DDE6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Насекомые и грызуны в доме: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w:t>
      </w:r>
    </w:p>
    <w:p w14:paraId="18FAFB0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Городские службы по борьбе с грызунами и насекомыми.</w:t>
      </w:r>
    </w:p>
    <w:p w14:paraId="6F7DFA6F" w14:textId="77777777" w:rsidR="00F772F8" w:rsidRPr="00AE4DBA" w:rsidRDefault="00F772F8" w:rsidP="00A44B0F">
      <w:pPr>
        <w:tabs>
          <w:tab w:val="left" w:pos="1644"/>
        </w:tabs>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Одежда и обувь.</w:t>
      </w:r>
    </w:p>
    <w:p w14:paraId="4EFD76E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Одежда. Виды одежды в зависимости от пола и возраста, назначения (деловая, праздничная, спортивная),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14:paraId="6CC82CA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Значение опрятного вида человека.</w:t>
      </w:r>
    </w:p>
    <w:p w14:paraId="5665D23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Уход за одеждой.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1B3F6AC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Предприятия бытового обслуживания.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14:paraId="6AEFBDA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w:t>
      </w:r>
    </w:p>
    <w:p w14:paraId="0A4C022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Магазины по продаже одежды. Специализированные магазины по продаже одежды. Правила возврата или обмена купленного товара (одежды). Хранение чека. Гарантийные средства носки.</w:t>
      </w:r>
    </w:p>
    <w:p w14:paraId="20FB01C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Обувь. Виды обуви: в зависимости от времени года, назначения (спортивная, домашняя, выходная), вида материалов (кожаная, резиновая, текстильная).</w:t>
      </w:r>
    </w:p>
    <w:p w14:paraId="587F51C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Магазины по продаже различных видов обуви. Порядок приобретения обуви в магазине: выбор, примерка, оплата. Гарантийный срок службы обуви, хранение чека или его копии.</w:t>
      </w:r>
    </w:p>
    <w:p w14:paraId="27714B7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Уход за обувью.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14:paraId="4069A81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Предприятия бытового обслуживания. Ремонт обуви. Виды услуг. Прейскурант. Правила подготовки обуви для сдачи в ремонт. Правила приема и выдачи обуви.</w:t>
      </w:r>
    </w:p>
    <w:p w14:paraId="3063591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Обувь и здоровье человека. Значение правильного выбора обуви для здоровья человека.</w:t>
      </w:r>
    </w:p>
    <w:p w14:paraId="6E5DD185" w14:textId="77777777" w:rsidR="00F772F8" w:rsidRPr="00AE4DBA" w:rsidRDefault="00F772F8" w:rsidP="00A44B0F">
      <w:pPr>
        <w:tabs>
          <w:tab w:val="left" w:pos="1613"/>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Питание. Организация питания семьи.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14:paraId="203BD96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Приготовление пищи. Место для приготовления пищи и его оборудование. Гигиена приготовления пищи.</w:t>
      </w:r>
    </w:p>
    <w:p w14:paraId="3310D2A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Виды продуктов питания. Молоко и молочные продукты: виды, правила хранения. Значение кипячения молока. Виды блюд, приготовляемых на основе молока (каши, молочный суп).</w:t>
      </w:r>
    </w:p>
    <w:p w14:paraId="276F643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14:paraId="7765116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Мясо и мясопродукты. Первичная обработка, правила хранения. Глубокая заморозка мяса. Размораживание мяса с помощью микроволновой печи.</w:t>
      </w:r>
    </w:p>
    <w:p w14:paraId="7B59CB2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14:paraId="3ED3611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Овощи, плоды, ягоды и грибы. Правила хранения. Первичная обработка: мытье, чистка, резка. Свежие и замороженные продукты.</w:t>
      </w:r>
    </w:p>
    <w:p w14:paraId="4E41C6E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Мука и крупы. Виды муки (пшеничная, ржаная, гречневая); сорта муки (крупчатка, высший, первый и второй сорт). Правила хранения муки и круп. Виды круп. Вредители круп и муки. Просеивание муки.</w:t>
      </w:r>
    </w:p>
    <w:p w14:paraId="4C77F07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14:paraId="3051FF8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Чай и кофе. Виды чая. Способы заварки чая. Виды кофе. Польза и негативные последствия чрезмерного употребления чая и кофе.</w:t>
      </w:r>
    </w:p>
    <w:p w14:paraId="54C5554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14:paraId="31667B1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Рынки. Виды продовольственных рынков: крытые и закрытые, постоянно действующие и сезонные. Основное отличие рынка от магазина.</w:t>
      </w:r>
    </w:p>
    <w:p w14:paraId="438BD39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Прием пищи. Первые, вторые и третьи блюда: виды, значение.</w:t>
      </w:r>
    </w:p>
    <w:p w14:paraId="66419D0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14:paraId="7E31E67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14:paraId="5B6343A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w:t>
      </w:r>
      <w:r w:rsidRPr="00AE4DBA">
        <w:rPr>
          <w:rStyle w:val="23"/>
          <w:rFonts w:eastAsia="Arial Unicode MS"/>
        </w:rPr>
        <w:t xml:space="preserve">для </w:t>
      </w:r>
      <w:r w:rsidRPr="00AE4DBA">
        <w:rPr>
          <w:rFonts w:ascii="Times New Roman" w:hAnsi="Times New Roman" w:cs="Times New Roman"/>
          <w:sz w:val="28"/>
          <w:szCs w:val="28"/>
        </w:rPr>
        <w:t>холодного ужина. Составление меню для горячего ужина. Отбор продуктов для горячего ужина. Стоимость и расчет продуктов для горячего ужина.</w:t>
      </w:r>
    </w:p>
    <w:p w14:paraId="0A27A1E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Изделия из теста. Виды теста: дрожжевое, слоеное, песочное. Виды изделий из теста: пирожки, булочки, печенье. Приготовление изделий из теста. Составление и запись рецептов. Приготовление изделий из замороженного теста. Приготовление</w:t>
      </w:r>
    </w:p>
    <w:p w14:paraId="2D7B104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Домашние заготовки. 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14:paraId="652B78AF" w14:textId="77777777" w:rsidR="00F772F8" w:rsidRPr="00AE4DBA" w:rsidRDefault="00F772F8" w:rsidP="00A44B0F">
      <w:pPr>
        <w:tabs>
          <w:tab w:val="left" w:pos="1615"/>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Транспорт. Городской транспорт. Виды городского транспорта. Оплата проезда на всех видах городского транспорта. Правила поведения в городском транспорте.</w:t>
      </w:r>
    </w:p>
    <w:p w14:paraId="4FC1C11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Проезд из дома в образовательную организацию. Выбор рационального маршрута проезда из дома в разные точки населенного пункта. Расчет стоимости проезда.</w:t>
      </w:r>
    </w:p>
    <w:p w14:paraId="57188DC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Пригородный транспорт. Виды: автобусы пригородного сообщения, электрички. Стоимость проезда. Расписание.</w:t>
      </w:r>
    </w:p>
    <w:p w14:paraId="6404EF8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Междугородний железнодорожный транспорт. 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w:t>
      </w:r>
    </w:p>
    <w:p w14:paraId="2C64EF4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Междугородний автотранспорт. Автовокзал, его назначение. Основные автобусные маршруты. Расписание, порядок приобретения билетов, стоимость проезда.</w:t>
      </w:r>
    </w:p>
    <w:p w14:paraId="373C07E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Водный транспорт. Значение водного транспорта. Пристань. Порт.</w:t>
      </w:r>
    </w:p>
    <w:p w14:paraId="1507061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Авиационный транспорт. Аэропорты, аэровокзалы.</w:t>
      </w:r>
    </w:p>
    <w:p w14:paraId="4981D23C" w14:textId="77777777" w:rsidR="00F772F8" w:rsidRPr="00AE4DBA" w:rsidRDefault="00F772F8" w:rsidP="00A44B0F">
      <w:pPr>
        <w:tabs>
          <w:tab w:val="left" w:pos="1615"/>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Средства связи. Основные средства связи: почта, телефон, телевидение, радио, компьютер. Назначение, особенности использования.</w:t>
      </w:r>
    </w:p>
    <w:p w14:paraId="146B29E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Почта. Работа почтового отделения связи «Почта России». Виды почтовых отправлений: письмо, бандероль, посылка.</w:t>
      </w:r>
    </w:p>
    <w:p w14:paraId="6E326DA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Письма. Деловые письма: заказное, с уведомлением. Личные письма. Порядок отправления писем различного вида. Стоимость пересылки.</w:t>
      </w:r>
    </w:p>
    <w:p w14:paraId="1FA5CCD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Бандероли. Виды бандеролей: простая, заказная, ценная, с уведомлением. Порядок отправления. Упаковка. Стоимость пересылки.</w:t>
      </w:r>
    </w:p>
    <w:p w14:paraId="36AFB22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Посылки. Виды упаковок. Правила и стоимость отправления.</w:t>
      </w:r>
    </w:p>
    <w:p w14:paraId="0D52C43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Телефонная связь. 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14:paraId="3B3EF68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Интернет-связь. Электронная почта. Видеосвязь (скайп). Особенности, значение в современной жизни.</w:t>
      </w:r>
    </w:p>
    <w:p w14:paraId="7983A25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Денежные переводы. Виды денежных переводов. Стоимость отправления.</w:t>
      </w:r>
    </w:p>
    <w:p w14:paraId="49F861B0" w14:textId="77777777" w:rsidR="00F772F8" w:rsidRPr="00AE4DBA" w:rsidRDefault="00F772F8" w:rsidP="00A44B0F">
      <w:pPr>
        <w:tabs>
          <w:tab w:val="left" w:pos="195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Предприятия, организации, учреждения. Образовательные организации. 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14:paraId="58C874A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Исполнительные органы государственной власти (города, района). Муниципальные власти. Структура, назначение.</w:t>
      </w:r>
    </w:p>
    <w:p w14:paraId="1D310597" w14:textId="77777777" w:rsidR="00F772F8" w:rsidRPr="00AE4DBA" w:rsidRDefault="00F772F8" w:rsidP="00A44B0F">
      <w:pPr>
        <w:tabs>
          <w:tab w:val="left" w:pos="1616"/>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Семья. Родственные отношения в семье.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w:t>
      </w:r>
    </w:p>
    <w:p w14:paraId="7CB0252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Культура межличностных отношений (дружба и любовь; культура поведения влюбленных; выбор спутника жизни; готовность к браку; планирование семьи).</w:t>
      </w:r>
    </w:p>
    <w:p w14:paraId="0C8F3FD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Семейный досуг. Виды досуга: чтение книг, просмотр телепередач, прогулки, правильная, рациональная организация досуга. Любимые и нелюбимые занятия в свободное время.</w:t>
      </w:r>
    </w:p>
    <w:p w14:paraId="6E8FC9D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Досуг как источник получения новых знаний: экскурсии, прогулки, посещения музеев, театров.</w:t>
      </w:r>
    </w:p>
    <w:p w14:paraId="1D3EBDD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Досуг как средство укрепления здоровья: туристические походы; посещение спортивных секций.</w:t>
      </w:r>
    </w:p>
    <w:p w14:paraId="0B064D8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Досуг как развитие постоянного интереса к какому-либо виду деятельности (хобби): коллекционирование чего-либо, фотография.</w:t>
      </w:r>
    </w:p>
    <w:p w14:paraId="0BD82AA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14:paraId="7EE8110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14:paraId="27E1BEF1" w14:textId="77777777" w:rsidR="00F772F8" w:rsidRPr="00AE4DBA" w:rsidRDefault="00F772F8" w:rsidP="00A44B0F">
      <w:pPr>
        <w:tabs>
          <w:tab w:val="left" w:pos="146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«Основы социальной жизни».</w:t>
      </w:r>
    </w:p>
    <w:p w14:paraId="1A66DA07" w14:textId="77777777" w:rsidR="00F772F8" w:rsidRPr="00AE4DBA" w:rsidRDefault="00F772F8" w:rsidP="00A44B0F">
      <w:pPr>
        <w:tabs>
          <w:tab w:val="left" w:pos="1638"/>
        </w:tabs>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76C6F40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14:paraId="498D17F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приготовление несложных видов блюд под руководством педагогического работника;</w:t>
      </w:r>
    </w:p>
    <w:p w14:paraId="44DE6EE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14:paraId="2452330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отдельных видов одежды и обуви, некоторых правил ухода за ними; соблюдение усвоенных правил в повседневной жизни;</w:t>
      </w:r>
    </w:p>
    <w:p w14:paraId="007D08A3"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знание правил личной гигиены и их выполнение под руководством взрослого; знание названий предприятий бытового обслуживания и их назначения; решение типовых практических задач под руководством педагогического работника посредством обращения в предприятия бытового обслуживания;</w:t>
      </w:r>
    </w:p>
    <w:p w14:paraId="57C10E4F" w14:textId="77777777" w:rsidR="00F772F8" w:rsidRPr="00AE4DBA" w:rsidRDefault="00F772F8" w:rsidP="00F772F8">
      <w:pPr>
        <w:spacing w:line="360" w:lineRule="auto"/>
        <w:ind w:left="740" w:right="1140"/>
        <w:rPr>
          <w:rFonts w:ascii="Times New Roman" w:hAnsi="Times New Roman" w:cs="Times New Roman"/>
          <w:sz w:val="28"/>
          <w:szCs w:val="28"/>
        </w:rPr>
      </w:pPr>
      <w:r w:rsidRPr="00AE4DBA">
        <w:rPr>
          <w:rFonts w:ascii="Times New Roman" w:hAnsi="Times New Roman" w:cs="Times New Roman"/>
          <w:sz w:val="28"/>
          <w:szCs w:val="28"/>
        </w:rPr>
        <w:t>знание названий торговых организаций, их видов и назначения; совершение покупок различных товаров под руководством взрослого; первоначальные представления о статьях семейного бюджета; представления о различных видах средств связи;</w:t>
      </w:r>
    </w:p>
    <w:p w14:paraId="244ED64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и соблюдение правил поведения в общественных местах (магазинах, транспорте, музеях, медицинских учреждениях);</w:t>
      </w:r>
    </w:p>
    <w:p w14:paraId="7F7F1E1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названий организаций социальной направленности и их назначения;</w:t>
      </w:r>
    </w:p>
    <w:p w14:paraId="4AB2FA7A" w14:textId="77777777" w:rsidR="00F772F8" w:rsidRPr="00AE4DBA" w:rsidRDefault="00F772F8" w:rsidP="00A44B0F">
      <w:pPr>
        <w:tabs>
          <w:tab w:val="left" w:pos="1635"/>
        </w:tabs>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4F400026"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знание способов хранения и переработки продуктов питания; составление ежедневного меню из предложенных продуктов питания; самостоятельное приготовление несложных знакомых блюд; самостоятельное совершение покупок товаров ежедневного назначения; соблюдение правил личной гигиены по уходу за полостью рта, волосами, кожей рук;</w:t>
      </w:r>
    </w:p>
    <w:p w14:paraId="655285D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соблюдение правила поведения в доме и общественных местах; представления о морально-этических нормах поведения;</w:t>
      </w:r>
    </w:p>
    <w:p w14:paraId="29E6B49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некоторые навыки ведения домашнего хозяйства (уборка дома, стирка белья, мытье посуды);</w:t>
      </w:r>
    </w:p>
    <w:p w14:paraId="12AA28D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навыки обращения в различные медицинские учреждения (под руководством взрослого);</w:t>
      </w:r>
    </w:p>
    <w:p w14:paraId="24EDBE3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пользование различными средствами связи для решения практических житейских задач;</w:t>
      </w:r>
    </w:p>
    <w:p w14:paraId="4FA6EBF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основных статей семейного бюджета; коллективный расчет расходов и доходов семейного бюджета;</w:t>
      </w:r>
    </w:p>
    <w:p w14:paraId="51B848F6" w14:textId="77777777" w:rsidR="00F772F8"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различных видов деловых бумаг под руководством педагогического работника с целью обращения в различные организации социального назначения.</w:t>
      </w:r>
    </w:p>
    <w:p w14:paraId="25D3EF78" w14:textId="77777777" w:rsidR="00A44B0F" w:rsidRPr="00A44B0F" w:rsidRDefault="00A44B0F" w:rsidP="00A44B0F">
      <w:pPr>
        <w:spacing w:line="360" w:lineRule="auto"/>
        <w:ind w:right="-568" w:firstLine="567"/>
        <w:rPr>
          <w:rFonts w:ascii="Times New Roman" w:hAnsi="Times New Roman" w:cs="Times New Roman"/>
          <w:b/>
          <w:sz w:val="28"/>
          <w:szCs w:val="28"/>
        </w:rPr>
      </w:pPr>
      <w:r w:rsidRPr="00A44B0F">
        <w:rPr>
          <w:rFonts w:ascii="Times New Roman" w:hAnsi="Times New Roman" w:cs="Times New Roman"/>
          <w:b/>
          <w:noProof/>
          <w:sz w:val="28"/>
          <w:szCs w:val="28"/>
          <w:lang w:bidi="ar-SA"/>
        </w:rPr>
        <mc:AlternateContent>
          <mc:Choice Requires="wpg">
            <w:drawing>
              <wp:anchor distT="0" distB="0" distL="0" distR="0" simplePos="0" relativeHeight="251662336" behindDoc="0" locked="0" layoutInCell="1" allowOverlap="1" wp14:anchorId="222FC0B5" wp14:editId="1D009674">
                <wp:simplePos x="0" y="0"/>
                <wp:positionH relativeFrom="page">
                  <wp:posOffset>20320</wp:posOffset>
                </wp:positionH>
                <wp:positionV relativeFrom="paragraph">
                  <wp:posOffset>-146685</wp:posOffset>
                </wp:positionV>
                <wp:extent cx="1270" cy="4352290"/>
                <wp:effectExtent l="20320" t="13335" r="16510" b="1587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52290"/>
                          <a:chOff x="32" y="-231"/>
                          <a:chExt cx="2" cy="6854"/>
                        </a:xfrm>
                      </wpg:grpSpPr>
                      <wps:wsp>
                        <wps:cNvPr id="512" name="Freeform 3"/>
                        <wps:cNvSpPr>
                          <a:spLocks noChangeArrowheads="1"/>
                        </wps:cNvSpPr>
                        <wps:spPr bwMode="auto">
                          <a:xfrm>
                            <a:off x="32" y="-231"/>
                            <a:ext cx="1" cy="6853"/>
                          </a:xfrm>
                          <a:custGeom>
                            <a:avLst/>
                            <a:gdLst>
                              <a:gd name="T0" fmla="*/ 0 w 2"/>
                              <a:gd name="T1" fmla="*/ 6623 h 6854"/>
                              <a:gd name="T2" fmla="*/ 0 w 2"/>
                              <a:gd name="T3" fmla="*/ -231 h 6854"/>
                            </a:gdLst>
                            <a:ahLst/>
                            <a:cxnLst>
                              <a:cxn ang="0">
                                <a:pos x="T0" y="T1"/>
                              </a:cxn>
                              <a:cxn ang="0">
                                <a:pos x="T2" y="T3"/>
                              </a:cxn>
                            </a:cxnLst>
                            <a:rect l="0" t="0" r="r" b="b"/>
                            <a:pathLst>
                              <a:path w="2" h="6854">
                                <a:moveTo>
                                  <a:pt x="0" y="6854"/>
                                </a:moveTo>
                                <a:lnTo>
                                  <a:pt x="0" y="0"/>
                                </a:lnTo>
                              </a:path>
                            </a:pathLst>
                          </a:custGeom>
                          <a:noFill/>
                          <a:ln w="23040" cap="sq">
                            <a:solidFill>
                              <a:srgbClr val="93746B"/>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C0DB70" id="Группа 1" o:spid="_x0000_s1026" style="position:absolute;margin-left:1.6pt;margin-top:-11.55pt;width:.1pt;height:342.7pt;z-index:251662336;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">
                <v:shape id="Freeform 3" o:spid="_x0000_s1027" style="position:absolute;left:32;top:-231;width:1;height:6853;visibility:visible;mso-wrap-style:none;v-text-anchor:middle" coordsize="2,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" path="m,6854l,e" filled="f" strokecolor="#93746b" strokeweight=".64mm">
                  <v:stroke endcap="square"/>
                  <v:path o:connecttype="custom" o:connectlocs="0,6622;0,-231" o:connectangles="0,0"/>
                </v:shape>
                <w10:wrap anchorx="page"/>
              </v:group>
            </w:pict>
          </mc:Fallback>
        </mc:AlternateContent>
      </w:r>
      <w:r w:rsidRPr="00A44B0F">
        <w:rPr>
          <w:rFonts w:ascii="Times New Roman" w:hAnsi="Times New Roman" w:cs="Times New Roman"/>
          <w:b/>
          <w:sz w:val="28"/>
          <w:szCs w:val="28"/>
        </w:rPr>
        <w:t>2.10. Мир истории</w:t>
      </w:r>
    </w:p>
    <w:p w14:paraId="4E9689DD" w14:textId="77777777" w:rsidR="00F772F8" w:rsidRPr="00AE4DBA" w:rsidRDefault="00A44B0F" w:rsidP="00A44B0F">
      <w:pPr>
        <w:tabs>
          <w:tab w:val="left" w:pos="1285"/>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абочая программа по учебному предмету «Мир истории» (VI класс) предметной области «Человек и общество» включает пояснительную записку, содержание обучения, планируемые результаты освоения программы.</w:t>
      </w:r>
    </w:p>
    <w:p w14:paraId="0033B0C4" w14:textId="77777777" w:rsidR="00F772F8" w:rsidRPr="00AE4DBA" w:rsidRDefault="00F772F8" w:rsidP="00AF0474">
      <w:pPr>
        <w:numPr>
          <w:ilvl w:val="1"/>
          <w:numId w:val="12"/>
        </w:numPr>
        <w:tabs>
          <w:tab w:val="left" w:pos="1449"/>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5A10FBA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основу изучения предмета «Мир истории» положен принцип цивилизационного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14:paraId="58926B0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Цель изучения предмета «Мир истории» заключается в подготовке обучающихся к усвоению курса «История Отечества» в </w:t>
      </w:r>
      <w:r w:rsidRPr="00AE4DBA">
        <w:rPr>
          <w:rFonts w:ascii="Times New Roman" w:hAnsi="Times New Roman" w:cs="Times New Roman"/>
          <w:sz w:val="28"/>
          <w:szCs w:val="28"/>
          <w:lang w:val="en-US" w:eastAsia="en-US" w:bidi="en-US"/>
        </w:rPr>
        <w:t>VII</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XI</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классах. Для достижения поставленной цели необходимо решить следующие задачи:</w:t>
      </w:r>
    </w:p>
    <w:p w14:paraId="04214A2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первоначальных представлений об особенностях жизни, быта, труда человека на различных исторических этапах его развития;</w:t>
      </w:r>
    </w:p>
    <w:p w14:paraId="0C26AD1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первоначальных исторических представлений о «историческом времени» и «историческом пространстве»;</w:t>
      </w:r>
    </w:p>
    <w:p w14:paraId="42CBD71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исторических понятий: «век», «эпоха», «община» и некоторых других;</w:t>
      </w:r>
    </w:p>
    <w:p w14:paraId="2106CDD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умения работать с «лентой времени»;</w:t>
      </w:r>
    </w:p>
    <w:p w14:paraId="1D12A39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умения анализировать и сопоставлять исторические факты; делать простейшие выводы и обобщения;</w:t>
      </w:r>
    </w:p>
    <w:p w14:paraId="6F19C6F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воспитание интереса к изучению истории.</w:t>
      </w:r>
    </w:p>
    <w:p w14:paraId="4AF20083" w14:textId="77777777" w:rsidR="00F772F8" w:rsidRPr="00AE4DBA" w:rsidRDefault="00F772F8" w:rsidP="00A44B0F">
      <w:pPr>
        <w:tabs>
          <w:tab w:val="left" w:pos="144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w:t>
      </w:r>
    </w:p>
    <w:p w14:paraId="410A9042" w14:textId="77777777" w:rsidR="00F772F8" w:rsidRPr="00AE4DBA" w:rsidRDefault="00F772F8" w:rsidP="00A44B0F">
      <w:pPr>
        <w:tabs>
          <w:tab w:val="left" w:pos="1660"/>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Представление о себе и окружающем мире.</w:t>
      </w:r>
    </w:p>
    <w:p w14:paraId="4D4D18A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Твое имя, отчество, фамилия. История имени. Возникновение и значение имен. Отчество в имени человека. Происхождение фамилий. Семья: близкие и дальние родственники. Поколения, предки, потомки, родословная. Даты жизни. Понятие о биографии. Твоя биография.</w:t>
      </w:r>
    </w:p>
    <w:p w14:paraId="21B8A9D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Дом, в котором ты живешь. Место нахождения твоего дома (регион, город, поселок, село и другие), кто и когда его построил. Твои соседи.</w:t>
      </w:r>
    </w:p>
    <w:p w14:paraId="4458AD1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Пословицы и поговорки о доме, семье, соседях.</w:t>
      </w:r>
    </w:p>
    <w:p w14:paraId="18F6361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История улицы. Названия улиц, их происхождение. Улица твоего дома, твоей образовательной организации.</w:t>
      </w:r>
    </w:p>
    <w:p w14:paraId="3885A9D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Местность, где мы живем. Происхождение названия местности. Край (область, республика), в котором мы живем; главный город края, области, республики; национальный состав, основные занятия жителей.</w:t>
      </w:r>
    </w:p>
    <w:p w14:paraId="7AD120E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Россия - страна, в которой мы живем: ее столица, население, национальный состав. Республики в составе Российской Федерации. Государственные символы Российской Федерации. Руководитель страны (Президент Российской Федерации).</w:t>
      </w:r>
    </w:p>
    <w:p w14:paraId="43E9080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Большая и малая родина.</w:t>
      </w:r>
    </w:p>
    <w:p w14:paraId="5DE6C08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Другие страны мира (обзорно, с примерами). Планета, на которой мы живем.</w:t>
      </w:r>
    </w:p>
    <w:p w14:paraId="7875B54A" w14:textId="77777777" w:rsidR="00F772F8" w:rsidRPr="00AE4DBA" w:rsidRDefault="00F772F8" w:rsidP="00A44B0F">
      <w:pPr>
        <w:tabs>
          <w:tab w:val="left" w:pos="1663"/>
        </w:tabs>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Представления о времени в истории.</w:t>
      </w:r>
    </w:p>
    <w:p w14:paraId="56B8D07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Представление о времени как о прошлом, настоящем и будущем. Понятия: вчера, сегодня, завтра. Меры времени. Измерение времени. Календарь (происхождение, виды).</w:t>
      </w:r>
    </w:p>
    <w:p w14:paraId="0B2162E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Представление об историческом времени: век, (столетие), тысячелетие, историческая эпоха (общее представление). «Лента времени». Краткие исторические сведения о названии месяцев (римский календарь, русский земледельческий календарь). Части века: начало века, середина века, конец века, граница двух веков (конец одного века и начало другого); текущий век, тысячелетие. Основные события XX века (обзорно, с примерами). Новое тысячелетие (XXI век).</w:t>
      </w:r>
    </w:p>
    <w:p w14:paraId="1ADD232C" w14:textId="77777777" w:rsidR="00F772F8" w:rsidRPr="00AE4DBA" w:rsidRDefault="00F772F8" w:rsidP="00A44B0F">
      <w:pPr>
        <w:tabs>
          <w:tab w:val="left" w:pos="1663"/>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Начальные представления об истории.</w:t>
      </w:r>
    </w:p>
    <w:p w14:paraId="309B193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История - наука о прошлом (о жизни и деятельности людей в прошлом). Значение исторических знаний для людей. Историческая память России.</w:t>
      </w:r>
    </w:p>
    <w:p w14:paraId="4924133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Науки, помогающие добывать исторические сведения: археология, этнография, геральдика, нумизматика (элементарные представления на конкретных примерах).</w:t>
      </w:r>
    </w:p>
    <w:p w14:paraId="0802584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Источники исторических знаний: вещественные (предметы быта; памятники зодчества, строительства и архитектуры; живопись), устные (фольклор), письменные (летописи, старинные книги, надписи и рисунки). Архивы и музеи (виды музеев). Библиотеки.</w:t>
      </w:r>
    </w:p>
    <w:p w14:paraId="5D01B58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Историческое пространство. Историческая карта.</w:t>
      </w:r>
    </w:p>
    <w:p w14:paraId="259E8B36" w14:textId="77777777" w:rsidR="00F772F8" w:rsidRPr="00AE4DBA" w:rsidRDefault="00F772F8" w:rsidP="00A44B0F">
      <w:pPr>
        <w:tabs>
          <w:tab w:val="left" w:pos="1663"/>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История Древнего мира</w:t>
      </w:r>
    </w:p>
    <w:p w14:paraId="4E4F57C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Версии о появлении человека на Земле (научные, религиозные). Отличие человека от животного.</w:t>
      </w:r>
    </w:p>
    <w:p w14:paraId="54E854B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Время появления первобытных людей, их внешний вид, среда обитания, отличие от современных людей.</w:t>
      </w:r>
    </w:p>
    <w:p w14:paraId="700723B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Стадный образ жизни древних людей. Занятия. Древние орудия труда. Каменный век.</w:t>
      </w:r>
    </w:p>
    <w:p w14:paraId="5CF1C32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Постепенные изменения во внешнем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 Язычество.</w:t>
      </w:r>
    </w:p>
    <w:p w14:paraId="41D968E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14:paraId="4C99E0F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земледелия, скотоводства. Появление новых орудий труда. Начало бронзового века. Оседлый образ жизни. Коллективы древних людей: семья, община, род, племя.</w:t>
      </w:r>
    </w:p>
    <w:p w14:paraId="46588AB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Возникновение имущественного и социального неравенства, выделение знати.</w:t>
      </w:r>
    </w:p>
    <w:p w14:paraId="4DCF968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Зарождение обмена, появление денег. Первые города. Создание человеком искусственной среды обитания. Возникновение древнейших цивилизаций.</w:t>
      </w:r>
    </w:p>
    <w:p w14:paraId="2FCDB9E4" w14:textId="77777777" w:rsidR="00F772F8" w:rsidRPr="00AE4DBA" w:rsidRDefault="00F772F8" w:rsidP="00A44B0F">
      <w:pPr>
        <w:tabs>
          <w:tab w:val="left" w:pos="1650"/>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История вещей и дел человека (от древности до наших дней):</w:t>
      </w:r>
    </w:p>
    <w:p w14:paraId="0261304E" w14:textId="77777777" w:rsidR="00F772F8" w:rsidRPr="00AE4DBA" w:rsidRDefault="00F772F8" w:rsidP="00A44B0F">
      <w:pPr>
        <w:tabs>
          <w:tab w:val="left" w:pos="1832"/>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История освоения человеком огня, энергии. 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14:paraId="6586D6F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огня в производстве: изготовление посуды, орудий труда, выплавка металлов, приготовление пищи.</w:t>
      </w:r>
    </w:p>
    <w:p w14:paraId="00F15EC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Огонь в военном деле. Изобретение пороха. Последствия этого изобретения в истории войн.</w:t>
      </w:r>
    </w:p>
    <w:p w14:paraId="46CEE19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получения большого количества энергии. Экологические последствия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14:paraId="09B17F7B" w14:textId="77777777" w:rsidR="00F772F8" w:rsidRPr="00AE4DBA" w:rsidRDefault="00F772F8" w:rsidP="00A44B0F">
      <w:pPr>
        <w:tabs>
          <w:tab w:val="left" w:pos="1862"/>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История использования человеком воды.</w:t>
      </w:r>
    </w:p>
    <w:p w14:paraId="797448E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Вода в природе. Значение воды в жизни человека. Охрана водных угодий.</w:t>
      </w:r>
    </w:p>
    <w:p w14:paraId="7D1DC11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14:paraId="7985CD9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Вода и земледелие. Поливное земледелие, причины его возникновения. Роль поливного земледелия в истории человечества.</w:t>
      </w:r>
    </w:p>
    <w:p w14:paraId="1D2D479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человеком воды для получения энергии: водяное колесо, гидроэлектростанция. Использование воды при добыче полезных ископаемых.</w:t>
      </w:r>
    </w:p>
    <w:p w14:paraId="6D21349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Профессии людей, связанные с освоением энергии и водных ресурсов.</w:t>
      </w:r>
    </w:p>
    <w:p w14:paraId="2DEA730C" w14:textId="77777777" w:rsidR="00F772F8" w:rsidRPr="00AE4DBA" w:rsidRDefault="00F772F8" w:rsidP="00A44B0F">
      <w:pPr>
        <w:tabs>
          <w:tab w:val="left" w:pos="1862"/>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История жилища человека.</w:t>
      </w:r>
    </w:p>
    <w:p w14:paraId="164C5B3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Понятие о жилище. История появления жилища человека. Первые жилища: пещеры, шалаш, земляные укрытия. Сборно-разборные жилища. Материалы, используемые для строительства жилья у разных народов (чумы, яранги, вигвамы, юрты). История совершенствования жилища. Влияние климата и национальных традиций на строительство жилья и других зданий. Архитектурные памятники в строительстве, их значение для изучения истории.</w:t>
      </w:r>
    </w:p>
    <w:p w14:paraId="0A542E3E" w14:textId="77777777" w:rsidR="00F772F8" w:rsidRPr="00AE4DBA" w:rsidRDefault="00F772F8" w:rsidP="00A44B0F">
      <w:pPr>
        <w:tabs>
          <w:tab w:val="left" w:pos="1876"/>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История появления мебели.</w:t>
      </w:r>
    </w:p>
    <w:p w14:paraId="5A7EAB2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Назначение и виды мебели, материалы для ее изготовления.</w:t>
      </w:r>
    </w:p>
    <w:p w14:paraId="487904E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История появления первой мебели. Влияние исторических и национальных традиций на изготовление мебели. Изготовление мебели как искусство. Современная мебель. Профессии людей, связанные с изготовлением мебели.</w:t>
      </w:r>
    </w:p>
    <w:p w14:paraId="65BF11C6" w14:textId="77777777" w:rsidR="00F772F8" w:rsidRPr="00AE4DBA" w:rsidRDefault="00F772F8" w:rsidP="00A44B0F">
      <w:pPr>
        <w:tabs>
          <w:tab w:val="left" w:pos="1880"/>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История питания человека.</w:t>
      </w:r>
    </w:p>
    <w:p w14:paraId="6E19C7A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Питание как главное условие жизни любого живого организма. Уточнение представлений о пище человека в разные периоды развития общества.</w:t>
      </w:r>
    </w:p>
    <w:p w14:paraId="6E0DFD2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Добывание пищи древним человеком как борьба за его выживание. Способы добывания: собирательство, бортничество, рыболовство, охота, земледелие, скотоводство. Приручение человеком животных. Значение домашних животных в жизни человека.</w:t>
      </w:r>
    </w:p>
    <w:p w14:paraId="29B5C21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История хлеба и хлебопечения.</w:t>
      </w:r>
    </w:p>
    <w:p w14:paraId="3CE4E9F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Способы хранения и накопления продуктов питания.</w:t>
      </w:r>
    </w:p>
    <w:p w14:paraId="34F0863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14:paraId="0A5AC661" w14:textId="77777777" w:rsidR="00F772F8" w:rsidRPr="00AE4DBA" w:rsidRDefault="00F772F8" w:rsidP="00A44B0F">
      <w:pPr>
        <w:tabs>
          <w:tab w:val="left" w:pos="1880"/>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История появления посуды.</w:t>
      </w:r>
    </w:p>
    <w:p w14:paraId="5779202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Посуда, ее назначение. Материалы для изготовления посуды. История появления посуды. Глиняная посуда. Гончарное ремесло, изобретение гончарного круга, его значение для развития производства глиняной посуды. Народные традиции в изготовлении глиняной посуды.</w:t>
      </w:r>
    </w:p>
    <w:p w14:paraId="5CD3326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Деревянная посуда. История появления и использования деревянной посуды, ее виды. Преимущества деревянной по суды для хранения продуктов, народные традиции ее изготовления.</w:t>
      </w:r>
    </w:p>
    <w:p w14:paraId="2D40DEF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Посуда из других материалов. Изготовление посуды как искусство.</w:t>
      </w:r>
    </w:p>
    <w:p w14:paraId="2CB6DC9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Профессии людей, связанные с изготовлением посуды.</w:t>
      </w:r>
    </w:p>
    <w:p w14:paraId="7E393011" w14:textId="77777777" w:rsidR="00F772F8" w:rsidRPr="00AE4DBA" w:rsidRDefault="00F772F8" w:rsidP="00A44B0F">
      <w:pPr>
        <w:tabs>
          <w:tab w:val="left" w:pos="1880"/>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История появления одежды и обуви.</w:t>
      </w:r>
    </w:p>
    <w:p w14:paraId="72F60A9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Уточнение представлений об одежде и обуви, их функциях. Материалы для изготовления одежды и обуви. Различия в мужской и женской одежде.</w:t>
      </w:r>
    </w:p>
    <w:p w14:paraId="64020E6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 Изготовление одежды как искусство. Изменения в одежде и обуви в разные времена у разных народов. Образцы народной одежды (на примере региона).</w:t>
      </w:r>
    </w:p>
    <w:p w14:paraId="3DEFC93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История появления обуви. Влияние климатических условий на возникновение разных видов обуви. Обувь в разные исторические времена: лапти, сапоги, туфли, сандалии.</w:t>
      </w:r>
    </w:p>
    <w:p w14:paraId="3306C1C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Профессии людей, связанные с изготовлением одежды и обуви.</w:t>
      </w:r>
    </w:p>
    <w:p w14:paraId="2544F318" w14:textId="77777777" w:rsidR="00F772F8" w:rsidRPr="00AE4DBA" w:rsidRDefault="00F772F8" w:rsidP="00A44B0F">
      <w:pPr>
        <w:tabs>
          <w:tab w:val="left" w:pos="1890"/>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История человеческого общества.</w:t>
      </w:r>
    </w:p>
    <w:p w14:paraId="612EA69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Представления древних людей об окружающем мире. Освоение человеком морей и океанов, открытие новых земель, изменение представлений о мире.</w:t>
      </w:r>
    </w:p>
    <w:p w14:paraId="55BA355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Истоки возникновения мировых религий: иудаизм, христианство, буддизм, ислам. Значение религии для духовной жизни человечества.</w:t>
      </w:r>
    </w:p>
    <w:p w14:paraId="639D2AD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Зарождение науки, важнейшие человеческие изобретения.</w:t>
      </w:r>
    </w:p>
    <w:p w14:paraId="1F80501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Направления в науке: астрономия, математика, география. Изменение среды и общества в ходе развития науки.</w:t>
      </w:r>
    </w:p>
    <w:p w14:paraId="188D7D1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 Латинский и славянский алфавит. История книги и книгопечатания.</w:t>
      </w:r>
    </w:p>
    <w:p w14:paraId="0704A31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Культура и человек как носитель культуры. Искусство как особая сфера человеческой деятельности.</w:t>
      </w:r>
    </w:p>
    <w:p w14:paraId="57F0702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Виды и направления искусства.</w:t>
      </w:r>
    </w:p>
    <w:p w14:paraId="3E0AA19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14:paraId="38E6048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Экономика как показатель развития общества и государства. История денег, торговли. Государства богатые и бедные.</w:t>
      </w:r>
    </w:p>
    <w:p w14:paraId="6B47C33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Войны. Причины возникновения войн. Исторические уроки войн.</w:t>
      </w:r>
    </w:p>
    <w:p w14:paraId="3B192CF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Рекомендуемые виды практических заданий:</w:t>
      </w:r>
    </w:p>
    <w:p w14:paraId="4FDDB4C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заполнение анкет;</w:t>
      </w:r>
    </w:p>
    <w:p w14:paraId="076C011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рисование по темам: «Моя семья», «Мой дом», «Моя улица»;</w:t>
      </w:r>
    </w:p>
    <w:p w14:paraId="5573ADC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устных рассказов о себе, членах семьи, родственниках, друзьях;</w:t>
      </w:r>
    </w:p>
    <w:p w14:paraId="51DF330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автобиографии и биографий членов семьи (под руководством педагогического работника);</w:t>
      </w:r>
    </w:p>
    <w:p w14:paraId="7AB5EED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генеалогического древа (рисунок);</w:t>
      </w:r>
    </w:p>
    <w:p w14:paraId="30993AC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рисование Государственного флага, прослушивание Государственного гимна;</w:t>
      </w:r>
    </w:p>
    <w:p w14:paraId="01718C0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изображение схем сменяемости времен года;</w:t>
      </w:r>
    </w:p>
    <w:p w14:paraId="7C160CA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календаря на неделю, месяц: изображение «ленты времени» одного столетия, одного тысячелетия, ориентировка на «ленте времени»;</w:t>
      </w:r>
    </w:p>
    <w:p w14:paraId="74EF9B1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объяснение смысла пословиц и поговорок о времени, временах года, о человеке и времени.</w:t>
      </w:r>
    </w:p>
    <w:p w14:paraId="271E7B15"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чтение и пересказ адаптированных текстов по изучаемым темам; рассматривание и анализ иллюстраций, альбомов с изображениями гербов, монет, археологических находок, архитектурных сооружений, относящихся к различным историческим эпохам;</w:t>
      </w:r>
    </w:p>
    <w:p w14:paraId="57649C7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экскурсии в краеведческий и исторический музеи;</w:t>
      </w:r>
    </w:p>
    <w:p w14:paraId="49D4224E" w14:textId="77777777" w:rsidR="00F772F8" w:rsidRPr="00AE4DBA" w:rsidRDefault="00F772F8" w:rsidP="00F772F8">
      <w:pPr>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ознакомление с историческими памятниками, архитектурными сооружениями; просмотр фильмов о культурных памятниках;</w:t>
      </w:r>
    </w:p>
    <w:p w14:paraId="6A34DB5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одного памятника», «История в рассказах очевидцев», «Исторические памятники нашего города».</w:t>
      </w:r>
    </w:p>
    <w:p w14:paraId="08CF334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«Мир истории»</w:t>
      </w:r>
    </w:p>
    <w:p w14:paraId="0FEF1E1C" w14:textId="77777777" w:rsidR="00F772F8" w:rsidRPr="00AE4DBA" w:rsidRDefault="00F772F8" w:rsidP="00A44B0F">
      <w:pPr>
        <w:tabs>
          <w:tab w:val="left" w:pos="1658"/>
        </w:tabs>
        <w:spacing w:line="360" w:lineRule="auto"/>
        <w:ind w:left="740"/>
        <w:rPr>
          <w:rFonts w:ascii="Times New Roman" w:hAnsi="Times New Roman" w:cs="Times New Roman"/>
          <w:sz w:val="28"/>
          <w:szCs w:val="28"/>
        </w:rPr>
      </w:pPr>
      <w:r w:rsidRPr="00AE4DBA">
        <w:rPr>
          <w:rFonts w:ascii="Times New Roman" w:hAnsi="Times New Roman" w:cs="Times New Roman"/>
          <w:sz w:val="28"/>
          <w:szCs w:val="28"/>
        </w:rPr>
        <w:t>Минимальный уровень: понимание доступных исторических фактов; использование некоторых усвоенных понятий в активной речи; последовательные ответы на вопросы, выбор правильного ответа из ряда</w:t>
      </w:r>
    </w:p>
    <w:p w14:paraId="6362E08D" w14:textId="77777777" w:rsidR="00F772F8" w:rsidRPr="00AE4DBA" w:rsidRDefault="00F772F8" w:rsidP="00F772F8">
      <w:pPr>
        <w:spacing w:line="360" w:lineRule="auto"/>
        <w:rPr>
          <w:rFonts w:ascii="Times New Roman" w:hAnsi="Times New Roman" w:cs="Times New Roman"/>
          <w:sz w:val="28"/>
          <w:szCs w:val="28"/>
        </w:rPr>
      </w:pPr>
      <w:r w:rsidRPr="00AE4DBA">
        <w:rPr>
          <w:rFonts w:ascii="Times New Roman" w:hAnsi="Times New Roman" w:cs="Times New Roman"/>
          <w:sz w:val="28"/>
          <w:szCs w:val="28"/>
        </w:rPr>
        <w:t>предложенных вариантов;</w:t>
      </w:r>
    </w:p>
    <w:p w14:paraId="634D6CE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помощи педагогического работника при выполнении учебных задач, самостоятельное исправление ошибок;</w:t>
      </w:r>
    </w:p>
    <w:p w14:paraId="2C5767B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усвоение элементов контроля учебной деятельности (с помощью памяток, инструкций, опорных схем);</w:t>
      </w:r>
    </w:p>
    <w:p w14:paraId="30324E6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адекватное реагирование на оценку учебных действий.</w:t>
      </w:r>
    </w:p>
    <w:p w14:paraId="14F7132D" w14:textId="77777777" w:rsidR="00F772F8" w:rsidRPr="00AE4DBA" w:rsidRDefault="00F772F8" w:rsidP="00A44B0F">
      <w:pPr>
        <w:tabs>
          <w:tab w:val="left" w:pos="1658"/>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65A7509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изученных понятий и наличие представлений по всем разделам программы;</w:t>
      </w:r>
    </w:p>
    <w:p w14:paraId="5ECB368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усвоенных исторических понятий в самостоятельных высказываниях;</w:t>
      </w:r>
    </w:p>
    <w:p w14:paraId="34F8919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участие в беседах по основным темам программы;</w:t>
      </w:r>
    </w:p>
    <w:p w14:paraId="3EF5596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высказывание собственных суждений и личностное отношение к изученным фактам;</w:t>
      </w:r>
    </w:p>
    <w:p w14:paraId="65742D5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понимание содержания учебных заданий, их выполнение самостоятельно или с помощью педагогического работника;</w:t>
      </w:r>
    </w:p>
    <w:p w14:paraId="34FD64A3" w14:textId="77777777" w:rsidR="00F772F8" w:rsidRDefault="00F772F8" w:rsidP="00F772F8">
      <w:pPr>
        <w:spacing w:line="360" w:lineRule="auto"/>
        <w:ind w:left="740" w:right="2100"/>
        <w:rPr>
          <w:rFonts w:ascii="Times New Roman" w:hAnsi="Times New Roman" w:cs="Times New Roman"/>
          <w:sz w:val="28"/>
          <w:szCs w:val="28"/>
        </w:rPr>
      </w:pPr>
      <w:r w:rsidRPr="00AE4DBA">
        <w:rPr>
          <w:rFonts w:ascii="Times New Roman" w:hAnsi="Times New Roman" w:cs="Times New Roman"/>
          <w:sz w:val="28"/>
          <w:szCs w:val="28"/>
        </w:rPr>
        <w:t>владение элементами самоконтроля при выполнении заданий; владение элементами оценки и самооценки; проявление интереса к изучению истории.</w:t>
      </w:r>
    </w:p>
    <w:p w14:paraId="780A93DC" w14:textId="77777777" w:rsidR="00A44B0F" w:rsidRPr="00A44B0F" w:rsidRDefault="00A44B0F" w:rsidP="00F772F8">
      <w:pPr>
        <w:spacing w:line="360" w:lineRule="auto"/>
        <w:ind w:left="740" w:right="2100"/>
        <w:rPr>
          <w:rFonts w:ascii="Times New Roman" w:hAnsi="Times New Roman" w:cs="Times New Roman"/>
          <w:b/>
          <w:sz w:val="28"/>
          <w:szCs w:val="28"/>
        </w:rPr>
      </w:pPr>
      <w:r w:rsidRPr="00A44B0F">
        <w:rPr>
          <w:rFonts w:ascii="Times New Roman" w:hAnsi="Times New Roman" w:cs="Times New Roman"/>
          <w:b/>
          <w:sz w:val="28"/>
          <w:szCs w:val="28"/>
        </w:rPr>
        <w:t xml:space="preserve">2.11. История отечества    </w:t>
      </w:r>
    </w:p>
    <w:p w14:paraId="48D7462C" w14:textId="77777777" w:rsidR="00F772F8" w:rsidRPr="00AE4DBA" w:rsidRDefault="00A44B0F" w:rsidP="00A44B0F">
      <w:pPr>
        <w:tabs>
          <w:tab w:val="left" w:pos="130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 xml:space="preserve">абочая программа по учебному предмету «История Отечества» </w:t>
      </w:r>
      <w:r w:rsidR="00F772F8" w:rsidRPr="00AE4DBA">
        <w:rPr>
          <w:rFonts w:ascii="Times New Roman" w:hAnsi="Times New Roman" w:cs="Times New Roman"/>
          <w:sz w:val="28"/>
          <w:szCs w:val="28"/>
          <w:lang w:eastAsia="en-US" w:bidi="en-US"/>
        </w:rPr>
        <w:t>(</w:t>
      </w:r>
      <w:r w:rsidR="00F772F8" w:rsidRPr="00AE4DBA">
        <w:rPr>
          <w:rFonts w:ascii="Times New Roman" w:hAnsi="Times New Roman" w:cs="Times New Roman"/>
          <w:sz w:val="28"/>
          <w:szCs w:val="28"/>
          <w:lang w:val="en-US" w:eastAsia="en-US" w:bidi="en-US"/>
        </w:rPr>
        <w:t>VII</w:t>
      </w:r>
      <w:r w:rsidR="00F772F8" w:rsidRPr="00AE4DBA">
        <w:rPr>
          <w:rFonts w:ascii="Times New Roman" w:hAnsi="Times New Roman" w:cs="Times New Roman"/>
          <w:sz w:val="28"/>
          <w:szCs w:val="28"/>
          <w:lang w:eastAsia="en-US" w:bidi="en-US"/>
        </w:rPr>
        <w:t>-</w:t>
      </w:r>
      <w:r w:rsidR="00F772F8" w:rsidRPr="00AE4DBA">
        <w:rPr>
          <w:rFonts w:ascii="Times New Roman" w:hAnsi="Times New Roman" w:cs="Times New Roman"/>
          <w:sz w:val="28"/>
          <w:szCs w:val="28"/>
          <w:lang w:val="en-US" w:eastAsia="en-US" w:bidi="en-US"/>
        </w:rPr>
        <w:t>IX</w:t>
      </w:r>
      <w:r w:rsidR="00F772F8" w:rsidRPr="00AE4DBA">
        <w:rPr>
          <w:rFonts w:ascii="Times New Roman" w:hAnsi="Times New Roman" w:cs="Times New Roman"/>
          <w:sz w:val="28"/>
          <w:szCs w:val="28"/>
          <w:lang w:eastAsia="en-US" w:bidi="en-US"/>
        </w:rPr>
        <w:t xml:space="preserve"> </w:t>
      </w:r>
      <w:r w:rsidR="00F772F8" w:rsidRPr="00AE4DBA">
        <w:rPr>
          <w:rFonts w:ascii="Times New Roman" w:hAnsi="Times New Roman" w:cs="Times New Roman"/>
          <w:sz w:val="28"/>
          <w:szCs w:val="28"/>
        </w:rPr>
        <w:t>класс) предметной области «Человек и общество» включает пояснительную записку, содержание обучения, планируемые результаты освоения программы.</w:t>
      </w:r>
    </w:p>
    <w:p w14:paraId="05ABEB8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2F76DF2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Предмет «История Отечества» играет важную роль в процессе развития и воспитания личности обучающихся с умственной отсталостью (интеллектуальными нарушениями), формирования гражданской позиции обучающихся, воспитания их в духе патриотизма и уважения к своей Родине, ее историческому прошлому.</w:t>
      </w:r>
    </w:p>
    <w:p w14:paraId="7E5B977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Основные цели изучения данного предмета «История Отечества»:</w:t>
      </w:r>
    </w:p>
    <w:p w14:paraId="1ACF525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w:t>
      </w:r>
    </w:p>
    <w:p w14:paraId="1E972C8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w:t>
      </w:r>
    </w:p>
    <w:p w14:paraId="2893E4C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Достижение этих целей будет способствовать социализации обучающихся с интеллектуальным недоразвитием.</w:t>
      </w:r>
    </w:p>
    <w:p w14:paraId="4CBB6BF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Основные задачи изучения предмета:</w:t>
      </w:r>
    </w:p>
    <w:p w14:paraId="4D2906B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овладение обучающимися знаниями о выдающихся событиях и деятелях отечественной истории;</w:t>
      </w:r>
    </w:p>
    <w:p w14:paraId="39F3989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у обучающихся представлений о жизни, быте, труде людей в разные исторические эпохи;</w:t>
      </w:r>
    </w:p>
    <w:p w14:paraId="513180D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представлений о развитии российской культуры, ее выдающихся достижениях, памятниках;</w:t>
      </w:r>
    </w:p>
    <w:p w14:paraId="73299E5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представлений о постоянном развитии общества, связи прошлого и настоящего;</w:t>
      </w:r>
    </w:p>
    <w:p w14:paraId="1EAC335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усвоение обучающимися терминов и понятий, знание которых необходимо для понимания хода развития истории;</w:t>
      </w:r>
    </w:p>
    <w:p w14:paraId="4F3A723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интереса к истории как части общечеловеческой культуры, средству познания мира и самопознания;</w:t>
      </w:r>
    </w:p>
    <w:p w14:paraId="103D5BA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у обучающихся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полиэтническом и многоконфессиональном обществе;</w:t>
      </w:r>
    </w:p>
    <w:p w14:paraId="1CF14F0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воспитание обучающихся в духе патриотизма, уважения к своему Отечеству;</w:t>
      </w:r>
    </w:p>
    <w:p w14:paraId="7070F4E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воспитание гражданственности и толерантности;</w:t>
      </w:r>
    </w:p>
    <w:p w14:paraId="3870922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коррекция и развитие познавательных психических процессов.</w:t>
      </w:r>
    </w:p>
    <w:p w14:paraId="51A366E3" w14:textId="77777777" w:rsidR="00F772F8" w:rsidRPr="00AE4DBA" w:rsidRDefault="00F772F8" w:rsidP="00A44B0F">
      <w:pPr>
        <w:tabs>
          <w:tab w:val="left" w:pos="1452"/>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w:t>
      </w:r>
    </w:p>
    <w:p w14:paraId="04AEFD51" w14:textId="77777777" w:rsidR="00F772F8" w:rsidRPr="00AE4DBA" w:rsidRDefault="00F772F8" w:rsidP="00A44B0F">
      <w:pPr>
        <w:tabs>
          <w:tab w:val="left" w:pos="1658"/>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Введение в историю.</w:t>
      </w:r>
    </w:p>
    <w:p w14:paraId="4838C0A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Что такое история. Что изучает история Отечества. Вещественные, устные и письменные памятники истории. Наша Родина — Россия. Наша страна на карте. Го</w:t>
      </w:r>
      <w:r w:rsidRPr="00AE4DBA">
        <w:rPr>
          <w:rFonts w:ascii="Times New Roman" w:hAnsi="Times New Roman" w:cs="Times New Roman"/>
          <w:sz w:val="28"/>
          <w:szCs w:val="28"/>
        </w:rPr>
        <w:softHyphen/>
        <w:t>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14:paraId="4443914C" w14:textId="77777777" w:rsidR="00F772F8" w:rsidRPr="00AE4DBA" w:rsidRDefault="00F772F8" w:rsidP="00A44B0F">
      <w:pPr>
        <w:tabs>
          <w:tab w:val="left" w:pos="1663"/>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История нашей страны древнейшего периода.</w:t>
      </w:r>
    </w:p>
    <w:p w14:paraId="6F29E72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Древнейшие поселения на территории Восточно-Европейской равнины. Восточные славяне — предки русских, украинцев и белорусов. Родоплеменные отношения восточных славян. Славянская семья и славянский поселок. Основные занятия, быт, обычаи и верования восточных славян. Взаимоотношения с соседними народами и государствами. Объединение восточных славян под властью Рюрика.</w:t>
      </w:r>
    </w:p>
    <w:p w14:paraId="35959524" w14:textId="77777777" w:rsidR="00F772F8" w:rsidRPr="00AE4DBA" w:rsidRDefault="00F772F8" w:rsidP="00A44B0F">
      <w:pPr>
        <w:tabs>
          <w:tab w:val="left" w:pos="1668"/>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Русь в IX -1 половине XII века.</w:t>
      </w:r>
    </w:p>
    <w:p w14:paraId="4687552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Образование государства восточных славян — Древней Руси. Формирование княжеской власти. Первые русские князья, их внутренняя и внешняя политика. Крещение Руси при князе Владимире: причины и значение.</w:t>
      </w:r>
    </w:p>
    <w:p w14:paraId="50D99EA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14:paraId="47A8CB2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Древнерусская культура.</w:t>
      </w:r>
    </w:p>
    <w:p w14:paraId="318595FE" w14:textId="77777777" w:rsidR="00F772F8" w:rsidRPr="00AE4DBA" w:rsidRDefault="00F772F8" w:rsidP="00A44B0F">
      <w:pPr>
        <w:tabs>
          <w:tab w:val="left" w:pos="1668"/>
        </w:tabs>
        <w:spacing w:line="360" w:lineRule="auto"/>
        <w:ind w:left="740"/>
        <w:rPr>
          <w:rFonts w:ascii="Times New Roman" w:hAnsi="Times New Roman" w:cs="Times New Roman"/>
          <w:sz w:val="28"/>
          <w:szCs w:val="28"/>
        </w:rPr>
      </w:pPr>
      <w:r w:rsidRPr="00AE4DBA">
        <w:rPr>
          <w:rFonts w:ascii="Times New Roman" w:hAnsi="Times New Roman" w:cs="Times New Roman"/>
          <w:sz w:val="28"/>
          <w:szCs w:val="28"/>
        </w:rPr>
        <w:t>Распад Руси. Борьба с иноземными завоевателями (ХП-ХШ века). Причины распада единого государства Древняя Русь. Образование земель -</w:t>
      </w:r>
    </w:p>
    <w:p w14:paraId="6CD8056A" w14:textId="77777777" w:rsidR="00F772F8" w:rsidRPr="00AE4DBA" w:rsidRDefault="00F772F8" w:rsidP="00F772F8">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ХП-ХШ веках.</w:t>
      </w:r>
    </w:p>
    <w:p w14:paraId="3654B309" w14:textId="77777777" w:rsidR="00F772F8" w:rsidRPr="00AE4DBA" w:rsidRDefault="00F772F8" w:rsidP="00F772F8">
      <w:pPr>
        <w:tabs>
          <w:tab w:val="left" w:pos="181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Русь между Востоком и Западом. Монгольские кочевые племена. Сражение на Калке. Нашествие монголов на Русь. Походы войск Чингисхана и хана Батыя. Г ероическая</w:t>
      </w:r>
      <w:r w:rsidRPr="00AE4DBA">
        <w:rPr>
          <w:rFonts w:ascii="Times New Roman" w:hAnsi="Times New Roman" w:cs="Times New Roman"/>
          <w:sz w:val="28"/>
          <w:szCs w:val="28"/>
        </w:rPr>
        <w:tab/>
        <w:t>оборона русских городов. Значение противостояния Руси</w:t>
      </w:r>
    </w:p>
    <w:p w14:paraId="6A65401A" w14:textId="77777777" w:rsidR="00F772F8" w:rsidRPr="00AE4DBA" w:rsidRDefault="00F772F8" w:rsidP="00F772F8">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монгольскому завоеванию. Русь и Золотая Орда. Борьба населения русских земель против ордынского владычества.</w:t>
      </w:r>
    </w:p>
    <w:p w14:paraId="49590B7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Отношения Новгорода с западными соседями. Борьба с рыцарями-кресто- носцами. Князь Александр Ярославич. Невская битва. Ледовое побоище.</w:t>
      </w:r>
    </w:p>
    <w:p w14:paraId="781AF01C" w14:textId="77777777" w:rsidR="00F772F8" w:rsidRPr="00AE4DBA" w:rsidRDefault="00F772F8" w:rsidP="00A44B0F">
      <w:pPr>
        <w:tabs>
          <w:tab w:val="left" w:pos="1668"/>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Начало объединения русских земель (XIV - XV века).</w:t>
      </w:r>
    </w:p>
    <w:p w14:paraId="3C7A4E5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Возвышение Москвы при князе Данииле Александровиче. Московский князь</w:t>
      </w:r>
    </w:p>
    <w:p w14:paraId="3B1D5114" w14:textId="77777777" w:rsidR="00F772F8" w:rsidRPr="00AE4DBA" w:rsidRDefault="00F772F8" w:rsidP="00F772F8">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Иван Калита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14:paraId="6EBC397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государственного управления. Культура и быт Руси в XIV - XV вв.</w:t>
      </w:r>
    </w:p>
    <w:p w14:paraId="45F48156" w14:textId="77777777" w:rsidR="00F772F8" w:rsidRPr="00AE4DBA" w:rsidRDefault="00F772F8" w:rsidP="00A44B0F">
      <w:pPr>
        <w:tabs>
          <w:tab w:val="left" w:pos="1624"/>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Россия в XVI - XVII веках.</w:t>
      </w:r>
    </w:p>
    <w:p w14:paraId="50129FA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причины, сущность, последствия. Внешняя политика Московского государства в XVI веке. Присоединение Поволжья, покорение Сибири. Строительство сибирских городов. Быт простых и знатных людей.</w:t>
      </w:r>
    </w:p>
    <w:p w14:paraId="75829FB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14:paraId="2F36A44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Россия на рубеже </w:t>
      </w:r>
      <w:r w:rsidRPr="00AE4DBA">
        <w:rPr>
          <w:rFonts w:ascii="Times New Roman" w:hAnsi="Times New Roman" w:cs="Times New Roman"/>
          <w:sz w:val="28"/>
          <w:szCs w:val="28"/>
          <w:lang w:val="en-US" w:eastAsia="en-US" w:bidi="en-US"/>
        </w:rPr>
        <w:t>XVI</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XVII</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веков. Царствование Бориса Годунова. Смутное время. Самозванцы. Восстание под предводительством И. Болотникова. Освободительная борьба против интервентов. Ополчение К. Минина и Д. Пожарского. Подвиг И. Сусанина. Освобождение Москвы. Начало царствования династии Романовых.</w:t>
      </w:r>
    </w:p>
    <w:p w14:paraId="5E48D51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XVII веке. Культура и быт России в XVII веке.</w:t>
      </w:r>
    </w:p>
    <w:p w14:paraId="2B23AE05" w14:textId="77777777" w:rsidR="00F772F8" w:rsidRPr="00AE4DBA" w:rsidRDefault="00F772F8" w:rsidP="00A44B0F">
      <w:pPr>
        <w:tabs>
          <w:tab w:val="left" w:pos="1624"/>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Россия в XVIII веке.</w:t>
      </w:r>
    </w:p>
    <w:p w14:paraId="12D7C76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регулярной армии. Полтавская битва: разгром шведов. Победы русского флота. Окончание Северной войны. Петр I — первый российский император. Личность Петра I Великого. Реформы государственного управления, губернская реформа. Оппозиция реформам Петра I, дело царевича Алексея. Экономические преобразования в стране. Нововведения в культуре. Развитие науки и техники. Итоги и цена петровских преобразований.</w:t>
      </w:r>
    </w:p>
    <w:p w14:paraId="7B09FFE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Дворцовые перевороты: внутренняя и внешняя политика преемников Петра I. Российская Академия наук и деятельность М. В. Ломоносова. И. И. Шувалов — покровитель просвещения, наук и искусства. Основание первого Российского университета и Академии художеств.</w:t>
      </w:r>
    </w:p>
    <w:p w14:paraId="49AC1FC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Правление Екатерины II — просвещенный абсолютизм. Укрепление императорской власти. Развитие промышленности, торговли, рост городов.</w:t>
      </w:r>
    </w:p>
    <w:p w14:paraId="6B4D13A6" w14:textId="77777777" w:rsidR="00F772F8" w:rsidRPr="00AE4DBA" w:rsidRDefault="00F772F8" w:rsidP="00F772F8">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«Золотой век дворянства». Положение крепостных крестьян, усиление крепостничества. Восстание под предводительством Е. Пугачева и его значение. Русско-турецкие войны второй половины XVIII века, их итоги. Присоединение Крыма и освоение Новороссии. А. В. Суворов, Ф. Ф. Ушаков. Культура и быт России во второй половине XVIII века. Русские изобретатели и умельцы, развитие исторической науки, литературы, искусства.</w:t>
      </w:r>
    </w:p>
    <w:p w14:paraId="06F7C42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Правление Павла I.</w:t>
      </w:r>
    </w:p>
    <w:p w14:paraId="6A2C3DDE" w14:textId="77777777" w:rsidR="00F772F8" w:rsidRPr="00AE4DBA" w:rsidRDefault="00F772F8" w:rsidP="00A44B0F">
      <w:pPr>
        <w:tabs>
          <w:tab w:val="left" w:pos="1624"/>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Россия в первой половине XIX века.</w:t>
      </w:r>
    </w:p>
    <w:p w14:paraId="3E4E4E9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 И. Кутузов, М. Б. Барклай-де-Толли, П. И. Багратион, Н. Н. Раевский, Д. В. Давыдов). Причины победы России в Отечественной войне. Народная память о войне 1812 г.</w:t>
      </w:r>
    </w:p>
    <w:p w14:paraId="5D2A6BC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Правление Александра I. Движение декабристов: создание тайных обществ в России, их участники. Вступление на престол Николая I. Восстание декабристов на Сенатской площади в Санкт-Петербурге. Суд над декабристами. Значение движения декабристов.</w:t>
      </w:r>
    </w:p>
    <w:p w14:paraId="3F7642A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Правление Николая I. Преобразование и укрепление государственного аппарата. Введение военных порядков во все сферы жизни общества. Внешняя политика России. Крымская война 1853-1856 гг. Итоги и последствия войны.</w:t>
      </w:r>
    </w:p>
    <w:p w14:paraId="36E70C4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14:paraId="58CFE2CD" w14:textId="77777777" w:rsidR="00F772F8" w:rsidRPr="00AE4DBA" w:rsidRDefault="00F772F8" w:rsidP="00507539">
      <w:pPr>
        <w:tabs>
          <w:tab w:val="left" w:pos="1624"/>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Россия во второй половине XIX - начале XX века.</w:t>
      </w:r>
    </w:p>
    <w:p w14:paraId="3A3CC3D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Правление Александра II.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народных училищ). Убийство Александра II.</w:t>
      </w:r>
    </w:p>
    <w:p w14:paraId="4831E22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XIX века. Великие имена: И. С. Тургенев, Ф. М. Достоевский, Л. Н. Толстой, В. И. Суриков, П. И. Чайковский, А. С. Попов, А. Ф. Можайский.</w:t>
      </w:r>
    </w:p>
    <w:p w14:paraId="3CBCC95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Начало правления Николая II. Промышленное развитие страны. Положение основных групп населения. Стачки и забастовки рабочих. Русско-японская война 1904-1905 гг.: основные сражения. Причины поражения России в войне. Воздействие войны на общественную и политическую жизнь страны.</w:t>
      </w:r>
    </w:p>
    <w:p w14:paraId="318578D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Первая русская революция 1905-1907 гг. Кровавое воскресенье 9 января 1905 г. - начало революции, основные ее события. «Манифест 17 октября 1905 года». Поражение революции, ее значение. Реформы П. А. Столыпина и их итоги.</w:t>
      </w:r>
    </w:p>
    <w:p w14:paraId="687955D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«Серебряный век» русской культуры. Выдающиеся деятели культуры: А. М. Горький, В. А. Серов, Ф. И. Шаляпин, Анна Павлова. Появление первых кинофильмов в России.</w:t>
      </w:r>
    </w:p>
    <w:p w14:paraId="11E04BB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Россия в Первой мировой войне. Героизм и самоотверженность русских солдат. Победы и поражения русской армии в ходе военных действий. Брусиловский прорыв. Подвиг летчика П. Н. Нестерова. Экономическое положение в стране. Отношение к войне в обществе.</w:t>
      </w:r>
    </w:p>
    <w:p w14:paraId="64C48C8E" w14:textId="77777777" w:rsidR="00F772F8" w:rsidRPr="00AE4DBA" w:rsidRDefault="00F772F8" w:rsidP="00507539">
      <w:pPr>
        <w:tabs>
          <w:tab w:val="left" w:pos="1763"/>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Россия в 1917-1921 годах.</w:t>
      </w:r>
    </w:p>
    <w:p w14:paraId="635119D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Революционные события 1917 года. Февральская революция и отречение царя от престола. Временное правительство. А. Ф. Керенский. Создание Петроградского Совета рабочих депутатов. Двоевластие. Обстановка в стране в период двоевластия. Октябрь 1917 года в Петрограде. II Всероссийский съезд Советов. Образование Совета Народных Комиссаров (СНК) во главе с В. И. Лениным. Принятие первых декретов </w:t>
      </w:r>
      <w:r w:rsidRPr="00AE4DBA">
        <w:rPr>
          <w:rStyle w:val="23"/>
          <w:rFonts w:eastAsia="Arial Unicode MS"/>
        </w:rPr>
        <w:t>«О</w:t>
      </w:r>
      <w:r w:rsidRPr="00AE4DBA">
        <w:rPr>
          <w:rFonts w:ascii="Times New Roman" w:hAnsi="Times New Roman" w:cs="Times New Roman"/>
          <w:sz w:val="28"/>
          <w:szCs w:val="28"/>
        </w:rPr>
        <w:t xml:space="preserve">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14:paraId="39587F4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Гражданская война в России: предпосылки, участники, основные этапы вооруженной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политике, положительные и отрицательные результаты нэпа.</w:t>
      </w:r>
    </w:p>
    <w:p w14:paraId="1316C505" w14:textId="77777777" w:rsidR="00F772F8" w:rsidRPr="00AE4DBA" w:rsidRDefault="00F772F8" w:rsidP="00507539">
      <w:pPr>
        <w:tabs>
          <w:tab w:val="left" w:pos="1763"/>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СССР в 20-е - 30-е годы XX века.</w:t>
      </w:r>
    </w:p>
    <w:p w14:paraId="6B91139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ГУЛАГ. Последствия репрессий.</w:t>
      </w:r>
    </w:p>
    <w:p w14:paraId="37A8E88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Индустриализация страны, первые пятилетние планы. Стройки первых пятилеток (Днепрогэс, Магнитка, Турксиб, Комсомольск-на-Амуре). Роль рабочего класса в индустриализации. Стахановское движение. Ударничество.</w:t>
      </w:r>
    </w:p>
    <w:p w14:paraId="65EDAC9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Коллективизация сельского хозяйства: ее насильственное осуществление, экономические и социальные последствия. Создание колхозов. Раскулачивание. Гибель крепких крестьянских хозяйств. Голод на селе.</w:t>
      </w:r>
    </w:p>
    <w:p w14:paraId="6A03922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w:t>
      </w:r>
    </w:p>
    <w:p w14:paraId="260B6FF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Идеологический контроль над духовной жизнью общества. Русская эмиграция. Политика власти в отношении религии и церкви. Жизнь и быт советских людей в 20-е - 30-е годы.</w:t>
      </w:r>
    </w:p>
    <w:p w14:paraId="1FD3F3C3" w14:textId="77777777" w:rsidR="00F772F8" w:rsidRPr="00AE4DBA" w:rsidRDefault="00F772F8" w:rsidP="00507539">
      <w:pPr>
        <w:tabs>
          <w:tab w:val="left" w:pos="1734"/>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СССР во Второй мировой и Великой Отечественной войне 1941-1945 годов.</w:t>
      </w:r>
    </w:p>
    <w:p w14:paraId="213B31D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1939-1940 годов, ее итоги. Начало Второй мировой войны, нападение Германии на Польшу и наступление на Запад, подготовка к нападению на СССР.</w:t>
      </w:r>
    </w:p>
    <w:p w14:paraId="76F2FEA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 К. Жуков. Герои-панфиловцы.</w:t>
      </w:r>
    </w:p>
    <w:p w14:paraId="63215EA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14:paraId="1239403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Сталинградская битва. Начало коренного перелома в ходе Великой Отечественной войны. Зверства фашистов на оккупированной территории, и в концентрационных лагерях. Подвиг генерала Д. М. Карбышева. Борьба советских людей на оккупированной территории. Партизанское движение. Герои- 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w:t>
      </w:r>
    </w:p>
    <w:p w14:paraId="3960D75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Создание антигитлеровской коалиции. Открытие второго фронта в Европе в конце войны. Изгнание захватчиков с советской земли, освобождение народов Европы. Битва за Берлин. Капитуляция Германии. Решающий вклад СССР в разгром гитлеровской Г ермании. Завершение Великой Отечественной войны. День Победы - 9 мая 1945 года.</w:t>
      </w:r>
    </w:p>
    <w:p w14:paraId="533122C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Вступление СССР в войну с Японией. Военные действия США против Японии в 1945 г. Атомная бомбардировка Хиросимы и Нагасаки. Капитуляция Японии. Окончание Второй мировой войны. Нюрнбергский процесс. Героические и трагические уроки войны. Причины победы советского народа. Советские полководцы (Г. К. Жуков, К. К. Рокоссовский, А. М. Василевский, И. С. Конев), герои войны. Великая Отечественная война 1941-1945 гг. в памяти народа, произведениях искусства.</w:t>
      </w:r>
    </w:p>
    <w:p w14:paraId="1F0F2846" w14:textId="77777777" w:rsidR="00F772F8" w:rsidRPr="00AE4DBA" w:rsidRDefault="00F772F8" w:rsidP="00507539">
      <w:pPr>
        <w:tabs>
          <w:tab w:val="left" w:pos="1763"/>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Советский Союз в 1945 - 1991 годах.</w:t>
      </w:r>
    </w:p>
    <w:p w14:paraId="2388B6F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Возрождение Советской страны после войны. Трудности послевоенной жизни. Восстановление разрушенных городов. Возрождение и развитие промышленности. Положение в сельском хозяйстве. Жизнь и быт людей в послевоенное время, судьбы солдат, вернувшихся с фронта. Новая волна репрессий. Голод 1946-1947 гг. Внешняя политика СССР в послевоенные годы.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14:paraId="4EDFB15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Смерть И. В. Сталина. Борьба за власть. Приход к власти Н. С. Хрущева. Осу</w:t>
      </w:r>
      <w:r w:rsidRPr="00AE4DBA">
        <w:rPr>
          <w:rFonts w:ascii="Times New Roman" w:hAnsi="Times New Roman" w:cs="Times New Roman"/>
          <w:sz w:val="28"/>
          <w:szCs w:val="28"/>
        </w:rPr>
        <w:softHyphen/>
        <w:t>ждение культа личности, начало реабилитации репрессированных. Реформы Н. С. Хрущева. Освоение целины. Жилищное строительство. Жизнь советских людей в годы правления Н. С. Хрущева. Выработка новых подходов к внешней политике. Достижения в науке и технике в 50-60-е годы. Исследование атомной энергии. Выдающиеся ученые И. В. Курчатов, М. В. Келдыш, А. Д. Сахаров. Освоение космоса и полет первого человека. Ю. А. Гагарин. Первая женщина космонавт В. В. Терешкова. Хрущевская «оттепель». Противоречия внутриполитического курса Н. С. Хрущева, его отставка.</w:t>
      </w:r>
    </w:p>
    <w:p w14:paraId="76A241D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ХХП-летние Олимпийские игры в Москве. Ухудшение материального положения населения и морального климата в стране. Советская культура, жизнь и быт советских людей в 70-е — начале 80-х годов XX века.</w:t>
      </w:r>
    </w:p>
    <w:p w14:paraId="49C5F2D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Смерть Л. И. Брежнева. Приход к власти М. С. Горбачева. Реформы Горбачева в политической, социальной и экономической сферах. Вывод войск из Афганистана.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w:t>
      </w:r>
    </w:p>
    <w:p w14:paraId="4A02BCA9" w14:textId="77777777" w:rsidR="00507539" w:rsidRDefault="00F772F8" w:rsidP="00507539">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Принятие Декларации о государственном суверенитете РСФСР. Первый президент России Б. Н. Ельцин. Образование Содружества Независимых Государств (далее - СНГ). Причины и последствия кризиса со</w:t>
      </w:r>
      <w:r w:rsidR="00507539">
        <w:rPr>
          <w:rFonts w:ascii="Times New Roman" w:hAnsi="Times New Roman" w:cs="Times New Roman"/>
          <w:sz w:val="28"/>
          <w:szCs w:val="28"/>
        </w:rPr>
        <w:t>ветской системы и распада СССР</w:t>
      </w:r>
    </w:p>
    <w:p w14:paraId="660C77F5" w14:textId="77777777" w:rsidR="00F772F8" w:rsidRPr="00AE4DBA" w:rsidRDefault="00F772F8" w:rsidP="00507539">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Россия (Российская Федерация) в 1991 - 2015 годах.</w:t>
      </w:r>
    </w:p>
    <w:p w14:paraId="0762E6A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Республике. Внешняя политика России в 1990-е гг. Отношения со странами СНГ и Балтии. Восточное направление внешней политики. Русское зарубежье.</w:t>
      </w:r>
    </w:p>
    <w:p w14:paraId="783800D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Отставка Б. Н. Ельцина, президентские выборы в 2000 году.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XXI века. Русская православная церковь в новой России.</w:t>
      </w:r>
    </w:p>
    <w:p w14:paraId="1785265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14:paraId="6A1C1F7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Президентские выборы 2012 г. Президент России - В.В. Путин. Сегодняшний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14:paraId="53F0B003" w14:textId="77777777" w:rsidR="00F772F8" w:rsidRPr="00AE4DBA" w:rsidRDefault="00F772F8" w:rsidP="00507539">
      <w:pPr>
        <w:tabs>
          <w:tab w:val="left" w:pos="1515"/>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«История Отечества».</w:t>
      </w:r>
    </w:p>
    <w:p w14:paraId="539D465E" w14:textId="77777777" w:rsidR="00F772F8" w:rsidRPr="00AE4DBA" w:rsidRDefault="00F772F8" w:rsidP="00507539">
      <w:pPr>
        <w:tabs>
          <w:tab w:val="left" w:pos="1624"/>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53A177D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некоторых дат важнейших событий отечественной истории;</w:t>
      </w:r>
    </w:p>
    <w:p w14:paraId="747F37F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некоторых основных фактов исторических событий, явлений, процессов;</w:t>
      </w:r>
    </w:p>
    <w:p w14:paraId="4F92D5C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имен некоторых наиболее известных исторических деятелей (князей, царей, политиков, полководцев, ученых, деятелей культуры);</w:t>
      </w:r>
    </w:p>
    <w:p w14:paraId="4F20CFA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понимание значения основных терминов-понятий;</w:t>
      </w:r>
    </w:p>
    <w:p w14:paraId="38CAD34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установление по датам последовательности и длительности исторических событий, пользование «Лентой времени»;</w:t>
      </w:r>
    </w:p>
    <w:p w14:paraId="5818C2B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48F35BA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и показ на исторической карте основных изучаемых объектов и событий;</w:t>
      </w:r>
    </w:p>
    <w:p w14:paraId="3B0FAF5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объяснение значения основных исторических понятий с помощью педагогического работника.</w:t>
      </w:r>
    </w:p>
    <w:p w14:paraId="63C78E99" w14:textId="77777777" w:rsidR="00F772F8" w:rsidRPr="00AE4DBA" w:rsidRDefault="00F772F8" w:rsidP="00507539">
      <w:pPr>
        <w:tabs>
          <w:tab w:val="left" w:pos="1680"/>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79B6818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хронологических рамок ключевых процессов, дат важнейших событий отечественной истории;</w:t>
      </w:r>
    </w:p>
    <w:p w14:paraId="69944B9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некоторых основных исторических фактов, событий, явлений, процессов; их причины, участников, результаты и значение; составление рассказов об исторических событиях, формулировка выводов об их значении;</w:t>
      </w:r>
    </w:p>
    <w:p w14:paraId="792401F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мест совершения основных исторических событий;</w:t>
      </w:r>
    </w:p>
    <w:p w14:paraId="756C707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имен известных исторических деятелей (князей, царей, политиков, полководцев, ученых, деятелей культуры) и составление элементарной характеристики исторических героев;</w:t>
      </w:r>
    </w:p>
    <w:p w14:paraId="5C2287E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первоначальных представлений о взаимосвязи и последовательности важнейших исторических событий;</w:t>
      </w:r>
    </w:p>
    <w:p w14:paraId="33C37AB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понимание «легенды» исторической карты и «чтение» исторической карты с опорой на ее «легенду»;</w:t>
      </w:r>
    </w:p>
    <w:p w14:paraId="6D4765E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основных терминов понятий и их определений;</w:t>
      </w:r>
    </w:p>
    <w:p w14:paraId="671CCA7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соотнесение года с веком, установление последовательности и длительности исторических событий;</w:t>
      </w:r>
    </w:p>
    <w:p w14:paraId="56914EE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сравнение, анализ, обобщение исторических фактов;</w:t>
      </w:r>
    </w:p>
    <w:p w14:paraId="1F8D4C9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поиск информации в одном или нескольких источниках;</w:t>
      </w:r>
    </w:p>
    <w:p w14:paraId="0AC0E234" w14:textId="77777777" w:rsidR="00F772F8"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установление и раскрытие причинно-следственных связей между историческими событиями и явлениями.</w:t>
      </w:r>
    </w:p>
    <w:p w14:paraId="24B29D17" w14:textId="77777777" w:rsidR="00507539" w:rsidRPr="00507539" w:rsidRDefault="00507539" w:rsidP="00F772F8">
      <w:pPr>
        <w:spacing w:line="360" w:lineRule="auto"/>
        <w:ind w:firstLine="740"/>
        <w:jc w:val="both"/>
        <w:rPr>
          <w:rFonts w:ascii="Times New Roman" w:hAnsi="Times New Roman" w:cs="Times New Roman"/>
          <w:b/>
          <w:sz w:val="28"/>
          <w:szCs w:val="28"/>
        </w:rPr>
      </w:pPr>
      <w:r w:rsidRPr="00507539">
        <w:rPr>
          <w:rFonts w:ascii="Times New Roman" w:hAnsi="Times New Roman" w:cs="Times New Roman"/>
          <w:b/>
          <w:sz w:val="28"/>
          <w:szCs w:val="28"/>
        </w:rPr>
        <w:t>2.12. Физическая культура</w:t>
      </w:r>
    </w:p>
    <w:p w14:paraId="734137AC" w14:textId="77777777" w:rsidR="00F772F8" w:rsidRPr="00AE4DBA" w:rsidRDefault="00507539" w:rsidP="00507539">
      <w:pPr>
        <w:tabs>
          <w:tab w:val="left" w:pos="1299"/>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 xml:space="preserve">абочая программа по учебному предмету «Адаптивная физическая культура» </w:t>
      </w:r>
      <w:r w:rsidR="00F772F8" w:rsidRPr="00AE4DBA">
        <w:rPr>
          <w:rFonts w:ascii="Times New Roman" w:hAnsi="Times New Roman" w:cs="Times New Roman"/>
          <w:sz w:val="28"/>
          <w:szCs w:val="28"/>
          <w:lang w:eastAsia="en-US" w:bidi="en-US"/>
        </w:rPr>
        <w:t>(</w:t>
      </w:r>
      <w:r w:rsidR="00F772F8" w:rsidRPr="00AE4DBA">
        <w:rPr>
          <w:rFonts w:ascii="Times New Roman" w:hAnsi="Times New Roman" w:cs="Times New Roman"/>
          <w:sz w:val="28"/>
          <w:szCs w:val="28"/>
          <w:lang w:val="en-US" w:eastAsia="en-US" w:bidi="en-US"/>
        </w:rPr>
        <w:t>V</w:t>
      </w:r>
      <w:r w:rsidR="00F772F8" w:rsidRPr="00AE4DBA">
        <w:rPr>
          <w:rFonts w:ascii="Times New Roman" w:hAnsi="Times New Roman" w:cs="Times New Roman"/>
          <w:sz w:val="28"/>
          <w:szCs w:val="28"/>
          <w:lang w:eastAsia="en-US" w:bidi="en-US"/>
        </w:rPr>
        <w:t>-</w:t>
      </w:r>
      <w:r w:rsidR="00F772F8" w:rsidRPr="00AE4DBA">
        <w:rPr>
          <w:rFonts w:ascii="Times New Roman" w:hAnsi="Times New Roman" w:cs="Times New Roman"/>
          <w:sz w:val="28"/>
          <w:szCs w:val="28"/>
          <w:lang w:val="en-US" w:eastAsia="en-US" w:bidi="en-US"/>
        </w:rPr>
        <w:t>IX</w:t>
      </w:r>
      <w:r w:rsidR="00F772F8" w:rsidRPr="00AE4DBA">
        <w:rPr>
          <w:rFonts w:ascii="Times New Roman" w:hAnsi="Times New Roman" w:cs="Times New Roman"/>
          <w:sz w:val="28"/>
          <w:szCs w:val="28"/>
          <w:lang w:eastAsia="en-US" w:bidi="en-US"/>
        </w:rPr>
        <w:t xml:space="preserve"> </w:t>
      </w:r>
      <w:r w:rsidR="00F772F8" w:rsidRPr="00AE4DBA">
        <w:rPr>
          <w:rFonts w:ascii="Times New Roman" w:hAnsi="Times New Roman" w:cs="Times New Roman"/>
          <w:sz w:val="28"/>
          <w:szCs w:val="28"/>
        </w:rPr>
        <w:t>классы) предметной области «Физическая культура» включает пояснительную записку, содержание обучения, планируемые результаты освоения программы.</w:t>
      </w:r>
    </w:p>
    <w:p w14:paraId="2801A3CB" w14:textId="77777777" w:rsidR="00F772F8" w:rsidRPr="00AE4DBA" w:rsidRDefault="00F772F8" w:rsidP="00507539">
      <w:pPr>
        <w:tabs>
          <w:tab w:val="left" w:pos="1464"/>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61F5623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Программа по физической культуре для обучающихся </w:t>
      </w:r>
      <w:r w:rsidRPr="00AE4DBA">
        <w:rPr>
          <w:rFonts w:ascii="Times New Roman" w:hAnsi="Times New Roman" w:cs="Times New Roman"/>
          <w:sz w:val="28"/>
          <w:szCs w:val="28"/>
          <w:lang w:val="en-US" w:eastAsia="en-US" w:bidi="en-US"/>
        </w:rPr>
        <w:t>V</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IX</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 xml:space="preserve">классов является логическим продолжением соответствующей учебной программы дополнительного первого (I) и </w:t>
      </w:r>
      <w:r w:rsidRPr="00AE4DBA">
        <w:rPr>
          <w:rFonts w:ascii="Times New Roman" w:hAnsi="Times New Roman" w:cs="Times New Roman"/>
          <w:sz w:val="28"/>
          <w:szCs w:val="28"/>
          <w:lang w:val="en-US" w:eastAsia="en-US" w:bidi="en-US"/>
        </w:rPr>
        <w:t>I</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IV</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классов.</w:t>
      </w:r>
    </w:p>
    <w:p w14:paraId="1DC585B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14:paraId="3DA68322"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Задачи, реализуемые в ходе уроков физической культуры:</w:t>
      </w:r>
    </w:p>
    <w:p w14:paraId="3801932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воспитание интереса к физической культуре и спорту;</w:t>
      </w:r>
    </w:p>
    <w:p w14:paraId="2F773D4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14:paraId="0C7674C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14:paraId="376BDC8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воспитание нравственных качеств и свойств личности; содействие военно- патриотической подготовке.</w:t>
      </w:r>
    </w:p>
    <w:p w14:paraId="3FF7EAC7" w14:textId="77777777" w:rsidR="00F772F8" w:rsidRPr="00AE4DBA" w:rsidRDefault="00F772F8" w:rsidP="00507539">
      <w:pPr>
        <w:tabs>
          <w:tab w:val="left" w:pos="1428"/>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w:t>
      </w:r>
    </w:p>
    <w:p w14:paraId="24F6B5ED"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Содержание программы отражено в следующих разделах: «Гимнастика», «Легкая атлетика», «Лыжная и конькобежная подготовки», «Подвижные игры», «Спортивные игры». В каждом из разделов выделено два взаимосвязанных подраздела: «Теоретические сведения» и «Практический материал». Кроме этого, с учетом возраста и психофизических возможностей обучающихся им также предлагаются для усвоения некоторые теоретические сведения из области физической культуры, которые имеют самостоятельное значение.</w:t>
      </w:r>
    </w:p>
    <w:p w14:paraId="27AE129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 разделе «Гимнастика» (подраздел «Практический материал») кроме построений и перестроений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изменений, но при этом возрастает их сложность и увеличивается дозировка. К упражнениям с предметами добавляется опорный прыжок, упражнения со скакалками, гантелями и штангой, на преодоление сопротивления, упражнения для корпуса и ног; элементы акробатики.</w:t>
      </w:r>
    </w:p>
    <w:p w14:paraId="5C0B6432"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w:t>
      </w:r>
    </w:p>
    <w:p w14:paraId="3C0FC75A"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14:paraId="445FA4D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 xml:space="preserve">Особое место в системе уроков по физической культуре занимают разделы «Подвижные игры» и «Спортивные игры», которые не только способствуют укреплению здоровья обучающихся и развитию у них необходимых физических качеств, но и формируют навыки коллективного взаимодействия. Начиная с </w:t>
      </w:r>
      <w:r w:rsidRPr="00AE4DBA">
        <w:rPr>
          <w:rFonts w:ascii="Times New Roman" w:hAnsi="Times New Roman" w:cs="Times New Roman"/>
          <w:sz w:val="28"/>
          <w:szCs w:val="28"/>
          <w:lang w:val="en-US" w:eastAsia="en-US" w:bidi="en-US"/>
        </w:rPr>
        <w:t>V</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ro</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класса, обучающиеся знакомятся с доступными видами спортивных игр: волейболом, баскетболом, настольным теннисом, хоккеем на полу (последнее может использоваться как дополнительный материал).</w:t>
      </w:r>
    </w:p>
    <w:p w14:paraId="244350C1" w14:textId="77777777" w:rsidR="00F772F8" w:rsidRPr="00AE4DBA" w:rsidRDefault="00F772F8" w:rsidP="00507539">
      <w:pPr>
        <w:tabs>
          <w:tab w:val="left" w:pos="1647"/>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Теоретические сведения.</w:t>
      </w:r>
    </w:p>
    <w:p w14:paraId="457DB9A1"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Личная гигиена, солнечные и воздушные ванны. Значение физических упражнений в жизни человека.</w:t>
      </w:r>
    </w:p>
    <w:p w14:paraId="0347343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Подвижные игры. Роль физкультуры в подготовке к труду. Значение физической культуры в жизни человека.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w:t>
      </w:r>
    </w:p>
    <w:p w14:paraId="5DAA52C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Физическая культура и спорт в России. Специальные олимпийские игры.</w:t>
      </w:r>
    </w:p>
    <w:p w14:paraId="6A369CB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Здоровый образ жизни и занятия спортом после окончания образовательной организации.</w:t>
      </w:r>
    </w:p>
    <w:p w14:paraId="4C273C6C" w14:textId="77777777" w:rsidR="00F772F8" w:rsidRPr="00AE4DBA" w:rsidRDefault="00F772F8" w:rsidP="00507539">
      <w:pPr>
        <w:tabs>
          <w:tab w:val="left" w:pos="1647"/>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Гимнастика. Теоретические сведения. Элементарные сведения о передвижениях по ориентирам. Правила поведения на занятиях по гимнастике. Значение утренней гимнастики.</w:t>
      </w:r>
    </w:p>
    <w:p w14:paraId="1845E58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 построения и перестроения.</w:t>
      </w:r>
    </w:p>
    <w:p w14:paraId="4C846F1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для формирования и укрепления правильной осанки.</w:t>
      </w:r>
    </w:p>
    <w:p w14:paraId="0FA7DFB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Упражнения с предметами: с гимнастическими палками; большими обручами; малыми мячами, большим мячом, набивными мячами; со скакалками; гантелями и штангой; лазанье и перелезание, упражнения на равновесие;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363F2995" w14:textId="77777777" w:rsidR="00F772F8" w:rsidRPr="00AE4DBA" w:rsidRDefault="00F772F8" w:rsidP="00507539">
      <w:pPr>
        <w:tabs>
          <w:tab w:val="left" w:pos="1647"/>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Легкая атлетика. Теоретические сведения. Подготовка суставов и мышечно-сухожильного аппарата к предстоящей деятельности. Техника безопасности при прыжках в длину. Фазы прыжка в высоту с разбега. Подготовка суставов и мышечно-сухожильного аппарата к предстоящей деятельности. Техника безопасности при выполнении прыжков в высоту.</w:t>
      </w:r>
    </w:p>
    <w:p w14:paraId="302AFD6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Правила судейства по бегу, прыжкам, метанию; правила передачи эстафетной палочки в легкоатлетических эстафетах.</w:t>
      </w:r>
    </w:p>
    <w:p w14:paraId="7C47AB0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w:t>
      </w:r>
    </w:p>
    <w:p w14:paraId="64786914" w14:textId="77777777" w:rsidR="00F772F8" w:rsidRPr="00AE4DBA" w:rsidRDefault="00F772F8" w:rsidP="00F772F8">
      <w:pPr>
        <w:tabs>
          <w:tab w:val="left" w:pos="1112"/>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w:t>
      </w:r>
      <w:r w:rsidRPr="00AE4DBA">
        <w:rPr>
          <w:rFonts w:ascii="Times New Roman" w:hAnsi="Times New Roman" w:cs="Times New Roman"/>
          <w:sz w:val="28"/>
          <w:szCs w:val="28"/>
        </w:rPr>
        <w:tab/>
        <w:t>ходьба: ходьба в разном темпе, с изменением направления; ускорением и замедлением, преодолением препятствий;</w:t>
      </w:r>
    </w:p>
    <w:p w14:paraId="7A64201E" w14:textId="77777777" w:rsidR="00F772F8" w:rsidRPr="00AE4DBA" w:rsidRDefault="00F772F8" w:rsidP="00F772F8">
      <w:pPr>
        <w:tabs>
          <w:tab w:val="left" w:pos="1126"/>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б)</w:t>
      </w:r>
      <w:r w:rsidRPr="00AE4DBA">
        <w:rPr>
          <w:rFonts w:ascii="Times New Roman" w:hAnsi="Times New Roman" w:cs="Times New Roman"/>
          <w:sz w:val="28"/>
          <w:szCs w:val="28"/>
        </w:rPr>
        <w:tab/>
        <w:t>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6E3128C4" w14:textId="77777777" w:rsidR="00F772F8" w:rsidRPr="00AE4DBA" w:rsidRDefault="00F772F8" w:rsidP="00F772F8">
      <w:pPr>
        <w:tabs>
          <w:tab w:val="left" w:pos="1122"/>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w:t>
      </w:r>
      <w:r w:rsidRPr="00AE4DBA">
        <w:rPr>
          <w:rFonts w:ascii="Times New Roman" w:hAnsi="Times New Roman" w:cs="Times New Roman"/>
          <w:sz w:val="28"/>
          <w:szCs w:val="28"/>
        </w:rPr>
        <w:tab/>
        <w:t>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14:paraId="6EF5C96E" w14:textId="77777777" w:rsidR="00F772F8" w:rsidRPr="00AE4DBA" w:rsidRDefault="00F772F8" w:rsidP="00F772F8">
      <w:pPr>
        <w:tabs>
          <w:tab w:val="left" w:pos="1112"/>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w:t>
      </w:r>
      <w:r w:rsidRPr="00AE4DBA">
        <w:rPr>
          <w:rFonts w:ascii="Times New Roman" w:hAnsi="Times New Roman" w:cs="Times New Roman"/>
          <w:sz w:val="28"/>
          <w:szCs w:val="28"/>
        </w:rPr>
        <w:tab/>
        <w:t>метание: метание малого мяча на дальность, метание мяча в вертикальную цель, метание в движущую цель.</w:t>
      </w:r>
    </w:p>
    <w:p w14:paraId="663D8642" w14:textId="77777777" w:rsidR="00F772F8" w:rsidRPr="00AE4DBA" w:rsidRDefault="00F772F8" w:rsidP="00507539">
      <w:pPr>
        <w:tabs>
          <w:tab w:val="left" w:pos="167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Лыжная и конькобежная подготовки.</w:t>
      </w:r>
    </w:p>
    <w:p w14:paraId="6154713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Лыжная подготовка.</w:t>
      </w:r>
    </w:p>
    <w:p w14:paraId="7F87F94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Теоретические сведения. Сведения о применении лыж в быту. Занятия на лыжах как средство закаливания организма.</w:t>
      </w:r>
    </w:p>
    <w:p w14:paraId="1E73491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Прокладка учебной лыжни, санитарно-гигиеничекие требования к занятиям на лыжах. Виды лыжного спорта, сведения о технике лыжных ходов.</w:t>
      </w:r>
    </w:p>
    <w:p w14:paraId="47C82D5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w:t>
      </w:r>
    </w:p>
    <w:p w14:paraId="6580DDC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Стойка лыжника. Виды лыжных ходов (попеременный двухшажный; одновременный бесшажный; одновременный одношажный). Совершенствование разных видов подъемов и спусков. Повороты.</w:t>
      </w:r>
    </w:p>
    <w:p w14:paraId="1BC87CA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Конькобежная подготовка</w:t>
      </w:r>
    </w:p>
    <w:p w14:paraId="7562BAF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Теоретические сведения.</w:t>
      </w:r>
    </w:p>
    <w:p w14:paraId="67ABFE6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Занятия на коньках как средство закаливания организма.</w:t>
      </w:r>
    </w:p>
    <w:p w14:paraId="4C4ACF4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 Стойка конькобежца. Бег по прямой. Бег по прямой и на поворотах. Вход в поворот. Свободное катание. Бег на время.</w:t>
      </w:r>
    </w:p>
    <w:p w14:paraId="6CFF33FB" w14:textId="77777777" w:rsidR="00F772F8" w:rsidRPr="00AE4DBA" w:rsidRDefault="00F772F8" w:rsidP="00507539">
      <w:pPr>
        <w:tabs>
          <w:tab w:val="left" w:pos="167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Подвижные игры.</w:t>
      </w:r>
    </w:p>
    <w:p w14:paraId="157A05D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w:t>
      </w:r>
    </w:p>
    <w:p w14:paraId="053DF07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Коррекционные игры.</w:t>
      </w:r>
    </w:p>
    <w:p w14:paraId="343F521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w:t>
      </w:r>
    </w:p>
    <w:p w14:paraId="7C3CE0B1" w14:textId="77777777" w:rsidR="00F772F8" w:rsidRPr="00AE4DBA" w:rsidRDefault="00F772F8" w:rsidP="00507539">
      <w:pPr>
        <w:tabs>
          <w:tab w:val="left" w:pos="167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Спортивные игры.</w:t>
      </w:r>
    </w:p>
    <w:p w14:paraId="4684EA2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Баскетбол. Теоретические сведения. Правила игры в баскетбол, правила поведения обучающихся при выполнении упражнений с мячом.</w:t>
      </w:r>
    </w:p>
    <w:p w14:paraId="74188E3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Влияние занятий баскетболом на организм обучающихся.</w:t>
      </w:r>
    </w:p>
    <w:p w14:paraId="6D1409C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w:t>
      </w:r>
    </w:p>
    <w:p w14:paraId="34C8DE3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Стойка баскетболиста. Передвижение в стойке вправо, влево, вперед, назад. Остановка по свистку. Передача мяча от груди с места и в движении шагом. Ловля мяча двумя руками на месте на уровне груди. Ведение мяча на месте и в движении. Бросок мяча двумя руками в кольцо снизу и от груди с места. Прямая подача.</w:t>
      </w:r>
    </w:p>
    <w:p w14:paraId="19015DE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Подвижные игры на основе баскетбола. Эстафеты с ведением мяча.</w:t>
      </w:r>
    </w:p>
    <w:p w14:paraId="647C987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Волейбол. Теоретические сведения. Общие сведения об игре в волейбол, простейшие правила игры, расстановка и перемещение игроков на площадке. Права и обязанности игроков, предупреждение травматизма при игре в волейбол.</w:t>
      </w:r>
    </w:p>
    <w:p w14:paraId="1AF32CB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w:t>
      </w:r>
    </w:p>
    <w:p w14:paraId="7E06FD2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Прием и передача мяча снизу и сверху. Отбивание мяча снизу двумя руками через сетку на месте и в движении. Верхняя прямая передача в прыжке. Верхняя прямая подача. Прыжки вверх с места и шага, прыжки у сетки. Многоскоки. Верхняя прямая передача мяча после перемещения вперед, вправо, влево.</w:t>
      </w:r>
    </w:p>
    <w:p w14:paraId="6D2AECD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Учебные игры на основе волейбола. Игры (эстафеты) с мячами.</w:t>
      </w:r>
    </w:p>
    <w:p w14:paraId="22CC604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Настольный теннис.</w:t>
      </w:r>
    </w:p>
    <w:p w14:paraId="15954BF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Теоретические сведения. Парные игры. Правила соревнований. Тактика парных игр.</w:t>
      </w:r>
    </w:p>
    <w:p w14:paraId="1B9139D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 Подача мяча слева и справа, удары слева, справа, прямые с вращением мяча. Одиночные игры.</w:t>
      </w:r>
    </w:p>
    <w:p w14:paraId="2D64125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Хоккей на полу.</w:t>
      </w:r>
    </w:p>
    <w:p w14:paraId="73217B4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Теоретические сведения. Правила безопасной игры в хоккей на полу.</w:t>
      </w:r>
    </w:p>
    <w:p w14:paraId="66828E6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 Передвижение по площадке в стойке хоккеиста влево, вправо, назад, вперед. Способы владения клюшкой, ведение шайбы. Учебные игры с учетом ранее изученных правил.</w:t>
      </w:r>
    </w:p>
    <w:p w14:paraId="399D25B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«Адаптивная физическая культура».</w:t>
      </w:r>
    </w:p>
    <w:p w14:paraId="5CBD78DC" w14:textId="77777777" w:rsidR="00F772F8" w:rsidRPr="00AE4DBA" w:rsidRDefault="00F772F8" w:rsidP="00507539">
      <w:pPr>
        <w:tabs>
          <w:tab w:val="left" w:pos="1664"/>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6BD2686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знания о физической культуре как системе разнообразных форм занятий физическими упражнениями по укреплению здоровья;</w:t>
      </w:r>
    </w:p>
    <w:p w14:paraId="01FC71D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14:paraId="4CA81BF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понимание влияния физических упражнений на физическое развитие и развитие физических качеств человека;</w:t>
      </w:r>
    </w:p>
    <w:p w14:paraId="684500C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планирование занятий физическими упражнениями в режиме дня (под руководством педагогического работника);</w:t>
      </w:r>
    </w:p>
    <w:p w14:paraId="3A3B0E4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выбор (под руководством педагогического работника) спортивной одежды и обуви в зависимости от погодных условий и времени года;</w:t>
      </w:r>
    </w:p>
    <w:p w14:paraId="069ED68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знания об основных физических качествах человека: сила, быстрота, выносливость, гибкость, координация;</w:t>
      </w:r>
    </w:p>
    <w:p w14:paraId="169845F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демонстрация жизненно важных способов передвижения человека (ходьба, бег, прыжки, лазанье, ходьба на лыжах, плавание);</w:t>
      </w:r>
    </w:p>
    <w:p w14:paraId="6AC00D0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определение индивидуальных показателей физического развития (длина и масса тела) (под руководством педагогического работника);</w:t>
      </w:r>
    </w:p>
    <w:p w14:paraId="64C0EDF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выполнение технических действий из базовых видов спорта, применение их в игровой и учебной деятельности;</w:t>
      </w:r>
    </w:p>
    <w:p w14:paraId="58769C9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выполнение акробатических и гимнастических комбинаций из числа усвоенных (под руководством педагогического работника);</w:t>
      </w:r>
    </w:p>
    <w:p w14:paraId="5962F220"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участие со сверстниками в подвижных и спортивных играх; взаимодействие со сверстниками по правилам проведения подвижных игр и соревнований;</w:t>
      </w:r>
    </w:p>
    <w:p w14:paraId="43EF8D3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14:paraId="58095DC8"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оказание посильной помощи сверстникам при выполнении учебных заданий; применение спортивного инвентаря, тренажерных устройств на уроке физической культуры.</w:t>
      </w:r>
    </w:p>
    <w:p w14:paraId="7A5FA396" w14:textId="77777777" w:rsidR="00F772F8" w:rsidRPr="00AE4DBA" w:rsidRDefault="00F772F8" w:rsidP="00507539">
      <w:pPr>
        <w:tabs>
          <w:tab w:val="left" w:pos="1651"/>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42139AD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представление о состоянии и организации физической культуры и спорта в России, в том числе об Олимпийском, Паралимпийском движениях, Специальных олимпийских играх;</w:t>
      </w:r>
    </w:p>
    <w:p w14:paraId="052812EF"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 выполнение строевых действий в шеренге и колонне;</w:t>
      </w:r>
    </w:p>
    <w:p w14:paraId="6D6B12B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видов лыжного спорта, демонстрация техники лыжных ходов; знание температурных норм для занятий;</w:t>
      </w:r>
    </w:p>
    <w:p w14:paraId="3FBA0A0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14:paraId="5F1F07F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и измерение индивидуальных показателей физического развития (длина и масса тела),</w:t>
      </w:r>
    </w:p>
    <w:p w14:paraId="448106F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подача строевых команд, ведение подсчёта при выполнении общеразвивающих упражнений (под руководством педагогического работника);</w:t>
      </w:r>
    </w:p>
    <w:p w14:paraId="24F4033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выполнение акробатических и гимнастических комбинаций на доступном техническом уровне;</w:t>
      </w:r>
    </w:p>
    <w:p w14:paraId="402C79F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14:paraId="05501E4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6DA53A1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доброжелательное и уважительное объяснение ошибок при выполнении заданий и предложение способов их устранения;</w:t>
      </w:r>
    </w:p>
    <w:p w14:paraId="76B2711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педагогического работника), ведение подсчета при выполнении общеразвивающих упражнений;</w:t>
      </w:r>
    </w:p>
    <w:p w14:paraId="36A8D552"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использование разметки спортивной площадки при выполнении физических упражнений;</w:t>
      </w:r>
    </w:p>
    <w:p w14:paraId="060C888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пользование спортивным инвентарем и тренажерным оборудованием;</w:t>
      </w:r>
    </w:p>
    <w:p w14:paraId="29DE5F7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правильная ориентировка в пространстве спортивного зала и на стадионе;</w:t>
      </w:r>
    </w:p>
    <w:p w14:paraId="53000E99" w14:textId="77777777" w:rsidR="00F772F8"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правильное размещение спортивных снарядов при организации и проведении подвижных и спортивных игр.</w:t>
      </w:r>
    </w:p>
    <w:p w14:paraId="443CE54A" w14:textId="77777777" w:rsidR="00507539" w:rsidRPr="00507539" w:rsidRDefault="00507539" w:rsidP="00F772F8">
      <w:pPr>
        <w:spacing w:line="360" w:lineRule="auto"/>
        <w:ind w:firstLine="760"/>
        <w:jc w:val="both"/>
        <w:rPr>
          <w:rFonts w:ascii="Times New Roman" w:hAnsi="Times New Roman" w:cs="Times New Roman"/>
          <w:b/>
          <w:sz w:val="28"/>
          <w:szCs w:val="28"/>
        </w:rPr>
      </w:pPr>
      <w:r w:rsidRPr="00507539">
        <w:rPr>
          <w:rFonts w:ascii="Times New Roman" w:hAnsi="Times New Roman" w:cs="Times New Roman"/>
          <w:b/>
          <w:sz w:val="28"/>
          <w:szCs w:val="28"/>
        </w:rPr>
        <w:t>2.13. Профильный труд</w:t>
      </w:r>
    </w:p>
    <w:p w14:paraId="6F351C53" w14:textId="77777777" w:rsidR="00F772F8" w:rsidRPr="00AE4DBA" w:rsidRDefault="00507539" w:rsidP="00507539">
      <w:pPr>
        <w:tabs>
          <w:tab w:val="left" w:pos="1219"/>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 xml:space="preserve">абочая программа по учебному предмету «Профильный труд» </w:t>
      </w:r>
      <w:r w:rsidR="00F772F8" w:rsidRPr="00AE4DBA">
        <w:rPr>
          <w:rFonts w:ascii="Times New Roman" w:hAnsi="Times New Roman" w:cs="Times New Roman"/>
          <w:sz w:val="28"/>
          <w:szCs w:val="28"/>
          <w:lang w:eastAsia="en-US" w:bidi="en-US"/>
        </w:rPr>
        <w:t>(</w:t>
      </w:r>
      <w:r w:rsidR="00F772F8" w:rsidRPr="00AE4DBA">
        <w:rPr>
          <w:rFonts w:ascii="Times New Roman" w:hAnsi="Times New Roman" w:cs="Times New Roman"/>
          <w:sz w:val="28"/>
          <w:szCs w:val="28"/>
          <w:lang w:val="en-US" w:eastAsia="en-US" w:bidi="en-US"/>
        </w:rPr>
        <w:t>V</w:t>
      </w:r>
      <w:r w:rsidR="00F772F8" w:rsidRPr="00AE4DBA">
        <w:rPr>
          <w:rFonts w:ascii="Times New Roman" w:hAnsi="Times New Roman" w:cs="Times New Roman"/>
          <w:sz w:val="28"/>
          <w:szCs w:val="28"/>
          <w:lang w:eastAsia="en-US" w:bidi="en-US"/>
        </w:rPr>
        <w:t>-</w:t>
      </w:r>
      <w:r w:rsidR="00F772F8" w:rsidRPr="00AE4DBA">
        <w:rPr>
          <w:rFonts w:ascii="Times New Roman" w:hAnsi="Times New Roman" w:cs="Times New Roman"/>
          <w:sz w:val="28"/>
          <w:szCs w:val="28"/>
          <w:lang w:val="en-US" w:eastAsia="en-US" w:bidi="en-US"/>
        </w:rPr>
        <w:t>IX</w:t>
      </w:r>
      <w:r w:rsidR="00F772F8" w:rsidRPr="00AE4DBA">
        <w:rPr>
          <w:rFonts w:ascii="Times New Roman" w:hAnsi="Times New Roman" w:cs="Times New Roman"/>
          <w:sz w:val="28"/>
          <w:szCs w:val="28"/>
          <w:lang w:eastAsia="en-US" w:bidi="en-US"/>
        </w:rPr>
        <w:t xml:space="preserve"> </w:t>
      </w:r>
      <w:r w:rsidR="00F772F8" w:rsidRPr="00AE4DBA">
        <w:rPr>
          <w:rFonts w:ascii="Times New Roman" w:hAnsi="Times New Roman" w:cs="Times New Roman"/>
          <w:sz w:val="28"/>
          <w:szCs w:val="28"/>
        </w:rPr>
        <w:t>классы) предметной области «Технология» включает пояснительную записку, содержание обучения, планируемые результаты освоения программы.</w:t>
      </w:r>
    </w:p>
    <w:p w14:paraId="638C9130" w14:textId="77777777" w:rsidR="00F772F8" w:rsidRPr="00AE4DBA" w:rsidRDefault="00F772F8" w:rsidP="00507539">
      <w:pPr>
        <w:tabs>
          <w:tab w:val="left" w:pos="1428"/>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22AAD42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14:paraId="0E999D5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Цель изучения предмета «Профильный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14:paraId="363686F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 xml:space="preserve">Изучение этого учебного предмета в </w:t>
      </w:r>
      <w:r w:rsidRPr="00AE4DBA">
        <w:rPr>
          <w:rFonts w:ascii="Times New Roman" w:hAnsi="Times New Roman" w:cs="Times New Roman"/>
          <w:sz w:val="28"/>
          <w:szCs w:val="28"/>
          <w:lang w:val="en-US" w:eastAsia="en-US" w:bidi="en-US"/>
        </w:rPr>
        <w:t>V</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IX</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w:t>
      </w:r>
    </w:p>
    <w:p w14:paraId="64E3D86A"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Учебный предмет «Профильный труд» должен способствовать решению следующих задач:</w:t>
      </w:r>
    </w:p>
    <w:p w14:paraId="13F246E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развитие социально ценных качеств личности (потребности в труде, трудолюбия, уважения к людям труда, общественной активности);</w:t>
      </w:r>
    </w:p>
    <w:p w14:paraId="5097EBE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обучение обязательному общественно полезному, производительному труду; подготовка обучающихся к выполнению необходимых и доступных видов труда дома, в семье и по месту жительства;</w:t>
      </w:r>
    </w:p>
    <w:p w14:paraId="6F42F0A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расширение знаний о материальной культуре как продукте творческой предметно-преобразующей деятельности человека;</w:t>
      </w:r>
    </w:p>
    <w:p w14:paraId="76167B9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расширение культурного кругозора, обогащение знаний о культурно</w:t>
      </w:r>
      <w:r w:rsidRPr="00AE4DBA">
        <w:rPr>
          <w:rFonts w:ascii="Times New Roman" w:hAnsi="Times New Roman" w:cs="Times New Roman"/>
          <w:sz w:val="28"/>
          <w:szCs w:val="28"/>
        </w:rPr>
        <w:softHyphen/>
        <w:t>исторических традициях в мире вещей;</w:t>
      </w:r>
    </w:p>
    <w:p w14:paraId="57917DDE"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расширение знаний о материалах и их свойствах, технологиях использования; ознакомление с ролью человека-труженика и его местом на современном производстве;</w:t>
      </w:r>
    </w:p>
    <w:p w14:paraId="0396984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14:paraId="435C7B1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с которыми связаны профили трудового обучения в образовательной организации;</w:t>
      </w:r>
    </w:p>
    <w:p w14:paraId="4DEBDE8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обучающихся;</w:t>
      </w:r>
    </w:p>
    <w:p w14:paraId="6CC4B67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w:t>
      </w:r>
    </w:p>
    <w:p w14:paraId="5198A96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знаний о научной организации труда и рабочего места, планировании трудовой деятельности;</w:t>
      </w:r>
    </w:p>
    <w:p w14:paraId="68A7BAD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совершенствование практических умений и навыков использования различных материалов в предметно-преобразующей деятельности;</w:t>
      </w:r>
    </w:p>
    <w:p w14:paraId="05B7D5E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коррекция и развитие познавательных психических процессов (восприятия, памяти, воображения, мышления, речи);</w:t>
      </w:r>
    </w:p>
    <w:p w14:paraId="7896965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коррекция и развитие умственной деятельности (анализ, синтез, сравнение, классификация, обобщение);</w:t>
      </w:r>
    </w:p>
    <w:p w14:paraId="4411D4F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коррекция и развитие сенсомоторных процессов в процессе формирование практических умений;</w:t>
      </w:r>
    </w:p>
    <w:p w14:paraId="7B23769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1A88A86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информационной грамотности, умения работать с различными источниками информации;</w:t>
      </w:r>
    </w:p>
    <w:p w14:paraId="07B0C6C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коммуникативной культуры, развитие активности, целенаправленности, инициативности.</w:t>
      </w:r>
    </w:p>
    <w:p w14:paraId="23C711A5" w14:textId="77777777" w:rsidR="00F772F8" w:rsidRPr="00AE4DBA" w:rsidRDefault="00F772F8" w:rsidP="00507539">
      <w:pPr>
        <w:tabs>
          <w:tab w:val="left" w:pos="1414"/>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 «Профильный труд».</w:t>
      </w:r>
    </w:p>
    <w:p w14:paraId="26FCADC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Программа по профильному труду в </w:t>
      </w:r>
      <w:r w:rsidRPr="00AE4DBA">
        <w:rPr>
          <w:rFonts w:ascii="Times New Roman" w:hAnsi="Times New Roman" w:cs="Times New Roman"/>
          <w:sz w:val="28"/>
          <w:szCs w:val="28"/>
          <w:lang w:val="en-US" w:eastAsia="en-US" w:bidi="en-US"/>
        </w:rPr>
        <w:t>V</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IX</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классах определяет содержание и уровень основных знаний и умений обучающихся по технологии ручной и машинной обработки производственных материалов, в связи с чем определены примерный перечень профилей трудовой подготовки: «Столярное дело», «Слесарное дело», «Переплетно-картонажное дело», «Швейное дело», «Сельскохозяйственный труд», «Подготовка младшего обслуживающего персонала», «Цветоводство и декоративное садоводство», «Художественный труд». Также в содержание программы включены первоначальные сведения об элементах организации уроков трудового профильного обучения.</w:t>
      </w:r>
    </w:p>
    <w:p w14:paraId="46A26B2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w:t>
      </w:r>
    </w:p>
    <w:p w14:paraId="5FF681A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 и прочие).</w:t>
      </w:r>
    </w:p>
    <w:p w14:paraId="0ED9AC0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Инструменты и оборудование: простейшие инструменты ручного труда,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14:paraId="4FA87A4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Технологии изготовления предмета труда: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педагогического работника. Применение элементарных фактических знаний и (или) ограниченного круга специальных знаний.</w:t>
      </w:r>
    </w:p>
    <w:p w14:paraId="0D66EBE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4075B48C" w14:textId="77777777" w:rsidR="00F772F8" w:rsidRPr="00AE4DBA" w:rsidRDefault="00F772F8" w:rsidP="00507539">
      <w:pPr>
        <w:tabs>
          <w:tab w:val="left" w:pos="1414"/>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«Профильный труд».</w:t>
      </w:r>
    </w:p>
    <w:p w14:paraId="7E9C2357" w14:textId="77777777" w:rsidR="00F772F8" w:rsidRPr="00AE4DBA" w:rsidRDefault="00F772F8" w:rsidP="00507539">
      <w:pPr>
        <w:tabs>
          <w:tab w:val="left" w:pos="161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4704C18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названий некоторых материалов, изделий, которые из них изготавливаются и применяются в быту, игре, учебе, отдыхе;</w:t>
      </w:r>
    </w:p>
    <w:p w14:paraId="1C8255A8" w14:textId="77777777" w:rsidR="00F772F8" w:rsidRPr="00AE4DBA" w:rsidRDefault="00F772F8" w:rsidP="00F772F8">
      <w:pPr>
        <w:spacing w:line="360" w:lineRule="auto"/>
        <w:ind w:firstLine="760"/>
        <w:rPr>
          <w:rFonts w:ascii="Times New Roman" w:hAnsi="Times New Roman" w:cs="Times New Roman"/>
          <w:sz w:val="28"/>
          <w:szCs w:val="28"/>
        </w:rPr>
      </w:pPr>
      <w:r w:rsidRPr="00AE4DBA">
        <w:rPr>
          <w:rFonts w:ascii="Times New Roman" w:hAnsi="Times New Roman" w:cs="Times New Roman"/>
          <w:sz w:val="28"/>
          <w:szCs w:val="28"/>
        </w:rPr>
        <w:t>представления об основных свойствах используемых материалов; знание правил хранения материалов, санитарно-гигиенических требований при работе с производственными материалами;</w:t>
      </w:r>
    </w:p>
    <w:p w14:paraId="4F1CC52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отбор (с помощью педагогического работника) материалов и инструментов, необходимых для работы;</w:t>
      </w:r>
    </w:p>
    <w:p w14:paraId="1DC5439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33BDBA9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14:paraId="10ABED1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владение базовыми умениями, лежащими в основе наиболее распространенных производственных технологических процессов (шитье, литье, пиление, строгание);</w:t>
      </w:r>
    </w:p>
    <w:p w14:paraId="2EB2D0EA"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чтение (с помощью педагогического работника) технологической карты, используемой в процессе изготовления изделия;</w:t>
      </w:r>
    </w:p>
    <w:p w14:paraId="1D0560C6" w14:textId="77777777" w:rsidR="00F772F8" w:rsidRPr="00AE4DBA" w:rsidRDefault="00F772F8" w:rsidP="00F772F8">
      <w:pPr>
        <w:spacing w:line="360" w:lineRule="auto"/>
        <w:ind w:firstLine="760"/>
        <w:rPr>
          <w:rFonts w:ascii="Times New Roman" w:hAnsi="Times New Roman" w:cs="Times New Roman"/>
          <w:sz w:val="28"/>
          <w:szCs w:val="28"/>
        </w:rPr>
      </w:pPr>
      <w:r w:rsidRPr="00AE4DBA">
        <w:rPr>
          <w:rFonts w:ascii="Times New Roman" w:hAnsi="Times New Roman" w:cs="Times New Roman"/>
          <w:sz w:val="28"/>
          <w:szCs w:val="28"/>
        </w:rPr>
        <w:t>представления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понимание значения и ценности труда; понимание красоты труда и его результатов;</w:t>
      </w:r>
    </w:p>
    <w:p w14:paraId="725E5582"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заботливое и бережное отношение к общественному достоянию и родной природе;</w:t>
      </w:r>
    </w:p>
    <w:p w14:paraId="2803444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понимание значимости организации школьного рабочего места, обеспечивающего внутреннюю дисциплину;</w:t>
      </w:r>
    </w:p>
    <w:p w14:paraId="2060235A"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выражение отношения к результатам собственной и чужой творческой деятельности («нравится» и (или) «не нравится»);</w:t>
      </w:r>
    </w:p>
    <w:p w14:paraId="23390452"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организация (под руководством педагогического работника) совместной работы в группе;</w:t>
      </w:r>
    </w:p>
    <w:p w14:paraId="5D67825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14:paraId="670071E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выслушивание предложений и мнений других обучающихся, адекватное реагирование на них;</w:t>
      </w:r>
    </w:p>
    <w:p w14:paraId="171DFE5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комментирование и оценка в доброжелательной форме достижения других обучающихся, высказывание своих предложений и пожеланий;</w:t>
      </w:r>
    </w:p>
    <w:p w14:paraId="74B3002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проявление заинтересованного отношения к деятельности своих других обучающихся и результатам их работы;</w:t>
      </w:r>
    </w:p>
    <w:p w14:paraId="1219F35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выполнение общественных поручений по уборке мастерской после уроков трудового обучения;</w:t>
      </w:r>
    </w:p>
    <w:p w14:paraId="089957B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посильное участие в благоустройстве и озеленении территорий, охране природы и окружающей среды.</w:t>
      </w:r>
    </w:p>
    <w:p w14:paraId="7DC65AF8" w14:textId="77777777" w:rsidR="00F772F8" w:rsidRPr="00AE4DBA" w:rsidRDefault="00F772F8" w:rsidP="00507539">
      <w:pPr>
        <w:tabs>
          <w:tab w:val="left" w:pos="1665"/>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3D9CE05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определение (с помощью педагогического работника) возможностей различных материалов, их целенаправленный выбор (с помощью педагогического работника)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14:paraId="46575A5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экономное расходование материалов;</w:t>
      </w:r>
    </w:p>
    <w:p w14:paraId="2032D68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планирование (с помощью педагогического работника) предстоящей практической работы;</w:t>
      </w:r>
    </w:p>
    <w:p w14:paraId="595C3DE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14:paraId="42C07AE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14:paraId="6D36ABAE" w14:textId="77777777" w:rsidR="00F772F8"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w:t>
      </w:r>
    </w:p>
    <w:p w14:paraId="656516EA" w14:textId="77777777" w:rsidR="00507539" w:rsidRPr="00507539" w:rsidRDefault="00507539" w:rsidP="00F772F8">
      <w:pPr>
        <w:spacing w:line="360" w:lineRule="auto"/>
        <w:ind w:firstLine="760"/>
        <w:jc w:val="both"/>
        <w:rPr>
          <w:rFonts w:ascii="Times New Roman" w:hAnsi="Times New Roman" w:cs="Times New Roman"/>
          <w:b/>
          <w:sz w:val="28"/>
          <w:szCs w:val="28"/>
        </w:rPr>
      </w:pPr>
      <w:r w:rsidRPr="00507539">
        <w:rPr>
          <w:rFonts w:ascii="Times New Roman" w:hAnsi="Times New Roman" w:cs="Times New Roman"/>
          <w:b/>
          <w:sz w:val="28"/>
          <w:szCs w:val="28"/>
        </w:rPr>
        <w:t>2.14. Русский язык (Х-ХП классы)</w:t>
      </w:r>
    </w:p>
    <w:p w14:paraId="722CEDA4" w14:textId="77777777" w:rsidR="00F772F8" w:rsidRPr="00AE4DBA" w:rsidRDefault="00507539" w:rsidP="00507539">
      <w:pPr>
        <w:tabs>
          <w:tab w:val="left" w:pos="1203"/>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абочая программа по учебному предмету «Русский язык» (Х-ХП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14:paraId="40A5963A" w14:textId="77777777" w:rsidR="00F772F8" w:rsidRPr="00AE4DBA" w:rsidRDefault="00F772F8" w:rsidP="00507539">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2B810D6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Цель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w:t>
      </w:r>
    </w:p>
    <w:p w14:paraId="10EC1C8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Задачи:</w:t>
      </w:r>
    </w:p>
    <w:p w14:paraId="4D106241"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расширение представлений о языке как важнейшем средстве человеческого общения;</w:t>
      </w:r>
    </w:p>
    <w:p w14:paraId="08963C52"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ознакомление с некоторыми грамматическими понятиями и формирование на этой основе грамматических знаний и умений;</w:t>
      </w:r>
    </w:p>
    <w:p w14:paraId="0694CE1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использование усвоенных грамматико-орфографических знаний и умений для решения практических (коммуникативно-речевых задач);</w:t>
      </w:r>
    </w:p>
    <w:p w14:paraId="15B1FF1A" w14:textId="77777777" w:rsidR="00F772F8" w:rsidRPr="00AE4DBA" w:rsidRDefault="00F772F8" w:rsidP="00F772F8">
      <w:pPr>
        <w:spacing w:line="360" w:lineRule="auto"/>
        <w:ind w:firstLine="760"/>
        <w:rPr>
          <w:rFonts w:ascii="Times New Roman" w:hAnsi="Times New Roman" w:cs="Times New Roman"/>
          <w:sz w:val="28"/>
          <w:szCs w:val="28"/>
        </w:rPr>
      </w:pPr>
      <w:r w:rsidRPr="00AE4DBA">
        <w:rPr>
          <w:rFonts w:ascii="Times New Roman" w:hAnsi="Times New Roman" w:cs="Times New Roman"/>
          <w:sz w:val="28"/>
          <w:szCs w:val="28"/>
        </w:rPr>
        <w:t>развитие коммуникативных умений и навыков обучающихся; воспитание позитивного эмоционально-ценностного отношения к русскому языку, стремление совершенствовать свою речь;</w:t>
      </w:r>
    </w:p>
    <w:p w14:paraId="68944044" w14:textId="77777777" w:rsidR="00F772F8" w:rsidRPr="00AE4DBA" w:rsidRDefault="00F772F8" w:rsidP="00F772F8">
      <w:pPr>
        <w:spacing w:line="360" w:lineRule="auto"/>
        <w:ind w:firstLine="760"/>
        <w:rPr>
          <w:rFonts w:ascii="Times New Roman" w:hAnsi="Times New Roman" w:cs="Times New Roman"/>
          <w:sz w:val="28"/>
          <w:szCs w:val="28"/>
        </w:rPr>
      </w:pPr>
      <w:r w:rsidRPr="00AE4DBA">
        <w:rPr>
          <w:rFonts w:ascii="Times New Roman" w:hAnsi="Times New Roman" w:cs="Times New Roman"/>
          <w:sz w:val="28"/>
          <w:szCs w:val="28"/>
        </w:rPr>
        <w:t>коррекция недостатков развития познавательной деятельности; формирование мотивации к обучению и получению новых знаний, пробуждение внутренней потребности в общении.</w:t>
      </w:r>
    </w:p>
    <w:p w14:paraId="1A7256E8" w14:textId="77777777" w:rsidR="00F772F8" w:rsidRPr="00AE4DBA" w:rsidRDefault="00F772F8" w:rsidP="00507539">
      <w:pPr>
        <w:tabs>
          <w:tab w:val="left" w:pos="146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 «Русский язык».</w:t>
      </w:r>
    </w:p>
    <w:p w14:paraId="2F7CD2D5" w14:textId="77777777" w:rsidR="00F772F8" w:rsidRPr="00AE4DBA" w:rsidRDefault="00F772F8" w:rsidP="00507539">
      <w:pPr>
        <w:tabs>
          <w:tab w:val="left" w:pos="167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Речевое общение. Речь и речевая деятельность.</w:t>
      </w:r>
    </w:p>
    <w:p w14:paraId="62B0F2F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14:paraId="3965F9C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Речь как средство общения. Закрепление и обобщение знаний об основных компонентах речевой ситуации: «кому?» - «зачем?» - «о чём?» - «как?» - «при каких условиях?» я буду говорить (писать), слушать (читать).</w:t>
      </w:r>
    </w:p>
    <w:p w14:paraId="182BE71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Формы речи (внешняя и внутренняя речь).</w:t>
      </w:r>
    </w:p>
    <w:p w14:paraId="674C2B4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Внешняя форма речи (устная и письменная речь, их сравнение).</w:t>
      </w:r>
    </w:p>
    <w:p w14:paraId="7024194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Виды речевой деятельности (говорение, чтение, письмо, слушание).</w:t>
      </w:r>
    </w:p>
    <w:p w14:paraId="33EBA41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Подготовленная и спонтанная речь (практические упражнения). Приёмы подготовки речи (практические упражнения).</w:t>
      </w:r>
    </w:p>
    <w:p w14:paraId="72040A8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Краткая и развёрнутая речь. Практические упражнения подготовки развёрнутой речи.</w:t>
      </w:r>
    </w:p>
    <w:p w14:paraId="2015ECD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14:paraId="042C96C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Задачи общения (спросить, попросить, отказаться, узнать). Модель речевой коммуникации: «адресант - адресат - сообщение».</w:t>
      </w:r>
    </w:p>
    <w:p w14:paraId="3DA033F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Речевая ситуация. Основные компоненты речевой ситуации.</w:t>
      </w:r>
    </w:p>
    <w:p w14:paraId="45F774D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Речевой этикет.</w:t>
      </w:r>
    </w:p>
    <w:p w14:paraId="414AF0B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Выражение приветствия и прощания в устной и письменной формах.</w:t>
      </w:r>
    </w:p>
    <w:p w14:paraId="7302742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Тексты поздравления. Правила поведения при устном поздравлении.</w:t>
      </w:r>
    </w:p>
    <w:p w14:paraId="402FC34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Благодарственные письма (сравнение писем разных по содержанию).</w:t>
      </w:r>
    </w:p>
    <w:p w14:paraId="036462F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Выражение просьбы в устной и письменной формах.</w:t>
      </w:r>
    </w:p>
    <w:p w14:paraId="3D35C9E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текстов о хороших манерах.</w:t>
      </w:r>
    </w:p>
    <w:p w14:paraId="538FFF9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Тексты приглашения. Устное и письменное приглашения.</w:t>
      </w:r>
    </w:p>
    <w:p w14:paraId="564CCE58" w14:textId="77777777" w:rsidR="00F772F8" w:rsidRPr="00AE4DBA" w:rsidRDefault="00F772F8" w:rsidP="00507539">
      <w:pPr>
        <w:tabs>
          <w:tab w:val="left" w:pos="167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Высказывание. Текст.</w:t>
      </w:r>
    </w:p>
    <w:p w14:paraId="5B94F04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Диалог и монолог - основные формы речевых высказываний.</w:t>
      </w:r>
    </w:p>
    <w:p w14:paraId="7BD33D6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Текст как тематическое и смысловое единство. Диалог и монолог.</w:t>
      </w:r>
    </w:p>
    <w:p w14:paraId="71E8195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Диалог.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14:paraId="70213F5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и запись диалогов с использованием разных предложений по цели высказывания.</w:t>
      </w:r>
    </w:p>
    <w:p w14:paraId="468744D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14:paraId="4E67F4E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и запись диалогов с учетом речевых ситуаций и задач общения.</w:t>
      </w:r>
    </w:p>
    <w:p w14:paraId="052ACF6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и запись различных по содержанию диалогов в рамках одной речевой ситуации в зависимости от задач общения.</w:t>
      </w:r>
    </w:p>
    <w:p w14:paraId="566396E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Диалог-дискуссия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p>
    <w:p w14:paraId="45A2139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Монолог. Практические упражнения в составлении монологов.</w:t>
      </w:r>
    </w:p>
    <w:p w14:paraId="75D717C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Определение темы и основной мысли в монологических и диалогических высказываниях на основе анализа их содержания, по заголовку, опорным словам.</w:t>
      </w:r>
    </w:p>
    <w:p w14:paraId="57B7C11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Заголовок текста. Соотнесение заголовка с темой и главной мыслью текста.</w:t>
      </w:r>
    </w:p>
    <w:p w14:paraId="3F76CDF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Практические упражнения в определении общей темы текста и отдельных микротем.</w:t>
      </w:r>
    </w:p>
    <w:p w14:paraId="4BC780C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Темы широкие и узкие.</w:t>
      </w:r>
    </w:p>
    <w:p w14:paraId="3FA501A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Основные типы высказываний (повествование, рассуждение, описание).</w:t>
      </w:r>
    </w:p>
    <w:p w14:paraId="383E357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Смысловые связи между частями текста.</w:t>
      </w:r>
    </w:p>
    <w:p w14:paraId="459529F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Языковые средства связи частей текста.</w:t>
      </w:r>
    </w:p>
    <w:p w14:paraId="06778A2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Практические упражнения в ознакомлении со структурой повествовательного текста.</w:t>
      </w:r>
    </w:p>
    <w:p w14:paraId="32FBAE1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w:t>
      </w:r>
    </w:p>
    <w:p w14:paraId="7C52A3D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сложных предложений с союзами «а», «и», «но»; включение их в сравнительное описание двух предметов.</w:t>
      </w:r>
    </w:p>
    <w:p w14:paraId="09642FC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сложных предложений со словами дело в том, что, объясняется это тем, что, включение их в тексты-рассуждения с целью объяснения или доказательства.</w:t>
      </w:r>
    </w:p>
    <w:p w14:paraId="6389691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сложных предложений с союзами «что», «чтобы», «так как», «потому что», «в связи с тем», «что». Их использование в текстах-рассуждениях.</w:t>
      </w:r>
    </w:p>
    <w:p w14:paraId="2992617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повествовательных текстов. Сказки-повествования.</w:t>
      </w:r>
    </w:p>
    <w:p w14:paraId="6FB2DE1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Структурные особенности описательного текста.</w:t>
      </w:r>
    </w:p>
    <w:p w14:paraId="3BFEDE7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Описание предмета, места, пейзажа.</w:t>
      </w:r>
    </w:p>
    <w:p w14:paraId="3BAA3BD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Повествовательного текста с элементами описания.</w:t>
      </w:r>
    </w:p>
    <w:p w14:paraId="0CC6D6E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Структурные особенности текста-рассуждения.</w:t>
      </w:r>
    </w:p>
    <w:p w14:paraId="432EA14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Практические упражнения в составлении текста-рассуждения.</w:t>
      </w:r>
    </w:p>
    <w:p w14:paraId="6EECE57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Типы текстов: повествование, описание, рассуждение.</w:t>
      </w:r>
    </w:p>
    <w:p w14:paraId="112C28E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w:t>
      </w:r>
    </w:p>
    <w:p w14:paraId="6629E69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Изложение текста-описания внешнего вида героя по опорным словам и предложенному плану.</w:t>
      </w:r>
    </w:p>
    <w:p w14:paraId="707FB29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Изложение текста-описания характера героя с элементами рассуждения после предварительной отработки всех компонентов текста.</w:t>
      </w:r>
    </w:p>
    <w:p w14:paraId="6DF39AE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Изложение текста сравнительного описания героев на основе анализа литературного произведения с предварительным анализом всех компонентов текста.</w:t>
      </w:r>
    </w:p>
    <w:p w14:paraId="358B865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Сочинение-описание характера человека с элементами рассуждения по опорным словам и плану.</w:t>
      </w:r>
    </w:p>
    <w:p w14:paraId="44AD5E0B" w14:textId="77777777" w:rsidR="00F772F8" w:rsidRPr="00AE4DBA" w:rsidRDefault="00F772F8" w:rsidP="00507539">
      <w:pPr>
        <w:tabs>
          <w:tab w:val="left" w:pos="167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Стили речи.</w:t>
      </w:r>
    </w:p>
    <w:p w14:paraId="49FDACC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Анализ текстов различных стилей речи (представление о стилях речи).</w:t>
      </w:r>
    </w:p>
    <w:p w14:paraId="23DB286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Разговорный стиль речи.</w:t>
      </w:r>
    </w:p>
    <w:p w14:paraId="29A937B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Основные признаки текстов разговорного стиля речи (сфера применения, задача общения, участники общения).</w:t>
      </w:r>
    </w:p>
    <w:p w14:paraId="5BCBCBA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текстов в разговорном стиле.</w:t>
      </w:r>
    </w:p>
    <w:p w14:paraId="345009B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Слова-приветствия и прощания.</w:t>
      </w:r>
    </w:p>
    <w:p w14:paraId="7D91F26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Образование существительных и прилагательных с помощью суффиксов. Эмоционально-экспрессивные слова.</w:t>
      </w:r>
    </w:p>
    <w:p w14:paraId="630DE88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Выбор части речи (или её грамматической формы) из нескольких предложенных, уместной при создании текста разговорного стиля.</w:t>
      </w:r>
    </w:p>
    <w:p w14:paraId="279DA3F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Выбор и составление предложений разных по цели высказывания, используемых в непринуждённых разговорах, беседах.</w:t>
      </w:r>
    </w:p>
    <w:p w14:paraId="65A7DAF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предложений с обращениями.</w:t>
      </w:r>
    </w:p>
    <w:p w14:paraId="73877A2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14:paraId="2F66679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и запись небольших рассказов разговорного стиля на основе личных впечатлений: о просмотренном кинофильме, видеоклипе, прочитанной книге (по предложенному или коллективно составленному плану).</w:t>
      </w:r>
    </w:p>
    <w:p w14:paraId="06A0C68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Наблюдение за самостоятельными и служебными частями речи в текстах разговорного стиля.</w:t>
      </w:r>
    </w:p>
    <w:p w14:paraId="60ECE52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частиц в текстах разговорного стиля.</w:t>
      </w:r>
    </w:p>
    <w:p w14:paraId="7B1F3D1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вопросительных частиц (неужели, разве, ли и восклицательных частиц (что за, как) в предложениях, различных по интонации.</w:t>
      </w:r>
    </w:p>
    <w:p w14:paraId="787873B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междометий с целью передачи различных чувств в текстах разговорного стиля.</w:t>
      </w:r>
    </w:p>
    <w:p w14:paraId="3FFC798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и запись простых и сложных предложений, используемых в текстах разговорного стиля.</w:t>
      </w:r>
    </w:p>
    <w:p w14:paraId="53CE99C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Личные письма. Составление писем личного характера на различные темы.</w:t>
      </w:r>
    </w:p>
    <w:p w14:paraId="37EEB63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Личный дневник. Практические упражнения в оформлении дневниковой записи (об одном дне).</w:t>
      </w:r>
    </w:p>
    <w:p w14:paraId="5BD25CE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Деловой стиль речи.</w:t>
      </w:r>
    </w:p>
    <w:p w14:paraId="30424DA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Основные признаки делового стиля речи (сфера применения, задача общения, участники общения) на основе сравнительного анализа текстов-образцов в разговорном и деловом стилях речи.</w:t>
      </w:r>
    </w:p>
    <w:p w14:paraId="7AAABE2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Деловое повествование речи: памятки, инструкции, рецепты. Связь предложений в деловых повествованиях.</w:t>
      </w:r>
    </w:p>
    <w:p w14:paraId="034F173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Деловые бумаги: расписка, доверенность, заявление.</w:t>
      </w:r>
    </w:p>
    <w:p w14:paraId="0C39B86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Отработка структуры, содержания и оформления на письме сложных предложений с союзами при составлении деловых бумаг (расписка, доверенность, заявление).</w:t>
      </w:r>
    </w:p>
    <w:p w14:paraId="1D63F5B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Практические упражнения в составлении заявления о приеме на обучение, работу, материальной помощи, отпуске по уходу (за ребенком, больным).</w:t>
      </w:r>
    </w:p>
    <w:p w14:paraId="1ED6B4C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Практические упражнения в составлении заявления о вступлении в брак на официальном бланке, доверенности в свободной форме и на бланке.</w:t>
      </w:r>
    </w:p>
    <w:p w14:paraId="2DE22D8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доверенности на распоряжение имуществом.</w:t>
      </w:r>
    </w:p>
    <w:p w14:paraId="58F9F74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Оформление бланков почтового перевода, посылки.</w:t>
      </w:r>
    </w:p>
    <w:p w14:paraId="088FABA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Деловое описание предмета: объявление о пропаже и (или) находке животного.</w:t>
      </w:r>
    </w:p>
    <w:p w14:paraId="0AB913D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Написание объявлений о покупке и (или) продаже, находке и (или) пропаже предметов (животных) с включением их описания в деловом стиле.</w:t>
      </w:r>
    </w:p>
    <w:p w14:paraId="7939ECD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Разбор нейтрального значения слов, употребляемых в деловых бумагах (с помощью педагогического работника). Формирование точности речи с использованием слов, образованных с помощь приставок и суффиксов.</w:t>
      </w:r>
    </w:p>
    <w:p w14:paraId="3E403C5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Выбор слова из нескольких предложенных с точки зрения уместности его употребления в деловом стиле речи.</w:t>
      </w:r>
    </w:p>
    <w:p w14:paraId="4156B01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Анализ образцов текстов делового стиля речи с точки зрения уместности использования различных частей речи.</w:t>
      </w:r>
    </w:p>
    <w:p w14:paraId="35AE32D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14:paraId="76E0CC0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предложений по образцу и опорным словам (с использованием глаголов 3-го лица, множественного числа, глаголов неопределённой формы, глаголов в повелительной форме).</w:t>
      </w:r>
    </w:p>
    <w:p w14:paraId="28FF05C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Редактирование текстов, включающих неоправданное смешение разговорного и делового стилей.</w:t>
      </w:r>
    </w:p>
    <w:p w14:paraId="5A8E4F3B"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Составление и запись правил, памяток, инструкций, рецептов по предложенной теме и по опорным словам.</w:t>
      </w:r>
    </w:p>
    <w:p w14:paraId="2082686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Наблюдение за самостоятельными и служебными частями речи в текстах делового стиля.</w:t>
      </w:r>
    </w:p>
    <w:p w14:paraId="45EBBBFD"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Составление и запись простых и сложных предложений, используемых в текстах делового стиля.</w:t>
      </w:r>
    </w:p>
    <w:p w14:paraId="7F97B5D1"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14:paraId="7A271C1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Автобиография. Составление текста автобиографии в деловом стиле по образцу и коллективно составленному плану.</w:t>
      </w:r>
    </w:p>
    <w:p w14:paraId="496E9B3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Характеристика. Составление и запись деловых характеристик.</w:t>
      </w:r>
    </w:p>
    <w:p w14:paraId="3345719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Практическое знакомство со структурой и оформлением деловых записок. Составление и запись деловых записок.</w:t>
      </w:r>
    </w:p>
    <w:p w14:paraId="0A24455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Практическое знакомство с различными видами деловых писем. Языковые, композиционные и стилистические различия деловых и личных писем.</w:t>
      </w:r>
    </w:p>
    <w:p w14:paraId="2C84E20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Практические упражнения в оформлении трудового договора на бланке.</w:t>
      </w:r>
    </w:p>
    <w:p w14:paraId="00DF6AE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Оформление служебной записки.</w:t>
      </w:r>
    </w:p>
    <w:p w14:paraId="1614E348" w14:textId="77777777" w:rsidR="00F772F8" w:rsidRPr="00AE4DBA" w:rsidRDefault="00F772F8" w:rsidP="00F772F8">
      <w:pPr>
        <w:spacing w:line="360" w:lineRule="auto"/>
        <w:ind w:firstLine="760"/>
        <w:rPr>
          <w:rFonts w:ascii="Times New Roman" w:hAnsi="Times New Roman" w:cs="Times New Roman"/>
          <w:sz w:val="28"/>
          <w:szCs w:val="28"/>
        </w:rPr>
      </w:pPr>
      <w:r w:rsidRPr="00AE4DBA">
        <w:rPr>
          <w:rFonts w:ascii="Times New Roman" w:hAnsi="Times New Roman" w:cs="Times New Roman"/>
          <w:sz w:val="28"/>
          <w:szCs w:val="28"/>
        </w:rPr>
        <w:t>Практические упражнения в оформлении бланков отправления ценного письма, бандеролей.</w:t>
      </w:r>
    </w:p>
    <w:p w14:paraId="3A5FFFF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Практические упражнения в оформлении бланков страхового случая.</w:t>
      </w:r>
    </w:p>
    <w:p w14:paraId="0FEAD48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Практические упражнения на формирование навыков работы с документами, опубликованными на официальных сайтах государственных и муниципальных, органов.</w:t>
      </w:r>
    </w:p>
    <w:p w14:paraId="3EE6EBB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Художественный стиль речи.</w:t>
      </w:r>
    </w:p>
    <w:p w14:paraId="3BEECF8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Основные признаки художественного стиля речи на основе сравнительного анализа текстов-образцов в деловом и художественном стилях речи.</w:t>
      </w:r>
    </w:p>
    <w:p w14:paraId="539C89B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Анализ текстов художественных произведений (или отрывков из них).</w:t>
      </w:r>
    </w:p>
    <w:p w14:paraId="375D291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Художественное повествование: сказки; рассказы на основе увиденного или услышанного.</w:t>
      </w:r>
    </w:p>
    <w:p w14:paraId="0BFE6D3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Связь предложений и частей текста в художественных повествованиях.</w:t>
      </w:r>
    </w:p>
    <w:p w14:paraId="3AB0953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Художественное описание: загадки.</w:t>
      </w:r>
    </w:p>
    <w:p w14:paraId="235A698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Письмо другу с включением художественного описания предмета (животного).</w:t>
      </w:r>
    </w:p>
    <w:p w14:paraId="5E9033F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Наблюдение за самостоятельными и служебными частями речи в текстах художественного стиля.</w:t>
      </w:r>
    </w:p>
    <w:p w14:paraId="5D27751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Нахождение в тексте художественных произведений эмоционально окрашенных слов, сравнение их по значению с нейтральной лексикой.</w:t>
      </w:r>
    </w:p>
    <w:p w14:paraId="4DC3905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Различение прямого и переносного значения слов. Нахождение в текстах художественных произведений (под руководством педагогического работника) средств языковой выразительности: эпитет и метафор (без введения терминов).</w:t>
      </w:r>
    </w:p>
    <w:p w14:paraId="6285B1D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Упражнения в образовании существительных и прилагательных с помощью суффиксов.</w:t>
      </w:r>
    </w:p>
    <w:p w14:paraId="3E04B3E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в тексте контекстуальных синонимов.</w:t>
      </w:r>
    </w:p>
    <w:p w14:paraId="5576E8E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предложений с однородными членами в художественном описании предмета.</w:t>
      </w:r>
    </w:p>
    <w:p w14:paraId="4DD2D2E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сложных предложений (по образцу) в художественном описании предмета, признака, действия с использованием образных сравнений и союзов «как будто», «словно».</w:t>
      </w:r>
    </w:p>
    <w:p w14:paraId="2BF16C4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загадок на основе использования образных сравнений и сопоставлений.</w:t>
      </w:r>
    </w:p>
    <w:p w14:paraId="67D334B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существительных для составления образных сравнений и определений.</w:t>
      </w:r>
    </w:p>
    <w:p w14:paraId="2C99F2F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прилагательных для образного и выразительного описания предмета, места, характера человека в художественном описании.</w:t>
      </w:r>
    </w:p>
    <w:p w14:paraId="290A1D0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частиц в текстах художественного стиля.</w:t>
      </w:r>
    </w:p>
    <w:p w14:paraId="0408A41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простых предложений с однородными членами и с союзами «а», «но», с повторяющимся союзом «и».</w:t>
      </w:r>
    </w:p>
    <w:p w14:paraId="5A8A995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Включение предложений сложносочиненных предложений в сравнительное описание в художественном стиле.</w:t>
      </w:r>
    </w:p>
    <w:p w14:paraId="122A23F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Продолжение сказки по данному началу и опорным словам с предварительным разбором содержания и языкового оформления.</w:t>
      </w:r>
    </w:p>
    <w:p w14:paraId="75B2370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Изложение текста художественного повествования.</w:t>
      </w:r>
    </w:p>
    <w:p w14:paraId="50F7181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Изложение текста художественного описания животного с предварительным разбором всех компонентов текста.</w:t>
      </w:r>
    </w:p>
    <w:p w14:paraId="3264C61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Сочинения-описания животных с элементами художественного стиля по личным наблюдениям, опорным словам и предложенному плану.</w:t>
      </w:r>
    </w:p>
    <w:p w14:paraId="5F10F52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Повествование в художественном стиле (рассказ о себе, рассказ о невыдуманных событиях).</w:t>
      </w:r>
    </w:p>
    <w:p w14:paraId="28993F2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Изложение текста автобиографии в художественном стиле по предложенному плану, опорным словам и словосочетаниям.</w:t>
      </w:r>
    </w:p>
    <w:p w14:paraId="1A192D5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Описание места и человека в художественном стиле.</w:t>
      </w:r>
    </w:p>
    <w:p w14:paraId="52ED187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Сравнительное описание предмета в художественном стиле.</w:t>
      </w:r>
    </w:p>
    <w:p w14:paraId="6CD0F12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Отзыв о прочитанной книге с элементами рассуждения, по предложенному плану и опорным словам.</w:t>
      </w:r>
    </w:p>
    <w:p w14:paraId="26C0A0D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текста характеристики в художественном стиле по предложенному плану, опорным словам и словосочетаниям.</w:t>
      </w:r>
    </w:p>
    <w:p w14:paraId="46E8189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Изложение текста художественного описания животного с элементами рассуждения с предварительной отработкой всех компонентов текста.</w:t>
      </w:r>
    </w:p>
    <w:p w14:paraId="51039485" w14:textId="77777777" w:rsidR="00F772F8" w:rsidRPr="00AE4DBA" w:rsidRDefault="00507539" w:rsidP="00507539">
      <w:pPr>
        <w:tabs>
          <w:tab w:val="left" w:pos="1533"/>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Плани</w:t>
      </w:r>
      <w:r w:rsidR="00F772F8" w:rsidRPr="00AE4DBA">
        <w:rPr>
          <w:rFonts w:ascii="Times New Roman" w:hAnsi="Times New Roman" w:cs="Times New Roman"/>
          <w:sz w:val="28"/>
          <w:szCs w:val="28"/>
        </w:rPr>
        <w:t>руемые предметные результаты освоения учебного предмета «Русский язык».</w:t>
      </w:r>
    </w:p>
    <w:p w14:paraId="11659959" w14:textId="77777777" w:rsidR="00F772F8" w:rsidRPr="00AE4DBA" w:rsidRDefault="00F772F8" w:rsidP="00507539">
      <w:pPr>
        <w:tabs>
          <w:tab w:val="left" w:pos="1656"/>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01B8957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представление о языке как основном средстве человеческого общения;</w:t>
      </w:r>
    </w:p>
    <w:p w14:paraId="2149ED0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образование слов с новым значением с опорой на образец и включение их в различные контексты для решения коммуникативно-речевых задач;</w:t>
      </w:r>
    </w:p>
    <w:p w14:paraId="2C175C1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однокоренных слов для более точной передачи мысли в устных и письменных текстах;</w:t>
      </w:r>
    </w:p>
    <w:p w14:paraId="1733FB4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изученных грамматических категорий при передаче чужих и собственных мыслей;</w:t>
      </w:r>
    </w:p>
    <w:p w14:paraId="403C8DD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14:paraId="6E1B4FC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в тексте и составление предложений с различным целевым назначением с опорой на представленный образец;</w:t>
      </w:r>
    </w:p>
    <w:p w14:paraId="28D0156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первоначальные представления о стилях речи (разговорном, деловом, художественном);</w:t>
      </w:r>
    </w:p>
    <w:p w14:paraId="51D1EC5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участие в обсуждении и отбор фактического материала (с помощью педагогического работника), необходимого для раскрытия темы и основной мысли текста при решении коммуникативных задач;</w:t>
      </w:r>
    </w:p>
    <w:p w14:paraId="7D65340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выбор одного заголовка из нескольких предложенных, соответствующих теме текста;</w:t>
      </w:r>
    </w:p>
    <w:p w14:paraId="2E89C9A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оформление изученных видов деловых бумаг с опорой на представленный образец;</w:t>
      </w:r>
    </w:p>
    <w:p w14:paraId="770924A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14:paraId="34CF8AC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14:paraId="190C0761" w14:textId="77777777" w:rsidR="00F772F8" w:rsidRPr="00AE4DBA" w:rsidRDefault="00F772F8" w:rsidP="00507539">
      <w:pPr>
        <w:tabs>
          <w:tab w:val="left" w:pos="1656"/>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7D83DD3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первоначальные знания о языке как основном средстве человеческого общения;</w:t>
      </w:r>
    </w:p>
    <w:p w14:paraId="46CA840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14:paraId="62382D4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устных письменных текстов разных типов — описание, повествование, рассуждение (под руководством педагогического работника);</w:t>
      </w:r>
    </w:p>
    <w:p w14:paraId="202CE43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14:paraId="753CD8E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орфографической трудности в слове и решение орографической задачи (под руководством педагогического работника);</w:t>
      </w:r>
    </w:p>
    <w:p w14:paraId="3A598FC6"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пользование орфографическим словарем для уточнения написания слова; самостоятельное составление предложений различных по интонации и цели высказывания для решения коммуникативных практически значимых задач;</w:t>
      </w:r>
    </w:p>
    <w:p w14:paraId="18ED7CF8"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отбор фактического материала, необходимого для раскрытия темы текста; отбор фактического материала, необходимого для раскрытия основной мысли текста (с помощью педагогического работника);</w:t>
      </w:r>
    </w:p>
    <w:p w14:paraId="69DFE7F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выбор одного заголовка из нескольких предложенных, соответствующих теме и основной мысли текста;</w:t>
      </w:r>
    </w:p>
    <w:p w14:paraId="4DD3FA6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определение цели устного и письменного текста для решения коммуникативных задач;</w:t>
      </w:r>
    </w:p>
    <w:p w14:paraId="583B0ACD"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отбор языковых средств (с помощью педагогического работника) (с помощью педагогического работника), соответствующих типу текста и стилю речи (без называния терминов) для решения коммуникативно-речевых задач; оформление всех видов изученных деловых бумаг;</w:t>
      </w:r>
    </w:p>
    <w:p w14:paraId="6C1A473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письмо изложений повествовательных текстов и текстов с элементами описания и рассуждения после предварительного разбора (80-100 слов);</w:t>
      </w:r>
    </w:p>
    <w:p w14:paraId="472A1225" w14:textId="77777777" w:rsidR="00F772F8"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14:paraId="3406EC49" w14:textId="77777777" w:rsidR="00507539" w:rsidRPr="00507539" w:rsidRDefault="00507539" w:rsidP="00F772F8">
      <w:pPr>
        <w:spacing w:line="360" w:lineRule="auto"/>
        <w:ind w:firstLine="740"/>
        <w:jc w:val="both"/>
        <w:rPr>
          <w:rFonts w:ascii="Times New Roman" w:hAnsi="Times New Roman" w:cs="Times New Roman"/>
          <w:b/>
          <w:sz w:val="28"/>
          <w:szCs w:val="28"/>
        </w:rPr>
      </w:pPr>
      <w:r w:rsidRPr="00507539">
        <w:rPr>
          <w:rFonts w:ascii="Times New Roman" w:hAnsi="Times New Roman" w:cs="Times New Roman"/>
          <w:b/>
          <w:sz w:val="28"/>
          <w:szCs w:val="28"/>
        </w:rPr>
        <w:t>2.15. Литературное чтение (Х-ХП классы)</w:t>
      </w:r>
    </w:p>
    <w:p w14:paraId="08A37401" w14:textId="77777777" w:rsidR="00F772F8" w:rsidRPr="00AE4DBA" w:rsidRDefault="00507539" w:rsidP="00507539">
      <w:pPr>
        <w:tabs>
          <w:tab w:val="left" w:pos="0"/>
          <w:tab w:val="left" w:pos="1282"/>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абочая программа по учебному предмету «Литературное чтение» (Х-ХП классы) предметной области «Язык и речевая практика» включает пояснительную записку, содержание обучения, планируемые результаты освоения программы.</w:t>
      </w:r>
    </w:p>
    <w:p w14:paraId="01A608C8" w14:textId="77777777" w:rsidR="00F772F8" w:rsidRPr="00AE4DBA" w:rsidRDefault="00F772F8" w:rsidP="00507539">
      <w:pPr>
        <w:tabs>
          <w:tab w:val="left" w:pos="142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59AB9FE5"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Цель литературного чтения в Х-ХП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 Задачи изучения литературного чтения:</w:t>
      </w:r>
    </w:p>
    <w:p w14:paraId="2821F9B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14:paraId="3A75F1D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коррекция недостатков развития познавательной деятельности и эмоционально-личностной сферы;</w:t>
      </w:r>
    </w:p>
    <w:p w14:paraId="59CCAC4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совершенствование навыков связной устной речи;</w:t>
      </w:r>
    </w:p>
    <w:p w14:paraId="1BFB4AA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формирование потребности в чтении;</w:t>
      </w:r>
    </w:p>
    <w:p w14:paraId="126C07D2"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эстетическое и нравственно воспитание в процессе чтения произведений художественной литературы.</w:t>
      </w:r>
    </w:p>
    <w:p w14:paraId="5574AF45" w14:textId="77777777" w:rsidR="00F772F8" w:rsidRPr="00AE4DBA" w:rsidRDefault="00F772F8" w:rsidP="00507539">
      <w:pPr>
        <w:tabs>
          <w:tab w:val="left" w:pos="1458"/>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w:t>
      </w:r>
    </w:p>
    <w:p w14:paraId="7874DBCE" w14:textId="77777777" w:rsidR="00F772F8" w:rsidRPr="00AE4DBA" w:rsidRDefault="00F772F8" w:rsidP="00507539">
      <w:pPr>
        <w:tabs>
          <w:tab w:val="left" w:pos="1629"/>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Содержание чтения (круг чтения). Устное народное творчество (мифы, легенды и сказки народов мира, былины, песни, пословицы, поговорки) как отражение культурных и этических ценностей народов.</w:t>
      </w:r>
    </w:p>
    <w:p w14:paraId="362163B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Другие виды искусства. Живопись и музыка (народная и авторская), предметы народных промыслов.</w:t>
      </w:r>
    </w:p>
    <w:p w14:paraId="39FA993A"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Русская литература XIX века. Биографические справки и произведения (полностью или законченные отрывки из прозаических произведений) века.</w:t>
      </w:r>
    </w:p>
    <w:p w14:paraId="5DD51FA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14:paraId="542D5FB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Русская литература XX века. Биографические справки и произведения (полностью или законченные отрывки из прозаических произведений) русских писателей и поэтов XX века.</w:t>
      </w:r>
    </w:p>
    <w:p w14:paraId="6BBD622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Другие виды искусства. Произведения живописи. Фотографии военных лет. Музыкальные произведения. Романсы, песни. Песни на военную тематику.</w:t>
      </w:r>
    </w:p>
    <w:p w14:paraId="5B6AF28B"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Современные писатели. Биографические справки и произведения (полностью или законченные отрывки из прозаических произведений) современных писателей и поэтов.</w:t>
      </w:r>
    </w:p>
    <w:p w14:paraId="30E794E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14:paraId="3F47B2DD"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Зарубежная литература. Биографические справки и произведения (полностью или законченные отрывки из прозаических произведений) зарубежных писателей и поэтов.</w:t>
      </w:r>
    </w:p>
    <w:p w14:paraId="3CA59F6D" w14:textId="77777777" w:rsidR="00F772F8" w:rsidRPr="00AE4DBA" w:rsidRDefault="00F772F8" w:rsidP="00E45701">
      <w:pPr>
        <w:tabs>
          <w:tab w:val="left" w:pos="161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Теория литературы.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14:paraId="38E1FBF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Рифма в стихотворении. Ритм в стихотворении.</w:t>
      </w:r>
    </w:p>
    <w:p w14:paraId="508B93E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14:paraId="15B71EE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14:paraId="2D2A418A"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Поэзия как вид художественных произведений. Признаки поэтических произведений: рифма, ритм.</w:t>
      </w:r>
    </w:p>
    <w:p w14:paraId="492123F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Пьеса как вид драматического искусства. Отличительные признаки пьес: герои (действующие лица), диалоги, структурные части (действия).</w:t>
      </w:r>
    </w:p>
    <w:p w14:paraId="176ED7D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Автобиографические произведения. Воспоминания (мемуары).</w:t>
      </w:r>
    </w:p>
    <w:p w14:paraId="125A08CD" w14:textId="77777777" w:rsidR="00F772F8" w:rsidRPr="00AE4DBA" w:rsidRDefault="00F772F8" w:rsidP="00E45701">
      <w:pPr>
        <w:tabs>
          <w:tab w:val="left" w:pos="159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Навыки чтения.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14:paraId="231069D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Осознанное чтение текста про себя с предварительными заданиями педагогического работника. Самостоятельная подготовка к выразительному чтению предварительно проанализированного текста или отрывка из него.</w:t>
      </w:r>
    </w:p>
    <w:p w14:paraId="47B8BD3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14:paraId="153EA5B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Сознательное чтение текста вслух и про себя.</w:t>
      </w:r>
    </w:p>
    <w:p w14:paraId="1F69328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Самостоятельная подготовка к выразительному чтению предварительно проанализированного текста или отрывка из него.</w:t>
      </w:r>
    </w:p>
    <w:p w14:paraId="21C544D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w:t>
      </w:r>
    </w:p>
    <w:p w14:paraId="27EE71A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Освоение разных видов чтения текста (выборочное, ознакомительное, изучающее).</w:t>
      </w:r>
    </w:p>
    <w:p w14:paraId="018AD815" w14:textId="77777777" w:rsidR="00F772F8" w:rsidRPr="00AE4DBA" w:rsidRDefault="00F772F8" w:rsidP="00E45701">
      <w:pPr>
        <w:tabs>
          <w:tab w:val="left" w:pos="159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Работа с текстом. Самостоятельное определение темы произведения. Выявление авторского замысла (самостоятельно или с помощью педагогического работника). Формулирование идеи произведения (самостоятельно или с помощью педагогического работника). Соотнесение заглавия с темой и основной мыслью произведения (случаи соответствия и несоответствия).</w:t>
      </w:r>
    </w:p>
    <w:p w14:paraId="46904AE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Совершенствование умения устанавливать смысловые связи между событиями (в пределах одной части) и между частями произведения.</w:t>
      </w:r>
    </w:p>
    <w:p w14:paraId="2895B53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Совершенствование представлений о типах текстов (описание, рассуждение, повествование).</w:t>
      </w:r>
    </w:p>
    <w:p w14:paraId="1255E09D"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Сравнение художественных, деловых (учебных) и научно-познавательных текстов. Нахождение (с помощью педагогического работника) необходимой информации в научно-познавательном тексте для подготовки сообщения.</w:t>
      </w:r>
    </w:p>
    <w:p w14:paraId="0396B48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педагогического работника),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педагогического работника). Развитие умения формулировать эмоционально</w:t>
      </w:r>
      <w:r w:rsidRPr="00AE4DBA">
        <w:rPr>
          <w:rFonts w:ascii="Times New Roman" w:hAnsi="Times New Roman" w:cs="Times New Roman"/>
          <w:sz w:val="28"/>
          <w:szCs w:val="28"/>
        </w:rPr>
        <w:softHyphen/>
        <w:t>оценочные суждения для характеристики героев (с помощью педагогического работника).</w:t>
      </w:r>
    </w:p>
    <w:p w14:paraId="4797D863" w14:textId="77777777" w:rsidR="00F772F8" w:rsidRPr="00AE4DBA" w:rsidRDefault="00F772F8" w:rsidP="00E45701">
      <w:pPr>
        <w:tabs>
          <w:tab w:val="left" w:pos="2731"/>
          <w:tab w:val="left" w:pos="8405"/>
          <w:tab w:val="left" w:pos="889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Самостоятельное деление текста на законченные по смыслу части и озаглавливание частей в разной речевой форме (воп</w:t>
      </w:r>
      <w:r w:rsidR="00E45701">
        <w:rPr>
          <w:rFonts w:ascii="Times New Roman" w:hAnsi="Times New Roman" w:cs="Times New Roman"/>
          <w:sz w:val="28"/>
          <w:szCs w:val="28"/>
        </w:rPr>
        <w:t xml:space="preserve">росительные, повествовательные, </w:t>
      </w:r>
      <w:r w:rsidRPr="00AE4DBA">
        <w:rPr>
          <w:rFonts w:ascii="Times New Roman" w:hAnsi="Times New Roman" w:cs="Times New Roman"/>
          <w:sz w:val="28"/>
          <w:szCs w:val="28"/>
        </w:rPr>
        <w:t>назы</w:t>
      </w:r>
      <w:r w:rsidR="00E45701">
        <w:rPr>
          <w:rFonts w:ascii="Times New Roman" w:hAnsi="Times New Roman" w:cs="Times New Roman"/>
          <w:sz w:val="28"/>
          <w:szCs w:val="28"/>
        </w:rPr>
        <w:t xml:space="preserve">вные предложения). Составление с </w:t>
      </w:r>
      <w:r w:rsidRPr="00AE4DBA">
        <w:rPr>
          <w:rFonts w:ascii="Times New Roman" w:hAnsi="Times New Roman" w:cs="Times New Roman"/>
          <w:sz w:val="28"/>
          <w:szCs w:val="28"/>
        </w:rPr>
        <w:t>помощью</w:t>
      </w:r>
      <w:r w:rsidR="00E45701">
        <w:rPr>
          <w:rFonts w:ascii="Times New Roman" w:hAnsi="Times New Roman" w:cs="Times New Roman"/>
          <w:sz w:val="28"/>
          <w:szCs w:val="28"/>
        </w:rPr>
        <w:t xml:space="preserve"> </w:t>
      </w:r>
      <w:r w:rsidRPr="00AE4DBA">
        <w:rPr>
          <w:rFonts w:ascii="Times New Roman" w:hAnsi="Times New Roman" w:cs="Times New Roman"/>
          <w:sz w:val="28"/>
          <w:szCs w:val="28"/>
        </w:rPr>
        <w:t>педагогического работника цитатного плана.</w:t>
      </w:r>
    </w:p>
    <w:p w14:paraId="27551CCB"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Составление различных видов пересказов.</w:t>
      </w:r>
    </w:p>
    <w:p w14:paraId="073E4E8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Аргументированный ответ с опорой на текст (с помощью педагогического работника).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14:paraId="7C5715A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Определение эмоционального характера текстов (с помощью педагогического работника).</w:t>
      </w:r>
    </w:p>
    <w:p w14:paraId="33E7E4D1"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Нахождение в стихотворных текстах с помощью педагогического работника повторяющихся элементов, созвучных слов (на доступном материале). Подбор слова, близкого по звучанию из ряда данных.</w:t>
      </w:r>
    </w:p>
    <w:p w14:paraId="624204B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педагогического работника). Различение прямого и переносного значения слов и выражений.</w:t>
      </w:r>
    </w:p>
    <w:p w14:paraId="19BB8B5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Определение (самостоятельно или с помощью педагогического работника) вида произведения (проза, поэзия, драма). Выявление (с помощью педагогического работника) основных жанровых признаков произведения и их понимание.</w:t>
      </w:r>
    </w:p>
    <w:p w14:paraId="4ADD5E8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Выделение в тексте описаний и рассуждений.</w:t>
      </w:r>
    </w:p>
    <w:p w14:paraId="298107D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14:paraId="56158011"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14:paraId="11DEED4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Составление отзыва на книгу, аннотацию. Составление высказывания- рассуждения с опорой на иллюстрацию, алгоритм.</w:t>
      </w:r>
    </w:p>
    <w:p w14:paraId="3041CC9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14:paraId="6752396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14:paraId="58713D5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«Литературное чтение».</w:t>
      </w:r>
    </w:p>
    <w:p w14:paraId="0B4B4EC2" w14:textId="77777777" w:rsidR="00F772F8" w:rsidRPr="00AE4DBA" w:rsidRDefault="00F772F8" w:rsidP="00E45701">
      <w:pPr>
        <w:tabs>
          <w:tab w:val="left" w:pos="1644"/>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631930A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правильное и осознанное чтение текста вслух, в темпе, обеспечивающем его понимание;</w:t>
      </w:r>
    </w:p>
    <w:p w14:paraId="586B8D9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осознанное чтение молча доступных по содержанию текстов;</w:t>
      </w:r>
    </w:p>
    <w:p w14:paraId="3124CD4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участие в обсуждении прослушанного и (или) прочитанного текста (ответы на вопросы, высказывание собственного мнения, выслушивание мнений обучающихся с соблюдением правил речевого этикета и правил работы в группе), опираясь на содержание текста или личный опыт;</w:t>
      </w:r>
    </w:p>
    <w:p w14:paraId="6BE3DF5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установление смысловых отношений между поступками героев, событиями (с помощью педагогического работника);</w:t>
      </w:r>
    </w:p>
    <w:p w14:paraId="1FFB7EB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самостоятельное определение темы произведения;</w:t>
      </w:r>
    </w:p>
    <w:p w14:paraId="0E3A282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определение основной мысли произведения (с помощью педагогического работника);</w:t>
      </w:r>
    </w:p>
    <w:p w14:paraId="68230D9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редактирование заголовков пунктов плана в соответствии с темой и основной мысли произведения (части текста);</w:t>
      </w:r>
    </w:p>
    <w:p w14:paraId="23CC9D1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деление на части несложных по структуре и содержанию текстов (с помощью педагогического работника) на основе готового плана после предварительного анализа;</w:t>
      </w:r>
    </w:p>
    <w:p w14:paraId="7BB3494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ответы на вопросы по содержанию произведения своими словами и с использованием слов автора;</w:t>
      </w:r>
    </w:p>
    <w:p w14:paraId="280F256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определение собственного отношения к героям (герою) произведения и их поступкам (с помощью педагогического работника);</w:t>
      </w:r>
    </w:p>
    <w:p w14:paraId="681A969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пересказ текста по частям на основе коллективно составленного плана и после предварительного анализа;</w:t>
      </w:r>
    </w:p>
    <w:p w14:paraId="5F10053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в тексте непонятных слов и выражений, объяснение их значения и смысла с опорой на контекст;</w:t>
      </w:r>
    </w:p>
    <w:p w14:paraId="04A4A0B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наизусть 1-го (небольшого по объему) прозаического отрывка и 10-ти стихотворений;</w:t>
      </w:r>
    </w:p>
    <w:p w14:paraId="3AB74E5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14:paraId="254678F1" w14:textId="77777777" w:rsidR="00F772F8" w:rsidRPr="00AE4DBA" w:rsidRDefault="00F772F8" w:rsidP="00E45701">
      <w:pPr>
        <w:tabs>
          <w:tab w:val="left" w:pos="1666"/>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1B9A74A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правильное, беглое и осознанное чтение доступных художественных и научно-познавательных текстов вслух и молча;</w:t>
      </w:r>
    </w:p>
    <w:p w14:paraId="0F798F2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использование разных видов чтения (изучающее (смысловое), выборочное, поисковое);</w:t>
      </w:r>
    </w:p>
    <w:p w14:paraId="45764B6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овладение элементарными приёмами анализа художественных, научно</w:t>
      </w:r>
      <w:r w:rsidRPr="00AE4DBA">
        <w:rPr>
          <w:rFonts w:ascii="Times New Roman" w:hAnsi="Times New Roman" w:cs="Times New Roman"/>
          <w:sz w:val="28"/>
          <w:szCs w:val="28"/>
        </w:rPr>
        <w:softHyphen/>
        <w:t>познавательных и учебных текстов с использованием элементарных литературоведческих понятий;</w:t>
      </w:r>
    </w:p>
    <w:p w14:paraId="6638502A"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осознанное восприятие и оценка содержания и специфики различных текстов, участие в их обсуждении;</w:t>
      </w:r>
    </w:p>
    <w:p w14:paraId="1968449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14:paraId="501CD6F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активное участие в диалоге, построенном на основе прочитанного и разобранного текста;</w:t>
      </w:r>
    </w:p>
    <w:p w14:paraId="7D7051D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14:paraId="5901A70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 делить на части несложный по структуре и содержанию текст;</w:t>
      </w:r>
    </w:p>
    <w:p w14:paraId="2F72DC91"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самостоятельный выбор (или с помощью педагогического работника) интересующей литературы;</w:t>
      </w:r>
    </w:p>
    <w:p w14:paraId="648472A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самостоятельное чтение выбранной обучающимися художественной и научно</w:t>
      </w:r>
      <w:r w:rsidRPr="00AE4DBA">
        <w:rPr>
          <w:rFonts w:ascii="Times New Roman" w:hAnsi="Times New Roman" w:cs="Times New Roman"/>
          <w:sz w:val="28"/>
          <w:szCs w:val="28"/>
        </w:rPr>
        <w:softHyphen/>
        <w:t>художественной литературы с последующим ее обсуждением;</w:t>
      </w:r>
    </w:p>
    <w:p w14:paraId="482F518D"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14:paraId="5A5862B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самостоятельное составление краткого отзыва на прочитанное произведение;</w:t>
      </w:r>
    </w:p>
    <w:p w14:paraId="0BD0E8AC" w14:textId="77777777" w:rsidR="00F772F8"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заучивание наизусть стихотворений и отрывков из прозаических произведений.</w:t>
      </w:r>
    </w:p>
    <w:p w14:paraId="687AB332" w14:textId="77777777" w:rsidR="00E45701" w:rsidRPr="00E45701" w:rsidRDefault="00E45701" w:rsidP="00E45701">
      <w:pPr>
        <w:spacing w:line="360" w:lineRule="auto"/>
        <w:ind w:right="-568"/>
        <w:rPr>
          <w:rFonts w:ascii="Times New Roman" w:hAnsi="Times New Roman" w:cs="Times New Roman"/>
          <w:b/>
          <w:sz w:val="28"/>
          <w:szCs w:val="28"/>
        </w:rPr>
      </w:pPr>
      <w:r w:rsidRPr="00E45701">
        <w:rPr>
          <w:rFonts w:ascii="Times New Roman" w:hAnsi="Times New Roman" w:cs="Times New Roman"/>
          <w:b/>
          <w:sz w:val="28"/>
          <w:szCs w:val="28"/>
        </w:rPr>
        <w:t>2.16. Математика (X- XII классы)</w:t>
      </w:r>
    </w:p>
    <w:p w14:paraId="46398584" w14:textId="77777777" w:rsidR="00F772F8" w:rsidRPr="00AE4DBA" w:rsidRDefault="00E45701" w:rsidP="00E45701">
      <w:pPr>
        <w:tabs>
          <w:tab w:val="left" w:pos="1203"/>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абочая программа по учебному предмету «Математика» (X- XII классы) предметной области «Математика» включает пояснительную записку, содержание обучения, планируемые результаты освоения программы.</w:t>
      </w:r>
    </w:p>
    <w:p w14:paraId="27C3F890" w14:textId="77777777" w:rsidR="00F772F8" w:rsidRPr="00AE4DBA" w:rsidRDefault="00F772F8" w:rsidP="00E45701">
      <w:pPr>
        <w:tabs>
          <w:tab w:val="left" w:pos="1454"/>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24237D7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Целью обучения математике в Х-ХП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Х-ХП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14:paraId="0090E6D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Задачи обучения математике на этом этапе получения образования обучающимися с умственной отсталостью (интеллектуальными нарушениями):</w:t>
      </w:r>
    </w:p>
    <w:p w14:paraId="51F4B12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совершенствование ранее приобретенных доступных математических знаний, умений и навыков;</w:t>
      </w:r>
    </w:p>
    <w:p w14:paraId="333DFAD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применение математических знаний, умений и навыков для решения практико</w:t>
      </w:r>
      <w:r w:rsidRPr="00AE4DBA">
        <w:rPr>
          <w:rFonts w:ascii="Times New Roman" w:hAnsi="Times New Roman" w:cs="Times New Roman"/>
          <w:sz w:val="28"/>
          <w:szCs w:val="28"/>
        </w:rPr>
        <w:softHyphen/>
        <w:t>ориентированных задач;</w:t>
      </w:r>
    </w:p>
    <w:p w14:paraId="6BCCFA3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процесса обучения математике для коррекции недостатков познавательной деятельности и личностных качеств обучающихся.</w:t>
      </w:r>
    </w:p>
    <w:p w14:paraId="31A7462D" w14:textId="77777777" w:rsidR="00F772F8" w:rsidRPr="00AE4DBA" w:rsidRDefault="00F772F8" w:rsidP="00E45701">
      <w:pPr>
        <w:tabs>
          <w:tab w:val="left" w:pos="1428"/>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w:t>
      </w:r>
    </w:p>
    <w:p w14:paraId="793C097B" w14:textId="77777777" w:rsidR="00F772F8" w:rsidRPr="00AE4DBA" w:rsidRDefault="00F772F8" w:rsidP="00E45701">
      <w:pPr>
        <w:tabs>
          <w:tab w:val="left" w:pos="1615"/>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Нумерация.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14:paraId="0F44AB6C" w14:textId="77777777" w:rsidR="00F772F8" w:rsidRPr="00AE4DBA" w:rsidRDefault="00F772F8" w:rsidP="00E45701">
      <w:pPr>
        <w:tabs>
          <w:tab w:val="left" w:pos="1615"/>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Единицы измерения и их соотношения. 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14:paraId="58710BE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Запись чисел, полученных при измерении площади и объема, в виде десятичной дроби и обратное преобразование.</w:t>
      </w:r>
    </w:p>
    <w:p w14:paraId="03E26334" w14:textId="77777777" w:rsidR="00F772F8" w:rsidRPr="00AE4DBA" w:rsidRDefault="00F772F8" w:rsidP="00E45701">
      <w:pPr>
        <w:tabs>
          <w:tab w:val="left" w:pos="1615"/>
        </w:tabs>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Арифметические действия. Устные вычисления (сложение, вычитание, умножение, деление) с числами в пределах 1 000 000 (легкие случаи).</w:t>
      </w:r>
    </w:p>
    <w:p w14:paraId="1F0483E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Письменное сложение и вычитание чисел в пределах 1 000 000 (все случаи). Проверка вычислений с помощью обратного арифметического действия.</w:t>
      </w:r>
    </w:p>
    <w:p w14:paraId="0B450FB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14:paraId="7379587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Порядок действий. Нахождение значения числового выражения, состоящего из 3-5 арифметических действий.</w:t>
      </w:r>
    </w:p>
    <w:p w14:paraId="1143BDC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14:paraId="6ED4282C" w14:textId="77777777" w:rsidR="00F772F8" w:rsidRPr="00AE4DBA" w:rsidRDefault="00F772F8" w:rsidP="00E45701">
      <w:pPr>
        <w:tabs>
          <w:tab w:val="left" w:pos="1615"/>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Дроби. 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14:paraId="5C16189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числа по одной его части.</w:t>
      </w:r>
    </w:p>
    <w:p w14:paraId="56BB505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w:t>
      </w:r>
    </w:p>
    <w:p w14:paraId="6B053B5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Умножение и деление десятичной дроби на однозначное, двузначное и</w:t>
      </w:r>
    </w:p>
    <w:p w14:paraId="42C28BD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трехзначное число (легкие случаи).</w:t>
      </w:r>
    </w:p>
    <w:p w14:paraId="3C7B8E1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микрокалькулятора для выполнения арифметических</w:t>
      </w:r>
    </w:p>
    <w:p w14:paraId="6B072A7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действий с десятичными дробями с проверкой результата повторным вычислением на микрокалькуляторе.</w:t>
      </w:r>
    </w:p>
    <w:p w14:paraId="0CF64D0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Процент. Нахождение одного и нескольких процентов от числа, в том числе с использованием микрокалькулятора.</w:t>
      </w:r>
    </w:p>
    <w:p w14:paraId="5FF638B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Нахождение числа по одному проценту.</w:t>
      </w:r>
    </w:p>
    <w:p w14:paraId="03E9EA1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дробей (обыкновенных и десятичных) и процентов в диаграммах (линейных, столбчатых, круговых).</w:t>
      </w:r>
    </w:p>
    <w:p w14:paraId="3FC7587D" w14:textId="77777777" w:rsidR="00F772F8" w:rsidRPr="00AE4DBA" w:rsidRDefault="00F772F8" w:rsidP="00E45701">
      <w:pPr>
        <w:tabs>
          <w:tab w:val="left" w:pos="1650"/>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Арифметические задачи. Простые (все виды, рассмотренные на предыдущих этапах обучения) и составные (в 3-5 арифметических действий) задачи.</w:t>
      </w:r>
    </w:p>
    <w:p w14:paraId="5D9A9A3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Задачи на движение в одном и противоположном направлении двух тел.</w:t>
      </w:r>
    </w:p>
    <w:p w14:paraId="0F1AEB8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Задачи на нахождение целого по значению его доли.</w:t>
      </w:r>
    </w:p>
    <w:p w14:paraId="16CB433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14:paraId="0EDE30E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Арифметические задачи, связанные с программой профильного труда.</w:t>
      </w:r>
    </w:p>
    <w:p w14:paraId="7D07EAC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14:paraId="33C6F012" w14:textId="77777777" w:rsidR="00F772F8" w:rsidRPr="00AE4DBA" w:rsidRDefault="00F772F8" w:rsidP="00E45701">
      <w:pPr>
        <w:tabs>
          <w:tab w:val="left" w:pos="167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Геометрический материал.</w:t>
      </w:r>
    </w:p>
    <w:p w14:paraId="71F4AE4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14:paraId="52CF3F3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Свойства элементов многоугольников (треугольник, прямоугольник, параллелограмм), прямоугольного параллелепипеда.</w:t>
      </w:r>
    </w:p>
    <w:p w14:paraId="73B94EB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Взаимное положение на плоскости геометрических фигур и линий.</w:t>
      </w:r>
    </w:p>
    <w:p w14:paraId="270E8B1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Взаимное положение прямых в пространстве: наклонные, горизонтальные, вертикальные. Уровень, отвес.</w:t>
      </w:r>
    </w:p>
    <w:p w14:paraId="73FBCB7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Симметрия. Ось, центр симметрии.</w:t>
      </w:r>
    </w:p>
    <w:p w14:paraId="1DB8D48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14:paraId="56BEA35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Вычисление периметра многоугольника, площади прямоугольника, объема прямоугольного параллелепипеда (куба).</w:t>
      </w:r>
    </w:p>
    <w:p w14:paraId="6A8D78C7" w14:textId="77777777" w:rsidR="00F772F8" w:rsidRPr="00AE4DBA" w:rsidRDefault="00F772F8" w:rsidP="00F772F8">
      <w:pPr>
        <w:spacing w:line="360" w:lineRule="auto"/>
        <w:ind w:left="740"/>
        <w:rPr>
          <w:rFonts w:ascii="Times New Roman" w:hAnsi="Times New Roman" w:cs="Times New Roman"/>
          <w:sz w:val="28"/>
          <w:szCs w:val="28"/>
        </w:rPr>
      </w:pPr>
      <w:r w:rsidRPr="00AE4DBA">
        <w:rPr>
          <w:rFonts w:ascii="Times New Roman" w:hAnsi="Times New Roman" w:cs="Times New Roman"/>
          <w:sz w:val="28"/>
          <w:szCs w:val="28"/>
        </w:rPr>
        <w:t>Вычисление длины окружности, площади круга. Сектор, сегмент. Геометрические формы в окружающем мире.</w:t>
      </w:r>
    </w:p>
    <w:p w14:paraId="505F5644" w14:textId="77777777" w:rsidR="00F772F8" w:rsidRPr="00AE4DBA" w:rsidRDefault="00F772F8" w:rsidP="00E45701">
      <w:pPr>
        <w:tabs>
          <w:tab w:val="left" w:pos="1411"/>
        </w:tabs>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«Математика».</w:t>
      </w:r>
    </w:p>
    <w:p w14:paraId="747D3EB9" w14:textId="77777777" w:rsidR="00F772F8" w:rsidRPr="00AE4DBA" w:rsidRDefault="00F772F8" w:rsidP="00E45701">
      <w:pPr>
        <w:tabs>
          <w:tab w:val="left" w:pos="1647"/>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03DC3F1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14:paraId="336DF169"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площади, объема;</w:t>
      </w:r>
    </w:p>
    <w:p w14:paraId="1BD313A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14:paraId="0BA4A9B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14:paraId="4710452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14:paraId="563990F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14:paraId="797ACBC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76E8D47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14:paraId="5D2C5344"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решать все простые задачи, составные задачи в 3-4 арифметических действия; решать арифметические задачи, связанные с программой профильного труда; 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088336C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2CD9AA1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14:paraId="3560065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применять математические знания для решения профессиональных трудовых</w:t>
      </w:r>
    </w:p>
    <w:p w14:paraId="3FE0B982" w14:textId="77777777" w:rsidR="00F772F8" w:rsidRPr="00AE4DBA" w:rsidRDefault="00F772F8" w:rsidP="00F772F8">
      <w:pPr>
        <w:spacing w:line="360" w:lineRule="auto"/>
        <w:rPr>
          <w:rFonts w:ascii="Times New Roman" w:hAnsi="Times New Roman" w:cs="Times New Roman"/>
          <w:sz w:val="28"/>
          <w:szCs w:val="28"/>
        </w:rPr>
      </w:pPr>
      <w:r w:rsidRPr="00AE4DBA">
        <w:rPr>
          <w:rFonts w:ascii="Times New Roman" w:hAnsi="Times New Roman" w:cs="Times New Roman"/>
          <w:sz w:val="28"/>
          <w:szCs w:val="28"/>
        </w:rPr>
        <w:t>задач.</w:t>
      </w:r>
    </w:p>
    <w:p w14:paraId="2B399202" w14:textId="77777777" w:rsidR="00F772F8" w:rsidRPr="00AE4DBA" w:rsidRDefault="00F772F8" w:rsidP="00E45701">
      <w:pPr>
        <w:tabs>
          <w:tab w:val="left" w:pos="1655"/>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5AA33223" w14:textId="77777777" w:rsidR="00F772F8" w:rsidRPr="00AE4DBA" w:rsidRDefault="00F772F8" w:rsidP="00F772F8">
      <w:pPr>
        <w:spacing w:line="360" w:lineRule="auto"/>
        <w:ind w:right="140" w:firstLine="760"/>
        <w:jc w:val="both"/>
        <w:rPr>
          <w:rFonts w:ascii="Times New Roman" w:hAnsi="Times New Roman" w:cs="Times New Roman"/>
          <w:sz w:val="28"/>
          <w:szCs w:val="28"/>
        </w:rPr>
      </w:pPr>
      <w:r w:rsidRPr="00AE4DBA">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14:paraId="41C759A2" w14:textId="77777777" w:rsidR="00F772F8" w:rsidRPr="00AE4DBA" w:rsidRDefault="00F772F8" w:rsidP="00F772F8">
      <w:pPr>
        <w:spacing w:line="360" w:lineRule="auto"/>
        <w:ind w:right="140" w:firstLine="760"/>
        <w:jc w:val="both"/>
        <w:rPr>
          <w:rFonts w:ascii="Times New Roman" w:hAnsi="Times New Roman" w:cs="Times New Roman"/>
          <w:sz w:val="28"/>
          <w:szCs w:val="28"/>
        </w:rPr>
      </w:pPr>
      <w:r w:rsidRPr="00AE4DBA">
        <w:rPr>
          <w:rFonts w:ascii="Times New Roman" w:hAnsi="Times New Roman" w:cs="Times New Roman"/>
          <w:sz w:val="28"/>
          <w:szCs w:val="28"/>
        </w:rPr>
        <w:t xml:space="preserve">присчитывать и отсчитывать (устно) разрядными единицами и числовыми группами (по 2, 20, 200, 2 000, 20 000, 200 000; 5, 50, 500, 5 000, 50 000) в пределах </w:t>
      </w:r>
      <w:r w:rsidRPr="00AE4DBA">
        <w:rPr>
          <w:rStyle w:val="2TrebuchetMS13pt"/>
          <w:rFonts w:ascii="Times New Roman" w:eastAsia="Arial Unicode MS" w:hAnsi="Times New Roman" w:cs="Times New Roman"/>
          <w:sz w:val="28"/>
          <w:szCs w:val="28"/>
        </w:rPr>
        <w:t>1</w:t>
      </w:r>
      <w:r w:rsidRPr="00AE4DBA">
        <w:rPr>
          <w:rStyle w:val="210pt"/>
          <w:rFonts w:eastAsia="Arial Unicode MS"/>
          <w:sz w:val="28"/>
          <w:szCs w:val="28"/>
        </w:rPr>
        <w:t xml:space="preserve"> </w:t>
      </w:r>
      <w:r w:rsidRPr="00AE4DBA">
        <w:rPr>
          <w:rStyle w:val="2TrebuchetMS13pt"/>
          <w:rFonts w:ascii="Times New Roman" w:eastAsia="Arial Unicode MS" w:hAnsi="Times New Roman" w:cs="Times New Roman"/>
          <w:sz w:val="28"/>
          <w:szCs w:val="28"/>
        </w:rPr>
        <w:t>000</w:t>
      </w:r>
      <w:r w:rsidRPr="00AE4DBA">
        <w:rPr>
          <w:rStyle w:val="210pt"/>
          <w:rFonts w:eastAsia="Arial Unicode MS"/>
          <w:sz w:val="28"/>
          <w:szCs w:val="28"/>
        </w:rPr>
        <w:t xml:space="preserve"> </w:t>
      </w:r>
      <w:r w:rsidRPr="00AE4DBA">
        <w:rPr>
          <w:rStyle w:val="2TrebuchetMS13pt"/>
          <w:rFonts w:ascii="Times New Roman" w:eastAsia="Arial Unicode MS" w:hAnsi="Times New Roman" w:cs="Times New Roman"/>
          <w:sz w:val="28"/>
          <w:szCs w:val="28"/>
        </w:rPr>
        <w:t>000</w:t>
      </w:r>
      <w:r w:rsidRPr="00AE4DBA">
        <w:rPr>
          <w:rStyle w:val="210pt"/>
          <w:rFonts w:eastAsia="Arial Unicode MS"/>
          <w:sz w:val="28"/>
          <w:szCs w:val="28"/>
        </w:rPr>
        <w:t>;</w:t>
      </w:r>
    </w:p>
    <w:p w14:paraId="17C66B6E" w14:textId="77777777" w:rsidR="00F772F8" w:rsidRPr="00AE4DBA" w:rsidRDefault="00F772F8" w:rsidP="00F772F8">
      <w:pPr>
        <w:spacing w:line="360" w:lineRule="auto"/>
        <w:ind w:firstLine="760"/>
        <w:rPr>
          <w:rFonts w:ascii="Times New Roman" w:hAnsi="Times New Roman" w:cs="Times New Roman"/>
          <w:sz w:val="28"/>
          <w:szCs w:val="28"/>
        </w:rPr>
      </w:pPr>
      <w:r w:rsidRPr="00AE4DBA">
        <w:rPr>
          <w:rFonts w:ascii="Times New Roman" w:hAnsi="Times New Roman" w:cs="Times New Roman"/>
          <w:sz w:val="28"/>
          <w:szCs w:val="28"/>
        </w:rPr>
        <w:t>знать табличные случаи умножения и получаемые из них случаи деления; знать названия, обозначения, соотношения крупных и мелких единиц. измерения стоимости, длины, массы, времени, площади, объема;</w:t>
      </w:r>
    </w:p>
    <w:p w14:paraId="32140AB1" w14:textId="77777777" w:rsidR="00F772F8" w:rsidRPr="00AE4DBA" w:rsidRDefault="00F772F8" w:rsidP="00F772F8">
      <w:pPr>
        <w:spacing w:line="360" w:lineRule="auto"/>
        <w:ind w:right="140" w:firstLine="760"/>
        <w:jc w:val="both"/>
        <w:rPr>
          <w:rFonts w:ascii="Times New Roman" w:hAnsi="Times New Roman" w:cs="Times New Roman"/>
          <w:sz w:val="28"/>
          <w:szCs w:val="28"/>
        </w:rPr>
      </w:pPr>
      <w:r w:rsidRPr="00AE4DBA">
        <w:rPr>
          <w:rFonts w:ascii="Times New Roman" w:hAnsi="Times New Roman" w:cs="Times New Roman"/>
          <w:sz w:val="28"/>
          <w:szCs w:val="28"/>
        </w:rPr>
        <w:t>записывать числа, полученные при измерении площади и объема, в виде десятичной дроби;</w:t>
      </w:r>
    </w:p>
    <w:p w14:paraId="45EAF6D3" w14:textId="77777777" w:rsidR="00F772F8" w:rsidRPr="00AE4DBA" w:rsidRDefault="00F772F8" w:rsidP="00F772F8">
      <w:pPr>
        <w:spacing w:line="360" w:lineRule="auto"/>
        <w:ind w:right="140" w:firstLine="760"/>
        <w:jc w:val="both"/>
        <w:rPr>
          <w:rFonts w:ascii="Times New Roman" w:hAnsi="Times New Roman" w:cs="Times New Roman"/>
          <w:sz w:val="28"/>
          <w:szCs w:val="28"/>
        </w:rPr>
      </w:pPr>
      <w:r w:rsidRPr="00AE4DBA">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14:paraId="620BE447" w14:textId="77777777" w:rsidR="00F772F8" w:rsidRPr="00AE4DBA" w:rsidRDefault="00F772F8" w:rsidP="00F772F8">
      <w:pPr>
        <w:spacing w:line="360" w:lineRule="auto"/>
        <w:ind w:right="140" w:firstLine="760"/>
        <w:jc w:val="both"/>
        <w:rPr>
          <w:rFonts w:ascii="Times New Roman" w:hAnsi="Times New Roman" w:cs="Times New Roman"/>
          <w:sz w:val="28"/>
          <w:szCs w:val="28"/>
        </w:rPr>
      </w:pPr>
      <w:r w:rsidRPr="00AE4DBA">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14:paraId="7D4159A5" w14:textId="77777777" w:rsidR="00F772F8" w:rsidRPr="00AE4DBA" w:rsidRDefault="00F772F8" w:rsidP="00F772F8">
      <w:pPr>
        <w:spacing w:line="360" w:lineRule="auto"/>
        <w:ind w:right="140" w:firstLine="760"/>
        <w:jc w:val="both"/>
        <w:rPr>
          <w:rFonts w:ascii="Times New Roman" w:hAnsi="Times New Roman" w:cs="Times New Roman"/>
          <w:sz w:val="28"/>
          <w:szCs w:val="28"/>
        </w:rPr>
      </w:pPr>
      <w:r w:rsidRPr="00AE4DBA">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14:paraId="4F1917AF" w14:textId="77777777" w:rsidR="00F772F8" w:rsidRPr="00AE4DBA" w:rsidRDefault="00F772F8" w:rsidP="00F772F8">
      <w:pPr>
        <w:spacing w:line="360" w:lineRule="auto"/>
        <w:ind w:right="140" w:firstLine="760"/>
        <w:jc w:val="both"/>
        <w:rPr>
          <w:rFonts w:ascii="Times New Roman" w:hAnsi="Times New Roman" w:cs="Times New Roman"/>
          <w:sz w:val="28"/>
          <w:szCs w:val="28"/>
        </w:rPr>
      </w:pPr>
      <w:r w:rsidRPr="00AE4DBA">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14:paraId="10AE8173" w14:textId="77777777" w:rsidR="00F772F8" w:rsidRPr="00AE4DBA" w:rsidRDefault="00F772F8" w:rsidP="00F772F8">
      <w:pPr>
        <w:spacing w:line="360" w:lineRule="auto"/>
        <w:ind w:right="140" w:firstLine="760"/>
        <w:jc w:val="both"/>
        <w:rPr>
          <w:rFonts w:ascii="Times New Roman" w:hAnsi="Times New Roman" w:cs="Times New Roman"/>
          <w:sz w:val="28"/>
          <w:szCs w:val="28"/>
        </w:rPr>
      </w:pPr>
      <w:r w:rsidRPr="00AE4DBA">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14:paraId="11A8C956" w14:textId="77777777" w:rsidR="00F772F8" w:rsidRPr="00AE4DBA" w:rsidRDefault="00F772F8" w:rsidP="00F772F8">
      <w:pPr>
        <w:spacing w:line="360" w:lineRule="auto"/>
        <w:ind w:right="140" w:firstLine="760"/>
        <w:jc w:val="both"/>
        <w:rPr>
          <w:rFonts w:ascii="Times New Roman" w:hAnsi="Times New Roman" w:cs="Times New Roman"/>
          <w:sz w:val="28"/>
          <w:szCs w:val="28"/>
        </w:rPr>
      </w:pPr>
      <w:r w:rsidRPr="00AE4DBA">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14:paraId="13409055" w14:textId="77777777" w:rsidR="00F772F8" w:rsidRPr="00AE4DBA" w:rsidRDefault="00F772F8" w:rsidP="00F772F8">
      <w:pPr>
        <w:spacing w:line="360" w:lineRule="auto"/>
        <w:ind w:left="760" w:right="320"/>
        <w:jc w:val="both"/>
        <w:rPr>
          <w:rFonts w:ascii="Times New Roman" w:hAnsi="Times New Roman" w:cs="Times New Roman"/>
          <w:sz w:val="28"/>
          <w:szCs w:val="28"/>
        </w:rPr>
      </w:pPr>
      <w:r w:rsidRPr="00AE4DBA">
        <w:rPr>
          <w:rFonts w:ascii="Times New Roman" w:hAnsi="Times New Roman" w:cs="Times New Roman"/>
          <w:sz w:val="28"/>
          <w:szCs w:val="28"/>
        </w:rPr>
        <w:t>использовать дроби (обыкновенные и десятичные) и проценты в диаграммах; решать все простые задачи, составные задачи в 3-5 арифметических действий; решать арифметические задачи, связанные с программой профильного труда; решать задачи экономической направленности;</w:t>
      </w:r>
    </w:p>
    <w:p w14:paraId="2EEDC72D" w14:textId="77777777" w:rsidR="00F772F8" w:rsidRPr="00AE4DBA" w:rsidRDefault="00F772F8" w:rsidP="00F772F8">
      <w:pPr>
        <w:spacing w:line="360" w:lineRule="auto"/>
        <w:ind w:right="140" w:firstLine="760"/>
        <w:jc w:val="both"/>
        <w:rPr>
          <w:rFonts w:ascii="Times New Roman" w:hAnsi="Times New Roman" w:cs="Times New Roman"/>
          <w:sz w:val="28"/>
          <w:szCs w:val="28"/>
        </w:rPr>
      </w:pPr>
      <w:r w:rsidRPr="00AE4DBA">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14:paraId="72FEC8F6" w14:textId="77777777" w:rsidR="00F772F8" w:rsidRPr="00AE4DBA" w:rsidRDefault="00F772F8" w:rsidP="00F772F8">
      <w:pPr>
        <w:spacing w:line="360" w:lineRule="auto"/>
        <w:ind w:right="140" w:firstLine="760"/>
        <w:jc w:val="both"/>
        <w:rPr>
          <w:rFonts w:ascii="Times New Roman" w:hAnsi="Times New Roman" w:cs="Times New Roman"/>
          <w:sz w:val="28"/>
          <w:szCs w:val="28"/>
        </w:rPr>
      </w:pPr>
      <w:r w:rsidRPr="00AE4DBA">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14:paraId="33706760" w14:textId="77777777" w:rsidR="00F772F8" w:rsidRPr="00AE4DBA" w:rsidRDefault="00F772F8" w:rsidP="00F772F8">
      <w:pPr>
        <w:spacing w:line="360" w:lineRule="auto"/>
        <w:ind w:right="140" w:firstLine="760"/>
        <w:jc w:val="both"/>
        <w:rPr>
          <w:rFonts w:ascii="Times New Roman" w:hAnsi="Times New Roman" w:cs="Times New Roman"/>
          <w:sz w:val="28"/>
          <w:szCs w:val="28"/>
        </w:rPr>
      </w:pPr>
      <w:r w:rsidRPr="00AE4DBA">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14:paraId="7A3A97D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вычислять длину окружности, площадь круга;</w:t>
      </w:r>
    </w:p>
    <w:p w14:paraId="34DF849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применять математические знания для решения профессиональных трудовых</w:t>
      </w:r>
    </w:p>
    <w:p w14:paraId="7DEDA5E2" w14:textId="77777777" w:rsidR="00F772F8" w:rsidRDefault="00F772F8" w:rsidP="00F772F8">
      <w:pPr>
        <w:spacing w:line="360" w:lineRule="auto"/>
        <w:rPr>
          <w:rFonts w:ascii="Times New Roman" w:hAnsi="Times New Roman" w:cs="Times New Roman"/>
          <w:sz w:val="28"/>
          <w:szCs w:val="28"/>
        </w:rPr>
      </w:pPr>
      <w:r w:rsidRPr="00AE4DBA">
        <w:rPr>
          <w:rFonts w:ascii="Times New Roman" w:hAnsi="Times New Roman" w:cs="Times New Roman"/>
          <w:sz w:val="28"/>
          <w:szCs w:val="28"/>
        </w:rPr>
        <w:t>задач.</w:t>
      </w:r>
    </w:p>
    <w:p w14:paraId="2101CEEE" w14:textId="77777777" w:rsidR="00E45701" w:rsidRPr="00E45701" w:rsidRDefault="00E45701" w:rsidP="00F772F8">
      <w:pPr>
        <w:spacing w:line="360" w:lineRule="auto"/>
        <w:rPr>
          <w:rFonts w:ascii="Times New Roman" w:hAnsi="Times New Roman" w:cs="Times New Roman"/>
          <w:b/>
          <w:sz w:val="28"/>
          <w:szCs w:val="28"/>
        </w:rPr>
      </w:pPr>
      <w:r w:rsidRPr="00E45701">
        <w:rPr>
          <w:rFonts w:ascii="Times New Roman" w:hAnsi="Times New Roman" w:cs="Times New Roman"/>
          <w:b/>
          <w:sz w:val="28"/>
          <w:szCs w:val="28"/>
        </w:rPr>
        <w:t>2.17. Информатика» (Х-ХП классы)</w:t>
      </w:r>
    </w:p>
    <w:p w14:paraId="5D6C55CE" w14:textId="77777777" w:rsidR="00F772F8" w:rsidRPr="00AE4DBA" w:rsidRDefault="00E45701" w:rsidP="00E45701">
      <w:pPr>
        <w:tabs>
          <w:tab w:val="left" w:pos="119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абочая программа по учебному предмету «Информатика» (Х-ХП классы) предметной области «Математика» включает пояснительную записку, содержание обучения, планируемые результаты освоения программы.</w:t>
      </w:r>
    </w:p>
    <w:p w14:paraId="20249568" w14:textId="77777777" w:rsidR="00F772F8" w:rsidRPr="00AE4DBA" w:rsidRDefault="00F772F8" w:rsidP="00E45701">
      <w:pPr>
        <w:tabs>
          <w:tab w:val="left" w:pos="140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36847AE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Курс информатики в Х-ХИ классах является логическим продолжением изучения этого предмета в </w:t>
      </w:r>
      <w:r w:rsidRPr="00AE4DBA">
        <w:rPr>
          <w:rFonts w:ascii="Times New Roman" w:hAnsi="Times New Roman" w:cs="Times New Roman"/>
          <w:sz w:val="28"/>
          <w:szCs w:val="28"/>
          <w:lang w:val="en-US" w:eastAsia="en-US" w:bidi="en-US"/>
        </w:rPr>
        <w:t>V</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IX</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классах. Целью обучения информатики в Х-ХП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14:paraId="136B5AF1" w14:textId="77777777" w:rsidR="00F772F8" w:rsidRPr="00AE4DBA" w:rsidRDefault="00F772F8" w:rsidP="001E3DE6">
      <w:pPr>
        <w:tabs>
          <w:tab w:val="left" w:pos="140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 «Информатика».</w:t>
      </w:r>
    </w:p>
    <w:p w14:paraId="188C886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Технология ввода информации в компьютер: ввод текста, запись звука, изображения, цифровых данных (с использованием различных технических средств: фото- и видеокамеры, микрофона). Сканирование рисунков и текстов. Организация системы файлов и папок, сохранение изменений в файле. Распечатка файла. Использование сменных носителей (флэш-карт), учёт ограничений в объёме записываемой информации.</w:t>
      </w:r>
    </w:p>
    <w:p w14:paraId="625A6BE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Поиск и обработка информации: информация, её сбор, анализ и систематизация. Способы получения, хранения, переработки информации. 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w:t>
      </w:r>
    </w:p>
    <w:p w14:paraId="41EA607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Общение в цифровой среде: создание, представление и передача сообщений.</w:t>
      </w:r>
    </w:p>
    <w:p w14:paraId="5784D15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Гигиена работы с компьютером: использование эргономичных и безопасных для здоровья приёмов работы со средствами ИКТ. Выполнение компенсирующих упражнений.</w:t>
      </w:r>
    </w:p>
    <w:p w14:paraId="1D5FAAFC" w14:textId="77777777" w:rsidR="00F772F8" w:rsidRPr="00AE4DBA" w:rsidRDefault="00F772F8" w:rsidP="001E3DE6">
      <w:pPr>
        <w:tabs>
          <w:tab w:val="left" w:pos="1393"/>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«Информатика».</w:t>
      </w:r>
    </w:p>
    <w:p w14:paraId="7A2F37BF" w14:textId="77777777" w:rsidR="00F772F8" w:rsidRPr="00AE4DBA" w:rsidRDefault="00F772F8" w:rsidP="001E3DE6">
      <w:pPr>
        <w:tabs>
          <w:tab w:val="left" w:pos="1625"/>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007A8F0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78CEB88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иметь представления о компьютере как универсальном устройстве обработки информации;</w:t>
      </w:r>
    </w:p>
    <w:p w14:paraId="2D89952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122B6EC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14:paraId="2744B270" w14:textId="77777777" w:rsidR="00F772F8" w:rsidRPr="00AE4DBA" w:rsidRDefault="00F772F8" w:rsidP="001E3DE6">
      <w:pPr>
        <w:tabs>
          <w:tab w:val="left" w:pos="1642"/>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117E41B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14:paraId="33ACBB5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иметь представления о компьютере как универсальном устройстве обработки информации;</w:t>
      </w:r>
    </w:p>
    <w:p w14:paraId="049BBD9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решать учебные задачи с использованием общедоступных в образовательной организации средств ИКТ и источников информации в соответствии с особыми образовательными потребностями и возможностями обучающихся;</w:t>
      </w:r>
    </w:p>
    <w:p w14:paraId="65C6150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14:paraId="7B21F4C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14:paraId="60B84F75" w14:textId="77777777" w:rsidR="00F772F8"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14:paraId="19CD1B57" w14:textId="77777777" w:rsidR="001E3DE6" w:rsidRPr="001E3DE6" w:rsidRDefault="001E3DE6" w:rsidP="001E3DE6">
      <w:pPr>
        <w:spacing w:line="360" w:lineRule="auto"/>
        <w:ind w:right="-568"/>
        <w:rPr>
          <w:rFonts w:ascii="Times New Roman" w:hAnsi="Times New Roman" w:cs="Times New Roman"/>
          <w:b/>
          <w:sz w:val="28"/>
          <w:szCs w:val="28"/>
        </w:rPr>
      </w:pPr>
      <w:r w:rsidRPr="001E3DE6">
        <w:rPr>
          <w:rFonts w:ascii="Times New Roman" w:hAnsi="Times New Roman" w:cs="Times New Roman"/>
          <w:b/>
          <w:sz w:val="28"/>
          <w:szCs w:val="28"/>
        </w:rPr>
        <w:t>2.18. Основы социальной жизни (Х-ХП классы)</w:t>
      </w:r>
    </w:p>
    <w:p w14:paraId="6C9E984B" w14:textId="77777777" w:rsidR="00F772F8" w:rsidRPr="00AE4DBA" w:rsidRDefault="00FC3C63" w:rsidP="001E3DE6">
      <w:pPr>
        <w:tabs>
          <w:tab w:val="left" w:pos="1330"/>
        </w:tabs>
        <w:spacing w:line="360" w:lineRule="auto"/>
        <w:ind w:firstLine="740"/>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абочая программа по учебному предмету «Основы социальной жизни» (Х-ХП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1B455E39" w14:textId="77777777" w:rsidR="00F772F8" w:rsidRPr="00AE4DBA" w:rsidRDefault="00F772F8" w:rsidP="001E3DE6">
      <w:pPr>
        <w:tabs>
          <w:tab w:val="left" w:pos="1431"/>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4F3C769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Цель 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14:paraId="5D9F50E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Задачи:</w:t>
      </w:r>
    </w:p>
    <w:p w14:paraId="43F0A9E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овладение обучающимися некоторыми знаниями и жизненными компетенциями, необходимыми для успешной социализации в современном обществе;</w:t>
      </w:r>
    </w:p>
    <w:p w14:paraId="02B1FA6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развитие и совершенствование навыков ведения домашнего хозяйства; воспитание положительного отношения к домашнему труду;</w:t>
      </w:r>
    </w:p>
    <w:p w14:paraId="00DFF6D9"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развитие умений, связанных с решением бытовых экономических задач; формирование социально-нормативного поведения в семье и обществе; формирование умений, необходимых для выбора профессии и дальнейшего трудоустройства;</w:t>
      </w:r>
    </w:p>
    <w:p w14:paraId="2B0D838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коррекция недостатков познавательной и эмоционально-волевой сфер; развитие коммуникативной функции речи.</w:t>
      </w:r>
    </w:p>
    <w:p w14:paraId="407ABDD4" w14:textId="77777777" w:rsidR="00F772F8" w:rsidRPr="00AE4DBA" w:rsidRDefault="00F772F8" w:rsidP="00FC3C63">
      <w:pPr>
        <w:tabs>
          <w:tab w:val="left" w:pos="1442"/>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 «Основы социальной жизни».</w:t>
      </w:r>
    </w:p>
    <w:p w14:paraId="3FD15022" w14:textId="77777777" w:rsidR="00F772F8" w:rsidRPr="00AE4DBA" w:rsidRDefault="00F772F8" w:rsidP="00FC3C63">
      <w:pPr>
        <w:tabs>
          <w:tab w:val="left" w:pos="1653"/>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Личная гигиена и здоровье.</w:t>
      </w:r>
    </w:p>
    <w:p w14:paraId="5BFC0FE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Здоровый образ жизни - требование современного общества.</w:t>
      </w:r>
    </w:p>
    <w:p w14:paraId="6FFAEBC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Значение здоровья в жизни и деятельности человека. 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14:paraId="0835245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w:t>
      </w:r>
    </w:p>
    <w:p w14:paraId="79BFE3A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Негативное воздействие вредных веществ на здоровье человека, последующие поколения.</w:t>
      </w:r>
    </w:p>
    <w:p w14:paraId="518DC43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Здоровье и красота. Средства по уходу за кожей лица для девушек и юношей. Значение косметики для девушек и юношей. Правила и приемы ухода за кожей лица.</w:t>
      </w:r>
    </w:p>
    <w:p w14:paraId="46ADCC6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Гигиенические правила для девушек. Средства личной гигиены для девушек (виды, правила пользования).</w:t>
      </w:r>
    </w:p>
    <w:p w14:paraId="14872B0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Гигиенические правила для юношей.</w:t>
      </w:r>
    </w:p>
    <w:p w14:paraId="208AEB23" w14:textId="77777777" w:rsidR="00F772F8" w:rsidRPr="00AE4DBA" w:rsidRDefault="00F772F8" w:rsidP="00FC3C63">
      <w:pPr>
        <w:tabs>
          <w:tab w:val="left" w:pos="1653"/>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Охрана здоровья.</w:t>
      </w:r>
    </w:p>
    <w:p w14:paraId="0C6B62A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Виды медицинских учреждений: поликлиника, амбулатория, больница, диспансер. Функции основных врачей-специалистов.</w:t>
      </w:r>
    </w:p>
    <w:p w14:paraId="0EB4585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Виды страховой медицинской помощи: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14:paraId="37ADD9D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Документы, подтверждающие нетрудоспособность: справка и листок нетрудоспособности. Особенности оплаты по листку временной нетрудоспособности страховыми компаниями.</w:t>
      </w:r>
    </w:p>
    <w:p w14:paraId="238C18CE" w14:textId="77777777" w:rsidR="00F772F8" w:rsidRPr="00AE4DBA" w:rsidRDefault="00F772F8" w:rsidP="00FC3C63">
      <w:pPr>
        <w:tabs>
          <w:tab w:val="left" w:pos="1653"/>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Жилище.</w:t>
      </w:r>
    </w:p>
    <w:p w14:paraId="50A053A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Общее представление о доме. 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14:paraId="31B7009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Планировка жилища. Виды и назначение жилых комнат и нежилых помещений.</w:t>
      </w:r>
    </w:p>
    <w:p w14:paraId="549DAA0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Кухня.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назначение, правила использования и ухода, техника безопасности.</w:t>
      </w:r>
    </w:p>
    <w:p w14:paraId="3F905882"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Кухонная утварь.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w:t>
      </w:r>
    </w:p>
    <w:p w14:paraId="1FA0532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Национальные виды кухонной посуды.</w:t>
      </w:r>
    </w:p>
    <w:p w14:paraId="64A22C5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История возникновения и развития кухонной утвари.</w:t>
      </w:r>
    </w:p>
    <w:p w14:paraId="3C8D1D5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Кухонное белье: виды (полотенца, скатерти, салфетки, прихватки, фартуки, передники), материалы, назначение. Практическое и эстетическое назначение кухонного белья.</w:t>
      </w:r>
    </w:p>
    <w:p w14:paraId="0CAC655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Кухонная мебель. Виды кухонной мебели. Правила ухода и содержание.</w:t>
      </w:r>
    </w:p>
    <w:p w14:paraId="4CB9357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Ванная комната. Электробытовые приборы в ванной комнате: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14:paraId="7844F52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Мебель в жилых помещениях. 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Составление элементарных дизайн-проектов жилых комнат.</w:t>
      </w:r>
    </w:p>
    <w:p w14:paraId="087E2B6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14:paraId="6B5475B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Интерьер. 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14:paraId="2235097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Уход за жилищем.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w:t>
      </w:r>
    </w:p>
    <w:p w14:paraId="67B9946A"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Ремонтные работы в доме. Виды ремонта: косметический, текущий. Ремонт стен. Материалы для ремонта стен. Виды обоев: бумажные, флизелиновые,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14:paraId="557F9374" w14:textId="77777777" w:rsidR="00F772F8" w:rsidRPr="00AE4DBA" w:rsidRDefault="00F772F8" w:rsidP="00FC3C63">
      <w:pPr>
        <w:tabs>
          <w:tab w:val="left" w:pos="1639"/>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Одежда и обувь.</w:t>
      </w:r>
    </w:p>
    <w:p w14:paraId="1A48A70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Одежда. Материалы, используемые для изготовления одежды (хлопок, шерсть, синтетика, лен, шелк). Преимущества и недостатки разных видов тканей.</w:t>
      </w:r>
    </w:p>
    <w:p w14:paraId="703C81D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Уход за одеждой.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14:paraId="5C4F290B"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Предприятия бытового обслуживания.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14:paraId="63E66D8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Выбор и покупка одежды.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14:paraId="1A04A86A"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Стиль одежды. 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w:t>
      </w:r>
    </w:p>
    <w:p w14:paraId="3FBDB23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История возникновения одежды. Одежда разных эпох. Изменения в одежде в разные исторические периоды.</w:t>
      </w:r>
    </w:p>
    <w:p w14:paraId="6B6ABB4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Национальная одежда.</w:t>
      </w:r>
    </w:p>
    <w:p w14:paraId="78A0523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Обувь.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14:paraId="397EC85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Порядок приобретения обуви в магазине: выбор, примерка, оплата. Гарантийный срок службы обуви, хранение чека или его копии.</w:t>
      </w:r>
    </w:p>
    <w:p w14:paraId="4FD8B302"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Национальная обувь.</w:t>
      </w:r>
    </w:p>
    <w:p w14:paraId="475821CD"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Уход за обувью. Правила ухода за обувью, изготовленной из натуральной и искусственной кожи, нубука, замши, текстиля.</w:t>
      </w:r>
    </w:p>
    <w:p w14:paraId="1B1599A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Ремонт обуви в специализированных мастерских.</w:t>
      </w:r>
    </w:p>
    <w:p w14:paraId="26B46FE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История появления обуви. Обувь в разные исторические времена.</w:t>
      </w:r>
    </w:p>
    <w:p w14:paraId="73353798" w14:textId="77777777" w:rsidR="00F772F8" w:rsidRPr="00AE4DBA" w:rsidRDefault="00F772F8" w:rsidP="00FC3C63">
      <w:pPr>
        <w:tabs>
          <w:tab w:val="left" w:pos="1678"/>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Питание.</w:t>
      </w:r>
    </w:p>
    <w:p w14:paraId="5BA2C42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Организация питания семьи. Организация правильного питания. Режим питания. Рацион питания.</w:t>
      </w:r>
    </w:p>
    <w:p w14:paraId="0E4B981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Магазины по продаже продуктов питания. 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14:paraId="051632E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Рынки. Виды продовольственных рынков: крытые и закрытые, постоянно действующие и сезонные. Основное отличие рынка от магазина.</w:t>
      </w:r>
    </w:p>
    <w:p w14:paraId="3FAB702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Завтрак.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14:paraId="2EFA76C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14:paraId="59AAF49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Блюда из яиц: яичница-глазунья, омлеты (омлеты простые и с добавками). Приготовление блюд из яиц.</w:t>
      </w:r>
    </w:p>
    <w:p w14:paraId="0E758E2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Напитки для завтрака.</w:t>
      </w:r>
    </w:p>
    <w:p w14:paraId="4EDB7DC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14:paraId="5576298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Обед.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14:paraId="31248DF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Супы. Прозрачные супы. Приготовление бульона (мясного, рыбного). Заправки для супов. Составление рецептов и приготовление супов. Суп-пюре.</w:t>
      </w:r>
    </w:p>
    <w:p w14:paraId="6266253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Мясные блюда (виды, способы приготовления). Приготовление котлет из готового фарша. Жарка мяса.</w:t>
      </w:r>
    </w:p>
    <w:p w14:paraId="03AEF14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Рыбные блюда (виды, способы приготовления). Рыба отварная. Рыба жареная.</w:t>
      </w:r>
    </w:p>
    <w:p w14:paraId="696ABDA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Гарниры: овощные, из круп, макаронных изделий.</w:t>
      </w:r>
    </w:p>
    <w:p w14:paraId="3EFB9F5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Фруктовые напитки: соки, нектары.</w:t>
      </w:r>
    </w:p>
    <w:p w14:paraId="561CB25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меню для обеда. Отбор необходимых продуктов для приготовления обеда. Стоимость и расчет продуктов для обеда.</w:t>
      </w:r>
    </w:p>
    <w:p w14:paraId="25F3408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Ужин.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14:paraId="7FFF2AF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Изделия из теста. Виды теста: дрожжевое, слоеное, песочное. Виды изделий из теса: пирожки, булочки, печенье. Составление и запись рецептов изделий из теста. Приготовление оладий и блинов изделий из недрожжевого и дрожжевого теста. Приготовление печенья.</w:t>
      </w:r>
    </w:p>
    <w:p w14:paraId="7B215C1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Домашние заготовки. 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14:paraId="49D5D38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Виды питания. Диетическое питание. Питание обучающихся ясельного возраста. Приготовление национальных блюд.</w:t>
      </w:r>
    </w:p>
    <w:p w14:paraId="2B20329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Праздничный стол. Сервировка праздничного стола. Столовое белье для праздничного стола: салфетки (льняные, хлопчатобумажные), скатерти.</w:t>
      </w:r>
    </w:p>
    <w:p w14:paraId="0D428BB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Украшения салатов и холодных блюд из овощей и зелени.</w:t>
      </w:r>
    </w:p>
    <w:p w14:paraId="4CF623A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Этикет праздничного застолья.</w:t>
      </w:r>
    </w:p>
    <w:p w14:paraId="19C1838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Блюда национальной кухни.</w:t>
      </w:r>
    </w:p>
    <w:p w14:paraId="2FE06435" w14:textId="77777777" w:rsidR="00F772F8" w:rsidRPr="00AE4DBA" w:rsidRDefault="00F772F8" w:rsidP="00FC3C63">
      <w:pPr>
        <w:tabs>
          <w:tab w:val="left" w:pos="1673"/>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Транспорт.</w:t>
      </w:r>
    </w:p>
    <w:p w14:paraId="4E7110A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Городской транспорт. Виды городского транспорта. Виды оплаты проезда на всех видах городского транспорта. Правила поведения в городском транспорте.</w:t>
      </w:r>
    </w:p>
    <w:p w14:paraId="6297E65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Пригородный транспорт. Виды: автобусы пригородного сообщения, электрички. Стоимость проезда. Расписание.</w:t>
      </w:r>
    </w:p>
    <w:p w14:paraId="786CD9D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Междугородний железнодорожный транспорт. Вокзалы: назначение, основные службы. Меры предосторожности по предотвращению чрезвычайных ситуаций на вокзале. Примерная стоимость проезда в вагонах разной комфортности. Формы приобретения билетов. Электронные билеты.</w:t>
      </w:r>
    </w:p>
    <w:p w14:paraId="02ED1FF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Междугородний автотранспорт. Автовокзал, его назначение. Расписание, порядок приобретения билетов, стоимость проезда.</w:t>
      </w:r>
    </w:p>
    <w:p w14:paraId="5DEEFB2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Водный транспорт. Значение водного транспорта. Пристань. Порт. Основные службы. Основные маршруты.</w:t>
      </w:r>
    </w:p>
    <w:p w14:paraId="3425CD2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Авиационный транспорт. Аэропорты, аэровокзалы. Порядок приобретения билетов. Электронные билеты. Стоимость проезда.</w:t>
      </w:r>
    </w:p>
    <w:p w14:paraId="293C34AD" w14:textId="77777777" w:rsidR="00F772F8" w:rsidRPr="00AE4DBA" w:rsidRDefault="00F772F8" w:rsidP="00FC3C63">
      <w:pPr>
        <w:tabs>
          <w:tab w:val="left" w:pos="1621"/>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Средства связи.</w:t>
      </w:r>
    </w:p>
    <w:p w14:paraId="05BD8CB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Почта. Внутренняя и международная письменная корреспонденция (почтовые карточки, письма, бандероли). Категории почтовых отправлений: простые и регистрируемые (обыкновенные, заказные, с объявленной ценностью). Правила и стоимость отправления.</w:t>
      </w:r>
    </w:p>
    <w:p w14:paraId="53CC275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Телефонная связь. Беспроводные средства персональной связи (мобильные телефоны сотовой связи, пейджеры и беспроводные стационарные радиотелефоны, спутниковая связь).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w:t>
      </w:r>
    </w:p>
    <w:p w14:paraId="5A0E0CC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Интернет-связь. Электронная почта и ее преимущества. Видеосвязь (скайп). Видеоконференции. Особенности, значение в современной жизни.</w:t>
      </w:r>
    </w:p>
    <w:p w14:paraId="680DBFE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Денежные переводы. Виды денежных переводов (адресные и безадресные). Различные системы безадресных переводов. Преимущества разных видов денежных переводов. Стоимость отправления денежного перевода.</w:t>
      </w:r>
    </w:p>
    <w:p w14:paraId="7288F4C9" w14:textId="77777777" w:rsidR="00F772F8" w:rsidRPr="00AE4DBA" w:rsidRDefault="00F772F8" w:rsidP="00AF0474">
      <w:pPr>
        <w:numPr>
          <w:ilvl w:val="2"/>
          <w:numId w:val="13"/>
        </w:numPr>
        <w:tabs>
          <w:tab w:val="left" w:pos="1626"/>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Предприятия, организации, учреждения.</w:t>
      </w:r>
    </w:p>
    <w:p w14:paraId="0B23AF5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Образовательные учреждения. 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14:paraId="730B75C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Местные и промышленные и сельскохозяйственные предприятия. Названия предприятия, вид деятельности, основные виды выпускаемой продукции, профессии рабочих и служащих.</w:t>
      </w:r>
    </w:p>
    <w:p w14:paraId="19B30C5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Организации. Отделы внутренних дел. Отделения пенсионного фонда. Налоговая инспекция. Паспортно-визовая служба. Центры социальной защиты населения.</w:t>
      </w:r>
    </w:p>
    <w:p w14:paraId="04ED61E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Трудоустройство.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интернет). Риски самостоятельного трудоустройства. Государственная служба занятости населения: назначение, функции. Правила постановки на учет.</w:t>
      </w:r>
    </w:p>
    <w:p w14:paraId="21D20E9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Исполнительные органы государственной власти (города, района). Муниципальные власти. Структура, назначение.</w:t>
      </w:r>
    </w:p>
    <w:p w14:paraId="1286CD17" w14:textId="77777777" w:rsidR="00F772F8" w:rsidRPr="00AE4DBA" w:rsidRDefault="00F772F8" w:rsidP="00FC3C63">
      <w:pPr>
        <w:tabs>
          <w:tab w:val="left" w:pos="161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Семья.</w:t>
      </w:r>
    </w:p>
    <w:p w14:paraId="5876A61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Семейный досуг. Досуг как источник получения новых знаний: экскурсии, прогулки, посещения музеев, театров.</w:t>
      </w:r>
    </w:p>
    <w:p w14:paraId="5ACEF68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Досуг как средство укрепления здоровья: туристические походы, посещение спортивных секций.</w:t>
      </w:r>
    </w:p>
    <w:p w14:paraId="50D3A28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Досуг как развитие постоянного интереса к какому-либо виду деятельности (хобби): коллекционирование чего-либо, фотография.</w:t>
      </w:r>
    </w:p>
    <w:p w14:paraId="620E216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Отдых. 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14:paraId="5325486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Экономика домашнего хозяйства. 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14:paraId="5856C61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Будущая семья.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14:paraId="13FB6A0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Ответственность родителей (законных представителей) за будущее обучающегося. Социальное сиротство. Государственные проблемы, связанные с сиротством. Поведение родителей (законных представителей) в семье, где ждут обучающегося. Беременность, роды. Семейный уклад с появлением новорожденного в семье, распределение обязанностей. Грудной ребенок в семье: уход, питание новорожденного, детский гардероб, необходимое оборудование и приспособления. Развитие обучающегося раннего возраста.</w:t>
      </w:r>
    </w:p>
    <w:p w14:paraId="2F1F756C" w14:textId="77777777" w:rsidR="00F772F8" w:rsidRPr="00AE4DBA" w:rsidRDefault="00F772F8" w:rsidP="00FC3C63">
      <w:pPr>
        <w:tabs>
          <w:tab w:val="left" w:pos="1533"/>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«Основы социальной жизни».</w:t>
      </w:r>
    </w:p>
    <w:p w14:paraId="64E872C5" w14:textId="77777777" w:rsidR="00F772F8" w:rsidRPr="00AE4DBA" w:rsidRDefault="00F772F8" w:rsidP="00FC3C63">
      <w:pPr>
        <w:tabs>
          <w:tab w:val="left" w:pos="1614"/>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4487D4C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различение отдельных видов продуктов, относящихся к разным группам по их основным характеристикам;</w:t>
      </w:r>
    </w:p>
    <w:p w14:paraId="29FB58C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самостоятельное приготовление несложных блюд (бутербродов, салатов, вторых блюд);</w:t>
      </w:r>
    </w:p>
    <w:p w14:paraId="2A8A56E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соблюдение санитарно-гигиенических требований к процессу приготовления пищи и требований техники безопасности при приготовлении пищи;</w:t>
      </w:r>
    </w:p>
    <w:p w14:paraId="1835097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выполнение (под руководством педагогического работника) мелкого ремонта и обновление одежды;</w:t>
      </w:r>
    </w:p>
    <w:p w14:paraId="45B874B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решение типовых практических задач (под руководством педагогического работника) посредством обращения в торговые предприятия и предприятия бытового обслуживания;</w:t>
      </w:r>
    </w:p>
    <w:p w14:paraId="5061841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самостоятельное совершение покупок товаров повседневного спроса и знание способов определения правильности отпуска товаров;</w:t>
      </w:r>
    </w:p>
    <w:p w14:paraId="48144AE1"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пользование различными средствами связи, включая интернет-средства; знание и соблюдение санитарно-гигиенических правил для девушек и юношей;</w:t>
      </w:r>
    </w:p>
    <w:p w14:paraId="4D897740" w14:textId="77777777" w:rsidR="00F772F8" w:rsidRPr="00AE4DBA" w:rsidRDefault="00F772F8" w:rsidP="00F772F8">
      <w:pPr>
        <w:spacing w:line="360" w:lineRule="auto"/>
        <w:ind w:left="740" w:right="960"/>
        <w:rPr>
          <w:rFonts w:ascii="Times New Roman" w:hAnsi="Times New Roman" w:cs="Times New Roman"/>
          <w:sz w:val="28"/>
          <w:szCs w:val="28"/>
        </w:rPr>
      </w:pPr>
      <w:r w:rsidRPr="00AE4DBA">
        <w:rPr>
          <w:rFonts w:ascii="Times New Roman" w:hAnsi="Times New Roman" w:cs="Times New Roman"/>
          <w:sz w:val="28"/>
          <w:szCs w:val="28"/>
        </w:rPr>
        <w:t>знание основных мер по предупреждению инфекционных заболеваний; знание основных правил ухода за больным; коллективное планирование семейного бюджета;</w:t>
      </w:r>
    </w:p>
    <w:p w14:paraId="2DB0A01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заполнение различных деловых бумаг (с опорой на образец), необходимых для дальнейшего трудоустройства;</w:t>
      </w:r>
    </w:p>
    <w:p w14:paraId="6BFAD4B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соблюдение морально-этических норм и правил современного общества;</w:t>
      </w:r>
    </w:p>
    <w:p w14:paraId="10BF776E" w14:textId="77777777" w:rsidR="00F772F8" w:rsidRPr="00AE4DBA" w:rsidRDefault="00F772F8" w:rsidP="00FC3C63">
      <w:pPr>
        <w:tabs>
          <w:tab w:val="left" w:pos="164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1C556FAF"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знание способов хранения и переработки продуктов питания; составление ежедневного и праздничного меню из предложенных продуктов питания;</w:t>
      </w:r>
    </w:p>
    <w:p w14:paraId="14AA534F"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составление сметы расходов на продукты питания в соответствии с меню; самостоятельное приготовление известных блюд (холодных и горячих закусок, первых и вторых блюд);</w:t>
      </w:r>
    </w:p>
    <w:p w14:paraId="654AC32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выбор необходимого товара из ряда предложенных в соответствии с его потребительскими характеристиками;</w:t>
      </w:r>
    </w:p>
    <w:p w14:paraId="002DBDF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навыки обращения в различные учреждения и организации; ведение конструктивного диалога с работниками учреждений и организаций;</w:t>
      </w:r>
    </w:p>
    <w:p w14:paraId="75DE27F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14:paraId="66B00A2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основных статей семейного бюджета; самостоятельный расчет расходов и доходов семейного бюджета;</w:t>
      </w:r>
    </w:p>
    <w:p w14:paraId="0A820663" w14:textId="77777777" w:rsidR="00F772F8"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самостоятельное заполнение документов, необходимых для приема на работу (заявление, резюме, автобиография).</w:t>
      </w:r>
    </w:p>
    <w:p w14:paraId="393BA861" w14:textId="77777777" w:rsidR="002D181B" w:rsidRPr="002D181B" w:rsidRDefault="002D181B" w:rsidP="008702BE">
      <w:pPr>
        <w:tabs>
          <w:tab w:val="left" w:pos="0"/>
        </w:tabs>
        <w:spacing w:line="360" w:lineRule="auto"/>
        <w:ind w:firstLine="567"/>
        <w:jc w:val="both"/>
        <w:rPr>
          <w:rFonts w:ascii="Times New Roman" w:hAnsi="Times New Roman" w:cs="Times New Roman"/>
          <w:b/>
          <w:sz w:val="28"/>
          <w:szCs w:val="28"/>
        </w:rPr>
      </w:pPr>
      <w:r w:rsidRPr="002D181B">
        <w:rPr>
          <w:rFonts w:ascii="Times New Roman" w:hAnsi="Times New Roman" w:cs="Times New Roman"/>
          <w:b/>
          <w:sz w:val="28"/>
          <w:szCs w:val="28"/>
        </w:rPr>
        <w:t xml:space="preserve">2.19. </w:t>
      </w:r>
      <w:r w:rsidR="008702BE">
        <w:rPr>
          <w:rFonts w:ascii="Times New Roman" w:hAnsi="Times New Roman" w:cs="Times New Roman"/>
          <w:sz w:val="28"/>
          <w:szCs w:val="28"/>
        </w:rPr>
        <w:t>Обществоведение</w:t>
      </w:r>
      <w:r w:rsidR="008702BE" w:rsidRPr="00AE4DBA">
        <w:rPr>
          <w:rFonts w:ascii="Times New Roman" w:hAnsi="Times New Roman" w:cs="Times New Roman"/>
          <w:sz w:val="28"/>
          <w:szCs w:val="28"/>
        </w:rPr>
        <w:t xml:space="preserve"> (Х-ХП классы)</w:t>
      </w:r>
    </w:p>
    <w:p w14:paraId="40B775B8" w14:textId="77777777" w:rsidR="00F772F8" w:rsidRPr="00AE4DBA" w:rsidRDefault="002D181B" w:rsidP="008702BE">
      <w:pPr>
        <w:tabs>
          <w:tab w:val="left" w:pos="0"/>
          <w:tab w:val="left" w:pos="1440"/>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абочая программа по учебному предмету «Обществоведение» (Х-ХП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592BDD92" w14:textId="77777777" w:rsidR="00F772F8" w:rsidRPr="00AE4DBA" w:rsidRDefault="00F772F8" w:rsidP="002D181B">
      <w:pPr>
        <w:tabs>
          <w:tab w:val="left" w:pos="146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02E0200E" w14:textId="77777777" w:rsidR="00F772F8" w:rsidRPr="00AE4DBA" w:rsidRDefault="00F772F8" w:rsidP="00F772F8">
      <w:pPr>
        <w:spacing w:line="360" w:lineRule="auto"/>
        <w:ind w:firstLine="780"/>
        <w:jc w:val="both"/>
        <w:rPr>
          <w:rFonts w:ascii="Times New Roman" w:hAnsi="Times New Roman" w:cs="Times New Roman"/>
          <w:sz w:val="28"/>
          <w:szCs w:val="28"/>
        </w:rPr>
      </w:pPr>
      <w:r w:rsidRPr="00AE4DBA">
        <w:rPr>
          <w:rFonts w:ascii="Times New Roman" w:hAnsi="Times New Roman" w:cs="Times New Roman"/>
          <w:sz w:val="28"/>
          <w:szCs w:val="28"/>
        </w:rPr>
        <w:t>Предмет «Обществоведение» играет важную роль в правовом воспитании обучающихся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образовательной организации, их успешной социальной адаптации.</w:t>
      </w:r>
    </w:p>
    <w:p w14:paraId="6B3A6FC8" w14:textId="77777777" w:rsidR="00F772F8" w:rsidRPr="00AE4DBA" w:rsidRDefault="00F772F8" w:rsidP="00F772F8">
      <w:pPr>
        <w:spacing w:line="360" w:lineRule="auto"/>
        <w:ind w:firstLine="780"/>
        <w:jc w:val="both"/>
        <w:rPr>
          <w:rFonts w:ascii="Times New Roman" w:hAnsi="Times New Roman" w:cs="Times New Roman"/>
          <w:sz w:val="28"/>
          <w:szCs w:val="28"/>
        </w:rPr>
      </w:pPr>
      <w:r w:rsidRPr="00AE4DBA">
        <w:rPr>
          <w:rFonts w:ascii="Times New Roman" w:hAnsi="Times New Roman" w:cs="Times New Roman"/>
          <w:sz w:val="28"/>
          <w:szCs w:val="28"/>
        </w:rPr>
        <w:t>Основные цели изучения данного предмета: создание условий для социальной адаптации обучающихся с интеллектуальным недоразвитием путем повышения их правовой и этической грамотности как основы интеграции в современное общество, формирование нравственного и правового сознания развивающейся личности обучающихся с умственной отсталостью (интеллектуальными нарушениями), умения реализовывать правовые знания в процессе правомерного социально</w:t>
      </w:r>
      <w:r w:rsidRPr="00AE4DBA">
        <w:rPr>
          <w:rFonts w:ascii="Times New Roman" w:hAnsi="Times New Roman" w:cs="Times New Roman"/>
          <w:sz w:val="28"/>
          <w:szCs w:val="28"/>
        </w:rPr>
        <w:softHyphen/>
        <w:t>активного поведения.</w:t>
      </w:r>
    </w:p>
    <w:p w14:paraId="3BDF3C6D" w14:textId="77777777" w:rsidR="00F772F8" w:rsidRPr="00AE4DBA" w:rsidRDefault="00F772F8" w:rsidP="00F772F8">
      <w:pPr>
        <w:spacing w:line="360" w:lineRule="auto"/>
        <w:ind w:firstLine="780"/>
        <w:jc w:val="both"/>
        <w:rPr>
          <w:rFonts w:ascii="Times New Roman" w:hAnsi="Times New Roman" w:cs="Times New Roman"/>
          <w:sz w:val="28"/>
          <w:szCs w:val="28"/>
        </w:rPr>
      </w:pPr>
      <w:r w:rsidRPr="00AE4DBA">
        <w:rPr>
          <w:rFonts w:ascii="Times New Roman" w:hAnsi="Times New Roman" w:cs="Times New Roman"/>
          <w:sz w:val="28"/>
          <w:szCs w:val="28"/>
        </w:rPr>
        <w:t>Основные задачи изучения предмета:</w:t>
      </w:r>
    </w:p>
    <w:p w14:paraId="7E1DFA3C" w14:textId="77777777" w:rsidR="00F772F8" w:rsidRPr="00AE4DBA" w:rsidRDefault="00F772F8" w:rsidP="00F772F8">
      <w:pPr>
        <w:spacing w:line="360" w:lineRule="auto"/>
        <w:ind w:firstLine="780"/>
        <w:jc w:val="both"/>
        <w:rPr>
          <w:rFonts w:ascii="Times New Roman" w:hAnsi="Times New Roman" w:cs="Times New Roman"/>
          <w:sz w:val="28"/>
          <w:szCs w:val="28"/>
        </w:rPr>
      </w:pPr>
      <w:r w:rsidRPr="00AE4DBA">
        <w:rPr>
          <w:rFonts w:ascii="Times New Roman" w:hAnsi="Times New Roman" w:cs="Times New Roman"/>
          <w:sz w:val="28"/>
          <w:szCs w:val="28"/>
        </w:rPr>
        <w:t>знакомство с Конституцией Российской Федерации;</w:t>
      </w:r>
    </w:p>
    <w:p w14:paraId="5F15CB6D" w14:textId="77777777" w:rsidR="00F772F8" w:rsidRPr="00AE4DBA" w:rsidRDefault="00F772F8" w:rsidP="00F772F8">
      <w:pPr>
        <w:spacing w:line="360" w:lineRule="auto"/>
        <w:ind w:firstLine="780"/>
        <w:jc w:val="both"/>
        <w:rPr>
          <w:rFonts w:ascii="Times New Roman" w:hAnsi="Times New Roman" w:cs="Times New Roman"/>
          <w:sz w:val="28"/>
          <w:szCs w:val="28"/>
        </w:rPr>
      </w:pPr>
      <w:r w:rsidRPr="00AE4DBA">
        <w:rPr>
          <w:rFonts w:ascii="Times New Roman" w:hAnsi="Times New Roman" w:cs="Times New Roman"/>
          <w:sz w:val="28"/>
          <w:szCs w:val="28"/>
        </w:rPr>
        <w:t>формирование ведущих понятий предмета: мораль, право, государство, гражданин, закон, правопорядок;</w:t>
      </w:r>
    </w:p>
    <w:p w14:paraId="622A09B5" w14:textId="77777777" w:rsidR="00F772F8" w:rsidRPr="00AE4DBA" w:rsidRDefault="00F772F8" w:rsidP="00F772F8">
      <w:pPr>
        <w:spacing w:line="360" w:lineRule="auto"/>
        <w:ind w:firstLine="780"/>
        <w:jc w:val="both"/>
        <w:rPr>
          <w:rFonts w:ascii="Times New Roman" w:hAnsi="Times New Roman" w:cs="Times New Roman"/>
          <w:sz w:val="28"/>
          <w:szCs w:val="28"/>
        </w:rPr>
      </w:pPr>
      <w:r w:rsidRPr="00AE4DBA">
        <w:rPr>
          <w:rFonts w:ascii="Times New Roman" w:hAnsi="Times New Roman" w:cs="Times New Roman"/>
          <w:sz w:val="28"/>
          <w:szCs w:val="28"/>
        </w:rPr>
        <w:t>формирование основ правовой культуры обучающихся: уважения к законам, законности и правопорядку, убежденности в необходимости соблюдать законы, желания и умения соблюдать требования закона;</w:t>
      </w:r>
    </w:p>
    <w:p w14:paraId="01C3614A" w14:textId="77777777" w:rsidR="00F772F8" w:rsidRPr="00AE4DBA" w:rsidRDefault="00F772F8" w:rsidP="00F772F8">
      <w:pPr>
        <w:spacing w:line="360" w:lineRule="auto"/>
        <w:ind w:firstLine="780"/>
        <w:jc w:val="both"/>
        <w:rPr>
          <w:rFonts w:ascii="Times New Roman" w:hAnsi="Times New Roman" w:cs="Times New Roman"/>
          <w:sz w:val="28"/>
          <w:szCs w:val="28"/>
        </w:rPr>
      </w:pPr>
      <w:r w:rsidRPr="00AE4DBA">
        <w:rPr>
          <w:rFonts w:ascii="Times New Roman" w:hAnsi="Times New Roman" w:cs="Times New Roman"/>
          <w:sz w:val="28"/>
          <w:szCs w:val="28"/>
        </w:rPr>
        <w:t>формирование навыков сознательного законопослушного поведения в обществе;</w:t>
      </w:r>
    </w:p>
    <w:p w14:paraId="3F780303" w14:textId="77777777" w:rsidR="00F772F8" w:rsidRPr="00AE4DBA" w:rsidRDefault="00F772F8" w:rsidP="00F772F8">
      <w:pPr>
        <w:spacing w:line="360" w:lineRule="auto"/>
        <w:ind w:firstLine="780"/>
        <w:jc w:val="both"/>
        <w:rPr>
          <w:rFonts w:ascii="Times New Roman" w:hAnsi="Times New Roman" w:cs="Times New Roman"/>
          <w:sz w:val="28"/>
          <w:szCs w:val="28"/>
        </w:rPr>
      </w:pPr>
      <w:r w:rsidRPr="00AE4DBA">
        <w:rPr>
          <w:rFonts w:ascii="Times New Roman" w:hAnsi="Times New Roman" w:cs="Times New Roman"/>
          <w:sz w:val="28"/>
          <w:szCs w:val="28"/>
        </w:rPr>
        <w:t>формирование чувства ответственности за свое поведение в обществе;</w:t>
      </w:r>
    </w:p>
    <w:p w14:paraId="7A186D98" w14:textId="77777777" w:rsidR="00F772F8" w:rsidRPr="00AE4DBA" w:rsidRDefault="00F772F8" w:rsidP="00F772F8">
      <w:pPr>
        <w:spacing w:line="360" w:lineRule="auto"/>
        <w:ind w:firstLine="780"/>
        <w:jc w:val="both"/>
        <w:rPr>
          <w:rFonts w:ascii="Times New Roman" w:hAnsi="Times New Roman" w:cs="Times New Roman"/>
          <w:sz w:val="28"/>
          <w:szCs w:val="28"/>
        </w:rPr>
      </w:pPr>
      <w:r w:rsidRPr="00AE4DBA">
        <w:rPr>
          <w:rFonts w:ascii="Times New Roman" w:hAnsi="Times New Roman" w:cs="Times New Roman"/>
          <w:sz w:val="28"/>
          <w:szCs w:val="28"/>
        </w:rPr>
        <w:t>формирование представлений о мерах ответственности за совершенное правонарушение;</w:t>
      </w:r>
    </w:p>
    <w:p w14:paraId="16315975" w14:textId="77777777" w:rsidR="00F772F8" w:rsidRPr="00AE4DBA" w:rsidRDefault="00F772F8" w:rsidP="00F772F8">
      <w:pPr>
        <w:spacing w:line="360" w:lineRule="auto"/>
        <w:ind w:firstLine="780"/>
        <w:jc w:val="both"/>
        <w:rPr>
          <w:rFonts w:ascii="Times New Roman" w:hAnsi="Times New Roman" w:cs="Times New Roman"/>
          <w:sz w:val="28"/>
          <w:szCs w:val="28"/>
        </w:rPr>
      </w:pPr>
      <w:r w:rsidRPr="00AE4DBA">
        <w:rPr>
          <w:rFonts w:ascii="Times New Roman" w:hAnsi="Times New Roman" w:cs="Times New Roman"/>
          <w:sz w:val="28"/>
          <w:szCs w:val="28"/>
        </w:rPr>
        <w:t>формирование нравственных понятий «добро», «порядочность», «справедливость»;</w:t>
      </w:r>
    </w:p>
    <w:p w14:paraId="7E418D14" w14:textId="77777777" w:rsidR="00F772F8" w:rsidRPr="00AE4DBA" w:rsidRDefault="00F772F8" w:rsidP="00F772F8">
      <w:pPr>
        <w:spacing w:line="360" w:lineRule="auto"/>
        <w:ind w:firstLine="780"/>
        <w:jc w:val="both"/>
        <w:rPr>
          <w:rFonts w:ascii="Times New Roman" w:hAnsi="Times New Roman" w:cs="Times New Roman"/>
          <w:sz w:val="28"/>
          <w:szCs w:val="28"/>
        </w:rPr>
      </w:pPr>
      <w:r w:rsidRPr="00AE4DBA">
        <w:rPr>
          <w:rFonts w:ascii="Times New Roman" w:hAnsi="Times New Roman" w:cs="Times New Roman"/>
          <w:sz w:val="28"/>
          <w:szCs w:val="28"/>
        </w:rPr>
        <w:t>формирование представлений о единстве прав и обязанностей гражданина России;</w:t>
      </w:r>
    </w:p>
    <w:p w14:paraId="33CE4595" w14:textId="77777777" w:rsidR="00F772F8" w:rsidRPr="00AE4DBA" w:rsidRDefault="00F772F8" w:rsidP="00F772F8">
      <w:pPr>
        <w:spacing w:line="360" w:lineRule="auto"/>
        <w:ind w:firstLine="780"/>
        <w:jc w:val="both"/>
        <w:rPr>
          <w:rFonts w:ascii="Times New Roman" w:hAnsi="Times New Roman" w:cs="Times New Roman"/>
          <w:sz w:val="28"/>
          <w:szCs w:val="28"/>
        </w:rPr>
      </w:pPr>
      <w:r w:rsidRPr="00AE4DBA">
        <w:rPr>
          <w:rFonts w:ascii="Times New Roman" w:hAnsi="Times New Roman" w:cs="Times New Roman"/>
          <w:sz w:val="28"/>
          <w:szCs w:val="28"/>
        </w:rPr>
        <w:t>воспитание познавательного интереса к предмету;</w:t>
      </w:r>
    </w:p>
    <w:p w14:paraId="0B502EC9" w14:textId="77777777" w:rsidR="00F772F8" w:rsidRPr="00AE4DBA" w:rsidRDefault="00F772F8" w:rsidP="00F772F8">
      <w:pPr>
        <w:spacing w:line="360" w:lineRule="auto"/>
        <w:ind w:firstLine="780"/>
        <w:jc w:val="both"/>
        <w:rPr>
          <w:rFonts w:ascii="Times New Roman" w:hAnsi="Times New Roman" w:cs="Times New Roman"/>
          <w:sz w:val="28"/>
          <w:szCs w:val="28"/>
        </w:rPr>
      </w:pPr>
      <w:r w:rsidRPr="00AE4DBA">
        <w:rPr>
          <w:rFonts w:ascii="Times New Roman" w:hAnsi="Times New Roman" w:cs="Times New Roman"/>
          <w:sz w:val="28"/>
          <w:szCs w:val="28"/>
        </w:rPr>
        <w:t>воспитание гражданственности, патриотизма, толерантности;</w:t>
      </w:r>
    </w:p>
    <w:p w14:paraId="1E1F9DB4" w14:textId="77777777" w:rsidR="00F772F8" w:rsidRPr="00AE4DBA" w:rsidRDefault="00F772F8" w:rsidP="00F772F8">
      <w:pPr>
        <w:spacing w:line="360" w:lineRule="auto"/>
        <w:ind w:firstLine="780"/>
        <w:jc w:val="both"/>
        <w:rPr>
          <w:rFonts w:ascii="Times New Roman" w:hAnsi="Times New Roman" w:cs="Times New Roman"/>
          <w:sz w:val="28"/>
          <w:szCs w:val="28"/>
        </w:rPr>
      </w:pPr>
      <w:r w:rsidRPr="00AE4DBA">
        <w:rPr>
          <w:rFonts w:ascii="Times New Roman" w:hAnsi="Times New Roman" w:cs="Times New Roman"/>
          <w:sz w:val="28"/>
          <w:szCs w:val="28"/>
        </w:rPr>
        <w:t>коррекция и развитие познавательных психических процессов.</w:t>
      </w:r>
    </w:p>
    <w:p w14:paraId="3DF1BD36" w14:textId="77777777" w:rsidR="00F772F8" w:rsidRPr="00AE4DBA" w:rsidRDefault="00F772F8" w:rsidP="002D181B">
      <w:pPr>
        <w:tabs>
          <w:tab w:val="left" w:pos="1469"/>
        </w:tabs>
        <w:spacing w:line="360" w:lineRule="auto"/>
        <w:ind w:left="78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 «Обществоведение».</w:t>
      </w:r>
    </w:p>
    <w:p w14:paraId="7DF48AA5" w14:textId="77777777" w:rsidR="00F772F8" w:rsidRPr="00AE4DBA" w:rsidRDefault="00F772F8" w:rsidP="002D181B">
      <w:pPr>
        <w:tabs>
          <w:tab w:val="left" w:pos="1594"/>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Введение. 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14:paraId="2977C777" w14:textId="77777777" w:rsidR="00F772F8" w:rsidRPr="00AE4DBA" w:rsidRDefault="00F772F8" w:rsidP="002D181B">
      <w:pPr>
        <w:tabs>
          <w:tab w:val="left" w:pos="173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Мораль, право, государство. 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14:paraId="732BECE1"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Что такое мораль, нравственность? Функции морали в жизни человека и общества. Моральная ответственность. Общечеловеческие ценности. Понятия добра и зла. Жизнь - самая большая ценность. Моральные требования и поведение людей. Правила вежливости.</w:t>
      </w:r>
    </w:p>
    <w:p w14:paraId="772B6CF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w:t>
      </w:r>
    </w:p>
    <w:p w14:paraId="5800626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Сходства и различия норм права и норм морали. Нравственная основа права.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14:paraId="21CBCA1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Что такое государство? Взаимосвязь государства и права. Признаки, отличающие государство от других общественных образований. Право и закон. Источники права. Законодательная власть. Российское законодательство. Источники российского права. Как принимаются законы в Российской Федерации. Система российского права. Правоотношения. Отрасли права: государственное право, административное право, гражданское право, семейное право, трудовое право, уголовное право, уголовно-процессуальное право. Система права.</w:t>
      </w:r>
    </w:p>
    <w:p w14:paraId="2214581B"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Российское законодательство и международное право. Всеобщая декларация прав человека, цели ее принятия. Конвенция о правах обучающегося.</w:t>
      </w:r>
    </w:p>
    <w:p w14:paraId="0184BA6F" w14:textId="77777777" w:rsidR="00F772F8" w:rsidRPr="00AE4DBA" w:rsidRDefault="00F772F8" w:rsidP="002D181B">
      <w:pPr>
        <w:tabs>
          <w:tab w:val="left" w:pos="173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Конституция Российской Федерации. Конституция Российской Федерации — основной закон России. Структура и содержание разделов Конституции Российской Федерации. Определение Конституцией Российской Федерации формы Российского государства. Федеративное устройство государства. Организация власти в Российской Федерации. Разделение властей. Законодательная власть Российской Федерации. Исполнительная власть Российской Федерации. Судебная власть Российской Федерации. Президент Российской Федерации — Глава государства. Местное самоуправление. Избирательная система.</w:t>
      </w:r>
    </w:p>
    <w:p w14:paraId="5BF0F7C2" w14:textId="77777777" w:rsidR="00F772F8" w:rsidRPr="00AE4DBA" w:rsidRDefault="00F772F8" w:rsidP="002D181B">
      <w:pPr>
        <w:tabs>
          <w:tab w:val="left" w:pos="173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Права и обязанности граждан России. 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14:paraId="465DB99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14:paraId="14A60C0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14:paraId="4127720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(законных представителей). Права и обязанности обучающихся. Декларация прав обучающегося.</w:t>
      </w:r>
    </w:p>
    <w:p w14:paraId="214D82E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14:paraId="35A4B3E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14:paraId="0A95D3A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14:paraId="30E4518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Основы административного и уголовного права.</w:t>
      </w:r>
    </w:p>
    <w:p w14:paraId="42188EE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14:paraId="432FB64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14:paraId="18705A4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«Обществоведение».</w:t>
      </w:r>
    </w:p>
    <w:p w14:paraId="2944D84C" w14:textId="77777777" w:rsidR="00F772F8" w:rsidRPr="00AE4DBA" w:rsidRDefault="00F772F8" w:rsidP="002D181B">
      <w:pPr>
        <w:tabs>
          <w:tab w:val="left" w:pos="161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512AA86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названия страны, в которой мы живем, названий государственных символов России;</w:t>
      </w:r>
    </w:p>
    <w:p w14:paraId="6C8BA4F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представление о том, что поведение человека в обществе регулируют определенные правила (нормы) и законы;</w:t>
      </w:r>
    </w:p>
    <w:p w14:paraId="4443F231"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знание названия основного закона страны, по которому мы живем; знание основных прав и обязанностей гражданина Российской Федерации; написание некоторых деловых бумаг (с помощью педагогического работника), заполнение стандартных бланков.</w:t>
      </w:r>
    </w:p>
    <w:p w14:paraId="7DAF1BA3" w14:textId="77777777" w:rsidR="00F772F8" w:rsidRPr="00AE4DBA" w:rsidRDefault="00F772F8" w:rsidP="002D181B">
      <w:pPr>
        <w:tabs>
          <w:tab w:val="left" w:pos="1645"/>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41C4344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некоторых понятий (мораль, право, государство, Конституция, гражданин);</w:t>
      </w:r>
    </w:p>
    <w:p w14:paraId="1F1554CB"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представление о правонарушениях и видах правовой ответственности; представление о законодательной, исполнительной и судебной власти Российской Федерации;</w:t>
      </w:r>
    </w:p>
    <w:p w14:paraId="1062A58C" w14:textId="77777777" w:rsidR="00F772F8" w:rsidRPr="00AE4DBA" w:rsidRDefault="00F772F8" w:rsidP="00F772F8">
      <w:pPr>
        <w:spacing w:line="360" w:lineRule="auto"/>
        <w:ind w:left="740" w:right="580"/>
        <w:rPr>
          <w:rFonts w:ascii="Times New Roman" w:hAnsi="Times New Roman" w:cs="Times New Roman"/>
          <w:sz w:val="28"/>
          <w:szCs w:val="28"/>
        </w:rPr>
      </w:pPr>
      <w:r w:rsidRPr="00AE4DBA">
        <w:rPr>
          <w:rFonts w:ascii="Times New Roman" w:hAnsi="Times New Roman" w:cs="Times New Roman"/>
          <w:sz w:val="28"/>
          <w:szCs w:val="28"/>
        </w:rPr>
        <w:t>знание основных прав и обязанностей гражданина Российской Федерации; знание основных изученных терминов и их определения; написание заявлений, расписок, просьб, ходатайств; оформление стандартных бланков;</w:t>
      </w:r>
    </w:p>
    <w:p w14:paraId="3375AF5F" w14:textId="77777777" w:rsidR="00F772F8"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знание названий и назначения правовых организаций, в которые следует обращаться для решения практических жизненных задач; поиск информации в разных источниках.</w:t>
      </w:r>
    </w:p>
    <w:p w14:paraId="44D59C3D" w14:textId="77777777" w:rsidR="002D181B" w:rsidRPr="002D181B" w:rsidRDefault="002D181B" w:rsidP="00F772F8">
      <w:pPr>
        <w:spacing w:line="360" w:lineRule="auto"/>
        <w:ind w:firstLine="740"/>
        <w:rPr>
          <w:rFonts w:ascii="Times New Roman" w:hAnsi="Times New Roman" w:cs="Times New Roman"/>
          <w:b/>
          <w:sz w:val="28"/>
          <w:szCs w:val="28"/>
        </w:rPr>
      </w:pPr>
      <w:r w:rsidRPr="002D181B">
        <w:rPr>
          <w:rFonts w:ascii="Times New Roman" w:hAnsi="Times New Roman" w:cs="Times New Roman"/>
          <w:b/>
          <w:sz w:val="28"/>
          <w:szCs w:val="28"/>
        </w:rPr>
        <w:t>2.20. Этика» (Х-ХП классы)</w:t>
      </w:r>
    </w:p>
    <w:p w14:paraId="51D7AA00" w14:textId="77777777" w:rsidR="00F772F8" w:rsidRPr="00AE4DBA" w:rsidRDefault="002D181B" w:rsidP="002D181B">
      <w:pPr>
        <w:tabs>
          <w:tab w:val="left" w:pos="130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абочая программа по учебному предмету «Этика» (Х-ХП классы) предметной области «Человек и общество» включает пояснительную записку, содержание обучения, планируемые результаты освоения программы.</w:t>
      </w:r>
    </w:p>
    <w:p w14:paraId="59A193AC" w14:textId="77777777" w:rsidR="00F772F8" w:rsidRPr="00AE4DBA" w:rsidRDefault="00F772F8" w:rsidP="002D181B">
      <w:pPr>
        <w:tabs>
          <w:tab w:val="left" w:pos="143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26AB06E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Цель учебного предмета «Этика» состоит в формировании у обучающихся с умственной отсталостью (интеллектуальными нарушениями) нравственных чувств, основ нравственного сознания и поведения.</w:t>
      </w:r>
    </w:p>
    <w:p w14:paraId="0A338D9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Задачи:</w:t>
      </w:r>
    </w:p>
    <w:p w14:paraId="76CC18B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умения давать адекватную и сознательную оценку свои поступкам и поступкам окружающих, опираясь на усвоенные эстетические представления и понятия.</w:t>
      </w:r>
    </w:p>
    <w:p w14:paraId="0EDC570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усвоение правил взаимоотношения между людьми в ближайшем и отдаленном социуме на основе принятых в обществе норм и правил.</w:t>
      </w:r>
    </w:p>
    <w:p w14:paraId="3602A26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определенного отношения к нравственным категориям, умение их дифференцировать.</w:t>
      </w:r>
    </w:p>
    <w:p w14:paraId="1E1CDF2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коррекция недостатков познавательной, эмоциональной и личностной сфер обучающегося.</w:t>
      </w:r>
    </w:p>
    <w:p w14:paraId="54A98234" w14:textId="77777777" w:rsidR="00F772F8" w:rsidRPr="00AE4DBA" w:rsidRDefault="00F772F8" w:rsidP="002D181B">
      <w:pPr>
        <w:tabs>
          <w:tab w:val="left" w:pos="143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 «Этика».</w:t>
      </w:r>
    </w:p>
    <w:p w14:paraId="05F4F716" w14:textId="77777777" w:rsidR="00F772F8" w:rsidRPr="00AE4DBA" w:rsidRDefault="00F772F8" w:rsidP="002D181B">
      <w:pPr>
        <w:tabs>
          <w:tab w:val="left" w:pos="1620"/>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Введение. 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w:t>
      </w:r>
    </w:p>
    <w:p w14:paraId="21B7B39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Эволюция этических взглядов, норм и правил в разное историческое время (обзорно, на примере отдельных понятий).</w:t>
      </w:r>
    </w:p>
    <w:p w14:paraId="1F70EB2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История происхождения некоторых этических правил (краткий обзор).</w:t>
      </w:r>
    </w:p>
    <w:p w14:paraId="49FA7F27" w14:textId="77777777" w:rsidR="00F772F8" w:rsidRPr="00AE4DBA" w:rsidRDefault="00F772F8" w:rsidP="002D181B">
      <w:pPr>
        <w:tabs>
          <w:tab w:val="left" w:pos="160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Основные понятия этики. Честность. Что значит быть честным. Честность и ложь. «Ложь во спасение». 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14:paraId="29ECCD4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Добро и зло. Представления людей о добре и зле: что такое добро, как проявляется зло. Развитие взглядов на добро и зло в разное историческое время.</w:t>
      </w:r>
    </w:p>
    <w:p w14:paraId="7C8C6CB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14:paraId="3233AAB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Совесть. 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w:t>
      </w:r>
    </w:p>
    <w:p w14:paraId="0328AFE8" w14:textId="77777777" w:rsidR="00F772F8" w:rsidRPr="00AE4DBA" w:rsidRDefault="00F772F8" w:rsidP="002D181B">
      <w:pPr>
        <w:tabs>
          <w:tab w:val="left" w:pos="161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Этика родительских отношений.</w:t>
      </w:r>
    </w:p>
    <w:p w14:paraId="4AF11C1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Семья. Что такое семья. Семья в жизни человека. Место и роль обучающегося в семье. Семейные связи: материальные, духовные, дружеские (общность взглядов, привычек, традиций). Родственники и родственные отношения. Ролевые и социальные функции членов семьи.</w:t>
      </w:r>
    </w:p>
    <w:p w14:paraId="1ECE884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Значение родителей (законных представителей) в жизни обучающегося.</w:t>
      </w:r>
    </w:p>
    <w:p w14:paraId="744EDCF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Стили внутрисемейных отношений. Стили взаимоотношений родителей (законных представителей) с обучающегося: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обучающегося, его привычки, дальнейшую жизнь.</w:t>
      </w:r>
    </w:p>
    <w:p w14:paraId="107ED88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Обучающиеся и родители (законные представители). Ребенок в жизни семьи. Конфликты с родителями (законными представителями).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14:paraId="6D4577E6" w14:textId="77777777" w:rsidR="00F772F8" w:rsidRPr="00AE4DBA" w:rsidRDefault="00F772F8" w:rsidP="002D181B">
      <w:pPr>
        <w:tabs>
          <w:tab w:val="left" w:pos="161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Этика межличностных отношений.</w:t>
      </w:r>
    </w:p>
    <w:p w14:paraId="1D15AFF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Дружба. Дружба - чувство, присущее человеку. Как возникает дружба. Для чего человеку нужна дружба. Различие дружеских отношений и отношений в коллективе.</w:t>
      </w:r>
    </w:p>
    <w:p w14:paraId="640D331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дружба-компанейство.</w:t>
      </w:r>
    </w:p>
    <w:p w14:paraId="696D92F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Возникновение конфликтов в отношениях друзей. Причины их возникновения, способы разрешения.</w:t>
      </w:r>
    </w:p>
    <w:p w14:paraId="2BAC85A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Этические правила в отношениях друзей.</w:t>
      </w:r>
    </w:p>
    <w:p w14:paraId="1490CCD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Любовь. 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14:paraId="120EEDC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«Кого и за что можно любить?» Восприятие лиц противоположного пола. Требования, предъявляемые к предполагаемому партнеру, их реальное воплощение.</w:t>
      </w:r>
    </w:p>
    <w:p w14:paraId="61C5DD4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Влюбленность и любовь. Романтическая любовь.</w:t>
      </w:r>
    </w:p>
    <w:p w14:paraId="7EC7377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Ссоры влюбленных. Взаимные уступки. Как прощать обиды, какие поступки непростительны для человека.</w:t>
      </w:r>
    </w:p>
    <w:p w14:paraId="3BA803C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Этика взаимоотношений юноши и девушки.</w:t>
      </w:r>
    </w:p>
    <w:p w14:paraId="37A50B6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Брак и молодая семья. Брак и его мотивы. Молодая семья и ее первые шаги в самостоятельной семейной жизни. Социальные роли молодоженов. Взаимопомощь в молодой семье.</w:t>
      </w:r>
    </w:p>
    <w:p w14:paraId="51B37E2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Материнство и отцовство. Ответственность молодых обучающегося за жизнь и здоровье обучающегося. Общность взглядов на воспитание обучающегося.</w:t>
      </w:r>
    </w:p>
    <w:p w14:paraId="6DFAA0A9" w14:textId="77777777" w:rsidR="00F772F8" w:rsidRPr="00AE4DBA" w:rsidRDefault="008702BE" w:rsidP="00F772F8">
      <w:pPr>
        <w:tabs>
          <w:tab w:val="left" w:pos="6106"/>
          <w:tab w:val="left" w:pos="6802"/>
        </w:tabs>
        <w:spacing w:line="360" w:lineRule="auto"/>
        <w:ind w:firstLine="740"/>
        <w:jc w:val="both"/>
        <w:rPr>
          <w:rFonts w:ascii="Times New Roman" w:hAnsi="Times New Roman" w:cs="Times New Roman"/>
          <w:sz w:val="28"/>
          <w:szCs w:val="28"/>
        </w:rPr>
      </w:pPr>
      <w:r>
        <w:rPr>
          <w:rFonts w:ascii="Times New Roman" w:hAnsi="Times New Roman" w:cs="Times New Roman"/>
          <w:sz w:val="28"/>
          <w:szCs w:val="28"/>
        </w:rPr>
        <w:t xml:space="preserve">Взаимоотношения молодой семьи с </w:t>
      </w:r>
      <w:r w:rsidR="00F772F8" w:rsidRPr="00AE4DBA">
        <w:rPr>
          <w:rFonts w:ascii="Times New Roman" w:hAnsi="Times New Roman" w:cs="Times New Roman"/>
          <w:sz w:val="28"/>
          <w:szCs w:val="28"/>
        </w:rPr>
        <w:t>родителями (законными</w:t>
      </w:r>
    </w:p>
    <w:p w14:paraId="42F26A15" w14:textId="77777777" w:rsidR="00F772F8" w:rsidRPr="00AE4DBA" w:rsidRDefault="00F772F8" w:rsidP="00F772F8">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представителями). Материальная и духовная связь с родителями (законными представителями).</w:t>
      </w:r>
    </w:p>
    <w:p w14:paraId="68DC76A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Экономика и быт молодой семьи. Потребности семьи. Организация и ведение домашнего хозяйства.</w:t>
      </w:r>
    </w:p>
    <w:p w14:paraId="6CC1BCE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Семейные конфликты. Причины семейных конфликтов. Предотвращение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14:paraId="5F783BD6" w14:textId="77777777" w:rsidR="00F772F8" w:rsidRPr="00AE4DBA" w:rsidRDefault="00F772F8" w:rsidP="002D181B">
      <w:pPr>
        <w:tabs>
          <w:tab w:val="left" w:pos="1670"/>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Этика производственных (деловых) отношений.</w:t>
      </w:r>
    </w:p>
    <w:p w14:paraId="229C65D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14:paraId="64FB046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Деловой стиль одежды.</w:t>
      </w:r>
    </w:p>
    <w:p w14:paraId="0CE4B877" w14:textId="77777777" w:rsidR="00F772F8" w:rsidRPr="00AE4DBA" w:rsidRDefault="00F772F8" w:rsidP="002D181B">
      <w:pPr>
        <w:tabs>
          <w:tab w:val="left" w:pos="1434"/>
        </w:tabs>
        <w:spacing w:line="360" w:lineRule="auto"/>
        <w:ind w:left="740"/>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«Этика».</w:t>
      </w:r>
    </w:p>
    <w:p w14:paraId="3D8566ED" w14:textId="77777777" w:rsidR="002D181B" w:rsidRDefault="00F772F8" w:rsidP="002D181B">
      <w:pPr>
        <w:tabs>
          <w:tab w:val="left" w:pos="1671"/>
        </w:tabs>
        <w:spacing w:line="360" w:lineRule="auto"/>
        <w:ind w:left="760" w:right="3940"/>
        <w:rPr>
          <w:rFonts w:ascii="Times New Roman" w:hAnsi="Times New Roman" w:cs="Times New Roman"/>
          <w:sz w:val="28"/>
          <w:szCs w:val="28"/>
        </w:rPr>
      </w:pPr>
      <w:r w:rsidRPr="00AE4DBA">
        <w:rPr>
          <w:rFonts w:ascii="Times New Roman" w:hAnsi="Times New Roman" w:cs="Times New Roman"/>
          <w:sz w:val="28"/>
          <w:szCs w:val="28"/>
        </w:rPr>
        <w:t xml:space="preserve">Минимальный уровень: </w:t>
      </w:r>
    </w:p>
    <w:p w14:paraId="41CA66B1" w14:textId="77777777" w:rsidR="00F772F8" w:rsidRPr="00AE4DBA" w:rsidRDefault="00F772F8" w:rsidP="002D181B">
      <w:pPr>
        <w:tabs>
          <w:tab w:val="left" w:pos="1671"/>
        </w:tabs>
        <w:spacing w:line="360" w:lineRule="auto"/>
        <w:ind w:left="760" w:right="3940"/>
        <w:rPr>
          <w:rFonts w:ascii="Times New Roman" w:hAnsi="Times New Roman" w:cs="Times New Roman"/>
          <w:sz w:val="28"/>
          <w:szCs w:val="28"/>
        </w:rPr>
      </w:pPr>
      <w:r w:rsidRPr="00AE4DBA">
        <w:rPr>
          <w:rFonts w:ascii="Times New Roman" w:hAnsi="Times New Roman" w:cs="Times New Roman"/>
          <w:sz w:val="28"/>
          <w:szCs w:val="28"/>
        </w:rPr>
        <w:t>представления о некоторых этических нормах;</w:t>
      </w:r>
    </w:p>
    <w:p w14:paraId="0CD270EA" w14:textId="77777777" w:rsidR="00F772F8" w:rsidRPr="00AE4DBA" w:rsidRDefault="00F772F8" w:rsidP="008702BE">
      <w:pPr>
        <w:tabs>
          <w:tab w:val="left" w:pos="2124"/>
          <w:tab w:val="left" w:pos="4202"/>
          <w:tab w:val="left" w:pos="6002"/>
          <w:tab w:val="left" w:pos="6487"/>
          <w:tab w:val="left" w:pos="7668"/>
          <w:tab w:val="left" w:pos="8777"/>
          <w:tab w:val="left" w:pos="926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высказывание отношения к поступкам героев литературных произведе</w:t>
      </w:r>
      <w:r w:rsidR="008702BE">
        <w:rPr>
          <w:rFonts w:ascii="Times New Roman" w:hAnsi="Times New Roman" w:cs="Times New Roman"/>
          <w:sz w:val="28"/>
          <w:szCs w:val="28"/>
        </w:rPr>
        <w:t>ний (кинофильмов),</w:t>
      </w:r>
      <w:r w:rsidR="008702BE">
        <w:rPr>
          <w:rFonts w:ascii="Times New Roman" w:hAnsi="Times New Roman" w:cs="Times New Roman"/>
          <w:sz w:val="28"/>
          <w:szCs w:val="28"/>
        </w:rPr>
        <w:tab/>
        <w:t xml:space="preserve">обучающихся, сверстников и других людей с </w:t>
      </w:r>
      <w:r w:rsidRPr="00AE4DBA">
        <w:rPr>
          <w:rFonts w:ascii="Times New Roman" w:hAnsi="Times New Roman" w:cs="Times New Roman"/>
          <w:sz w:val="28"/>
          <w:szCs w:val="28"/>
        </w:rPr>
        <w:t>учетом</w:t>
      </w:r>
      <w:r w:rsidR="008702BE">
        <w:rPr>
          <w:rFonts w:ascii="Times New Roman" w:hAnsi="Times New Roman" w:cs="Times New Roman"/>
          <w:sz w:val="28"/>
          <w:szCs w:val="28"/>
        </w:rPr>
        <w:t xml:space="preserve"> </w:t>
      </w:r>
      <w:r w:rsidRPr="00AE4DBA">
        <w:rPr>
          <w:rFonts w:ascii="Times New Roman" w:hAnsi="Times New Roman" w:cs="Times New Roman"/>
          <w:sz w:val="28"/>
          <w:szCs w:val="28"/>
        </w:rPr>
        <w:t>сформированных представлений об этических нормах и правилах;</w:t>
      </w:r>
    </w:p>
    <w:p w14:paraId="004287F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признание возможности существования различных точек зрения и права каждого иметь свою точку зрения.</w:t>
      </w:r>
    </w:p>
    <w:p w14:paraId="1366E919" w14:textId="77777777" w:rsidR="00F772F8" w:rsidRPr="00AE4DBA" w:rsidRDefault="00F772F8" w:rsidP="002D181B">
      <w:pPr>
        <w:tabs>
          <w:tab w:val="left" w:pos="1671"/>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6E0919CE" w14:textId="77777777" w:rsidR="00F772F8" w:rsidRPr="00AE4DBA" w:rsidRDefault="00F772F8" w:rsidP="00F772F8">
      <w:pPr>
        <w:tabs>
          <w:tab w:val="left" w:pos="2124"/>
          <w:tab w:val="left" w:pos="4202"/>
          <w:tab w:val="left" w:pos="6002"/>
          <w:tab w:val="left" w:pos="6487"/>
          <w:tab w:val="left" w:pos="7668"/>
          <w:tab w:val="left" w:pos="8777"/>
          <w:tab w:val="left" w:pos="926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аргументированная оценка поступков героев литератур</w:t>
      </w:r>
      <w:r w:rsidR="008702BE">
        <w:rPr>
          <w:rFonts w:ascii="Times New Roman" w:hAnsi="Times New Roman" w:cs="Times New Roman"/>
          <w:sz w:val="28"/>
          <w:szCs w:val="28"/>
        </w:rPr>
        <w:t xml:space="preserve">ных произведений (кинофильмов), </w:t>
      </w:r>
      <w:r w:rsidRPr="00AE4DBA">
        <w:rPr>
          <w:rFonts w:ascii="Times New Roman" w:hAnsi="Times New Roman" w:cs="Times New Roman"/>
          <w:sz w:val="28"/>
          <w:szCs w:val="28"/>
        </w:rPr>
        <w:t>обучающихс</w:t>
      </w:r>
      <w:r w:rsidR="008702BE">
        <w:rPr>
          <w:rFonts w:ascii="Times New Roman" w:hAnsi="Times New Roman" w:cs="Times New Roman"/>
          <w:sz w:val="28"/>
          <w:szCs w:val="28"/>
        </w:rPr>
        <w:t xml:space="preserve">я, сверстников и других людей с </w:t>
      </w:r>
      <w:r w:rsidRPr="00AE4DBA">
        <w:rPr>
          <w:rFonts w:ascii="Times New Roman" w:hAnsi="Times New Roman" w:cs="Times New Roman"/>
          <w:sz w:val="28"/>
          <w:szCs w:val="28"/>
        </w:rPr>
        <w:t>учетом</w:t>
      </w:r>
    </w:p>
    <w:p w14:paraId="6E2FE51B" w14:textId="77777777" w:rsidR="00F772F8" w:rsidRPr="00AE4DBA" w:rsidRDefault="00F772F8" w:rsidP="00F772F8">
      <w:pPr>
        <w:spacing w:line="360" w:lineRule="auto"/>
        <w:rPr>
          <w:rFonts w:ascii="Times New Roman" w:hAnsi="Times New Roman" w:cs="Times New Roman"/>
          <w:sz w:val="28"/>
          <w:szCs w:val="28"/>
        </w:rPr>
      </w:pPr>
      <w:r w:rsidRPr="00AE4DBA">
        <w:rPr>
          <w:rFonts w:ascii="Times New Roman" w:hAnsi="Times New Roman" w:cs="Times New Roman"/>
          <w:sz w:val="28"/>
          <w:szCs w:val="28"/>
        </w:rPr>
        <w:t>сформированных представлений об этических нормах и правилах;</w:t>
      </w:r>
    </w:p>
    <w:p w14:paraId="3E75372B"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понимание личной ответственности за свои поступки на основе представлений об этических нормах и правилах поведения в современном обществе;</w:t>
      </w:r>
    </w:p>
    <w:p w14:paraId="31D237ED" w14:textId="77777777" w:rsidR="00F772F8"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ведение диалога с учетом наличия разных точек зрения, аргументация своей позиции в процессе личного и делового общения, соблюдение этики взаимоотношений в процессе взаимодействия с разными людьми.</w:t>
      </w:r>
    </w:p>
    <w:p w14:paraId="68B847A0" w14:textId="77777777" w:rsidR="002D181B" w:rsidRPr="002D181B" w:rsidRDefault="002D181B" w:rsidP="00F772F8">
      <w:pPr>
        <w:spacing w:line="360" w:lineRule="auto"/>
        <w:ind w:firstLine="760"/>
        <w:jc w:val="both"/>
        <w:rPr>
          <w:rFonts w:ascii="Times New Roman" w:hAnsi="Times New Roman" w:cs="Times New Roman"/>
          <w:b/>
          <w:sz w:val="28"/>
          <w:szCs w:val="28"/>
        </w:rPr>
      </w:pPr>
      <w:r w:rsidRPr="002D181B">
        <w:rPr>
          <w:rFonts w:ascii="Times New Roman" w:hAnsi="Times New Roman" w:cs="Times New Roman"/>
          <w:b/>
          <w:sz w:val="28"/>
          <w:szCs w:val="28"/>
        </w:rPr>
        <w:t>2.21. Адаптивная физическая культура» (Х-ХП классы</w:t>
      </w:r>
      <w:r>
        <w:rPr>
          <w:rFonts w:ascii="Times New Roman" w:hAnsi="Times New Roman" w:cs="Times New Roman"/>
          <w:b/>
          <w:sz w:val="28"/>
          <w:szCs w:val="28"/>
        </w:rPr>
        <w:t>)</w:t>
      </w:r>
    </w:p>
    <w:p w14:paraId="00A0BEBD" w14:textId="77777777" w:rsidR="00F772F8" w:rsidRPr="00AE4DBA" w:rsidRDefault="002D181B" w:rsidP="002D181B">
      <w:pPr>
        <w:tabs>
          <w:tab w:val="left" w:pos="1329"/>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абочая программа по учебному предмету «Адаптивная физическая культура» (Х-ХП классы) предметной области «Физическая культура» включает пояснительную записку, содержание обучения, планируемые результаты освоения программы.</w:t>
      </w:r>
    </w:p>
    <w:p w14:paraId="31C20492" w14:textId="77777777" w:rsidR="00F772F8" w:rsidRPr="00AE4DBA" w:rsidRDefault="00F772F8" w:rsidP="002D181B">
      <w:pPr>
        <w:tabs>
          <w:tab w:val="left" w:pos="1460"/>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7B361972" w14:textId="77777777" w:rsidR="00F772F8" w:rsidRPr="00AE4DBA" w:rsidRDefault="00F772F8" w:rsidP="00F772F8">
      <w:pPr>
        <w:spacing w:line="360" w:lineRule="auto"/>
        <w:ind w:right="1180" w:firstLine="760"/>
        <w:rPr>
          <w:rFonts w:ascii="Times New Roman" w:hAnsi="Times New Roman" w:cs="Times New Roman"/>
          <w:sz w:val="28"/>
          <w:szCs w:val="28"/>
        </w:rPr>
      </w:pPr>
      <w:r w:rsidRPr="00AE4DBA">
        <w:rPr>
          <w:rFonts w:ascii="Times New Roman" w:hAnsi="Times New Roman" w:cs="Times New Roman"/>
          <w:sz w:val="28"/>
          <w:szCs w:val="28"/>
        </w:rPr>
        <w:t>развитие и совершенствование основных физических качеств; обогащение двигательного опыта жизненно-важными двигательными навыками и умениями;</w:t>
      </w:r>
    </w:p>
    <w:p w14:paraId="657B2FE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овладение основами доступных видов спорта (легкой атлетикой, гимнастикой, лыжной подготовкой) в соответствии с возрастными и психофизическими особенностями обучающихся;</w:t>
      </w:r>
    </w:p>
    <w:p w14:paraId="41E967F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коррекция недостатков познавательной сферы и психомоторного развития, развитие и совершенствование волевой сферы, формирование социально приемлемых форм поведения, предупреждение проявлений деструктивного поведения (крик, агрессия, самоагрессия, стереотипии) в процессе уроков и во внеучебной деятельности;</w:t>
      </w:r>
    </w:p>
    <w:p w14:paraId="32474228"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14:paraId="72C1CBE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воспитание нравственных качеств и свойств личности; содействие военно- патриотической подготовке.</w:t>
      </w:r>
    </w:p>
    <w:p w14:paraId="0FB9234F" w14:textId="77777777" w:rsidR="00F772F8" w:rsidRPr="00AE4DBA" w:rsidRDefault="00F772F8" w:rsidP="002D181B">
      <w:pPr>
        <w:tabs>
          <w:tab w:val="left" w:pos="1460"/>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 «Адаптивная физическая культура».</w:t>
      </w:r>
    </w:p>
    <w:p w14:paraId="4C8C49DE" w14:textId="77777777" w:rsidR="00F772F8" w:rsidRPr="00AE4DBA" w:rsidRDefault="00F772F8" w:rsidP="002D181B">
      <w:pPr>
        <w:tabs>
          <w:tab w:val="left" w:pos="1694"/>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Теоретические сведения. Требования к выполнению утренней гигиенической гимнастики. Причины нарушения осанки. Питание и двигательный режим школьника. Распорядок дня. Самостраховка и самоконтроль при выполнении физических упражнений. Помощь при травмах. Способы самостоятельного измерения частоты сердечных сокращений. Физическая культура и спорт в России. Специальные олимпийские игры. Здоровый образ жизни и занятия спортом после окончания образовательной организации.</w:t>
      </w:r>
    </w:p>
    <w:p w14:paraId="3CFA9E05" w14:textId="77777777" w:rsidR="00F772F8" w:rsidRPr="00AE4DBA" w:rsidRDefault="00F772F8" w:rsidP="002D181B">
      <w:pPr>
        <w:tabs>
          <w:tab w:val="left" w:pos="1639"/>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Гимнастика. Теоретические сведения. Фланг, интервал, дистанция.</w:t>
      </w:r>
    </w:p>
    <w:p w14:paraId="758CED8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Виды гимнастики в образовательной организации. Виды гимнастики:</w:t>
      </w:r>
    </w:p>
    <w:p w14:paraId="3A810100" w14:textId="77777777" w:rsidR="00F772F8" w:rsidRPr="00AE4DBA" w:rsidRDefault="00F772F8" w:rsidP="00F772F8">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спортивная, художественная, атлетическая, ритмическая, эстетическая. Правила соревнований по спортивной гимнастике. Практическая значимость гимнастики в трудовой деятельности и активном отдыхе человека.</w:t>
      </w:r>
    </w:p>
    <w:p w14:paraId="0210363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 построения и перестроения.</w:t>
      </w:r>
    </w:p>
    <w:p w14:paraId="42FDA8D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Упражнения без предметов (корригирующие и общеразвивающие упражнения): упражнения на дыхание, для развития мышц кистей рук и пальцев, мышц шеи; расслабления мышц, укрепления голеностопных суставов и стоп, укрепления мышц туловища, рук и ног, формирования и укрепления правильной осанки.</w:t>
      </w:r>
    </w:p>
    <w:p w14:paraId="1842079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Упражнения с предметами: с гимнастическими палками, большими обручами, малыми мячами, большим мячом, набивными мячами, со скакалками, гантелями и штангой; упражнения на равновесие; лазанье и перелезание, опорный прыжок, упражнения для развития пространственно-временной дифференцировки и точности движений, упражнения на преодоление сопротивления, переноска грузов и передача предметов.</w:t>
      </w:r>
    </w:p>
    <w:p w14:paraId="3828DB2E" w14:textId="77777777" w:rsidR="00F772F8" w:rsidRPr="00AE4DBA" w:rsidRDefault="00F772F8" w:rsidP="002D181B">
      <w:pPr>
        <w:tabs>
          <w:tab w:val="left" w:pos="159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Легкая атлетика. Теоретические сведения. Фаза прыжка в длину с разбега. Значение ходьбы для укрепления здоровья человека, основы кроссового бега, бег по виражу. Правила судейства по бегу, прыжкам, метанию; правила передачи эстафетной палочки в легкоатлетических эстафетах.</w:t>
      </w:r>
    </w:p>
    <w:p w14:paraId="126D529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Практическая значимость развития физических качеств средствами легкой атлетики в трудовой деятельности человека.</w:t>
      </w:r>
    </w:p>
    <w:p w14:paraId="0705833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w:t>
      </w:r>
    </w:p>
    <w:p w14:paraId="79884041" w14:textId="77777777" w:rsidR="00F772F8" w:rsidRPr="00AE4DBA" w:rsidRDefault="00F772F8" w:rsidP="00F772F8">
      <w:pPr>
        <w:tabs>
          <w:tab w:val="left" w:pos="1078"/>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а)</w:t>
      </w:r>
      <w:r w:rsidRPr="00AE4DBA">
        <w:rPr>
          <w:rFonts w:ascii="Times New Roman" w:hAnsi="Times New Roman" w:cs="Times New Roman"/>
          <w:sz w:val="28"/>
          <w:szCs w:val="28"/>
        </w:rPr>
        <w:tab/>
        <w:t>бег: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14:paraId="7B15E4F0" w14:textId="77777777" w:rsidR="00F772F8" w:rsidRPr="00AE4DBA" w:rsidRDefault="00F772F8" w:rsidP="00F772F8">
      <w:pPr>
        <w:tabs>
          <w:tab w:val="left" w:pos="1078"/>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б)</w:t>
      </w:r>
      <w:r w:rsidRPr="00AE4DBA">
        <w:rPr>
          <w:rFonts w:ascii="Times New Roman" w:hAnsi="Times New Roman" w:cs="Times New Roman"/>
          <w:sz w:val="28"/>
          <w:szCs w:val="28"/>
        </w:rPr>
        <w:tab/>
        <w:t>прыжки: отработка выпрыгивания и спрыгивания с препятствий, прыжки в длину (способами «оттолкнув ноги», «перешагивание»), прыжки в высоту способом «перекат»;</w:t>
      </w:r>
    </w:p>
    <w:p w14:paraId="11FCB79D" w14:textId="77777777" w:rsidR="00F772F8" w:rsidRPr="00AE4DBA" w:rsidRDefault="00F772F8" w:rsidP="00F772F8">
      <w:pPr>
        <w:tabs>
          <w:tab w:val="left" w:pos="1057"/>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w:t>
      </w:r>
      <w:r w:rsidRPr="00AE4DBA">
        <w:rPr>
          <w:rFonts w:ascii="Times New Roman" w:hAnsi="Times New Roman" w:cs="Times New Roman"/>
          <w:sz w:val="28"/>
          <w:szCs w:val="28"/>
        </w:rPr>
        <w:tab/>
        <w:t>толкание набивного мяча: метание нескольких малых мячей в 2 или 3 цели; метание деревянной гранаты.</w:t>
      </w:r>
    </w:p>
    <w:p w14:paraId="271CAF38" w14:textId="77777777" w:rsidR="00F772F8" w:rsidRPr="00AE4DBA" w:rsidRDefault="00F772F8" w:rsidP="002D181B">
      <w:pPr>
        <w:tabs>
          <w:tab w:val="left" w:pos="161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Лыжная и конькобежная подготовки.</w:t>
      </w:r>
    </w:p>
    <w:p w14:paraId="127ABF2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Лыжная подготовка (теоретические сведения). Лыжная подготовка как способ формирования прикладных умений и навыков в трудовой деятельности человека. Лыжные мази, их применение. Занятия лыжами в образовательной организации. Значение этих занятий для трудовой, деятельности человека. Правила соревнований по лыжным гонкам.</w:t>
      </w:r>
    </w:p>
    <w:p w14:paraId="0A0308E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 Сочетание различных видов лыжных ходов на слабопересеченной местности.</w:t>
      </w:r>
    </w:p>
    <w:p w14:paraId="3179CE2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Конькобежная подготовка (теоретические сведения). Аэродинамические характеристики тела человека и их значение для определения положения бегуна в пространстве при передвижении на коньках. Техника бега по прямой и на поворотах. Влияние занятий конькобежным спортом на организм человека, его профессионально-трудовую подготовку. Правила заливки льда, основы самоконтроля на занятиях на коньках. Сведения о технике бега по прямой и на поворотах.</w:t>
      </w:r>
    </w:p>
    <w:p w14:paraId="28E588A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 Стойка конькобежца. Бег по прямой. Бег по прямой и на поворотах. Вход в поворот. Свободное катание. Бег на время.</w:t>
      </w:r>
    </w:p>
    <w:p w14:paraId="08B83F25" w14:textId="77777777" w:rsidR="00F772F8" w:rsidRPr="00AE4DBA" w:rsidRDefault="00F772F8" w:rsidP="00E54658">
      <w:pPr>
        <w:tabs>
          <w:tab w:val="left" w:pos="161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Подвижные игры.</w:t>
      </w:r>
    </w:p>
    <w:p w14:paraId="1F5B251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 коррекционные игры, игры с элементами общеразвивающих упражнений: 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14:paraId="06A9C09D" w14:textId="77777777" w:rsidR="00F772F8" w:rsidRPr="00AE4DBA" w:rsidRDefault="00F772F8" w:rsidP="00E54658">
      <w:pPr>
        <w:tabs>
          <w:tab w:val="left" w:pos="161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Спортивные игры.</w:t>
      </w:r>
    </w:p>
    <w:p w14:paraId="394F0CC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Баскетбол.</w:t>
      </w:r>
    </w:p>
    <w:p w14:paraId="28AAA5B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Теоретические сведения. Санитарно-гигиенические требования к занятиям баскетболом. Упрощенные правила игры в баскетбол; права и обязанности игроков; предупреждение травматизма. Правила игры в баскетбол (наказания при нарушениях правил). Влияние занятий баскетболом на профессионально-трудовую подготовку обучающихся; правила судейства. Оформление заявок на участие в соревнованиях. Баскетбол и специальная Олимпиада.</w:t>
      </w:r>
    </w:p>
    <w:p w14:paraId="35A3E20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 Тактические приемы атакующего против защитника. Ловля мяча двумя руками с последующим ведением и остановкой. Передача мяча двумя руками от груди в парах с продвижением вперед. Ведение мяча с обводкой препятствий. Броски мяча в корзину в движении снизу от груди. Подбирание отскочившего от щита мяча. Учебная игра по упрощенным правилам. Захват и выбивание мяча в парах. Ведение мяча шагом и бегом с обводкой условных противников. Передача мяча в движении бегом в парах, бросок мяча одной рукой от плеча в движении. Штрафной бросок. Зонная защита. Подвижные игры на основе баскетбола. Эстафеты с ведением мяча.</w:t>
      </w:r>
    </w:p>
    <w:p w14:paraId="6B23E9A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Волейбол.</w:t>
      </w:r>
    </w:p>
    <w:p w14:paraId="5BC6CEA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Теоретические сведения. Наказания при нарушении правил игры. Влияние занятий по волейболу на профессионально-трудовую деятельность; судейство игры, соревнований. Оформление заявок на участие в соревнованиях. Волейбол и Специальные олимпийские игры.</w:t>
      </w:r>
    </w:p>
    <w:p w14:paraId="74F3D98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 Стойка и перемещения волейболиста. Передача мяча сверху двумя руками над собой и передача мяча снизу двумя руками на месте и после перемещения. Нижняя прямая подача. Прыжки с места и с шага в высоту и длину. 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Многоскоки. Многократный прием мяча снизу двумя руками. Блокирование нападающих ударов. Учебные игры на основе волейбола. Игры (эстафеты) с мячами.</w:t>
      </w:r>
    </w:p>
    <w:p w14:paraId="49ECF49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Настольный теннис.</w:t>
      </w:r>
    </w:p>
    <w:p w14:paraId="2270626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Теоретические сведения. Парные игры. Правила соревнований. Тактика парных игр. Экипировка теннисиста. Разновидности ударов.</w:t>
      </w:r>
    </w:p>
    <w:p w14:paraId="4C7CEF6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 Одиночные и парные учебные игры. Тактические приемы в парных играх.</w:t>
      </w:r>
    </w:p>
    <w:p w14:paraId="6FF9FDC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Хоккей на полу.</w:t>
      </w:r>
    </w:p>
    <w:p w14:paraId="648A1C6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Теоретические сведения. Тактика командной игры. Наказания при нарушениях правил игры.</w:t>
      </w:r>
    </w:p>
    <w:p w14:paraId="216F819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Практический материал. Игры против соперника, перемещение вправо и влево. Занятие правильного положения (центральный нападающий, крайний нападающий, защитник). Наказания при нарушениях правил игры.</w:t>
      </w:r>
    </w:p>
    <w:p w14:paraId="4DCB5B3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Совершенствование всех приемов игры. Командные соревнования — учебные</w:t>
      </w:r>
    </w:p>
    <w:p w14:paraId="0D773343" w14:textId="77777777" w:rsidR="00F772F8" w:rsidRPr="00AE4DBA" w:rsidRDefault="00F772F8" w:rsidP="00F772F8">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игры.</w:t>
      </w:r>
    </w:p>
    <w:p w14:paraId="30F6427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«Адаптивная физическая культура».</w:t>
      </w:r>
    </w:p>
    <w:p w14:paraId="7261BB9B" w14:textId="77777777" w:rsidR="00F772F8" w:rsidRPr="00AE4DBA" w:rsidRDefault="00F772F8" w:rsidP="00E54658">
      <w:pPr>
        <w:tabs>
          <w:tab w:val="left" w:pos="1661"/>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2A670F5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представление о физической культуре как части общей культуры современного общества;</w:t>
      </w:r>
    </w:p>
    <w:p w14:paraId="4EC5258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осознание влияния физических упражнений на физическое развитие и развитие физических качеств человека;</w:t>
      </w:r>
    </w:p>
    <w:p w14:paraId="7C3E3FA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понимание связи физической культуры с трудовой и военной деятельностью;</w:t>
      </w:r>
    </w:p>
    <w:p w14:paraId="7B1BE02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правил профилактики травматизма, подготовки мест для занятий физической культурой;</w:t>
      </w:r>
    </w:p>
    <w:p w14:paraId="7773EC5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выбор спортивной одежды и обуви в зависимости от погодных условий и времени года;</w:t>
      </w:r>
    </w:p>
    <w:p w14:paraId="353EEF9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правил оказания доврачебной помощи при травмах и ушибах во время самостоятельных занятий физическими упражнениями;</w:t>
      </w:r>
    </w:p>
    <w:p w14:paraId="4A7B5FC8"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использование занятий физической культурой, спортивных игр (под руководством педагогического работника) для организации индивидуального отдыха, укрепления здоровья, повышения уровня физических качеств; планирование занятий физическими упражнениями в режиме дня; составление комплексов физических упражнений (под руководством педагогического работника), направленных на развитие основных физических качеств человека;</w:t>
      </w:r>
    </w:p>
    <w:p w14:paraId="7A165E4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14:paraId="472B0BAD"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представление о закаливании организма, знание основных правил закаливания, правил безопасности и гигиенических требований; выполнение строевых действий в шеренге и колонне;</w:t>
      </w:r>
    </w:p>
    <w:p w14:paraId="596BD5D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14:paraId="18F8A6A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педагогического работника);</w:t>
      </w:r>
    </w:p>
    <w:p w14:paraId="161F0C7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выполнение усвоенных акробатических и гимнастических комбинаций из числа хорошо усвоенных (под руководством педагогического работника);</w:t>
      </w:r>
    </w:p>
    <w:p w14:paraId="402D43D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выполнение легкоатлетических упражнений в беге и прыжках в соответствии с возрастными и психофизическими особенностями;</w:t>
      </w:r>
    </w:p>
    <w:p w14:paraId="23903B1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выполнение основных технических действий и приемов игры в футбол, баскетбол, волейбол (под руководством педагогического работника) в условиях учебной и игровой деятельности;</w:t>
      </w:r>
    </w:p>
    <w:p w14:paraId="6F37ACBB"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участие в подвижных и спортивных играх, осуществление их судейства; 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14:paraId="45EA77C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объяснение правил, техники выполнения двигательных действий, анализ и нахождение ошибок (с помощью педагогического работника);</w:t>
      </w:r>
    </w:p>
    <w:p w14:paraId="4F029C4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разметки спортивной площадки при выполнении физических упражнений;</w:t>
      </w:r>
    </w:p>
    <w:p w14:paraId="32335C5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правильная ориентировка в пространстве спортивного зала и на стадионе;</w:t>
      </w:r>
    </w:p>
    <w:p w14:paraId="77694C31"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размещение спортивных снарядов при организации и проведении подвижных и спортивных игр</w:t>
      </w:r>
    </w:p>
    <w:p w14:paraId="1D9CD98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14:paraId="2552E9D7" w14:textId="77777777" w:rsidR="00F772F8" w:rsidRPr="00AE4DBA" w:rsidRDefault="00F772F8" w:rsidP="00E54658">
      <w:pPr>
        <w:tabs>
          <w:tab w:val="left" w:pos="1669"/>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78E19AF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знание об основных направлениях развития и формах организации физической культуры и спорта в современном обществе (Олимпийское, Паралимпийское движение, Специальные олимпийские игры);</w:t>
      </w:r>
    </w:p>
    <w:p w14:paraId="020403D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самостоятельное применение правил профилактики травматизма в процессе занятий физическими упражнениями;</w:t>
      </w:r>
    </w:p>
    <w:p w14:paraId="6F1391BD"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14:paraId="5CCAE291"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составление (под руководством педагогического работника) комплексов физических упражнений оздоровительной, тренирующей и корригирующей направленности;</w:t>
      </w:r>
    </w:p>
    <w:p w14:paraId="6E62BC9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14:paraId="5CEA374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14:paraId="2058CA1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самостоятельное выполнение упражнений по коррекции осанки и телосложения;</w:t>
      </w:r>
    </w:p>
    <w:p w14:paraId="094E6A0B"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педагогического работника) с заданной дозировкой нагрузки;</w:t>
      </w:r>
    </w:p>
    <w:p w14:paraId="2046E19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применение способов регулирования нагрузки за счет пауз, чередования нагрузки и отдыха, дыхательных упражнений;</w:t>
      </w:r>
    </w:p>
    <w:p w14:paraId="5A4A380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подача строевых команд, ведение подсчёта при выполнении общеразвивающих упражнений;</w:t>
      </w:r>
    </w:p>
    <w:p w14:paraId="6C541EE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выполнение акробатических и гимнастических комбинаций на доступном техническом уровне;</w:t>
      </w:r>
    </w:p>
    <w:p w14:paraId="7232BD9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14:paraId="1FA027E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выполнение передвижений на лыжах усвоенными способами;</w:t>
      </w:r>
    </w:p>
    <w:p w14:paraId="5E272E2B"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14:paraId="2023076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адекватное взаимодействие с другими обучающимися при выполнении заданий по физической культуре;</w:t>
      </w:r>
    </w:p>
    <w:p w14:paraId="7ADEF352" w14:textId="77777777" w:rsidR="00F772F8"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самостоятельное объяснение правил, техники выполнения двигательных действий, анализ и нахождение ошибок.</w:t>
      </w:r>
    </w:p>
    <w:p w14:paraId="56297DE2" w14:textId="77777777" w:rsidR="00E54658" w:rsidRPr="00155FB0" w:rsidRDefault="00E54658" w:rsidP="00155FB0">
      <w:pPr>
        <w:spacing w:line="360" w:lineRule="auto"/>
        <w:ind w:right="-568"/>
        <w:rPr>
          <w:rFonts w:ascii="Times New Roman" w:hAnsi="Times New Roman" w:cs="Times New Roman"/>
          <w:b/>
          <w:sz w:val="28"/>
          <w:szCs w:val="28"/>
        </w:rPr>
      </w:pPr>
      <w:r w:rsidRPr="00E54658">
        <w:rPr>
          <w:rFonts w:ascii="Times New Roman" w:hAnsi="Times New Roman" w:cs="Times New Roman"/>
          <w:b/>
          <w:sz w:val="28"/>
          <w:szCs w:val="28"/>
        </w:rPr>
        <w:t>2.22.</w:t>
      </w:r>
      <w:r w:rsidR="00155FB0">
        <w:rPr>
          <w:rFonts w:ascii="Times New Roman" w:hAnsi="Times New Roman" w:cs="Times New Roman"/>
          <w:b/>
          <w:sz w:val="28"/>
          <w:szCs w:val="28"/>
        </w:rPr>
        <w:t xml:space="preserve"> Профильный труд» (Х-ХП классы)</w:t>
      </w:r>
    </w:p>
    <w:p w14:paraId="10CF32ED" w14:textId="77777777" w:rsidR="00F772F8" w:rsidRPr="00AE4DBA" w:rsidRDefault="00E54658" w:rsidP="00E54658">
      <w:pPr>
        <w:tabs>
          <w:tab w:val="left" w:pos="132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абочая программа по учебному предмету «Профильный труд» (Х-ХП классы) предметной области «Технология» включает пояснительную записку, содержание обучения, планируемые результаты освоения программы.</w:t>
      </w:r>
    </w:p>
    <w:p w14:paraId="77E1702E" w14:textId="77777777" w:rsidR="00F772F8" w:rsidRPr="00AE4DBA" w:rsidRDefault="00F772F8" w:rsidP="00E54658">
      <w:pPr>
        <w:tabs>
          <w:tab w:val="left" w:pos="1445"/>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w:t>
      </w:r>
    </w:p>
    <w:p w14:paraId="1E999CD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Целью изучения предмета «Профильный труд» в Х-ХП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педагогического работника. Однако при выполнении знакомых заданий от них требуется проявление элементов самостоятельности.</w:t>
      </w:r>
    </w:p>
    <w:p w14:paraId="0623590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Учебный предмет «Профильный труд» должен способствовать решению следующих задач:</w:t>
      </w:r>
    </w:p>
    <w:p w14:paraId="151BF2E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расширение знаний о материальной культуре как продукте творческой предметно-преобразующей деятельности человека;</w:t>
      </w:r>
    </w:p>
    <w:p w14:paraId="6C41938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расширение культурного кругозора, обогащение знаний о культурно</w:t>
      </w:r>
      <w:r w:rsidRPr="00AE4DBA">
        <w:rPr>
          <w:rFonts w:ascii="Times New Roman" w:hAnsi="Times New Roman" w:cs="Times New Roman"/>
          <w:sz w:val="28"/>
          <w:szCs w:val="28"/>
        </w:rPr>
        <w:softHyphen/>
        <w:t>исторических традициях в мире вещей;</w:t>
      </w:r>
    </w:p>
    <w:p w14:paraId="2AC6850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расширение знаний о материалах и их свойствах, технологиях использования.</w:t>
      </w:r>
    </w:p>
    <w:p w14:paraId="1CEB353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ознакомление с современным производством и требованиями предъявляемыми им к человеку;</w:t>
      </w:r>
    </w:p>
    <w:p w14:paraId="0666461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w:t>
      </w:r>
    </w:p>
    <w:p w14:paraId="1C9CC86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совершенствование практических умений и навыков использования различных материалов в профессиональной деятельности;</w:t>
      </w:r>
    </w:p>
    <w:p w14:paraId="45C04F7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коррекция и развитие познавательных процессов, межличностного общения, профессионального поведения;</w:t>
      </w:r>
    </w:p>
    <w:p w14:paraId="7DB639D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развитие регулятивной функции деятельности (включающей целеполагание, планирование, контроль и оценку действий и результатов деятельности в соответствии с поставленной целью);</w:t>
      </w:r>
    </w:p>
    <w:p w14:paraId="52D6A9C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информационной грамотности, умения работать с различными источниками информации;</w:t>
      </w:r>
    </w:p>
    <w:p w14:paraId="103B1C4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развитие активности, целенаправленности, инициативности.</w:t>
      </w:r>
    </w:p>
    <w:p w14:paraId="46B83DA9" w14:textId="77777777" w:rsidR="00F772F8" w:rsidRPr="00AE4DBA" w:rsidRDefault="00F772F8" w:rsidP="00E54658">
      <w:pPr>
        <w:tabs>
          <w:tab w:val="left" w:pos="1445"/>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Содержание учебного предмета «Профильный труд».</w:t>
      </w:r>
    </w:p>
    <w:p w14:paraId="252257E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Программа по профильному труду Х-ХП в классах определяет содержание и уровень основных знаний и умений обучающихся по технологии ручной и машинной обработки производственных материалов по реализуемым профилям трудового обучения.</w:t>
      </w:r>
    </w:p>
    <w:p w14:paraId="31924AA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Структуру программы составляют следующие обязательные содержательные линии, вне зависимости от выбора Организацией того или иного профиля обучения.</w:t>
      </w:r>
    </w:p>
    <w:p w14:paraId="5445A79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Материалы, используемые в трудовой деятельности. Перечень основных материалов, используемых в трудовой деятельности, их основные свойства. Происхождение материалов (природные, производимые промышленностью).</w:t>
      </w:r>
    </w:p>
    <w:p w14:paraId="0F3AAF3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Инструменты и оборудование: инструменты ручного и механизированного труда.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14:paraId="59615BC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Технологии изготовления предмета труда: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 Самостоятельное изготовление зачетных изделий.</w:t>
      </w:r>
    </w:p>
    <w:p w14:paraId="070B9A7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Этика и эстетика труда: правила использования инструментов и материалов, запреты и ограничения. Инструкции по технике безопасности (правила поведения при проведении работ). Требования к организации рабочего места. Правила профессионального поведения.</w:t>
      </w:r>
    </w:p>
    <w:p w14:paraId="6332B780" w14:textId="77777777" w:rsidR="00F772F8" w:rsidRPr="00AE4DBA" w:rsidRDefault="00F772F8" w:rsidP="00E54658">
      <w:pPr>
        <w:tabs>
          <w:tab w:val="left" w:pos="1517"/>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Планируемые предметные результаты освоения учебного предмета Профильный труд».</w:t>
      </w:r>
    </w:p>
    <w:p w14:paraId="2BB6A0A3" w14:textId="77777777" w:rsidR="00F772F8" w:rsidRPr="00AE4DBA" w:rsidRDefault="00F772F8" w:rsidP="00E54658">
      <w:pPr>
        <w:tabs>
          <w:tab w:val="left" w:pos="1624"/>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Минимальный уровень:</w:t>
      </w:r>
    </w:p>
    <w:p w14:paraId="183D5FB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14:paraId="058DA27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свойств материалов и правил хранения; санитарно-гигиенических требований при работе с производственными материалами;</w:t>
      </w:r>
    </w:p>
    <w:p w14:paraId="259D439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w:t>
      </w:r>
    </w:p>
    <w:p w14:paraId="1D367B0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14:paraId="4E19A0F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владение основами современного промышленного и сельскохозяйственного производства, строительства, транспорта, сферы обслуживания;</w:t>
      </w:r>
    </w:p>
    <w:p w14:paraId="4841082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чтение технологической карты, используемой в процессе изготовления изделия;</w:t>
      </w:r>
    </w:p>
    <w:p w14:paraId="01E1E97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составление стандартного плана работы;</w:t>
      </w:r>
    </w:p>
    <w:p w14:paraId="52C6C117" w14:textId="77777777" w:rsidR="00F772F8" w:rsidRPr="00AE4DBA" w:rsidRDefault="00F772F8" w:rsidP="00F772F8">
      <w:pPr>
        <w:spacing w:line="360" w:lineRule="auto"/>
        <w:ind w:left="740"/>
        <w:rPr>
          <w:rFonts w:ascii="Times New Roman" w:hAnsi="Times New Roman" w:cs="Times New Roman"/>
          <w:sz w:val="28"/>
          <w:szCs w:val="28"/>
        </w:rPr>
      </w:pPr>
      <w:r w:rsidRPr="00AE4DBA">
        <w:rPr>
          <w:rFonts w:ascii="Times New Roman" w:hAnsi="Times New Roman" w:cs="Times New Roman"/>
          <w:sz w:val="28"/>
          <w:szCs w:val="28"/>
        </w:rPr>
        <w:t>определение утилитарной и эстетической ценности предметов, изделий; понимание и оценка красоты труда и его результатов;</w:t>
      </w:r>
    </w:p>
    <w:p w14:paraId="2DEA6C0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эстетических ориентиров (эталонов) в быту, дома и в образовательной организации;</w:t>
      </w:r>
    </w:p>
    <w:p w14:paraId="153FC6E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эстетическая оценка предметов и их использование в повседневной жизни в соответствии с эстетической регламентацией, установленной в обществе;</w:t>
      </w:r>
    </w:p>
    <w:p w14:paraId="4ABF3F4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распределение ролей в группе, сотрудничество, осуществление взаимопомощи;</w:t>
      </w:r>
    </w:p>
    <w:p w14:paraId="25EB3DB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учет мнений других обучающихся и педагогического работника при организации собственной деятельности и совместной работы;</w:t>
      </w:r>
    </w:p>
    <w:p w14:paraId="4CAB74C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комментирование и оценка в доброжелательной форме достижений других обучающихся;</w:t>
      </w:r>
    </w:p>
    <w:p w14:paraId="68AC450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посильное участие в благоустройстве и озеленении территорий; охране природы и окружающей среды.</w:t>
      </w:r>
    </w:p>
    <w:p w14:paraId="33E0B047" w14:textId="77777777" w:rsidR="00F772F8" w:rsidRPr="00AE4DBA" w:rsidRDefault="00F772F8" w:rsidP="00E54658">
      <w:pPr>
        <w:tabs>
          <w:tab w:val="left" w:pos="1673"/>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Достаточный уровень:</w:t>
      </w:r>
    </w:p>
    <w:p w14:paraId="4DD7570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w:t>
      </w:r>
      <w:r w:rsidRPr="00AE4DBA">
        <w:rPr>
          <w:rFonts w:ascii="Times New Roman" w:hAnsi="Times New Roman" w:cs="Times New Roman"/>
          <w:sz w:val="28"/>
          <w:szCs w:val="28"/>
        </w:rPr>
        <w:softHyphen/>
        <w:t>художественными и конструктивными свойствам в зависимости от задач предметно</w:t>
      </w:r>
      <w:r w:rsidRPr="00AE4DBA">
        <w:rPr>
          <w:rFonts w:ascii="Times New Roman" w:hAnsi="Times New Roman" w:cs="Times New Roman"/>
          <w:sz w:val="28"/>
          <w:szCs w:val="28"/>
        </w:rPr>
        <w:softHyphen/>
        <w:t>практической деятельности;</w:t>
      </w:r>
    </w:p>
    <w:p w14:paraId="5931989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14:paraId="5EB75016"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осуществление настройки и текущего ремонта инструмента; 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14:paraId="3988528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создание материальных ценностей, имеющих потребительскую стоимость и значение для удовлетворения общественных потребностей;</w:t>
      </w:r>
    </w:p>
    <w:p w14:paraId="3DD2EC8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14:paraId="5FC87E3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прогнозирование конечного результата и самостоятельный отбор средств и способов работы для его получения;</w:t>
      </w:r>
    </w:p>
    <w:p w14:paraId="299FAE6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владение некоторыми видам общественно-организационного труда (выполнение обязанностей бригадира рабочей группы, старосты класса, звеньевого);</w:t>
      </w:r>
    </w:p>
    <w:p w14:paraId="6DF32AE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14:paraId="24C2505D" w14:textId="77777777" w:rsidR="00F772F8"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14:paraId="4D91D547" w14:textId="77777777" w:rsidR="00417473" w:rsidRPr="00417473" w:rsidRDefault="00417473" w:rsidP="00417473">
      <w:pPr>
        <w:spacing w:line="360" w:lineRule="auto"/>
        <w:jc w:val="both"/>
        <w:rPr>
          <w:rFonts w:ascii="Times New Roman" w:hAnsi="Times New Roman" w:cs="Times New Roman"/>
          <w:b/>
          <w:sz w:val="28"/>
          <w:szCs w:val="28"/>
        </w:rPr>
      </w:pPr>
      <w:r w:rsidRPr="00417473">
        <w:rPr>
          <w:rFonts w:ascii="Times New Roman" w:hAnsi="Times New Roman" w:cs="Times New Roman"/>
          <w:b/>
          <w:sz w:val="28"/>
          <w:szCs w:val="28"/>
        </w:rPr>
        <w:t>2.23. Программа формирования базовых учебных действий (далее — программа формирования БУД)</w:t>
      </w:r>
    </w:p>
    <w:p w14:paraId="6EAFE84C" w14:textId="77777777" w:rsidR="00F772F8" w:rsidRPr="00AE4DBA" w:rsidRDefault="00F772F8" w:rsidP="002967D5">
      <w:pPr>
        <w:tabs>
          <w:tab w:val="left" w:pos="1191"/>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Программа формирования базовых учебных действий обучающихся с умственной отсталостью (далее — программа формирования БУД) реализуется в процессе всего периода обучения, в процессе учебной и внеурочной деятельности и конкретизирует требования Стандарта к личностным и предметным результатам освоения АООП</w:t>
      </w:r>
      <w:r w:rsidR="002967D5">
        <w:rPr>
          <w:rFonts w:ascii="Times New Roman" w:hAnsi="Times New Roman" w:cs="Times New Roman"/>
          <w:sz w:val="28"/>
          <w:szCs w:val="28"/>
        </w:rPr>
        <w:t xml:space="preserve"> УО</w:t>
      </w:r>
      <w:r w:rsidRPr="00AE4DBA">
        <w:rPr>
          <w:rFonts w:ascii="Times New Roman" w:hAnsi="Times New Roman" w:cs="Times New Roman"/>
          <w:sz w:val="28"/>
          <w:szCs w:val="28"/>
        </w:rPr>
        <w:t>.</w:t>
      </w:r>
    </w:p>
    <w:p w14:paraId="6D6F8DD7" w14:textId="77777777" w:rsidR="00F772F8" w:rsidRPr="00AE4DBA" w:rsidRDefault="00F772F8" w:rsidP="00F772F8">
      <w:pPr>
        <w:spacing w:line="360" w:lineRule="auto"/>
        <w:ind w:firstLine="880"/>
        <w:jc w:val="both"/>
        <w:rPr>
          <w:rFonts w:ascii="Times New Roman" w:hAnsi="Times New Roman" w:cs="Times New Roman"/>
          <w:sz w:val="28"/>
          <w:szCs w:val="28"/>
        </w:rPr>
      </w:pPr>
      <w:r w:rsidRPr="00AE4DBA">
        <w:rPr>
          <w:rFonts w:ascii="Times New Roman" w:hAnsi="Times New Roman" w:cs="Times New Roman"/>
          <w:sz w:val="28"/>
          <w:szCs w:val="28"/>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умственной отсталостью (интеллектуальными нарушениями).</w:t>
      </w:r>
    </w:p>
    <w:p w14:paraId="6BA1500A" w14:textId="77777777" w:rsidR="00F772F8" w:rsidRPr="00AE4DBA" w:rsidRDefault="00F772F8" w:rsidP="00F772F8">
      <w:pPr>
        <w:spacing w:line="360" w:lineRule="auto"/>
        <w:ind w:firstLine="880"/>
        <w:jc w:val="both"/>
        <w:rPr>
          <w:rFonts w:ascii="Times New Roman" w:hAnsi="Times New Roman" w:cs="Times New Roman"/>
          <w:sz w:val="28"/>
          <w:szCs w:val="28"/>
        </w:rPr>
      </w:pPr>
      <w:r w:rsidRPr="00AE4DBA">
        <w:rPr>
          <w:rFonts w:ascii="Times New Roman" w:hAnsi="Times New Roman" w:cs="Times New Roman"/>
          <w:sz w:val="28"/>
          <w:szCs w:val="28"/>
        </w:rPr>
        <w:t>БУД обеспечивают становление учебной деятельности обучающегося с умственной отсталостью в основных ее составляющих: познавательной, регулятивной, коммуникативной, личностной.</w:t>
      </w:r>
    </w:p>
    <w:p w14:paraId="26886EDE" w14:textId="77777777" w:rsidR="00F772F8" w:rsidRPr="00AE4DBA" w:rsidRDefault="00F772F8" w:rsidP="002967D5">
      <w:pPr>
        <w:tabs>
          <w:tab w:val="left" w:pos="1714"/>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Цель реализации программы формирования БУД состоит в формировании основ учебной деятельности обучающихся с легкой умственной отсталостью (интеллектуальными нарушениями), которые обеспечивают его подготовку к самостоятельной жизни в обществе и овладение доступными видами профильного труда.</w:t>
      </w:r>
    </w:p>
    <w:p w14:paraId="5B120F6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Задачи реализации программы:</w:t>
      </w:r>
    </w:p>
    <w:p w14:paraId="5EE559E0" w14:textId="77777777" w:rsidR="00F772F8" w:rsidRPr="00AE4DBA" w:rsidRDefault="00F772F8" w:rsidP="00AF0474">
      <w:pPr>
        <w:numPr>
          <w:ilvl w:val="0"/>
          <w:numId w:val="14"/>
        </w:numPr>
        <w:tabs>
          <w:tab w:val="left" w:pos="115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Формирование мотивационного компонента учебной деятельности.</w:t>
      </w:r>
    </w:p>
    <w:p w14:paraId="1FB5CB75" w14:textId="77777777" w:rsidR="00F772F8" w:rsidRPr="00AE4DBA" w:rsidRDefault="00F772F8" w:rsidP="00AF0474">
      <w:pPr>
        <w:numPr>
          <w:ilvl w:val="0"/>
          <w:numId w:val="14"/>
        </w:numPr>
        <w:tabs>
          <w:tab w:val="left" w:pos="115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Овладение комплексом базовых учебных действий, составляющих операционный компонент учебной деятельности.</w:t>
      </w:r>
    </w:p>
    <w:p w14:paraId="1C4AFC42" w14:textId="77777777" w:rsidR="00F772F8" w:rsidRPr="00AE4DBA" w:rsidRDefault="00F772F8" w:rsidP="00AF0474">
      <w:pPr>
        <w:numPr>
          <w:ilvl w:val="0"/>
          <w:numId w:val="14"/>
        </w:numPr>
        <w:tabs>
          <w:tab w:val="left" w:pos="115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педагогического работника.</w:t>
      </w:r>
    </w:p>
    <w:p w14:paraId="03BC1EA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Для реализации поставленной цели и соответствующих ей задач необходимо:</w:t>
      </w:r>
    </w:p>
    <w:p w14:paraId="62F0F31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определить функции и состав базовых учебных действий, учитывая пси</w:t>
      </w:r>
      <w:r w:rsidRPr="00AE4DBA">
        <w:rPr>
          <w:rFonts w:ascii="Times New Roman" w:hAnsi="Times New Roman" w:cs="Times New Roman"/>
          <w:sz w:val="28"/>
          <w:szCs w:val="28"/>
        </w:rPr>
        <w:softHyphen/>
        <w:t>хофизические особенности и своеобразие учебной деятельности обучающихся;</w:t>
      </w:r>
    </w:p>
    <w:p w14:paraId="50AA8DF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определить связи базовых учебных действий с содержанием учебных предметов.</w:t>
      </w:r>
    </w:p>
    <w:p w14:paraId="3A147FE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образовательной организации.</w:t>
      </w:r>
    </w:p>
    <w:p w14:paraId="3F7B14C9" w14:textId="77777777" w:rsidR="00F772F8" w:rsidRPr="00AE4DBA" w:rsidRDefault="00F772F8" w:rsidP="002967D5">
      <w:pPr>
        <w:tabs>
          <w:tab w:val="left" w:pos="1421"/>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Функции, состав и характеристика БУД обучающихся с умственной отсталостью (интеллектуальными нарушениями).</w:t>
      </w:r>
    </w:p>
    <w:p w14:paraId="6FD93D6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качестве БУД рассматриваются операционные, мотивационные, целевые и оценочные.</w:t>
      </w:r>
    </w:p>
    <w:p w14:paraId="7C14B4A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Функции БУД:</w:t>
      </w:r>
    </w:p>
    <w:p w14:paraId="4164A6E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обеспечение успешности (эффективности) изучения содержания любой предметной области;</w:t>
      </w:r>
    </w:p>
    <w:p w14:paraId="4D645D43"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реализация преемственности обучения на всех ступенях образования; формирование готовности обучающегося с умственной отсталостью (интеллектуальными нарушениями) к дальнейшей трудовой деятельности; обеспечение целостности развития личности обучающегося.</w:t>
      </w:r>
    </w:p>
    <w:p w14:paraId="1E5AAFA7" w14:textId="77777777" w:rsidR="00F772F8" w:rsidRPr="00AE4DBA" w:rsidRDefault="00F772F8" w:rsidP="002967D5">
      <w:pPr>
        <w:tabs>
          <w:tab w:val="left" w:pos="1541"/>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14:paraId="18116B1E" w14:textId="77777777" w:rsidR="00F772F8" w:rsidRPr="00AE4DBA" w:rsidRDefault="00F772F8" w:rsidP="002967D5">
      <w:pPr>
        <w:tabs>
          <w:tab w:val="left" w:pos="1594"/>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 xml:space="preserve">БУД, формируемые у младших обучающихся </w:t>
      </w:r>
      <w:r w:rsidRPr="00AE4DBA">
        <w:rPr>
          <w:rFonts w:ascii="Times New Roman" w:hAnsi="Times New Roman" w:cs="Times New Roman"/>
          <w:sz w:val="28"/>
          <w:szCs w:val="28"/>
          <w:lang w:val="en-US" w:eastAsia="en-US" w:bidi="en-US"/>
        </w:rPr>
        <w:t>I</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IV и дополнительный классы,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обучающегося как субъекта осознанной активной учебной деятельности на доступном для него уровне.</w:t>
      </w:r>
    </w:p>
    <w:p w14:paraId="6F472261" w14:textId="77777777" w:rsidR="00F772F8" w:rsidRPr="00AE4DBA" w:rsidRDefault="00F772F8" w:rsidP="002967D5">
      <w:pPr>
        <w:tabs>
          <w:tab w:val="left" w:pos="2078"/>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Личностные учебные действия обеспечивают готовность обучающегося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14:paraId="16FEE43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Осознание себя в роли обучающегося, заинтересованного посещением образовательной организации, обучением, занятиями, осознание себя в роли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организации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об этических нормах и правилах поведения в современном обществе, готовность к безопасному и бережному поведению в природе и обществе.</w:t>
      </w:r>
    </w:p>
    <w:p w14:paraId="4B84F681" w14:textId="77777777" w:rsidR="00F772F8" w:rsidRPr="00AE4DBA" w:rsidRDefault="00F772F8" w:rsidP="002967D5">
      <w:pPr>
        <w:tabs>
          <w:tab w:val="left" w:pos="1886"/>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Коммуникативные учебные действия обеспечивают способность вступать в коммуникацию с взрослыми и сверстниками в процессе обучения.</w:t>
      </w:r>
    </w:p>
    <w:p w14:paraId="46F19060"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Коммуникативные учебные действия включают следующие умения: вступать в контакт и работать в коллективе («учитель-ученик», «ученик- ученик», «ученик-класс», «учитель-класс»);</w:t>
      </w:r>
    </w:p>
    <w:p w14:paraId="3C3C80B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использовать принятые ритуалы социального взаимодействия с одноклассниками и учителем;</w:t>
      </w:r>
    </w:p>
    <w:p w14:paraId="78232ED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обращаться за помощью и принимать помощь;</w:t>
      </w:r>
    </w:p>
    <w:p w14:paraId="78C8F50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слушать и понимать инструкцию к учебному заданию в разных видах деятельности и быту;</w:t>
      </w:r>
    </w:p>
    <w:p w14:paraId="506DD2C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14:paraId="203D160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14:paraId="62821727" w14:textId="77777777" w:rsidR="00F772F8" w:rsidRPr="00AE4DBA" w:rsidRDefault="00F772F8" w:rsidP="002967D5">
      <w:pPr>
        <w:tabs>
          <w:tab w:val="left" w:pos="1810"/>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14:paraId="33BF177F"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Регулятивные учебные действия включают следующие умения: соблюдать правила внутреннего распорядка (поднимать руку, вставать и выходить из-за парты);</w:t>
      </w:r>
    </w:p>
    <w:p w14:paraId="44F5454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выполнять учебный план,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1070262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активно участвовать в деятельности, контролировать и оценивать свои действия и действия других обучающихся;</w:t>
      </w:r>
    </w:p>
    <w:p w14:paraId="3973E90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14:paraId="2EBF82FE" w14:textId="77777777" w:rsidR="00F772F8" w:rsidRPr="00AE4DBA" w:rsidRDefault="00F772F8" w:rsidP="002967D5">
      <w:pPr>
        <w:tabs>
          <w:tab w:val="left" w:pos="196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обучающихся.</w:t>
      </w:r>
    </w:p>
    <w:p w14:paraId="04110EC3"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Познавательные учебные действия включают следующие умения: выделять некоторые существенные, общие и отличительные свойства хорошо знакомых предметов;</w:t>
      </w:r>
    </w:p>
    <w:p w14:paraId="1D70031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устанавливать видо-родовые отношения предметов;</w:t>
      </w:r>
    </w:p>
    <w:p w14:paraId="6D326DC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делать простейшие обобщения, сравнивать, классифицировать на наглядном материале;</w:t>
      </w:r>
    </w:p>
    <w:p w14:paraId="42AB4E61" w14:textId="77777777" w:rsidR="00F772F8" w:rsidRPr="00AE4DBA" w:rsidRDefault="00F772F8" w:rsidP="00F772F8">
      <w:pPr>
        <w:spacing w:line="360" w:lineRule="auto"/>
        <w:ind w:left="740" w:right="1940"/>
        <w:rPr>
          <w:rFonts w:ascii="Times New Roman" w:hAnsi="Times New Roman" w:cs="Times New Roman"/>
          <w:sz w:val="28"/>
          <w:szCs w:val="28"/>
        </w:rPr>
      </w:pPr>
      <w:r w:rsidRPr="00AE4DBA">
        <w:rPr>
          <w:rFonts w:ascii="Times New Roman" w:hAnsi="Times New Roman" w:cs="Times New Roman"/>
          <w:sz w:val="28"/>
          <w:szCs w:val="28"/>
        </w:rPr>
        <w:t>пользоваться знаками, символами, предметами-заместителями; читать; писать; выполнять арифметические действия;</w:t>
      </w:r>
    </w:p>
    <w:p w14:paraId="40EAB14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наблюдать под руководством взрослого за предметами и явлениями окружающей действительности;</w:t>
      </w:r>
    </w:p>
    <w:p w14:paraId="06A0136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p>
    <w:p w14:paraId="46149CF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Умение использовать все группы действий в различных образовательных ситуациях является показателем их сформированности.</w:t>
      </w:r>
    </w:p>
    <w:p w14:paraId="1FD5E3E8" w14:textId="77777777" w:rsidR="00F772F8" w:rsidRPr="00AE4DBA" w:rsidRDefault="00F772F8" w:rsidP="00DF464A">
      <w:pPr>
        <w:tabs>
          <w:tab w:val="left" w:pos="1629"/>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 xml:space="preserve">Базовые учебные действия, формируемые у обучающихся </w:t>
      </w:r>
      <w:r w:rsidRPr="00AE4DBA">
        <w:rPr>
          <w:rFonts w:ascii="Times New Roman" w:hAnsi="Times New Roman" w:cs="Times New Roman"/>
          <w:sz w:val="28"/>
          <w:szCs w:val="28"/>
          <w:lang w:val="en-US" w:eastAsia="en-US" w:bidi="en-US"/>
        </w:rPr>
        <w:t>V</w:t>
      </w:r>
      <w:r w:rsidRPr="00AE4DBA">
        <w:rPr>
          <w:rFonts w:ascii="Times New Roman" w:hAnsi="Times New Roman" w:cs="Times New Roman"/>
          <w:sz w:val="28"/>
          <w:szCs w:val="28"/>
          <w:lang w:eastAsia="en-US" w:bidi="en-US"/>
        </w:rPr>
        <w:t>-</w:t>
      </w:r>
      <w:r w:rsidRPr="00AE4DBA">
        <w:rPr>
          <w:rFonts w:ascii="Times New Roman" w:hAnsi="Times New Roman" w:cs="Times New Roman"/>
          <w:sz w:val="28"/>
          <w:szCs w:val="28"/>
          <w:lang w:val="en-US" w:eastAsia="en-US" w:bidi="en-US"/>
        </w:rPr>
        <w:t>IX</w:t>
      </w:r>
      <w:r w:rsidRPr="00AE4DBA">
        <w:rPr>
          <w:rFonts w:ascii="Times New Roman" w:hAnsi="Times New Roman" w:cs="Times New Roman"/>
          <w:sz w:val="28"/>
          <w:szCs w:val="28"/>
          <w:lang w:eastAsia="en-US" w:bidi="en-US"/>
        </w:rPr>
        <w:t xml:space="preserve"> </w:t>
      </w:r>
      <w:r w:rsidRPr="00AE4DBA">
        <w:rPr>
          <w:rFonts w:ascii="Times New Roman" w:hAnsi="Times New Roman" w:cs="Times New Roman"/>
          <w:sz w:val="28"/>
          <w:szCs w:val="28"/>
        </w:rPr>
        <w:t>классов.</w:t>
      </w:r>
    </w:p>
    <w:p w14:paraId="6B94F5A6" w14:textId="77777777" w:rsidR="00F772F8" w:rsidRPr="00AE4DBA" w:rsidRDefault="00F772F8" w:rsidP="00DF464A">
      <w:pPr>
        <w:tabs>
          <w:tab w:val="left" w:pos="1801"/>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Личностные учебные действия представлены следующими умениями: испытывать чувство гордости за свою страну; гордиться успехами и достижениями как собственными, так и своих других обучающихся; адекватно эмоционально откликаться на произведения литературы, музыки, живописи;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14:paraId="4CA0CE40" w14:textId="77777777" w:rsidR="00F772F8" w:rsidRPr="00AE4DBA" w:rsidRDefault="00F772F8" w:rsidP="00DF464A">
      <w:pPr>
        <w:tabs>
          <w:tab w:val="left" w:pos="197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14:paraId="50154B49" w14:textId="77777777" w:rsidR="00F772F8" w:rsidRPr="00AE4DBA" w:rsidRDefault="00F772F8" w:rsidP="00DF464A">
      <w:pPr>
        <w:tabs>
          <w:tab w:val="left" w:pos="1806"/>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готовностью к осуществлению самоконтроля в процессе деятельности; адекватно реагировать на внешний контроль и оценку, корректировать в соответствии с ней свою деятельность.</w:t>
      </w:r>
    </w:p>
    <w:p w14:paraId="5BF607C9" w14:textId="77777777" w:rsidR="00F772F8" w:rsidRPr="00AE4DBA" w:rsidRDefault="00F772F8" w:rsidP="00DF464A">
      <w:pPr>
        <w:tabs>
          <w:tab w:val="left" w:pos="197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Познавательные учебные действия представлены умениями: дифференцированно воспринимать окружающий мир, его временно</w:t>
      </w:r>
      <w:r w:rsidRPr="00AE4DBA">
        <w:rPr>
          <w:rFonts w:ascii="Times New Roman" w:hAnsi="Times New Roman" w:cs="Times New Roman"/>
          <w:sz w:val="28"/>
          <w:szCs w:val="28"/>
        </w:rPr>
        <w:softHyphen/>
        <w:t>пространственную организацию,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 использовать в жизни и деятельности некоторые межпредметные знания, отражающие несложные, доступные существенные связи и отношения между объектами и процессами.</w:t>
      </w:r>
    </w:p>
    <w:p w14:paraId="089582D0" w14:textId="77777777" w:rsidR="00F772F8" w:rsidRPr="00AE4DBA" w:rsidRDefault="00F772F8" w:rsidP="00DF464A">
      <w:pPr>
        <w:tabs>
          <w:tab w:val="left" w:pos="162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БУД, формируемые у обучающихся Х-ХП классов.</w:t>
      </w:r>
    </w:p>
    <w:p w14:paraId="6AC82267" w14:textId="77777777" w:rsidR="00F772F8" w:rsidRPr="00AE4DBA" w:rsidRDefault="00F772F8" w:rsidP="00DF464A">
      <w:pPr>
        <w:tabs>
          <w:tab w:val="left" w:pos="1796"/>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К личностным БУД, формируемым на этом третьем этапе школьного обучения, относятся умения:</w:t>
      </w:r>
    </w:p>
    <w:p w14:paraId="1ADCB62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осознание себя как гражданина Российской Федерации, имеющего определенные права и обязанности, соотнесение собственных поступков и поступков других людей с принятыми и усвоенными этическими нормами;</w:t>
      </w:r>
    </w:p>
    <w:p w14:paraId="20444C2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определение нравственного аспекта в собственном поведении и поведении других людей, ориентировка в социальных ролях; осознанное отношение к выбору профессии.</w:t>
      </w:r>
    </w:p>
    <w:p w14:paraId="77299202" w14:textId="77777777" w:rsidR="00F772F8" w:rsidRPr="00AE4DBA" w:rsidRDefault="00F772F8" w:rsidP="00DF464A">
      <w:pPr>
        <w:tabs>
          <w:tab w:val="left" w:pos="1869"/>
        </w:tabs>
        <w:spacing w:line="360" w:lineRule="auto"/>
        <w:ind w:firstLine="760"/>
        <w:rPr>
          <w:rFonts w:ascii="Times New Roman" w:hAnsi="Times New Roman" w:cs="Times New Roman"/>
          <w:sz w:val="28"/>
          <w:szCs w:val="28"/>
        </w:rPr>
      </w:pPr>
      <w:r w:rsidRPr="00AE4DBA">
        <w:rPr>
          <w:rFonts w:ascii="Times New Roman" w:hAnsi="Times New Roman" w:cs="Times New Roman"/>
          <w:sz w:val="28"/>
          <w:szCs w:val="28"/>
        </w:rPr>
        <w:t>К коммуникативным БУД относятся следующие умения: признавать возможность существования различных точек зрения и права</w:t>
      </w:r>
      <w:r w:rsidR="00DF464A">
        <w:rPr>
          <w:rFonts w:ascii="Times New Roman" w:hAnsi="Times New Roman" w:cs="Times New Roman"/>
          <w:sz w:val="28"/>
          <w:szCs w:val="28"/>
        </w:rPr>
        <w:t xml:space="preserve"> </w:t>
      </w:r>
      <w:r w:rsidRPr="00AE4DBA">
        <w:rPr>
          <w:rFonts w:ascii="Times New Roman" w:hAnsi="Times New Roman" w:cs="Times New Roman"/>
          <w:sz w:val="28"/>
          <w:szCs w:val="28"/>
        </w:rPr>
        <w:t>каждого иметь свою;</w:t>
      </w:r>
    </w:p>
    <w:p w14:paraId="10D358E1"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участвовать в коллективном обсуждении проблем, излагать свое мнение и аргументировать свою точку зрения и оценку событий;</w:t>
      </w:r>
    </w:p>
    <w:p w14:paraId="170576D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дифференцированно использовать разные виды речевых высказываний (вопросы, ответы, повествование, отрицание) в коммуникативных ситуациях с учетом специфики участников (возраст, социальный статус, знакомый-незнакомый);</w:t>
      </w:r>
    </w:p>
    <w:p w14:paraId="47AD24C5"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использовать некоторые доступные информационные средства и способы решения коммуникативных задач;</w:t>
      </w:r>
    </w:p>
    <w:p w14:paraId="58686D6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выявлять проблемы межличностного взаимодействия 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w:t>
      </w:r>
    </w:p>
    <w:p w14:paraId="393A38CD"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владеть диалогической и основами монологической форм речи в соответствии с грамматическими и синтаксическими нормами родного языка, современных средств коммуникации.</w:t>
      </w:r>
    </w:p>
    <w:p w14:paraId="09A1DA48" w14:textId="77777777" w:rsidR="00F772F8" w:rsidRPr="00AE4DBA" w:rsidRDefault="00F772F8" w:rsidP="00DF464A">
      <w:pPr>
        <w:tabs>
          <w:tab w:val="left" w:pos="1825"/>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К регулятивным БУД, обеспечивающим обучающимся организацию учебной деятельности, относятся:</w:t>
      </w:r>
    </w:p>
    <w:p w14:paraId="213FAC6A"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постановка задач в различных видах доступной деятельности (учебной, трудовой, бытовой);</w:t>
      </w:r>
    </w:p>
    <w:p w14:paraId="22C6111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определение достаточного круга действий и их последовательности для достижения поставленных задач;</w:t>
      </w:r>
    </w:p>
    <w:p w14:paraId="238A43C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осознание необходимости внесения дополнений и коррективов в план и способ действия в случае расхождения полученного результата с эталоном;</w:t>
      </w:r>
    </w:p>
    <w:p w14:paraId="0A56C10D"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осуществление самооценки и самоконтроля в деятельности; адекватная оценка собственного поведения и поведения окружающих.</w:t>
      </w:r>
    </w:p>
    <w:p w14:paraId="3D38B317" w14:textId="77777777" w:rsidR="00F772F8" w:rsidRPr="00AE4DBA" w:rsidRDefault="00F772F8" w:rsidP="00DF464A">
      <w:pPr>
        <w:tabs>
          <w:tab w:val="left" w:pos="186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К познавательным БУД относятся следующие умения:</w:t>
      </w:r>
    </w:p>
    <w:p w14:paraId="433B4901"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применять начальные сведения о сущности и особенностях объектов, процессов и явлений действительности (природных, социальных, культурных, технических) в соответствии с содержанием конкретного учебного предмета и для решения познавательных и практических задач;</w:t>
      </w:r>
    </w:p>
    <w:p w14:paraId="546C886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извлекать под руководством педагогического работника необходимую информацию из различных источников для решения различных видов задач;</w:t>
      </w:r>
    </w:p>
    <w:p w14:paraId="62BA880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использовать усвоенные способы решения учебных и практических задач в зависимости от конкретных условий;</w:t>
      </w:r>
    </w:p>
    <w:p w14:paraId="29005001"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использовать готовые алгоритмы деятельности; устанавливать простейшие взаимосвязи и взаимозависимости.</w:t>
      </w:r>
    </w:p>
    <w:p w14:paraId="0C09EE57" w14:textId="77777777" w:rsidR="00F772F8" w:rsidRPr="00AE4DBA" w:rsidRDefault="00F772F8" w:rsidP="00DF464A">
      <w:pPr>
        <w:tabs>
          <w:tab w:val="left" w:pos="1441"/>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Связи БУД с содержанием учебных предметов.</w:t>
      </w:r>
    </w:p>
    <w:p w14:paraId="74092704"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 программе БУД достаточным является отражение их связи с содержанием учебных предметов в виде схемы, таблиц.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w:t>
      </w:r>
    </w:p>
    <w:p w14:paraId="1E2AB32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w:t>
      </w:r>
    </w:p>
    <w:p w14:paraId="6726910A" w14:textId="77777777" w:rsidR="00F772F8" w:rsidRPr="00AE4DBA" w:rsidRDefault="00F772F8" w:rsidP="00AF0474">
      <w:pPr>
        <w:numPr>
          <w:ilvl w:val="0"/>
          <w:numId w:val="15"/>
        </w:numPr>
        <w:tabs>
          <w:tab w:val="left" w:pos="1001"/>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баллов - действие отсутствует, обучающийся не понимает его смысла, не включается в процесс выполнения вместе с учителем;</w:t>
      </w:r>
    </w:p>
    <w:p w14:paraId="4D97123C" w14:textId="77777777" w:rsidR="00F772F8" w:rsidRPr="00AE4DBA" w:rsidRDefault="00F772F8" w:rsidP="00AF0474">
      <w:pPr>
        <w:numPr>
          <w:ilvl w:val="0"/>
          <w:numId w:val="15"/>
        </w:numPr>
        <w:tabs>
          <w:tab w:val="left" w:pos="101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балл - смысл действия понимает, связывает с конкретной ситуацией, выполняет действие только по прямому указанию педагогического работника, при необходимости требуется оказание помощи;</w:t>
      </w:r>
    </w:p>
    <w:p w14:paraId="37A36D53" w14:textId="77777777" w:rsidR="00F772F8" w:rsidRPr="00AE4DBA" w:rsidRDefault="00F772F8" w:rsidP="00AF0474">
      <w:pPr>
        <w:numPr>
          <w:ilvl w:val="0"/>
          <w:numId w:val="15"/>
        </w:numPr>
        <w:tabs>
          <w:tab w:val="left" w:pos="1001"/>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балла - преимущественно выполняет действие по указанию педагогического работника, в отдельных ситуациях способен выполнить его самостоятельно;</w:t>
      </w:r>
    </w:p>
    <w:p w14:paraId="13A5E7B7" w14:textId="77777777" w:rsidR="00F772F8" w:rsidRPr="00AE4DBA" w:rsidRDefault="00F772F8" w:rsidP="00AF0474">
      <w:pPr>
        <w:numPr>
          <w:ilvl w:val="0"/>
          <w:numId w:val="15"/>
        </w:numPr>
        <w:tabs>
          <w:tab w:val="left" w:pos="1001"/>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балла - способен самостоятельно выполнять действие в определенных ситуациях, нередко допускает ошибки, которые исправляет по прямому указанию педагогического работника;</w:t>
      </w:r>
    </w:p>
    <w:p w14:paraId="5EB713CC" w14:textId="77777777" w:rsidR="00F772F8" w:rsidRPr="00AE4DBA" w:rsidRDefault="00F772F8" w:rsidP="00AF0474">
      <w:pPr>
        <w:numPr>
          <w:ilvl w:val="0"/>
          <w:numId w:val="15"/>
        </w:numPr>
        <w:tabs>
          <w:tab w:val="left" w:pos="1001"/>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балла - способен самостоятельно применять действие, но иногда допускает ошибки, которые исправляет по замечанию педагогического работника;</w:t>
      </w:r>
    </w:p>
    <w:p w14:paraId="307F5B6B" w14:textId="77777777" w:rsidR="00F772F8" w:rsidRPr="00AE4DBA" w:rsidRDefault="00F772F8" w:rsidP="00AF0474">
      <w:pPr>
        <w:numPr>
          <w:ilvl w:val="0"/>
          <w:numId w:val="15"/>
        </w:numPr>
        <w:tabs>
          <w:tab w:val="left" w:pos="1033"/>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баллов - самостоятельно применяет действие в любой ситуации.</w:t>
      </w:r>
    </w:p>
    <w:p w14:paraId="20E2D75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Балльная система оценки позволяет объективно оценить промежуточные и</w:t>
      </w:r>
    </w:p>
    <w:p w14:paraId="396BD250" w14:textId="77777777" w:rsidR="00F772F8" w:rsidRPr="00AE4DBA" w:rsidRDefault="00F772F8" w:rsidP="00F772F8">
      <w:pPr>
        <w:tabs>
          <w:tab w:val="left" w:pos="2026"/>
        </w:tabs>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итоговые достижения каждого обучающегося в овладении конкретными учебными действиями, получить общую картину сформированности учебных действий у всех обучающихся, и на этой основе осуществить корректировку процесса их формирования на протяжении всего времени обучения. В соответствии с требованиями</w:t>
      </w:r>
      <w:r w:rsidRPr="00AE4DBA">
        <w:rPr>
          <w:rFonts w:ascii="Times New Roman" w:hAnsi="Times New Roman" w:cs="Times New Roman"/>
          <w:sz w:val="28"/>
          <w:szCs w:val="28"/>
        </w:rPr>
        <w:tab/>
        <w:t>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14:paraId="78701941" w14:textId="77777777" w:rsidR="00DF464A" w:rsidRPr="00DF464A" w:rsidRDefault="00DF464A" w:rsidP="00DF464A">
      <w:pPr>
        <w:pStyle w:val="ac"/>
        <w:spacing w:line="360" w:lineRule="auto"/>
        <w:rPr>
          <w:rFonts w:ascii="Times New Roman" w:hAnsi="Times New Roman"/>
          <w:b/>
          <w:sz w:val="28"/>
          <w:szCs w:val="28"/>
        </w:rPr>
      </w:pPr>
      <w:r w:rsidRPr="00DF464A">
        <w:rPr>
          <w:rFonts w:ascii="Times New Roman" w:hAnsi="Times New Roman"/>
          <w:b/>
          <w:sz w:val="28"/>
          <w:szCs w:val="28"/>
        </w:rPr>
        <w:t xml:space="preserve">2.24. Рабочая </w:t>
      </w:r>
      <w:r>
        <w:rPr>
          <w:rFonts w:ascii="Times New Roman" w:hAnsi="Times New Roman"/>
          <w:b/>
          <w:sz w:val="28"/>
          <w:szCs w:val="28"/>
        </w:rPr>
        <w:t>п</w:t>
      </w:r>
      <w:r w:rsidRPr="00DF464A">
        <w:rPr>
          <w:rFonts w:ascii="Times New Roman" w:hAnsi="Times New Roman"/>
          <w:b/>
          <w:sz w:val="28"/>
          <w:szCs w:val="28"/>
        </w:rPr>
        <w:t>рограмма воспитания</w:t>
      </w:r>
    </w:p>
    <w:p w14:paraId="7F85DCC7" w14:textId="77777777" w:rsidR="00F772F8" w:rsidRPr="00AE4DBA" w:rsidRDefault="00DF464A" w:rsidP="00F772F8">
      <w:pPr>
        <w:spacing w:line="360" w:lineRule="auto"/>
        <w:ind w:firstLine="740"/>
        <w:jc w:val="both"/>
        <w:rPr>
          <w:rFonts w:ascii="Times New Roman" w:hAnsi="Times New Roman" w:cs="Times New Roman"/>
          <w:sz w:val="28"/>
          <w:szCs w:val="28"/>
        </w:rPr>
      </w:pPr>
      <w:r>
        <w:rPr>
          <w:rFonts w:ascii="Times New Roman" w:hAnsi="Times New Roman" w:cs="Times New Roman"/>
          <w:sz w:val="28"/>
          <w:szCs w:val="28"/>
        </w:rPr>
        <w:t>Р</w:t>
      </w:r>
      <w:r w:rsidR="00F772F8" w:rsidRPr="00AE4DBA">
        <w:rPr>
          <w:rFonts w:ascii="Times New Roman" w:hAnsi="Times New Roman" w:cs="Times New Roman"/>
          <w:sz w:val="28"/>
          <w:szCs w:val="28"/>
        </w:rPr>
        <w:t>абочая программа воспитания (далее - Программа воспитания) является обязательной частью ФООП У О.</w:t>
      </w:r>
    </w:p>
    <w:p w14:paraId="4D73BC6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Программа воспитания:</w:t>
      </w:r>
    </w:p>
    <w:p w14:paraId="6C0F638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предназначена для планирования и организации системной воспитательной деятельности в образовательной организации;</w:t>
      </w:r>
    </w:p>
    <w:p w14:paraId="25692C8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4EDDD07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w:t>
      </w:r>
    </w:p>
    <w:p w14:paraId="2E926EF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42B8EE5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предусматривает историческое просвещение, формирование российской культурной и гражданской идентичности обучающихся.</w:t>
      </w:r>
    </w:p>
    <w:p w14:paraId="4B9CB1A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Программа воспитания обучающихся ориентирует педагогические коллективы на совместную работу, на создание и развитие внутришкольных сообществ, поддерживает традиционную для отечественной сферы образования нравственную, гуманистическую основу, приоритет воспитательных задач над узко прагматическими, а именно: приоритет в формировании и развитии жизненной компетенции обучающихся с умственной отсталостью, всестороннего развитии личности с целью социализации, интеграции в общество.</w:t>
      </w:r>
    </w:p>
    <w:p w14:paraId="555783DE" w14:textId="77777777" w:rsidR="00F772F8" w:rsidRPr="00AE4DBA" w:rsidRDefault="00F772F8" w:rsidP="00DF464A">
      <w:pPr>
        <w:tabs>
          <w:tab w:val="left" w:pos="153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Программа воспитания обучающихся с умственной отсталостью, получающих общее образование по ФАООП У О (вариант 1), включает следующие разделы:</w:t>
      </w:r>
    </w:p>
    <w:p w14:paraId="196ACAB2" w14:textId="77777777" w:rsidR="00F772F8" w:rsidRPr="00AE4DBA" w:rsidRDefault="00F772F8" w:rsidP="00DF464A">
      <w:pPr>
        <w:tabs>
          <w:tab w:val="left" w:pos="1592"/>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Пояснительная записка с указанием статуса документа, его места в комплексе программно-методического обеспечения воспитательного процесса образовательной организации.</w:t>
      </w:r>
    </w:p>
    <w:p w14:paraId="30EEC97C" w14:textId="77777777" w:rsidR="00F772F8" w:rsidRPr="00AE4DBA" w:rsidRDefault="00F772F8" w:rsidP="00DF464A">
      <w:pPr>
        <w:tabs>
          <w:tab w:val="left" w:pos="1601"/>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Раздел «Особенности организуемого в образовательной организации воспитательного процесса», в котором сжато описываются специфика воспитательной деятельности, ориентированной на особые потребности обучающихся с умственной отсталостью, характеристика воспитательной среды образовательной организации, обеспечивающей реализацию этих потребностей. В данном разделе указываются принципы воспитания, на которые опирается педагогический коллектив, традиции школьного уклада. Следует описать специфику организации процесса воспитания, в зависимости от того, разрабатывается программа воспитания в инклюзивной или отдельной образовательной организации. Если речь идет об инклюзивной среде, то есть образовательная организация реализует образовательные программы как для обучающихся с ОВЗ, так и для нормотипичных, то следует указать, обучаются ли они в ресурсных или автономных классах (учебных группах), проводится ли обучение «на дому», проанализировать и описать, как в таких случаях формулируется подход к постановке задач, обосновать выбор форм воспитательной работы. Указать специальную организацию среды для реализации особых образовательных потребностей в части воспитания обучающихся с умственной отсталостью,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w:t>
      </w:r>
    </w:p>
    <w:p w14:paraId="53B46413"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Рабочая программа воспитания обучающихся с умственной отсталостью рассматривается как составляющая комплекса программно-методического обеспечения воспитательного процесса в образовательной организации с описанием его структуры, включая планы работы классных руководителей, специалистов коррекционно-развивающего блока, специалистов психолого-педагогической службы, школьного психолого-педагогического консилиума и другие документы (например, профессионально-этический кодекс педагогического работника, работающего с обучающимися с ОВЗ и с инвалидностью, положение о школьном психолого-педагогическом консилиуме, положение о разработке индивидуальных образовательных маршрутов обучающихся с ОВЗ и инвалидностью)</w:t>
      </w:r>
    </w:p>
    <w:p w14:paraId="4A70186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рабочей программе воспитания необходимо дать краткое описание обучающихся с умственной отсталостью особых образовательных потребностей в части организации воспитания, в том числе выявленных школьным психолого</w:t>
      </w:r>
      <w:r w:rsidRPr="00AE4DBA">
        <w:rPr>
          <w:rFonts w:ascii="Times New Roman" w:hAnsi="Times New Roman" w:cs="Times New Roman"/>
          <w:sz w:val="28"/>
          <w:szCs w:val="28"/>
        </w:rPr>
        <w:softHyphen/>
        <w:t>педагогическим консилиумом особых образовательных потребностей групп (микрогрупп) отдельных обучающихся, нуждающихся в особом подходе.</w:t>
      </w:r>
    </w:p>
    <w:p w14:paraId="4965DA2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разделе сжато прописываются специальные условия реализации программы воспитания, исходя из особых образовательных потребностей обучающихся с умственной отсталостью.</w:t>
      </w:r>
    </w:p>
    <w:p w14:paraId="636FBC4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Рабочая программа воспитания разрабатывается на весь период получения общего образования или на один из этапов. В разделе конкретизируются особенности предметно-пространственной воспитательной среды образовательной организации, социальной среды, применение специальных методов, средств, технологий. Учитываются коммуникативные и коммуникационные технологии, применяемые в воспитательной работе с обучающимися с ОВЗ.</w:t>
      </w:r>
    </w:p>
    <w:p w14:paraId="5095BD2A"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Рассматриваются особенности организации воспитательного процесса в новых образовательных условиях, в условиях развития цифровой сетевой коммуникации и взаимодействия между всеми участниками воспитательной работы.</w:t>
      </w:r>
    </w:p>
    <w:p w14:paraId="1B86CCE7"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 разделе могут быть указаны разделяемые педагогическим коллективом ведущие подходы к организации воспитательного процесса и особенности их реализации (например, коммуникативно-деятельностный, индивидуально</w:t>
      </w:r>
      <w:r w:rsidRPr="00AE4DBA">
        <w:rPr>
          <w:rFonts w:ascii="Times New Roman" w:hAnsi="Times New Roman" w:cs="Times New Roman"/>
          <w:sz w:val="28"/>
          <w:szCs w:val="28"/>
        </w:rPr>
        <w:softHyphen/>
        <w:t>дифференцированный и другие).</w:t>
      </w:r>
    </w:p>
    <w:p w14:paraId="1D6F68D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Принципы воспитательной работы, используемых в образовательной организации. За основу могут быть взяты следующие принципы воспитания:</w:t>
      </w:r>
    </w:p>
    <w:p w14:paraId="56153540" w14:textId="77777777" w:rsidR="00F772F8" w:rsidRPr="00AE4DBA" w:rsidRDefault="00F772F8" w:rsidP="00AF0474">
      <w:pPr>
        <w:numPr>
          <w:ilvl w:val="0"/>
          <w:numId w:val="16"/>
        </w:numPr>
        <w:tabs>
          <w:tab w:val="left" w:pos="113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культура взаимного уважения, неукоснительное соблюдение прав всех участников воспитательной работы, прав семьи, воспитывающей обучающегося с ОВЗ и инвалидностью, самого обучающегося, педагогических работников, соблюдения конфиденциальности информации об обучающемся и его семье;</w:t>
      </w:r>
    </w:p>
    <w:p w14:paraId="06A8C6D9" w14:textId="77777777" w:rsidR="00F772F8" w:rsidRPr="00AE4DBA" w:rsidRDefault="00F772F8" w:rsidP="00AF0474">
      <w:pPr>
        <w:numPr>
          <w:ilvl w:val="0"/>
          <w:numId w:val="16"/>
        </w:numPr>
        <w:tabs>
          <w:tab w:val="left" w:pos="113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ориентир на создание в образовательной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w:t>
      </w:r>
    </w:p>
    <w:p w14:paraId="13E12A35" w14:textId="77777777" w:rsidR="00F772F8" w:rsidRPr="00AE4DBA" w:rsidRDefault="00F772F8" w:rsidP="00AF0474">
      <w:pPr>
        <w:numPr>
          <w:ilvl w:val="0"/>
          <w:numId w:val="16"/>
        </w:numPr>
        <w:tabs>
          <w:tab w:val="left" w:pos="113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здоровьесбережение как ключевой принцип воспитательной работы, развитие и укрепление ценности здоровья, здорового образа жизни; понимание ребенком собственных возможностей и умением грамотно обходиться ограничениями;</w:t>
      </w:r>
    </w:p>
    <w:p w14:paraId="401CEFA5" w14:textId="77777777" w:rsidR="00F772F8" w:rsidRPr="00AE4DBA" w:rsidRDefault="00F772F8" w:rsidP="00AF0474">
      <w:pPr>
        <w:numPr>
          <w:ilvl w:val="0"/>
          <w:numId w:val="16"/>
        </w:numPr>
        <w:tabs>
          <w:tab w:val="left" w:pos="113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реализация процесса воспитания главным образом через создание в образовательной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14:paraId="31227638" w14:textId="77777777" w:rsidR="00F772F8" w:rsidRPr="00AE4DBA" w:rsidRDefault="00F772F8" w:rsidP="00AF0474">
      <w:pPr>
        <w:numPr>
          <w:ilvl w:val="0"/>
          <w:numId w:val="16"/>
        </w:numPr>
        <w:tabs>
          <w:tab w:val="left" w:pos="113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организация основных совместных дел, образовательных событий, мероприятий, включающих обучающихся и педагогических работников как предмета совместной заботы;</w:t>
      </w:r>
    </w:p>
    <w:p w14:paraId="121DFDB1" w14:textId="77777777" w:rsidR="00F772F8" w:rsidRPr="00AE4DBA" w:rsidRDefault="00F772F8" w:rsidP="00AF0474">
      <w:pPr>
        <w:numPr>
          <w:ilvl w:val="0"/>
          <w:numId w:val="16"/>
        </w:numPr>
        <w:tabs>
          <w:tab w:val="left" w:pos="113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последовательное дозированное вовлечение семьи обучающегося, включая братьев и сестер, в систему ценностно окрашенных, личностно значимых общих дел, событий, мероприятий;</w:t>
      </w:r>
    </w:p>
    <w:p w14:paraId="239A1D62" w14:textId="77777777" w:rsidR="00F772F8" w:rsidRPr="00AE4DBA" w:rsidRDefault="00F772F8" w:rsidP="00AF0474">
      <w:pPr>
        <w:numPr>
          <w:ilvl w:val="0"/>
          <w:numId w:val="16"/>
        </w:numPr>
        <w:tabs>
          <w:tab w:val="left" w:pos="113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системность, целесообразность и нешаблонность воспитательной работы как условия ее реализации;</w:t>
      </w:r>
    </w:p>
    <w:p w14:paraId="6A660746" w14:textId="77777777" w:rsidR="00F772F8" w:rsidRPr="00AE4DBA" w:rsidRDefault="00F772F8" w:rsidP="00AF0474">
      <w:pPr>
        <w:numPr>
          <w:ilvl w:val="0"/>
          <w:numId w:val="16"/>
        </w:numPr>
        <w:tabs>
          <w:tab w:val="left" w:pos="113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поддержка максимально возможной самостоятельности обучающегося, способностей обучающегося опираться на собственные знания и умения; бытовая и социальная компетентность (в соответствии с реальным уровнем возможностей).</w:t>
      </w:r>
    </w:p>
    <w:p w14:paraId="6731FDFD"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 разделе описываются традиции воспитания, сложившиеся в образовательной организации, особенности школьного уклада.</w:t>
      </w:r>
    </w:p>
    <w:p w14:paraId="03E9D2E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Отдельным пунктом необходимо указать способы реализации воспитательной работы с обучающимися, обучающимися на дому, которые находятся на длительном лечении и других групп, нуждающихся в особом внимании и вовлечении в целенаправленный воспитательный процесс. Описывается специфика использования электронных образовательных ресурсов (далее - ЭОР) и дистанционных образовательных технологий при решении воспитательных задач.</w:t>
      </w:r>
    </w:p>
    <w:p w14:paraId="3C4C319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разделе указываются организационные условия вовлечения семей, воспитывающих обучающихся с умственной отсталостью в единый воспитательных процесс, в том числе взаимодействие с общественными родительскими организациями (региональных отделений всероссийской организации родителей (законных представителей) обучающихся-инвалидов (далее - ВОРДИ) и другими). Необходимо обратить внимание, что речь идет не о формальных требованиях для родителей (законных представителей) обучающегося подписать тот или иной документ, например, согласие на экскурсию или индивидуальный учебный план, а готовность образовательной организации к долговременному сущностному взаимодействию со значимыми для обучающегося взрослыми, последовательное вовлечение семьи в общую воспитательную работу. Привлечение братьев и сестер обучающегося (при наличии сиблингов) как значимой составляющей детско- взрослого сообщества.</w:t>
      </w:r>
    </w:p>
    <w:p w14:paraId="521779F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Значимая составляющая современной системы воспитательной работы - конструктивное взаимодействие образовательной организации с родительскими сообществами и общественными организациями лиц с инвалидностью ВОРДИ, всероссийского общества глухих, всероссийского общества слепых, региональной общественной организации инвалидов «Перспектива», Фонд «Радость детства», Фонд поддержки слепоглухих «Со-единение», Фонд «Иллюстрированные книжки для маленьких слепых обучающихся», Фонд «Живые сердца», Фонд «Творческое объединение круг» и другими).</w:t>
      </w:r>
    </w:p>
    <w:p w14:paraId="69AF128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разделе указываются также принятые в образовательной организации способы организации инклюзивных и (или) интегрированных форматов реализации воспитательной работы с указанием организаций-партнеров. Следует отметить, что в разделе описываются общие направления работы, конкретизация, а именно перечень организаций-партнеров, может приводиться в календарном плане и допускает изменения и дополнения.</w:t>
      </w:r>
    </w:p>
    <w:p w14:paraId="7C67CE43" w14:textId="77777777" w:rsidR="00F772F8" w:rsidRPr="00AE4DBA" w:rsidRDefault="00F772F8" w:rsidP="00DF464A">
      <w:pPr>
        <w:tabs>
          <w:tab w:val="left" w:pos="169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Раздел «Цель и задачи воспитания», в котором с опорой на гуманистические ценности формулируется цель воспитания в виде ожидаемых личностных образовательных результатов, дополненных результатами формирования жизненной компетенции, и выстраиваются задачи, которые образовательная организация планирует последовательно решать в рамках достижения поставленной цели.</w:t>
      </w:r>
    </w:p>
    <w:p w14:paraId="3560EA22"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 данном разделе указываются общие и коррекционно-развивающие цели и задачи воспитательной работы, связанные с особыми образовательными потребностями обучающихся с умственной отсталостью.</w:t>
      </w:r>
    </w:p>
    <w:p w14:paraId="6202F5B0"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Описывается видение школой связи воспитательных и коррекционно</w:t>
      </w:r>
      <w:r w:rsidRPr="00AE4DBA">
        <w:rPr>
          <w:rFonts w:ascii="Times New Roman" w:hAnsi="Times New Roman" w:cs="Times New Roman"/>
          <w:sz w:val="28"/>
          <w:szCs w:val="28"/>
        </w:rPr>
        <w:softHyphen/>
        <w:t>обучающих, профориентационных задач ранней профориентации. Указывается механизм (способ) их интеграции в практике работы образовательной организации на уровне (этапе) реализации АООП</w:t>
      </w:r>
      <w:r w:rsidR="00A342B0">
        <w:rPr>
          <w:rFonts w:ascii="Times New Roman" w:hAnsi="Times New Roman" w:cs="Times New Roman"/>
          <w:sz w:val="28"/>
          <w:szCs w:val="28"/>
        </w:rPr>
        <w:t xml:space="preserve"> УО</w:t>
      </w:r>
      <w:r w:rsidRPr="00AE4DBA">
        <w:rPr>
          <w:rFonts w:ascii="Times New Roman" w:hAnsi="Times New Roman" w:cs="Times New Roman"/>
          <w:sz w:val="28"/>
          <w:szCs w:val="28"/>
        </w:rPr>
        <w:t>.</w:t>
      </w:r>
    </w:p>
    <w:p w14:paraId="26984AE3"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Необходимо учесть и указать, как соблюдается принцип преемственности в целях и задачах воспитания на всех этапах (уровнях) образования при построении непрерывного образовательного маршрута обучающихся с умственной отсталостью.</w:t>
      </w:r>
    </w:p>
    <w:p w14:paraId="3B7DBA29"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Формулирование цели воспитания в образовательной организации исходит из разделяемого и принимаемого воспитательного идеала, а также основывается на базовых для нашего общества ценностях.</w:t>
      </w:r>
    </w:p>
    <w:p w14:paraId="615B8C9C"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Ориентиром современного национального воспитательного идеала является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14:paraId="102E3516"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 базовые ценностям нашего общества относятся семья, труд, отечество, природа, мир, знания, культура, здоровье, человек.</w:t>
      </w:r>
    </w:p>
    <w:p w14:paraId="57B73C7F"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Цели воспитания в образовательной организации:</w:t>
      </w:r>
    </w:p>
    <w:p w14:paraId="2B98B41F" w14:textId="77777777" w:rsidR="00F772F8" w:rsidRPr="00AE4DBA" w:rsidRDefault="00F772F8" w:rsidP="00AF0474">
      <w:pPr>
        <w:numPr>
          <w:ilvl w:val="0"/>
          <w:numId w:val="17"/>
        </w:numPr>
        <w:tabs>
          <w:tab w:val="left" w:pos="140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усвоение обучающимися знаний основных норм, которые общество выработало на основе базовых ценностей (в усвоении ими социально значимых знаний);</w:t>
      </w:r>
    </w:p>
    <w:p w14:paraId="1C42D6E4" w14:textId="77777777" w:rsidR="00F772F8" w:rsidRPr="00AE4DBA" w:rsidRDefault="00F772F8" w:rsidP="00AF0474">
      <w:pPr>
        <w:numPr>
          <w:ilvl w:val="0"/>
          <w:numId w:val="17"/>
        </w:numPr>
        <w:tabs>
          <w:tab w:val="left" w:pos="140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развитие позитивного отношения обучающихся к общественным ценностям (в развитии их социально значимых отношений);</w:t>
      </w:r>
    </w:p>
    <w:p w14:paraId="4B3AA332" w14:textId="77777777" w:rsidR="00F772F8" w:rsidRPr="00AE4DBA" w:rsidRDefault="00F772F8" w:rsidP="00AF0474">
      <w:pPr>
        <w:numPr>
          <w:ilvl w:val="0"/>
          <w:numId w:val="17"/>
        </w:numPr>
        <w:tabs>
          <w:tab w:val="left" w:pos="1406"/>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приобретение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14:paraId="2393A21D"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умственной отсталостью, а не единый уровень воспитанности. В этой связи важны скоординированные усилия всего коллектива обучающихся, вовлечение в воспитательную работу семьи обучающегося и значимых для него людей.</w:t>
      </w:r>
    </w:p>
    <w:p w14:paraId="71BEEA0E" w14:textId="77777777" w:rsidR="00F772F8" w:rsidRPr="00AE4DBA" w:rsidRDefault="00F772F8" w:rsidP="00F772F8">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p>
    <w:p w14:paraId="44260BC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воспитании обучающихся целевым приоритетом является создание благоприятных условий для усвоения обучающимися с умственной отсталостью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14:paraId="029EB25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Приоритетные ценностные отношения:</w:t>
      </w:r>
    </w:p>
    <w:p w14:paraId="1D2BFC9C" w14:textId="77777777" w:rsidR="00F772F8" w:rsidRPr="00AE4DBA" w:rsidRDefault="00F772F8" w:rsidP="00AF0474">
      <w:pPr>
        <w:numPr>
          <w:ilvl w:val="0"/>
          <w:numId w:val="18"/>
        </w:numPr>
        <w:tabs>
          <w:tab w:val="left" w:pos="1133"/>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 семье как главной опоре в жизни человека, к значимым взрослым и обучающимся;</w:t>
      </w:r>
    </w:p>
    <w:p w14:paraId="3B86BA13" w14:textId="77777777" w:rsidR="00F772F8" w:rsidRPr="00AE4DBA" w:rsidRDefault="00F772F8" w:rsidP="00AF0474">
      <w:pPr>
        <w:numPr>
          <w:ilvl w:val="0"/>
          <w:numId w:val="18"/>
        </w:numPr>
        <w:tabs>
          <w:tab w:val="left" w:pos="1133"/>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 труду как основному способу достижения жизненного благополучия человека, залогу его успешного профессионального становления и ощущения уверенности в завтрашнем дне;</w:t>
      </w:r>
    </w:p>
    <w:p w14:paraId="3A9D4DBC" w14:textId="77777777" w:rsidR="00F772F8" w:rsidRPr="00AE4DBA" w:rsidRDefault="00F772F8" w:rsidP="00AF0474">
      <w:pPr>
        <w:numPr>
          <w:ilvl w:val="0"/>
          <w:numId w:val="18"/>
        </w:numPr>
        <w:tabs>
          <w:tab w:val="left" w:pos="1133"/>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 собственному здоровью как ресурсу выполнения личностно и общественно значимых задач, жизненных целей;</w:t>
      </w:r>
    </w:p>
    <w:p w14:paraId="3FBBEF2D" w14:textId="77777777" w:rsidR="00F772F8" w:rsidRPr="00AE4DBA" w:rsidRDefault="00F772F8" w:rsidP="00AF0474">
      <w:pPr>
        <w:numPr>
          <w:ilvl w:val="0"/>
          <w:numId w:val="18"/>
        </w:numPr>
        <w:tabs>
          <w:tab w:val="left" w:pos="1133"/>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 формированию особой культуры - культуры здоровьесбережения;</w:t>
      </w:r>
    </w:p>
    <w:p w14:paraId="27D36EEF" w14:textId="77777777" w:rsidR="00F772F8" w:rsidRPr="00AE4DBA" w:rsidRDefault="00F772F8" w:rsidP="00AF0474">
      <w:pPr>
        <w:numPr>
          <w:ilvl w:val="0"/>
          <w:numId w:val="18"/>
        </w:numPr>
        <w:tabs>
          <w:tab w:val="left" w:pos="1133"/>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 своему отечеству, своей малой и большой Родине, историю и культуру которой необходимо знать, уважать и сохранять;</w:t>
      </w:r>
    </w:p>
    <w:p w14:paraId="75539BA4" w14:textId="77777777" w:rsidR="00F772F8" w:rsidRPr="00AE4DBA" w:rsidRDefault="00F772F8" w:rsidP="00AF0474">
      <w:pPr>
        <w:numPr>
          <w:ilvl w:val="0"/>
          <w:numId w:val="18"/>
        </w:numPr>
        <w:tabs>
          <w:tab w:val="left" w:pos="1133"/>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 природе как источнику жизни на Земле, основе самого ее существования, нуждающейся в защите и постоянном внимании со стороны человека;</w:t>
      </w:r>
    </w:p>
    <w:p w14:paraId="2386D419" w14:textId="77777777" w:rsidR="00F772F8" w:rsidRPr="00AE4DBA" w:rsidRDefault="00F772F8" w:rsidP="00AF0474">
      <w:pPr>
        <w:numPr>
          <w:ilvl w:val="0"/>
          <w:numId w:val="18"/>
        </w:numPr>
        <w:tabs>
          <w:tab w:val="left" w:pos="1133"/>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 миру как главному принципу человеческого общежития, условию крепкой дружбы, налаживания отношений с другими людьми;</w:t>
      </w:r>
    </w:p>
    <w:p w14:paraId="06837DC1" w14:textId="77777777" w:rsidR="00F772F8" w:rsidRPr="00AE4DBA" w:rsidRDefault="00F772F8" w:rsidP="00AF0474">
      <w:pPr>
        <w:numPr>
          <w:ilvl w:val="0"/>
          <w:numId w:val="18"/>
        </w:numPr>
        <w:tabs>
          <w:tab w:val="left" w:pos="1133"/>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 знаниям как интеллектуальному ресурсу, обеспечивающему будущее человека, как результату кропотливого, но увлекательного учебного труда;</w:t>
      </w:r>
    </w:p>
    <w:p w14:paraId="7D7C1134" w14:textId="77777777" w:rsidR="00F772F8" w:rsidRPr="00AE4DBA" w:rsidRDefault="00F772F8" w:rsidP="00AF0474">
      <w:pPr>
        <w:numPr>
          <w:ilvl w:val="0"/>
          <w:numId w:val="18"/>
        </w:numPr>
        <w:tabs>
          <w:tab w:val="left" w:pos="1133"/>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1BACEBA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Сформулированная цель предполагает ряд задач, максимально приближающих к ее достижению. Такими задачами могут быть:</w:t>
      </w:r>
    </w:p>
    <w:p w14:paraId="53D957E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реализовывать воспитательные возможности общешкольных ключевых дел и событий, поддерживать традиции их коллективного обсуждения, планирования, организации, проведения и анализа в школьном сообществе;</w:t>
      </w:r>
    </w:p>
    <w:p w14:paraId="540F45B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14:paraId="68F33C4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вовлекать обучающихся в кружки, секции, клубы, студии и иные организации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14:paraId="565D2B3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14:paraId="4F50B81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14:paraId="66B46BDB" w14:textId="77777777" w:rsidR="00F772F8" w:rsidRPr="00AE4DBA" w:rsidRDefault="00F772F8" w:rsidP="00F772F8">
      <w:pPr>
        <w:tabs>
          <w:tab w:val="left" w:pos="564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развивать взаимодействие между</w:t>
      </w:r>
      <w:r w:rsidRPr="00AE4DBA">
        <w:rPr>
          <w:rFonts w:ascii="Times New Roman" w:hAnsi="Times New Roman" w:cs="Times New Roman"/>
          <w:sz w:val="28"/>
          <w:szCs w:val="28"/>
        </w:rPr>
        <w:tab/>
        <w:t>педагогическими работниками и</w:t>
      </w:r>
    </w:p>
    <w:p w14:paraId="329A8E4C" w14:textId="77777777" w:rsidR="00F772F8" w:rsidRPr="00AE4DBA" w:rsidRDefault="00F772F8" w:rsidP="00F772F8">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последовательность в решении воспитательных задач (например, в программе «Читательский клуб», библиотекарем, могут участвовать педагогические работники, социальные партнеры, родители (законные представители);</w:t>
      </w:r>
    </w:p>
    <w:p w14:paraId="6E51B60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развивать внутришкольные системы наставничества, тьюторства, опираясь на традиции образовательной организации и требования профессионального стандарта «Специалист в области воспитания»;</w:t>
      </w:r>
    </w:p>
    <w:p w14:paraId="4FC0074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выявлять и поддерживать детские инициативы и самостоятельность; ученическое самоуправление - как на уровне образовательной организации, так и на уровне классных сообществ;</w:t>
      </w:r>
    </w:p>
    <w:p w14:paraId="14E3EA3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поддерживать деятельность функционирующих на базе образовательной организации детско-взрослых общественных объединений и организаций;</w:t>
      </w:r>
    </w:p>
    <w:p w14:paraId="069CF50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организовывать для обучающихся экскурсии, экспедиции, походы и реализовывать их воспитательный потенциал;</w:t>
      </w:r>
    </w:p>
    <w:p w14:paraId="4E70FE7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организовывать раннюю профориентационную работу с обучающимися, знакомить с миром современных профессий;</w:t>
      </w:r>
    </w:p>
    <w:p w14:paraId="5FDEC47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организовать работу школьных детско-взрослых медиаслужб, реализовывать их воспитательный потенциал;</w:t>
      </w:r>
    </w:p>
    <w:p w14:paraId="0022F92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14:paraId="58BCCEF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14:paraId="5E5CC15B" w14:textId="77777777" w:rsidR="00F772F8" w:rsidRPr="00AE4DBA" w:rsidRDefault="00F772F8" w:rsidP="00C87E22">
      <w:pPr>
        <w:tabs>
          <w:tab w:val="left" w:pos="1694"/>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Раздел «Планируемые (ожидаемые) результаты воспитания». Поскольку рабочая программа воспитания является компонентом ФАООП, то при описании ожидаемых результатов необходимо учитывать взятый за основу системно-деятельностный подход. В рамках данного подхода цель воспитания должна быть описана не через задачи педагогического работника, а через планируемые личностные результаты обучающихся. Речь идет об описание портрета обучающегося по завершении этапа обучения по АООП, который формулируется исходя из современного национального воспитательного идеала с учетом специфики особых образовательных потребностей обучающихся с умственной отсталостью и реальных возможностей обучающихся.</w:t>
      </w:r>
    </w:p>
    <w:p w14:paraId="2772B04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разделе описываются специальные требования к личностным результатам («формирования и развития жизненной компетенции»), достигаемые в процессе воспитания при интеграции воспитательной работы с коррекционно-развивающим обучением.</w:t>
      </w:r>
    </w:p>
    <w:p w14:paraId="75E2578E" w14:textId="77777777" w:rsidR="00F772F8" w:rsidRPr="00AE4DBA" w:rsidRDefault="00F772F8" w:rsidP="00C87E22">
      <w:pPr>
        <w:tabs>
          <w:tab w:val="left" w:pos="169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Раздел «Виды, формы и содержание деятельности», в котором приводятся специальные условия включения обучающихся с умственной отсталостью в единый воспитательный процесс, описываются конкретные механизмы достижения планируемых результатов воспитательной деятельности. Рекомендуется наполнить этот раздел инвариантными и вариативными модулями. Каждый модуль должен соотноситься с поставленными задачами воспитания, быть ответом на ожидания семьи и общества, на актуальный запрос детско-взрослого сообщества в освоении обучающимися культуры взаимодействия с окружающим миром при учете специфики их психофизического, речевого и социально</w:t>
      </w:r>
      <w:r w:rsidRPr="00AE4DBA">
        <w:rPr>
          <w:rFonts w:ascii="Times New Roman" w:hAnsi="Times New Roman" w:cs="Times New Roman"/>
          <w:sz w:val="28"/>
          <w:szCs w:val="28"/>
        </w:rPr>
        <w:softHyphen/>
        <w:t>эмоционального развития. Инвариантные модули: «Классное руководство», «Школьный урок», «Курсы внеурочной деятельности» в рамках двух направлений:</w:t>
      </w:r>
    </w:p>
    <w:p w14:paraId="0745DDC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коррекционно-развивающих занятий;</w:t>
      </w:r>
    </w:p>
    <w:p w14:paraId="1E5999B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общеразвивающих занятий в соответствии с основными направлениями», «сотрудничество с семьей обучающегося», «знакомство с профессиями».</w:t>
      </w:r>
    </w:p>
    <w:p w14:paraId="6E6B08C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Образовательная организация может выбрать один или несколько вариативных модулей из предложенных в федеральной рабочей программе воспитания или разработать свои, поскольку особые образовательные потребности обучающихся с умственной отсталостью индивидуальны, условия среды и доступные ресурсы в образовательных организациях различаются, перечень вариативных модулей: «ключевые общешкольные дела и события», «детско- взрослые сообщества», «детско-взрослые медиаслужбы», «образовательные путешествия и экскурсии», «организация предметно-пространственной и здоровьесберегающей среды», «взаимодействия с родительскими сообществами», «взаимодействие с социальными партнерами», «интеграция общего и дополнительного образования», «финансовая грамотность», «цифровая культура и сетевая безопасность».</w:t>
      </w:r>
    </w:p>
    <w:p w14:paraId="1B3D7BF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Содержание деятельности обучающихся с умственной отсталостью по Программе воспитания адаптируется с учетом их особенностей и особых образовательных потребностей.</w:t>
      </w:r>
    </w:p>
    <w:p w14:paraId="20C95DF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Данный раздел содержит описание инвариантных и вариативных модулей, каждый из которых ориентирован на поставленные школой задачи воспитания и соответствует направлениям воспитательной работы образовательной организации с учетом специфики особых образовательных потребностей обучающихся и ресурсной среды образовательной организации.</w:t>
      </w:r>
    </w:p>
    <w:p w14:paraId="68269F2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разделе могут быть представлены подходы к моделированию воспитательного процесса и примерные форматы его представления (таблица, инфографика, схемы), отражающие взаимосвязь, логичность и этапность мероприятий (событий) по включению обучающихся с умственной отсталостью в культуру взаимодействия и коммуникации внутри и во вне образовательной организации, формирования у обучающихся осмысленной и активной (на доступном уровне) личностной и социальной позиций.</w:t>
      </w:r>
    </w:p>
    <w:p w14:paraId="2CB46D8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разделе рассматривается на формальном и содержательном уровнях взаимодействие взрослого со слабовидящими обучающимися как основы и смысла обучающего и воспитательного коррекционно-развивающего процесса.</w:t>
      </w:r>
    </w:p>
    <w:p w14:paraId="20DA2C5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Выделяются виды, формы и содержание доступных и полезных обучающимся с умственной отсталостью совместных мероприятий с нормотипичными (здоровыми) обучающимися и взрослыми. Выделяются направления, связанные с культурой взаимного уважения между людьми, культурой заботы о себе и навыки самостоятельности, обеспечивающие максимально доступную ребенку свободу в бытовом и социальном аспектах.</w:t>
      </w:r>
    </w:p>
    <w:p w14:paraId="6CE38860" w14:textId="77777777" w:rsidR="00F772F8" w:rsidRPr="00AE4DBA" w:rsidRDefault="00F772F8" w:rsidP="00C87E22">
      <w:pPr>
        <w:tabs>
          <w:tab w:val="left" w:pos="1704"/>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Раздел «Самоанализ воспитательной работы», который показывает, как именно образовательная организация планирует фиксировать, анализировать и осмыслять качества среды, способствующей решению задач воспитания. В разделе приводятся ключевые направления самоанализа, используемые организационные формы, психолого-педагогический и управленческий аспекты. В рабочей программе воспитания обучающихся с умственной отсталостью описываются не достигнутые личностные результаты обучающихся, а дается обзор основных направлений внутренней экспертизы, проводимой образовательной организацией, возможно описание инструментов самоанализа (методов, технологий, конкретных приемов), которые использует образовательная организация в рамках данной деятельности.</w:t>
      </w:r>
    </w:p>
    <w:p w14:paraId="6FF3C05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7527826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Анализируется информационно-медийное сопровождение воспитательной работы (при наличии), деятельность методических служб образовательной организации.</w:t>
      </w:r>
    </w:p>
    <w:p w14:paraId="07C39D4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Основными принципами, на основе которых осуществляется самоанализ воспитательной работы в образовательной организации, являются:</w:t>
      </w:r>
    </w:p>
    <w:p w14:paraId="7675E5F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принцип гуманистической направленности осуществляемого анализа, ориентирующий экспертов на культуру взаимного уважения всех участников воспитательной работы;</w:t>
      </w:r>
    </w:p>
    <w:p w14:paraId="2403220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14:paraId="273D012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целей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
    <w:p w14:paraId="6A61AE6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участвует семья, образовательная организация и другие социальные институты, так и стихийной социализации и саморазвития обучающихся;</w:t>
      </w:r>
    </w:p>
    <w:p w14:paraId="406D581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принцип партнерского взаимодействия с семьей обучающегося с ОВЗ и инвалидностью,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 а по поводу динамики личностных результатов обучающихся сопоставить наблюдения родителей (законных представителей) и педагогических работников в индивидуальной беседе (по возможности).</w:t>
      </w:r>
    </w:p>
    <w:p w14:paraId="3DD9A26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Основными направлениями анализа организуемого в образовательной организации воспитательного процесса, являются:</w:t>
      </w:r>
    </w:p>
    <w:p w14:paraId="61374146" w14:textId="77777777" w:rsidR="00F772F8" w:rsidRPr="00AE4DBA" w:rsidRDefault="00F772F8" w:rsidP="00AF0474">
      <w:pPr>
        <w:numPr>
          <w:ilvl w:val="0"/>
          <w:numId w:val="19"/>
        </w:numPr>
        <w:tabs>
          <w:tab w:val="left" w:pos="113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«Направление 1. Результаты воспитания и социализации обучающихся во взаимосвязи с коррекционно-развивающей деятельностью».</w:t>
      </w:r>
    </w:p>
    <w:p w14:paraId="1FCFF2B3" w14:textId="77777777" w:rsidR="00F772F8" w:rsidRPr="00AE4DBA" w:rsidRDefault="00F772F8" w:rsidP="00AF0474">
      <w:pPr>
        <w:numPr>
          <w:ilvl w:val="0"/>
          <w:numId w:val="19"/>
        </w:numPr>
        <w:tabs>
          <w:tab w:val="left" w:pos="113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«Направление 2. Качества воспитательной среды в образовательной организации».</w:t>
      </w:r>
    </w:p>
    <w:p w14:paraId="079E6F7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Рекомендуется каждый год выбирать одно из направлений анализа воспитательной среды образовательной организации, реализующей АООП</w:t>
      </w:r>
      <w:r w:rsidR="00C87E22">
        <w:rPr>
          <w:rFonts w:ascii="Times New Roman" w:hAnsi="Times New Roman" w:cs="Times New Roman"/>
          <w:sz w:val="28"/>
          <w:szCs w:val="28"/>
        </w:rPr>
        <w:t xml:space="preserve"> УО</w:t>
      </w:r>
      <w:r w:rsidRPr="00AE4DBA">
        <w:rPr>
          <w:rFonts w:ascii="Times New Roman" w:hAnsi="Times New Roman" w:cs="Times New Roman"/>
          <w:sz w:val="28"/>
          <w:szCs w:val="28"/>
        </w:rPr>
        <w:t>, в ее взаимосвязи с коррекционно-развивающей деятельностью. Это могут быть следующие направления:</w:t>
      </w:r>
    </w:p>
    <w:p w14:paraId="6426985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работа с родителями (законными представителями), семьями, воспитывающими обучающихся с умственной отсталостью, включая их нормотипичных братьев и сестер;</w:t>
      </w:r>
    </w:p>
    <w:p w14:paraId="37AF54B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развитие детско-взрослых сообществ в условиях образовательной организации;</w:t>
      </w:r>
    </w:p>
    <w:p w14:paraId="5C50D34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интеграция общего и дополнительного образования в рамках решения достижения личностных образовательных результатов обучающихся;</w:t>
      </w:r>
    </w:p>
    <w:p w14:paraId="23C647D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анализ характера общения обучающихся друг с другом и педагогического работниками, как в урочной, так и во внеурочной работе;</w:t>
      </w:r>
    </w:p>
    <w:p w14:paraId="08BF2FBE" w14:textId="77777777" w:rsidR="00F772F8" w:rsidRPr="00AE4DBA" w:rsidRDefault="00F772F8" w:rsidP="00F772F8">
      <w:pPr>
        <w:tabs>
          <w:tab w:val="left" w:pos="2163"/>
        </w:tabs>
        <w:spacing w:line="360" w:lineRule="auto"/>
        <w:ind w:left="740"/>
        <w:rPr>
          <w:rFonts w:ascii="Times New Roman" w:hAnsi="Times New Roman" w:cs="Times New Roman"/>
          <w:sz w:val="28"/>
          <w:szCs w:val="28"/>
        </w:rPr>
      </w:pPr>
      <w:r w:rsidRPr="00AE4DBA">
        <w:rPr>
          <w:rFonts w:ascii="Times New Roman" w:hAnsi="Times New Roman" w:cs="Times New Roman"/>
          <w:sz w:val="28"/>
          <w:szCs w:val="28"/>
        </w:rPr>
        <w:t>наличие и эффективность сетевого и межведомств</w:t>
      </w:r>
      <w:r w:rsidR="00C87E22">
        <w:rPr>
          <w:rFonts w:ascii="Times New Roman" w:hAnsi="Times New Roman" w:cs="Times New Roman"/>
          <w:sz w:val="28"/>
          <w:szCs w:val="28"/>
        </w:rPr>
        <w:t xml:space="preserve">енного взаимодействия; развитие </w:t>
      </w:r>
      <w:r w:rsidRPr="00AE4DBA">
        <w:rPr>
          <w:rFonts w:ascii="Times New Roman" w:hAnsi="Times New Roman" w:cs="Times New Roman"/>
          <w:sz w:val="28"/>
          <w:szCs w:val="28"/>
        </w:rPr>
        <w:t>этетической предметно-пространственной и социальной</w:t>
      </w:r>
    </w:p>
    <w:p w14:paraId="299752AF" w14:textId="77777777" w:rsidR="00F772F8" w:rsidRPr="00AE4DBA" w:rsidRDefault="00F772F8" w:rsidP="00F772F8">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безбарьерной среды, привлечение обучающихся и родительских сообществ к реализации этого направления;</w:t>
      </w:r>
    </w:p>
    <w:p w14:paraId="2D4BC211" w14:textId="77777777" w:rsidR="00F772F8" w:rsidRPr="00AE4DBA" w:rsidRDefault="00C87E22" w:rsidP="00C87E22">
      <w:pPr>
        <w:tabs>
          <w:tab w:val="left" w:pos="2163"/>
          <w:tab w:val="left" w:pos="7983"/>
        </w:tabs>
        <w:spacing w:line="360" w:lineRule="auto"/>
        <w:ind w:firstLine="740"/>
        <w:jc w:val="both"/>
        <w:rPr>
          <w:rFonts w:ascii="Times New Roman" w:hAnsi="Times New Roman" w:cs="Times New Roman"/>
          <w:sz w:val="28"/>
          <w:szCs w:val="28"/>
        </w:rPr>
      </w:pPr>
      <w:r>
        <w:rPr>
          <w:rFonts w:ascii="Times New Roman" w:hAnsi="Times New Roman" w:cs="Times New Roman"/>
          <w:sz w:val="28"/>
          <w:szCs w:val="28"/>
        </w:rPr>
        <w:t xml:space="preserve">развитие </w:t>
      </w:r>
      <w:r w:rsidR="00F772F8" w:rsidRPr="00AE4DBA">
        <w:rPr>
          <w:rFonts w:ascii="Times New Roman" w:hAnsi="Times New Roman" w:cs="Times New Roman"/>
          <w:sz w:val="28"/>
          <w:szCs w:val="28"/>
        </w:rPr>
        <w:t>сист</w:t>
      </w:r>
      <w:r>
        <w:rPr>
          <w:rFonts w:ascii="Times New Roman" w:hAnsi="Times New Roman" w:cs="Times New Roman"/>
          <w:sz w:val="28"/>
          <w:szCs w:val="28"/>
        </w:rPr>
        <w:t xml:space="preserve">емы наставничества (тьюторства, </w:t>
      </w:r>
      <w:r w:rsidR="00F772F8" w:rsidRPr="00AE4DBA">
        <w:rPr>
          <w:rFonts w:ascii="Times New Roman" w:hAnsi="Times New Roman" w:cs="Times New Roman"/>
          <w:sz w:val="28"/>
          <w:szCs w:val="28"/>
        </w:rPr>
        <w:t>кураторства) в</w:t>
      </w:r>
      <w:r>
        <w:rPr>
          <w:rFonts w:ascii="Times New Roman" w:hAnsi="Times New Roman" w:cs="Times New Roman"/>
          <w:sz w:val="28"/>
          <w:szCs w:val="28"/>
        </w:rPr>
        <w:t xml:space="preserve"> </w:t>
      </w:r>
      <w:r w:rsidR="00F772F8" w:rsidRPr="00AE4DBA">
        <w:rPr>
          <w:rFonts w:ascii="Times New Roman" w:hAnsi="Times New Roman" w:cs="Times New Roman"/>
          <w:sz w:val="28"/>
          <w:szCs w:val="28"/>
        </w:rPr>
        <w:t>образовательной организации как между обучающимися, так и между педагогическими работниками.</w:t>
      </w:r>
    </w:p>
    <w:p w14:paraId="4E60CC6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 выбранному направлению формулируется критерий, который поможет коллективу образовательной организации осуществить самоанализ, а также разрабатывается инструмент анализа и способы интерпретации.</w:t>
      </w:r>
    </w:p>
    <w:p w14:paraId="728DAD01" w14:textId="77777777" w:rsidR="00F772F8" w:rsidRPr="00AE4DBA" w:rsidRDefault="00F772F8" w:rsidP="00C87E22">
      <w:pPr>
        <w:tabs>
          <w:tab w:val="left" w:pos="169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Приложение, в котором размещается ежегодный календарный план воспитательной работы, являющийся обязательным компонентом рабочей программы воспитания. Календарный план разрабатывается и обновляется каждый учебный год, а также, по желанию образовательной организации, в приложении указываются иные сопутствующие документы, помогающие реализовывать воспитательные задачи и отражающие специфику образовательной среды, уклада образовательной организации.</w:t>
      </w:r>
    </w:p>
    <w:p w14:paraId="403304A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Рабочая программа воспитания обучающихся с умственной отсталостью, разрабатываемая образовательной организацией, является открытым документом, то есть допускающим возможность внесения в него изменений в течение учебного года по внешним или внутренним причинам, связанным с изменениями условий воспитательной работы в среде образовательной организации.</w:t>
      </w:r>
    </w:p>
    <w:p w14:paraId="0046A6A2" w14:textId="77777777" w:rsidR="00F772F8" w:rsidRPr="00AE4DBA" w:rsidRDefault="00F772F8" w:rsidP="00C87E22">
      <w:pPr>
        <w:tabs>
          <w:tab w:val="left" w:pos="1383"/>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Модуль «Классное руководство»: в контексте воспитательной работы с классом.</w:t>
      </w:r>
    </w:p>
    <w:p w14:paraId="31734329"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Классный руководитель (воспитатель, куратор, наставник, тьютор): организует работу по созданию коллектива (группы); осуществляет индивидуальную воспитательную работу с обучающимися; взаимодействует с педагогическими работниками, специалистами коррекционно-развивающего профиля, педагогами дополнительного образования, работающими с обучающимися данного класса (группы);</w:t>
      </w:r>
    </w:p>
    <w:p w14:paraId="2DE4391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выносит проблемные ситуации в рамках воспитательной работы на обсуждение психолого-педагогического консилиума образовательной организации;</w:t>
      </w:r>
    </w:p>
    <w:p w14:paraId="276FDEC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включает в совместную воспитательную работу родителей (законных представителей) обучающихся или их; корректно привлекает братьев и сестер обучающегося при подготовке открытых мероприятий, образовательных событий и иных значимых мероприятий;</w:t>
      </w:r>
    </w:p>
    <w:p w14:paraId="09C18E6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совместно с администрацией образовательной организации планирует взаимодействие с внешними партнерами, а также с родительскими сообществами и объединениями лиц с инвалидностью.</w:t>
      </w:r>
    </w:p>
    <w:p w14:paraId="618185D2" w14:textId="77777777" w:rsidR="00F772F8" w:rsidRPr="00AE4DBA" w:rsidRDefault="00F772F8" w:rsidP="00C87E22">
      <w:pPr>
        <w:tabs>
          <w:tab w:val="left" w:pos="1393"/>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Виды и формы деятельности (приведенный ниже перечень видов и форм деятельности носит ориентировочный характер, виды деятельности обучающихся с умственной отсталостью адаптируются с учетом их особенностей и особых образовательных потребностей):</w:t>
      </w:r>
    </w:p>
    <w:p w14:paraId="40F7B928" w14:textId="77777777" w:rsidR="00F772F8" w:rsidRPr="00AE4DBA" w:rsidRDefault="00F772F8" w:rsidP="00C87E22">
      <w:pPr>
        <w:tabs>
          <w:tab w:val="left" w:pos="1629"/>
        </w:tabs>
        <w:spacing w:line="360" w:lineRule="auto"/>
        <w:ind w:firstLine="567"/>
        <w:rPr>
          <w:rFonts w:ascii="Times New Roman" w:hAnsi="Times New Roman" w:cs="Times New Roman"/>
          <w:sz w:val="28"/>
          <w:szCs w:val="28"/>
        </w:rPr>
      </w:pPr>
      <w:r w:rsidRPr="00AE4DBA">
        <w:rPr>
          <w:rFonts w:ascii="Times New Roman" w:hAnsi="Times New Roman" w:cs="Times New Roman"/>
          <w:sz w:val="28"/>
          <w:szCs w:val="28"/>
        </w:rPr>
        <w:t>На уровне воспитательной работы с классом (группой): инициирование и поддержка участия класса (группы) в общешкольных</w:t>
      </w:r>
      <w:r w:rsidR="00C87E22">
        <w:rPr>
          <w:rFonts w:ascii="Times New Roman" w:hAnsi="Times New Roman" w:cs="Times New Roman"/>
          <w:sz w:val="28"/>
          <w:szCs w:val="28"/>
        </w:rPr>
        <w:t xml:space="preserve"> </w:t>
      </w:r>
      <w:r w:rsidRPr="00AE4DBA">
        <w:rPr>
          <w:rFonts w:ascii="Times New Roman" w:hAnsi="Times New Roman" w:cs="Times New Roman"/>
          <w:sz w:val="28"/>
          <w:szCs w:val="28"/>
        </w:rPr>
        <w:t>ключевых делах и событиях, оказание необходимой помощи обучающимся в их подготовке, проведении и анализе;</w:t>
      </w:r>
    </w:p>
    <w:p w14:paraId="7A8714A3" w14:textId="77777777" w:rsidR="00F772F8" w:rsidRPr="00AE4DBA" w:rsidRDefault="00F772F8" w:rsidP="00C87E22">
      <w:pPr>
        <w:tabs>
          <w:tab w:val="left" w:pos="4699"/>
          <w:tab w:val="left" w:pos="8726"/>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организация интересных и полезных для личностного развития обучающегося совместных дел с другими обучающимися его класса: (познавательной, трудо</w:t>
      </w:r>
      <w:r w:rsidR="00C87E22">
        <w:rPr>
          <w:rFonts w:ascii="Times New Roman" w:hAnsi="Times New Roman" w:cs="Times New Roman"/>
          <w:sz w:val="28"/>
          <w:szCs w:val="28"/>
        </w:rPr>
        <w:t xml:space="preserve">вой, спортивно-оздоровительной, духовно-нравственной, </w:t>
      </w:r>
      <w:r w:rsidRPr="00AE4DBA">
        <w:rPr>
          <w:rFonts w:ascii="Times New Roman" w:hAnsi="Times New Roman" w:cs="Times New Roman"/>
          <w:sz w:val="28"/>
          <w:szCs w:val="28"/>
        </w:rPr>
        <w:t>творческой,</w:t>
      </w:r>
      <w:r w:rsidR="00C87E22" w:rsidRPr="00AE4DBA">
        <w:rPr>
          <w:rFonts w:ascii="Times New Roman" w:hAnsi="Times New Roman" w:cs="Times New Roman"/>
          <w:sz w:val="28"/>
          <w:szCs w:val="28"/>
        </w:rPr>
        <w:t xml:space="preserve"> </w:t>
      </w:r>
      <w:r w:rsidRPr="00AE4DBA">
        <w:rPr>
          <w:rFonts w:ascii="Times New Roman" w:hAnsi="Times New Roman" w:cs="Times New Roman"/>
          <w:sz w:val="28"/>
          <w:szCs w:val="28"/>
        </w:rPr>
        <w:t>профориентационной направленности), позволяющие, с одной стороны, - вовлечь в них обучающихся с разным уровнем потребностей и тем самым дать им возможность самореализоваться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14:paraId="2B2F9AA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проведение циклов классных часов как плодотворного и доверительного общения педагогического работника и обучающихся, основанного на принципах уважительного отношения к личности обучающегося, его интересов и склонностей, поддержки активной позиции каждого обучающегося в беседе, предоставления им возможности обсуждения и принятия решений по обсуждаемой проблеме, создания благоприятной среды для общения;</w:t>
      </w:r>
    </w:p>
    <w:p w14:paraId="5C4C4EE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 в себя подготовленные ученическими микрогруппами поздравления, микромероприятия, дающие каждому школьнику возможность рефлексии собственного участия в жизни класса на доступном ему уровне.</w:t>
      </w:r>
    </w:p>
    <w:p w14:paraId="767CF9F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выработка правил класса (группы), помогающих обучающимся освоить нормы и правила общения, которым они должны следовать в образовательной организации;</w:t>
      </w:r>
    </w:p>
    <w:p w14:paraId="338F76F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развитие и поддержка взаимопомощи обучающихся как в вопросах самообслуживания, так и в решении учебно-развивающих и воспитательных задач; развитие внутриклассного наставничества и тьюторства.</w:t>
      </w:r>
    </w:p>
    <w:p w14:paraId="21D2C429" w14:textId="77777777" w:rsidR="00F772F8" w:rsidRPr="00AE4DBA" w:rsidRDefault="00F772F8" w:rsidP="00C87E22">
      <w:pPr>
        <w:tabs>
          <w:tab w:val="left" w:pos="1629"/>
        </w:tabs>
        <w:spacing w:line="360" w:lineRule="auto"/>
        <w:ind w:firstLine="567"/>
        <w:rPr>
          <w:rFonts w:ascii="Times New Roman" w:hAnsi="Times New Roman" w:cs="Times New Roman"/>
          <w:sz w:val="28"/>
          <w:szCs w:val="28"/>
        </w:rPr>
      </w:pPr>
      <w:r w:rsidRPr="00AE4DBA">
        <w:rPr>
          <w:rFonts w:ascii="Times New Roman" w:hAnsi="Times New Roman" w:cs="Times New Roman"/>
          <w:sz w:val="28"/>
          <w:szCs w:val="28"/>
        </w:rPr>
        <w:t>На уровне индивидуальной воспитательной работы с обучающимися: изучение особенностей личностного развития обучающихся класса (группы)</w:t>
      </w:r>
    </w:p>
    <w:p w14:paraId="2DBC0CBF" w14:textId="77777777" w:rsidR="00F772F8" w:rsidRPr="00AE4DBA" w:rsidRDefault="00F772F8" w:rsidP="00F772F8">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через наблюдение за их поведением в повседневной жизни, в специально создаваемых педагогических ситуациях, в играх, погружающих обучающегося в мир человеческих отношений, в организуемых педагогическим работником беседах по тем или иным нравственным проблемам; результаты наблюдения сверяются с результатами бесед классного руководителя с родителями (законными представителями) обучающихся, с другими педагогическими работниками и специалистами, работающими с обучающимися;</w:t>
      </w:r>
    </w:p>
    <w:p w14:paraId="2241C98A"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поддержка обучающегося в решении важных для него жизненных проблем и задач (налаживание взаимоотношений с одноклассниками или взрослыми, выбор профессии и дальнейшего трудоустройства, успеваемость), когда каждая проблема преобразуется классным руководителем в задачу для школьника, которую они совместно стараются решить;</w:t>
      </w:r>
    </w:p>
    <w:p w14:paraId="50DD77E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индивидуальная работа с обучающимися класса (группы), направленная на формирование их личных портфолио, в которых обучающиеся не просто фиксируют свои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5B4E427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коррекция поведения обучающегося через частные беседы с ним, его родителями (законными представителями), с другими обучающимися класса (группы); через включение в тренинги общения; через предложение взять на себя ответственность за то или иное поручение в классе (группе).</w:t>
      </w:r>
    </w:p>
    <w:p w14:paraId="6458D619" w14:textId="77777777" w:rsidR="00F772F8" w:rsidRPr="00AE4DBA" w:rsidRDefault="00F772F8" w:rsidP="00C87E22">
      <w:pPr>
        <w:tabs>
          <w:tab w:val="left" w:pos="145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Взаимодействие со специалистами, работающими с обучающимися класса (группы):</w:t>
      </w:r>
    </w:p>
    <w:p w14:paraId="3F1A7B7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 единства требований по ключевым вопросам воспитания, на предупреждение и развитие культуры конструктивного разрешение конфликтов между педагогическими работниками и обучающимися;</w:t>
      </w:r>
    </w:p>
    <w:p w14:paraId="76002E4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проведение мини-педсоветов, направленных на решение конкретных проблем класса и интеграцию воспитательных влияний на обучающихся;</w:t>
      </w:r>
    </w:p>
    <w:p w14:paraId="7FFCE2D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привлечение других педагогических работников и специалистов к участию во внутри-классных делах, дающих им возможность лучше узнавать и понимать обучающихся, их интересы, способности, увидев их в иной, отличной от учебной, обстановке;</w:t>
      </w:r>
    </w:p>
    <w:p w14:paraId="2396313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w:t>
      </w:r>
    </w:p>
    <w:p w14:paraId="53EBA56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участие в работе психолого-педагогического консилиума.</w:t>
      </w:r>
    </w:p>
    <w:p w14:paraId="12349199" w14:textId="77777777" w:rsidR="00F772F8" w:rsidRPr="00AE4DBA" w:rsidRDefault="00F772F8" w:rsidP="00C87E22">
      <w:pPr>
        <w:tabs>
          <w:tab w:val="left" w:pos="1637"/>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Взаимодействие с родителями (законными представителями) обучающихся или их законными представителями в рамках воспитательной работы:</w:t>
      </w:r>
    </w:p>
    <w:p w14:paraId="05C24AC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регулярное информирование родителей (законных представителей) об успехах и проблемах в обучении их детей, о жизни класса (группы) в целом;</w:t>
      </w:r>
    </w:p>
    <w:p w14:paraId="09BAECD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помощь родителям (законным представителям) обучающихся в регулировании отношений между ними, администрацией образовательной организации и другими педагогическими работниками и специалистами коррекционно-развивающего профиля;</w:t>
      </w:r>
    </w:p>
    <w:p w14:paraId="631BB67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организация родительских собраний, происходящих в разных формах (Круглый стол, дискуссия, деловая игра), с целью совместного обсуждения наиболее актуальных проблем воспитания обучающихся;</w:t>
      </w:r>
    </w:p>
    <w:p w14:paraId="3933B0F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коммуникация с родительскими сообществами, участвующими в управлении образовательной организацией и решении вопросов воспитания обучающихся;</w:t>
      </w:r>
    </w:p>
    <w:p w14:paraId="0F190DB6"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привлечение членов семей обучающихся к организации и проведению дел и мероприятий класса;</w:t>
      </w:r>
    </w:p>
    <w:p w14:paraId="4F2FBD0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организация на базе класса системы мероприятий (праздников, конкурсов, соревнований), направленных на развитие детско-взрослого сообщества.</w:t>
      </w:r>
    </w:p>
    <w:p w14:paraId="7572D0E9" w14:textId="77777777" w:rsidR="00F772F8" w:rsidRPr="00AE4DBA" w:rsidRDefault="00F772F8" w:rsidP="00C87E22">
      <w:pPr>
        <w:tabs>
          <w:tab w:val="left" w:pos="1430"/>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Модуль «Школьный урок», реализация воспитательного потенциала которого может включать следующую деятельность:</w:t>
      </w:r>
    </w:p>
    <w:p w14:paraId="50C57D0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Виды и формы деятельности на уровне воспитательной работы с группой обучающихся, объединенной в класс:</w:t>
      </w:r>
    </w:p>
    <w:p w14:paraId="435A04C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6F75351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умственной отсталостью,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 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14:paraId="7E823FB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введение отдельных предметов, способствующих формированию у обучающихся представлений о природных и социальных компонентах окружающего мира (традиционные предметы, в рамках блока «Жизненная компетенция», а также «Финансовая грамотность», «Безопасное поведение в сети»);</w:t>
      </w:r>
    </w:p>
    <w:p w14:paraId="65D34EA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w:t>
      </w:r>
    </w:p>
    <w:p w14:paraId="767C8021"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умственной отсталостью;</w:t>
      </w:r>
    </w:p>
    <w:p w14:paraId="214C65A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организация взаимопомощи обучающихся друг другу в рамках урочной деятельности.</w:t>
      </w:r>
    </w:p>
    <w:p w14:paraId="0AE58913" w14:textId="77777777" w:rsidR="00F772F8" w:rsidRPr="00AE4DBA" w:rsidRDefault="00F772F8" w:rsidP="00C87E22">
      <w:pPr>
        <w:tabs>
          <w:tab w:val="left" w:pos="1594"/>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Виды и формы деятельности на уровне взаимодействия педагогов- предметников, педагогических работников дополнительного образования и специалистов коррекционно-развивающего профиля:</w:t>
      </w:r>
    </w:p>
    <w:p w14:paraId="22C84E9C"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p>
    <w:p w14:paraId="797C6CB1" w14:textId="77777777" w:rsidR="00F772F8" w:rsidRPr="00AE4DBA" w:rsidRDefault="00F772F8" w:rsidP="00F772F8">
      <w:pPr>
        <w:tabs>
          <w:tab w:val="left" w:pos="995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разработка и проведение совместных педагогических мастерских, так называемых «бинарных уроков», включающих педагога-предметника</w:t>
      </w:r>
      <w:r w:rsidRPr="00AE4DBA">
        <w:rPr>
          <w:rFonts w:ascii="Times New Roman" w:hAnsi="Times New Roman" w:cs="Times New Roman"/>
          <w:sz w:val="28"/>
          <w:szCs w:val="28"/>
        </w:rPr>
        <w:tab/>
        <w:t>и</w:t>
      </w:r>
    </w:p>
    <w:p w14:paraId="3562C115" w14:textId="77777777" w:rsidR="00F772F8" w:rsidRPr="00AE4DBA" w:rsidRDefault="00F772F8" w:rsidP="00F772F8">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специалистов коррекционно-развивающего профиля в рамках решения воспитательных и коррекционно-развивающих задач;</w:t>
      </w:r>
    </w:p>
    <w:p w14:paraId="289602FE" w14:textId="77777777" w:rsidR="00F772F8" w:rsidRPr="00AE4DBA" w:rsidRDefault="00F772F8" w:rsidP="00C87E22">
      <w:pPr>
        <w:tabs>
          <w:tab w:val="left" w:pos="995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 в рамках технической, естественно-научной, физкультурно-спо</w:t>
      </w:r>
      <w:r w:rsidR="00C87E22">
        <w:rPr>
          <w:rFonts w:ascii="Times New Roman" w:hAnsi="Times New Roman" w:cs="Times New Roman"/>
          <w:sz w:val="28"/>
          <w:szCs w:val="28"/>
        </w:rPr>
        <w:t xml:space="preserve">ртивной, туристко-краеведческой </w:t>
      </w:r>
      <w:r w:rsidRPr="00AE4DBA">
        <w:rPr>
          <w:rFonts w:ascii="Times New Roman" w:hAnsi="Times New Roman" w:cs="Times New Roman"/>
          <w:sz w:val="28"/>
          <w:szCs w:val="28"/>
        </w:rPr>
        <w:t>и</w:t>
      </w:r>
      <w:r w:rsidR="00C87E22">
        <w:rPr>
          <w:rFonts w:ascii="Times New Roman" w:hAnsi="Times New Roman" w:cs="Times New Roman"/>
          <w:sz w:val="28"/>
          <w:szCs w:val="28"/>
        </w:rPr>
        <w:t xml:space="preserve"> </w:t>
      </w:r>
      <w:r w:rsidRPr="00AE4DBA">
        <w:rPr>
          <w:rFonts w:ascii="Times New Roman" w:hAnsi="Times New Roman" w:cs="Times New Roman"/>
          <w:sz w:val="28"/>
          <w:szCs w:val="28"/>
        </w:rPr>
        <w:t>социально-гуманитарной направленностях).</w:t>
      </w:r>
    </w:p>
    <w:p w14:paraId="1DFDA53D" w14:textId="77777777" w:rsidR="00F772F8" w:rsidRDefault="00F772F8" w:rsidP="00C87E22">
      <w:pPr>
        <w:tabs>
          <w:tab w:val="left" w:pos="1604"/>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Виды и формы деятельности на уровне взаимодействия с сетевыми партнерами и родительскими сообществами: 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 экскурсия в промышленные мастерские и цеха; урок-викторина, урок в форме «Литературно-художественной гостиной», урок-спортивное соревнование).</w:t>
      </w:r>
    </w:p>
    <w:p w14:paraId="26B8DC45" w14:textId="77777777" w:rsidR="0015128F" w:rsidRPr="0015128F" w:rsidRDefault="0015128F" w:rsidP="00C87E22">
      <w:pPr>
        <w:tabs>
          <w:tab w:val="left" w:pos="1604"/>
        </w:tabs>
        <w:spacing w:line="360" w:lineRule="auto"/>
        <w:ind w:firstLine="567"/>
        <w:jc w:val="both"/>
        <w:rPr>
          <w:rFonts w:ascii="Times New Roman" w:hAnsi="Times New Roman" w:cs="Times New Roman"/>
          <w:b/>
          <w:sz w:val="28"/>
          <w:szCs w:val="28"/>
        </w:rPr>
      </w:pPr>
      <w:r w:rsidRPr="0015128F">
        <w:rPr>
          <w:rFonts w:ascii="Times New Roman" w:hAnsi="Times New Roman" w:cs="Times New Roman"/>
          <w:b/>
          <w:sz w:val="28"/>
          <w:szCs w:val="28"/>
        </w:rPr>
        <w:t>2.5. Модуль «Внеурочная деятельность»</w:t>
      </w:r>
    </w:p>
    <w:p w14:paraId="1CE70501" w14:textId="77777777" w:rsidR="00F772F8" w:rsidRPr="00AE4DBA" w:rsidRDefault="00F772F8" w:rsidP="00C87E22">
      <w:pPr>
        <w:tabs>
          <w:tab w:val="left" w:pos="1579"/>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Модуль «Внеурочная деятельность» в рамках двух направлений (коррекционно-развивающих и общеразвивающих занятий) в соответствии с основными направлениями является неотъемлемым компонентом АООП</w:t>
      </w:r>
      <w:r w:rsidR="00C87E22">
        <w:rPr>
          <w:rFonts w:ascii="Times New Roman" w:hAnsi="Times New Roman" w:cs="Times New Roman"/>
          <w:sz w:val="28"/>
          <w:szCs w:val="28"/>
        </w:rPr>
        <w:t xml:space="preserve"> УО</w:t>
      </w:r>
      <w:r w:rsidRPr="00AE4DBA">
        <w:rPr>
          <w:rFonts w:ascii="Times New Roman" w:hAnsi="Times New Roman" w:cs="Times New Roman"/>
          <w:sz w:val="28"/>
          <w:szCs w:val="28"/>
        </w:rPr>
        <w:t>.</w:t>
      </w:r>
    </w:p>
    <w:p w14:paraId="65B7CB35"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Содержание коррекционно-развивающей области должно быть представлено обязательными коррекционными курсами в соответствии с АООП</w:t>
      </w:r>
      <w:r w:rsidR="00C87E22">
        <w:rPr>
          <w:rFonts w:ascii="Times New Roman" w:hAnsi="Times New Roman" w:cs="Times New Roman"/>
          <w:sz w:val="28"/>
          <w:szCs w:val="28"/>
        </w:rPr>
        <w:t xml:space="preserve"> УО</w:t>
      </w:r>
      <w:r w:rsidRPr="00AE4DBA">
        <w:rPr>
          <w:rFonts w:ascii="Times New Roman" w:hAnsi="Times New Roman" w:cs="Times New Roman"/>
          <w:sz w:val="28"/>
          <w:szCs w:val="28"/>
        </w:rPr>
        <w:t>. Содержание коррекционной и коррекционно-развивающей рабо</w:t>
      </w:r>
      <w:r w:rsidR="00C87E22">
        <w:rPr>
          <w:rFonts w:ascii="Times New Roman" w:hAnsi="Times New Roman" w:cs="Times New Roman"/>
          <w:sz w:val="28"/>
          <w:szCs w:val="28"/>
        </w:rPr>
        <w:t>ты для каждого обучающегося</w:t>
      </w:r>
      <w:r w:rsidRPr="00AE4DBA">
        <w:rPr>
          <w:rFonts w:ascii="Times New Roman" w:hAnsi="Times New Roman" w:cs="Times New Roman"/>
          <w:sz w:val="28"/>
          <w:szCs w:val="28"/>
        </w:rPr>
        <w:t xml:space="preserve"> дополнено</w:t>
      </w:r>
      <w:r w:rsidR="00C87E22">
        <w:rPr>
          <w:rFonts w:ascii="Times New Roman" w:hAnsi="Times New Roman" w:cs="Times New Roman"/>
          <w:sz w:val="28"/>
          <w:szCs w:val="28"/>
        </w:rPr>
        <w:t xml:space="preserve"> ГБОУ УРОЦ</w:t>
      </w:r>
      <w:r w:rsidRPr="00AE4DBA">
        <w:rPr>
          <w:rFonts w:ascii="Times New Roman" w:hAnsi="Times New Roman" w:cs="Times New Roman"/>
          <w:sz w:val="28"/>
          <w:szCs w:val="28"/>
        </w:rPr>
        <w:t xml:space="preserve"> самостоятел</w:t>
      </w:r>
      <w:r w:rsidR="00C87E22">
        <w:rPr>
          <w:rFonts w:ascii="Times New Roman" w:hAnsi="Times New Roman" w:cs="Times New Roman"/>
          <w:sz w:val="28"/>
          <w:szCs w:val="28"/>
        </w:rPr>
        <w:t>ьно на основании рекомендаций П</w:t>
      </w:r>
      <w:r w:rsidRPr="00AE4DBA">
        <w:rPr>
          <w:rFonts w:ascii="Times New Roman" w:hAnsi="Times New Roman" w:cs="Times New Roman"/>
          <w:sz w:val="28"/>
          <w:szCs w:val="28"/>
        </w:rPr>
        <w:t>МПК, ИПРА.</w:t>
      </w:r>
    </w:p>
    <w:p w14:paraId="56FB93E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Особое внимание уделяется выстраиванию уважительных взаимоотношений со специалистом; помощи обучающимся в самоорганизации, в опоре на сохранные функции, умению максимально пользоваться собственными ресурсами, развитию максимальной самостоятельности, развитию коммуникации, доступным ребенку способом.</w:t>
      </w:r>
    </w:p>
    <w:p w14:paraId="0C661B7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Внеурочна</w:t>
      </w:r>
      <w:r w:rsidR="0015128F">
        <w:rPr>
          <w:rFonts w:ascii="Times New Roman" w:hAnsi="Times New Roman" w:cs="Times New Roman"/>
          <w:sz w:val="28"/>
          <w:szCs w:val="28"/>
        </w:rPr>
        <w:t>я деятельность обучающихся</w:t>
      </w:r>
      <w:r w:rsidRPr="00AE4DBA">
        <w:rPr>
          <w:rFonts w:ascii="Times New Roman" w:hAnsi="Times New Roman" w:cs="Times New Roman"/>
          <w:sz w:val="28"/>
          <w:szCs w:val="28"/>
        </w:rPr>
        <w:t xml:space="preserve">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действующим до 1 января 2027 г.</w:t>
      </w:r>
    </w:p>
    <w:p w14:paraId="4437E165" w14:textId="77777777" w:rsidR="00F772F8" w:rsidRPr="00AE4DBA" w:rsidRDefault="00F772F8" w:rsidP="0015128F">
      <w:pPr>
        <w:tabs>
          <w:tab w:val="left" w:pos="138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Модуль «Внеурочная деятельность» в рамках общеразвивающих занятий реализуется через организацию доступных, интересных и полезных для обучающихся курсов, студий, кружковой деятельности, проводимой во второй половине школьного дня. Такая деятельность, основанная на свободе выбора, позволяет обучающимся самореализоваться в ней, приобрести социально значимые знания, развить социально значимые отношения, получить опыт участия в социально значимых делах.</w:t>
      </w:r>
    </w:p>
    <w:p w14:paraId="2ECEB8A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Виды и формы деятельности:</w:t>
      </w:r>
    </w:p>
    <w:p w14:paraId="4B8DE9A1" w14:textId="77777777" w:rsidR="00F772F8" w:rsidRPr="00AE4DBA" w:rsidRDefault="00F772F8" w:rsidP="0015128F">
      <w:pPr>
        <w:spacing w:line="360" w:lineRule="auto"/>
        <w:ind w:firstLine="740"/>
        <w:jc w:val="both"/>
        <w:rPr>
          <w:sz w:val="28"/>
          <w:szCs w:val="28"/>
        </w:rPr>
      </w:pPr>
      <w:r w:rsidRPr="00AE4DBA">
        <w:rPr>
          <w:rFonts w:ascii="Times New Roman" w:hAnsi="Times New Roman" w:cs="Times New Roman"/>
          <w:sz w:val="28"/>
          <w:szCs w:val="28"/>
        </w:rPr>
        <w:t>формирование в кружках, секциях, клубах, студиях, детско-взрослых общностей, которые могли бы объединять обучающихся и педагогических работников общими позитивными эмоциями и д</w:t>
      </w:r>
      <w:bookmarkStart w:id="1" w:name="bookmark8"/>
      <w:r w:rsidR="0015128F">
        <w:rPr>
          <w:rFonts w:ascii="Times New Roman" w:hAnsi="Times New Roman" w:cs="Times New Roman"/>
          <w:sz w:val="28"/>
          <w:szCs w:val="28"/>
        </w:rPr>
        <w:t xml:space="preserve">оверительными </w:t>
      </w:r>
      <w:r w:rsidR="0015128F" w:rsidRPr="0015128F">
        <w:rPr>
          <w:rFonts w:ascii="Times New Roman" w:hAnsi="Times New Roman" w:cs="Times New Roman"/>
          <w:sz w:val="28"/>
          <w:szCs w:val="28"/>
        </w:rPr>
        <w:t xml:space="preserve">отношениями друг </w:t>
      </w:r>
      <w:r w:rsidRPr="0015128F">
        <w:rPr>
          <w:rFonts w:ascii="Times New Roman" w:hAnsi="Times New Roman" w:cs="Times New Roman"/>
          <w:sz w:val="28"/>
          <w:szCs w:val="28"/>
        </w:rPr>
        <w:t>другу;</w:t>
      </w:r>
      <w:bookmarkEnd w:id="1"/>
    </w:p>
    <w:p w14:paraId="1E48A9F8"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создание в детских объединениях традиций, задающих их членам определенные социально значимые формы поведения;</w:t>
      </w:r>
    </w:p>
    <w:p w14:paraId="64AD58D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поддержка в детских объединениях обучающихся, которые проявили познавательные способности, лидерские качества;</w:t>
      </w:r>
    </w:p>
    <w:p w14:paraId="6935664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поощрение педагогического работниками детской активности и творческих инициатив.</w:t>
      </w:r>
    </w:p>
    <w:p w14:paraId="40A27509"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Виды и формы деятельности на групповом уровне:</w:t>
      </w:r>
    </w:p>
    <w:p w14:paraId="3370A4A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общешкольные родительские комитеты и Управляющие советы </w:t>
      </w:r>
      <w:r w:rsidR="0015128F">
        <w:rPr>
          <w:rFonts w:ascii="Times New Roman" w:hAnsi="Times New Roman" w:cs="Times New Roman"/>
          <w:sz w:val="28"/>
          <w:szCs w:val="28"/>
        </w:rPr>
        <w:t>ГБОУ КРОЦ</w:t>
      </w:r>
      <w:r w:rsidRPr="00AE4DBA">
        <w:rPr>
          <w:rFonts w:ascii="Times New Roman" w:hAnsi="Times New Roman" w:cs="Times New Roman"/>
          <w:sz w:val="28"/>
          <w:szCs w:val="28"/>
        </w:rPr>
        <w:t xml:space="preserve">, участвующие в управлении </w:t>
      </w:r>
      <w:r w:rsidR="0015128F">
        <w:rPr>
          <w:rFonts w:ascii="Times New Roman" w:hAnsi="Times New Roman" w:cs="Times New Roman"/>
          <w:sz w:val="28"/>
          <w:szCs w:val="28"/>
        </w:rPr>
        <w:t xml:space="preserve">ГБОУ КРОЦ </w:t>
      </w:r>
      <w:r w:rsidRPr="00AE4DBA">
        <w:rPr>
          <w:rFonts w:ascii="Times New Roman" w:hAnsi="Times New Roman" w:cs="Times New Roman"/>
          <w:sz w:val="28"/>
          <w:szCs w:val="28"/>
        </w:rPr>
        <w:t>и решении вопросов воспитания и социализации их обучающихся;</w:t>
      </w:r>
    </w:p>
    <w:p w14:paraId="036A427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семейные клубы, предоставляющие родителям, педагогическим работникам и обучающимся площадку для совместного проведения досуга и общения;</w:t>
      </w:r>
    </w:p>
    <w:p w14:paraId="1E856D6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родительские гостиные и дискуссионные площадки, на которых обсуждаются вопросы возрастных особенностей и специфических потребностей обучающихся, формы и способы доверительного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(законных представителей) экспертов;</w:t>
      </w:r>
    </w:p>
    <w:p w14:paraId="7FC2166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w:t>
      </w:r>
      <w:r w:rsidR="0015128F">
        <w:rPr>
          <w:rFonts w:ascii="Times New Roman" w:hAnsi="Times New Roman" w:cs="Times New Roman"/>
          <w:sz w:val="28"/>
          <w:szCs w:val="28"/>
        </w:rPr>
        <w:t>ГБОУ КРОЦ</w:t>
      </w:r>
      <w:r w:rsidRPr="00AE4DBA">
        <w:rPr>
          <w:rFonts w:ascii="Times New Roman" w:hAnsi="Times New Roman" w:cs="Times New Roman"/>
          <w:sz w:val="28"/>
          <w:szCs w:val="28"/>
        </w:rPr>
        <w:t>;</w:t>
      </w:r>
    </w:p>
    <w:p w14:paraId="53E14F8B"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семейные консультации, на которых родители (законные представители) могли бы получать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обучающихся;</w:t>
      </w:r>
    </w:p>
    <w:p w14:paraId="05B56C47"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родительские форумы при официальных сайтах </w:t>
      </w:r>
      <w:r w:rsidR="0015128F">
        <w:rPr>
          <w:rFonts w:ascii="Times New Roman" w:hAnsi="Times New Roman" w:cs="Times New Roman"/>
          <w:sz w:val="28"/>
          <w:szCs w:val="28"/>
        </w:rPr>
        <w:t>ГБОУ КРОЦ</w:t>
      </w:r>
      <w:r w:rsidRPr="00AE4DBA">
        <w:rPr>
          <w:rFonts w:ascii="Times New Roman" w:hAnsi="Times New Roman" w:cs="Times New Roman"/>
          <w:sz w:val="28"/>
          <w:szCs w:val="28"/>
        </w:rPr>
        <w:t>, на которых обсуждаются интересующие родителей (законных представителей) вопросы, а также осуществляются виртуальные консультации психологов и педагогических работников.</w:t>
      </w:r>
    </w:p>
    <w:p w14:paraId="1C079F09" w14:textId="77777777" w:rsidR="00F772F8" w:rsidRPr="00AE4DBA" w:rsidRDefault="00F772F8" w:rsidP="00F772F8">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Виды и формы деятельности на индивидуальном уровне: работа специалистов по запросу родителей (законных представителей) при возникновении проблемных ситуаций;</w:t>
      </w:r>
    </w:p>
    <w:p w14:paraId="6B6CDB6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плановое участие родителей (законных представителей) в работе психолого</w:t>
      </w:r>
      <w:r w:rsidRPr="00AE4DBA">
        <w:rPr>
          <w:rFonts w:ascii="Times New Roman" w:hAnsi="Times New Roman" w:cs="Times New Roman"/>
          <w:sz w:val="28"/>
          <w:szCs w:val="28"/>
        </w:rPr>
        <w:softHyphen/>
        <w:t xml:space="preserve">педагогических консилиумах </w:t>
      </w:r>
      <w:r w:rsidR="0015128F">
        <w:rPr>
          <w:rFonts w:ascii="Times New Roman" w:hAnsi="Times New Roman" w:cs="Times New Roman"/>
          <w:sz w:val="28"/>
          <w:szCs w:val="28"/>
        </w:rPr>
        <w:t>ГБОУ КРОЦ</w:t>
      </w:r>
      <w:r w:rsidRPr="00AE4DBA">
        <w:rPr>
          <w:rFonts w:ascii="Times New Roman" w:hAnsi="Times New Roman" w:cs="Times New Roman"/>
          <w:sz w:val="28"/>
          <w:szCs w:val="28"/>
        </w:rPr>
        <w:t xml:space="preserve"> с целью обмена мнениями о динамике личностных образовательных результатов обучающегося, о достигнутых результатах и актуальных дефицитах;</w:t>
      </w:r>
    </w:p>
    <w:p w14:paraId="4A2B0FE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p>
    <w:p w14:paraId="710D33EE"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индивидуальное консультирование с целью координации воспитательных усилий педагогических работников и родителей (законных представителей).</w:t>
      </w:r>
    </w:p>
    <w:p w14:paraId="228E21B5" w14:textId="77777777" w:rsidR="00F772F8" w:rsidRPr="00AE4DBA" w:rsidRDefault="00F772F8" w:rsidP="0015128F">
      <w:pPr>
        <w:tabs>
          <w:tab w:val="left" w:pos="1557"/>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Модуль «Знакомство с профессиями».</w:t>
      </w:r>
    </w:p>
    <w:p w14:paraId="41AFD420"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Деятельность педагогических работников по направлению «профориентация» включает в себя: знакомство обучающихся с умственной отсталостью с миром современных профессий, психолого-педагогическую диагностику и консультирование обучающихся и воспитывающих их семей по проблемам профориентации, а также организацию систематических профессиональных проб обучающихся. Задача совместной деятельности педагогического работника и семьи обучающегося - подготовить обучающегося к требованиям современного рынка труда, с учетом объективных ограничений здоровья, реальных возможностей и перспектив будущей трудовой занятости.</w:t>
      </w:r>
    </w:p>
    <w:p w14:paraId="1169B262"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Виды и формы деятельности:</w:t>
      </w:r>
    </w:p>
    <w:p w14:paraId="1EED1C8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обучающихся о типах профессий, о способах выбора профессий, о достоинствах и недостатках той или иной интересной обучающимся профессиональной деятельности;</w:t>
      </w:r>
    </w:p>
    <w:p w14:paraId="096BAF4D"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экскурсии на предприятия города, дающие обучающимся начальные представления о существующих профессиях и условиях работы людей, представляющих эти профессии;</w:t>
      </w:r>
    </w:p>
    <w:p w14:paraId="0330CB0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организация профессиональных проб в рамках курсов по выбору, включенных в адаптированную основную образовательную программу образовательной организации, в том числе, соорганизованную с курсами дополнительного образования;</w:t>
      </w:r>
    </w:p>
    <w:p w14:paraId="01EAA6C4"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организация творческих фестивалей, призванных познакомить обучающихся с миром современных профессий и обеспечить среду, помогающую слабовидящему ребенку совершить профессиональную или трудовую пробу.</w:t>
      </w:r>
    </w:p>
    <w:p w14:paraId="220C560B" w14:textId="77777777" w:rsidR="0015128F"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Профориентационная работа и основы трудовой деятельности - традиционное направление для отечественной педагогической работы с обучающимися с ОВЗ и инвалидностью. </w:t>
      </w:r>
      <w:r w:rsidR="0015128F">
        <w:rPr>
          <w:rFonts w:ascii="Times New Roman" w:hAnsi="Times New Roman" w:cs="Times New Roman"/>
          <w:sz w:val="28"/>
          <w:szCs w:val="28"/>
        </w:rPr>
        <w:t>ГБОУ КРОЦ, реализующее</w:t>
      </w:r>
      <w:r w:rsidRPr="00AE4DBA">
        <w:rPr>
          <w:rFonts w:ascii="Times New Roman" w:hAnsi="Times New Roman" w:cs="Times New Roman"/>
          <w:sz w:val="28"/>
          <w:szCs w:val="28"/>
        </w:rPr>
        <w:t xml:space="preserve"> АООП</w:t>
      </w:r>
      <w:r w:rsidR="0015128F">
        <w:rPr>
          <w:rFonts w:ascii="Times New Roman" w:hAnsi="Times New Roman" w:cs="Times New Roman"/>
          <w:sz w:val="28"/>
          <w:szCs w:val="28"/>
        </w:rPr>
        <w:t xml:space="preserve"> УО</w:t>
      </w:r>
      <w:r w:rsidRPr="00AE4DBA">
        <w:rPr>
          <w:rFonts w:ascii="Times New Roman" w:hAnsi="Times New Roman" w:cs="Times New Roman"/>
          <w:sz w:val="28"/>
          <w:szCs w:val="28"/>
        </w:rPr>
        <w:t xml:space="preserve"> и рабочую программу воспитания</w:t>
      </w:r>
      <w:r w:rsidR="0015128F">
        <w:rPr>
          <w:rFonts w:ascii="Times New Roman" w:hAnsi="Times New Roman" w:cs="Times New Roman"/>
          <w:sz w:val="28"/>
          <w:szCs w:val="28"/>
        </w:rPr>
        <w:t xml:space="preserve"> как ее компонент, разработало</w:t>
      </w:r>
      <w:r w:rsidRPr="00AE4DBA">
        <w:rPr>
          <w:rFonts w:ascii="Times New Roman" w:hAnsi="Times New Roman" w:cs="Times New Roman"/>
          <w:sz w:val="28"/>
          <w:szCs w:val="28"/>
        </w:rPr>
        <w:t xml:space="preserve"> собственную систему, обращенную к особым потребностям обучающихся с умственной отсталостью, к необходимости будущей осознанной трудовой или профессиональной деятельности. В эту систему должны включены как педагогические работники, так и родительские сообщества, а также, при наличии и по возможности, профессиональные сообщества по защите трудовых прав лиц с инвалидностью, сетевые партнеры по реализац</w:t>
      </w:r>
      <w:r w:rsidR="0015128F">
        <w:rPr>
          <w:rFonts w:ascii="Times New Roman" w:hAnsi="Times New Roman" w:cs="Times New Roman"/>
          <w:sz w:val="28"/>
          <w:szCs w:val="28"/>
        </w:rPr>
        <w:t>ии программы воспитания. Обеспечена</w:t>
      </w:r>
      <w:r w:rsidRPr="00AE4DBA">
        <w:rPr>
          <w:rFonts w:ascii="Times New Roman" w:hAnsi="Times New Roman" w:cs="Times New Roman"/>
          <w:sz w:val="28"/>
          <w:szCs w:val="28"/>
        </w:rPr>
        <w:t xml:space="preserve"> преемственность между уровнями образования по реализации этого направления, знакомить обучающихся с реальными «историями успеха» выпускников образовательной организации и в целом людей, столкнувшихся с ситуацией ограничений здоровья и инвалидностью и реализовавшихся в разных профессиях и трудовой деятельности. </w:t>
      </w:r>
    </w:p>
    <w:p w14:paraId="4E4DAE3F" w14:textId="77777777" w:rsidR="00F772F8" w:rsidRPr="00AE4DBA" w:rsidRDefault="00F772F8" w:rsidP="00F772F8">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Вариативные модули описывают те направления воспитательной работы, которые имеют воспитательный потенциал, служат ответом на запросы и потребности обучающихся с умственной отсталостью, воспитывающих их семей, а также гармонично вписываются в школьный уклад и являются компонентом школьной организационной культуры.</w:t>
      </w:r>
    </w:p>
    <w:p w14:paraId="15227950" w14:textId="77777777" w:rsidR="00FE52D5" w:rsidRDefault="00F772F8" w:rsidP="00FE52D5">
      <w:pPr>
        <w:tabs>
          <w:tab w:val="left" w:pos="160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Вариативный модуль «Ключевые общешкольные дела и события» включает в себя традиционные для школьного уклада мероприятия (праздники, фестивали, детские творческие конференции, спортивные состязания, учебно</w:t>
      </w:r>
      <w:r w:rsidR="0015128F">
        <w:rPr>
          <w:rFonts w:ascii="Times New Roman" w:hAnsi="Times New Roman" w:cs="Times New Roman"/>
          <w:sz w:val="28"/>
          <w:szCs w:val="28"/>
        </w:rPr>
        <w:t xml:space="preserve"> </w:t>
      </w:r>
      <w:r w:rsidRPr="00AE4DBA">
        <w:rPr>
          <w:rFonts w:ascii="Times New Roman" w:hAnsi="Times New Roman" w:cs="Times New Roman"/>
          <w:sz w:val="28"/>
          <w:szCs w:val="28"/>
        </w:rPr>
        <w:softHyphen/>
      </w:r>
      <w:r w:rsidR="0015128F">
        <w:rPr>
          <w:rFonts w:ascii="Times New Roman" w:hAnsi="Times New Roman" w:cs="Times New Roman"/>
          <w:sz w:val="28"/>
          <w:szCs w:val="28"/>
        </w:rPr>
        <w:t xml:space="preserve"> </w:t>
      </w:r>
      <w:r w:rsidRPr="00AE4DBA">
        <w:rPr>
          <w:rFonts w:ascii="Times New Roman" w:hAnsi="Times New Roman" w:cs="Times New Roman"/>
          <w:sz w:val="28"/>
          <w:szCs w:val="28"/>
        </w:rPr>
        <w:t xml:space="preserve">практические слеты), в которых так или иначе участвует </w:t>
      </w:r>
      <w:r w:rsidR="0015128F">
        <w:rPr>
          <w:rFonts w:ascii="Times New Roman" w:hAnsi="Times New Roman" w:cs="Times New Roman"/>
          <w:sz w:val="28"/>
          <w:szCs w:val="28"/>
        </w:rPr>
        <w:t>ГБОУ КРОЦ</w:t>
      </w:r>
      <w:r w:rsidRPr="00AE4DBA">
        <w:rPr>
          <w:rFonts w:ascii="Times New Roman" w:hAnsi="Times New Roman" w:cs="Times New Roman"/>
          <w:sz w:val="28"/>
          <w:szCs w:val="28"/>
        </w:rPr>
        <w:t xml:space="preserve">. В рамках решения воспитательный задач чрезвычайно важен этап планирования постепенного включения обучающихся с умственной отсталостью, учет их особых потребностей и возможностей. Речь идет как о дозированной нагрузке (физической, психологической, сенсорной) на обучающегося, так и о его понимании личного смысла участия в общешкольном деле, о значимом посильном вкладе в ключевое для </w:t>
      </w:r>
      <w:r w:rsidR="0015128F">
        <w:rPr>
          <w:rFonts w:ascii="Times New Roman" w:hAnsi="Times New Roman" w:cs="Times New Roman"/>
          <w:sz w:val="28"/>
          <w:szCs w:val="28"/>
        </w:rPr>
        <w:t>ГБОУ КРОЦ</w:t>
      </w:r>
      <w:r w:rsidR="0015128F" w:rsidRPr="00AE4DBA">
        <w:rPr>
          <w:rFonts w:ascii="Times New Roman" w:hAnsi="Times New Roman" w:cs="Times New Roman"/>
          <w:sz w:val="28"/>
          <w:szCs w:val="28"/>
        </w:rPr>
        <w:t xml:space="preserve"> </w:t>
      </w:r>
      <w:r w:rsidRPr="00AE4DBA">
        <w:rPr>
          <w:rFonts w:ascii="Times New Roman" w:hAnsi="Times New Roman" w:cs="Times New Roman"/>
          <w:sz w:val="28"/>
          <w:szCs w:val="28"/>
        </w:rPr>
        <w:t>мероприятие.</w:t>
      </w:r>
    </w:p>
    <w:p w14:paraId="66949E0B" w14:textId="77777777" w:rsidR="00F772F8" w:rsidRPr="00AE4DBA" w:rsidRDefault="00F772F8" w:rsidP="00FE52D5">
      <w:pPr>
        <w:tabs>
          <w:tab w:val="left" w:pos="160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Вариативный модуль «Детско-взрослые медиаслужбы» поможет обучающимся развить коммуникативной культуру, сформировать навыки общения и сотрудничества со сверстниками и педагогическими работниками, а также служит задачам поддержки творческой самореализации обучающихся. В рамках модуля «Детско-взрослые медиа-службы» (редакции внутренней школьной прессы: от выпуска тематических стенгазет до работы с сетевыми и цифровыми ресурсами) развиваются также умения, связанные с кибербезопасностью обучающихся, создается опыт групповой работы, а также привлекаются внешние ресурсы - сетевые партнеры (не только специалисты медиаслужб, но и театральные, музейные работники, спортивные тренеры).</w:t>
      </w:r>
    </w:p>
    <w:p w14:paraId="6E7FFDBC" w14:textId="77777777" w:rsidR="00FE52D5" w:rsidRDefault="00F772F8" w:rsidP="00FE52D5">
      <w:pPr>
        <w:tabs>
          <w:tab w:val="left" w:pos="160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Вариативный модуль «Образовательные путешествия и экскурсии», реализованный с учетом актуальных возможностей здоровья и особых потребностей обучающихся с умственной отсталостью, поможет обучающимся расширить кругозор, получить новые знания об окружающей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 умственной отсталостью самостоятельности и ответственности, формирования у них навыков самообслуживающего труда, преодоления инфантильных и эгоистических наклонностей, обучения рациональному использованию своего времени, сил, имущества.</w:t>
      </w:r>
    </w:p>
    <w:p w14:paraId="3F360B29" w14:textId="77777777" w:rsidR="00F772F8" w:rsidRPr="00AE4DBA" w:rsidRDefault="00F772F8" w:rsidP="00FE52D5">
      <w:pPr>
        <w:tabs>
          <w:tab w:val="left" w:pos="1608"/>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Вариативный модуль «Организация предметно-пространственной и здоровьесберегающей среды» поможет включить обучающихся с умственной отсталостью не только в освоение возможностей открытой безбарьерной среды, создаваемой силами взрослых, но и самому принять посильную активную позицию и помогать ее развитию и обустройству.</w:t>
      </w:r>
    </w:p>
    <w:p w14:paraId="1756F319" w14:textId="77777777" w:rsidR="00FE52D5" w:rsidRDefault="00F772F8" w:rsidP="00FE52D5">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Окружающая обучающегося предметно-пространственная, эстетическая среда образовательной организации, при условии ее грамотной организации, отвечающей необходимым специальным условиям воспитания и обучения, указанным в АООП</w:t>
      </w:r>
      <w:r w:rsidR="00FE52D5">
        <w:rPr>
          <w:rFonts w:ascii="Times New Roman" w:hAnsi="Times New Roman" w:cs="Times New Roman"/>
          <w:sz w:val="28"/>
          <w:szCs w:val="28"/>
        </w:rPr>
        <w:t xml:space="preserve"> УО</w:t>
      </w:r>
      <w:r w:rsidRPr="00AE4DBA">
        <w:rPr>
          <w:rFonts w:ascii="Times New Roman" w:hAnsi="Times New Roman" w:cs="Times New Roman"/>
          <w:sz w:val="28"/>
          <w:szCs w:val="28"/>
        </w:rPr>
        <w:t xml:space="preserve">, обогащает внутренний мир обучающегося, способствует формированию у него уверенности в собственных силах, чувства вкуса и стиля, создает атмосферу психологического комфорта, предупреждает стрессовые ситуации, способствует позитивному восприятию ребенком </w:t>
      </w:r>
      <w:r w:rsidR="00FE52D5">
        <w:rPr>
          <w:rFonts w:ascii="Times New Roman" w:hAnsi="Times New Roman" w:cs="Times New Roman"/>
          <w:sz w:val="28"/>
          <w:szCs w:val="28"/>
        </w:rPr>
        <w:t>ГБОУ КРОЦ</w:t>
      </w:r>
      <w:r w:rsidRPr="00AE4DBA">
        <w:rPr>
          <w:rFonts w:ascii="Times New Roman" w:hAnsi="Times New Roman" w:cs="Times New Roman"/>
          <w:sz w:val="28"/>
          <w:szCs w:val="28"/>
        </w:rPr>
        <w:t>. Воспитывающее и коррекционно-развивающее влияние на обучающегося осуществляется через различные виды и формы работы по обустройству и освоению предметно</w:t>
      </w:r>
      <w:r w:rsidRPr="00AE4DBA">
        <w:rPr>
          <w:rFonts w:ascii="Times New Roman" w:hAnsi="Times New Roman" w:cs="Times New Roman"/>
          <w:sz w:val="28"/>
          <w:szCs w:val="28"/>
        </w:rPr>
        <w:softHyphen/>
        <w:t xml:space="preserve">пространственной среды. Компонент здоровьесбережения окружающего пространства является ключевым для обучающихся с умственной отсталостью и реализуется грамотно отобранными стратегиями в соответствии с рекомендациями специалистов с учетом индивидуальных особенностей обучающихся с умственной отсталостью, запроса семьи и ресурсов </w:t>
      </w:r>
      <w:r w:rsidR="00FE52D5">
        <w:rPr>
          <w:rFonts w:ascii="Times New Roman" w:hAnsi="Times New Roman" w:cs="Times New Roman"/>
          <w:sz w:val="28"/>
          <w:szCs w:val="28"/>
        </w:rPr>
        <w:t>ГБОУ КРОЦ.</w:t>
      </w:r>
    </w:p>
    <w:p w14:paraId="7DB8B954" w14:textId="77777777" w:rsidR="00FE52D5" w:rsidRDefault="00F772F8" w:rsidP="00FE52D5">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Вариативный модуль «Интеграция общего и дополнительного образования» предполагает активное взаимодействие </w:t>
      </w:r>
      <w:r w:rsidR="00FE52D5">
        <w:rPr>
          <w:rFonts w:ascii="Times New Roman" w:hAnsi="Times New Roman" w:cs="Times New Roman"/>
          <w:sz w:val="28"/>
          <w:szCs w:val="28"/>
        </w:rPr>
        <w:t>ГБОУ КРОЦ</w:t>
      </w:r>
      <w:r w:rsidRPr="00AE4DBA">
        <w:rPr>
          <w:rFonts w:ascii="Times New Roman" w:hAnsi="Times New Roman" w:cs="Times New Roman"/>
          <w:sz w:val="28"/>
          <w:szCs w:val="28"/>
        </w:rPr>
        <w:t xml:space="preserve"> с педагогическими работниками, ведущим занятия в студиях, кружках или секциях, соорганизацию рабочих программ на уровне совместного выстраивания индивидуальной траектории личностных достижений обучающегося, его образовательных проб, обмен удач</w:t>
      </w:r>
      <w:r w:rsidR="00FE52D5">
        <w:rPr>
          <w:rFonts w:ascii="Times New Roman" w:hAnsi="Times New Roman" w:cs="Times New Roman"/>
          <w:sz w:val="28"/>
          <w:szCs w:val="28"/>
        </w:rPr>
        <w:t>ными педагогическими находками.</w:t>
      </w:r>
    </w:p>
    <w:p w14:paraId="32AAD503" w14:textId="77777777" w:rsidR="00FE52D5" w:rsidRDefault="00F772F8" w:rsidP="00FE52D5">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Вариативный модуль «Взаимодействия с родительскими сообществами» позволяет </w:t>
      </w:r>
      <w:r w:rsidR="00FE52D5">
        <w:rPr>
          <w:rFonts w:ascii="Times New Roman" w:hAnsi="Times New Roman" w:cs="Times New Roman"/>
          <w:sz w:val="28"/>
          <w:szCs w:val="28"/>
        </w:rPr>
        <w:t>ГБОУ КРОЦ</w:t>
      </w:r>
      <w:r w:rsidR="00FE52D5" w:rsidRPr="00AE4DBA">
        <w:rPr>
          <w:rFonts w:ascii="Times New Roman" w:hAnsi="Times New Roman" w:cs="Times New Roman"/>
          <w:sz w:val="28"/>
          <w:szCs w:val="28"/>
        </w:rPr>
        <w:t xml:space="preserve"> </w:t>
      </w:r>
      <w:r w:rsidRPr="00AE4DBA">
        <w:rPr>
          <w:rFonts w:ascii="Times New Roman" w:hAnsi="Times New Roman" w:cs="Times New Roman"/>
          <w:sz w:val="28"/>
          <w:szCs w:val="28"/>
        </w:rPr>
        <w:t xml:space="preserve">выстроить максимально адресную совместную воспитательную работу согласно родительским ожиданиям, запросам, а также профессиональным интересам и возможностям конкретного педагогического коллектива. Родительские сообщества могут объединять как семьи, воспитывающие обучающихся с умственной отсталостью, так и носить смешанный характер (региональные отделения ВОРДИ), а также организовываться по принципу принадлежности к </w:t>
      </w:r>
      <w:r w:rsidR="00FE52D5">
        <w:rPr>
          <w:rFonts w:ascii="Times New Roman" w:hAnsi="Times New Roman" w:cs="Times New Roman"/>
          <w:sz w:val="28"/>
          <w:szCs w:val="28"/>
        </w:rPr>
        <w:t>ГБОУ КРОЦ, округу, региону.</w:t>
      </w:r>
    </w:p>
    <w:p w14:paraId="5EBA938D" w14:textId="77777777" w:rsidR="00FE52D5" w:rsidRDefault="00F772F8" w:rsidP="00FE52D5">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Вариативный модуль «Взаимодействие с социальными партнерами» позволяет </w:t>
      </w:r>
      <w:r w:rsidR="00FE52D5">
        <w:rPr>
          <w:rFonts w:ascii="Times New Roman" w:hAnsi="Times New Roman" w:cs="Times New Roman"/>
          <w:sz w:val="28"/>
          <w:szCs w:val="28"/>
        </w:rPr>
        <w:t>ГБОУ КРОЦ</w:t>
      </w:r>
      <w:r w:rsidR="00FE52D5" w:rsidRPr="00AE4DBA">
        <w:rPr>
          <w:rFonts w:ascii="Times New Roman" w:hAnsi="Times New Roman" w:cs="Times New Roman"/>
          <w:sz w:val="28"/>
          <w:szCs w:val="28"/>
        </w:rPr>
        <w:t xml:space="preserve"> </w:t>
      </w:r>
      <w:r w:rsidRPr="00AE4DBA">
        <w:rPr>
          <w:rFonts w:ascii="Times New Roman" w:hAnsi="Times New Roman" w:cs="Times New Roman"/>
          <w:sz w:val="28"/>
          <w:szCs w:val="28"/>
        </w:rPr>
        <w:t>использовать ресурс межведомственного взаимодействия с объединениями культуры, театрами, музеями, медицинскими организациями, спортивными федерациями в рамках целенаправленн</w:t>
      </w:r>
      <w:r w:rsidR="00FE52D5">
        <w:rPr>
          <w:rFonts w:ascii="Times New Roman" w:hAnsi="Times New Roman" w:cs="Times New Roman"/>
          <w:sz w:val="28"/>
          <w:szCs w:val="28"/>
        </w:rPr>
        <w:t>ой воспитательной деятельности.</w:t>
      </w:r>
    </w:p>
    <w:p w14:paraId="36BB82A8" w14:textId="77777777" w:rsidR="00FE52D5"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Вариативный модуль «Финансовая грамотность» помогает выстроить системную работу по формированию способности обучающихся с умственной отсталостью ориентироваться в этой области и получить практические навыки с учетом объективных огран</w:t>
      </w:r>
      <w:r w:rsidR="00FE52D5">
        <w:rPr>
          <w:rFonts w:ascii="Times New Roman" w:hAnsi="Times New Roman" w:cs="Times New Roman"/>
          <w:sz w:val="28"/>
          <w:szCs w:val="28"/>
        </w:rPr>
        <w:t>ичений и реальных возможностей.</w:t>
      </w:r>
    </w:p>
    <w:p w14:paraId="5290393A"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Вариативный модуль «Цифровая культура и сетевая безопасность» позволяет </w:t>
      </w:r>
      <w:r w:rsidR="00FE52D5">
        <w:rPr>
          <w:rFonts w:ascii="Times New Roman" w:hAnsi="Times New Roman" w:cs="Times New Roman"/>
          <w:sz w:val="28"/>
          <w:szCs w:val="28"/>
        </w:rPr>
        <w:t>ГБОУ КРОЦ</w:t>
      </w:r>
      <w:r w:rsidR="00FE52D5" w:rsidRPr="00AE4DBA">
        <w:rPr>
          <w:rFonts w:ascii="Times New Roman" w:hAnsi="Times New Roman" w:cs="Times New Roman"/>
          <w:sz w:val="28"/>
          <w:szCs w:val="28"/>
        </w:rPr>
        <w:t xml:space="preserve"> </w:t>
      </w:r>
      <w:r w:rsidRPr="00AE4DBA">
        <w:rPr>
          <w:rFonts w:ascii="Times New Roman" w:hAnsi="Times New Roman" w:cs="Times New Roman"/>
          <w:sz w:val="28"/>
          <w:szCs w:val="28"/>
        </w:rPr>
        <w:t>выстроить воспитательную работу с обучающимися в сфере цифровых технологий по формированию опыта и отношения обучающегося к многообразным виртуальным ресурсам, в том числе, специфичным для максимально самостоятельной жизни в будущем (адекватное пользование цифровыми помощниками, коммуникаторами, специальными приложениями).</w:t>
      </w:r>
    </w:p>
    <w:p w14:paraId="01F049E1" w14:textId="77777777" w:rsidR="00F772F8" w:rsidRPr="00FE52D5" w:rsidRDefault="00F772F8" w:rsidP="00AF0474">
      <w:pPr>
        <w:pStyle w:val="ac"/>
        <w:numPr>
          <w:ilvl w:val="1"/>
          <w:numId w:val="55"/>
        </w:numPr>
        <w:tabs>
          <w:tab w:val="left" w:pos="1211"/>
        </w:tabs>
        <w:spacing w:line="360" w:lineRule="auto"/>
        <w:rPr>
          <w:rFonts w:ascii="Times New Roman" w:hAnsi="Times New Roman"/>
          <w:sz w:val="28"/>
          <w:szCs w:val="28"/>
        </w:rPr>
      </w:pPr>
      <w:r w:rsidRPr="00FE52D5">
        <w:rPr>
          <w:rFonts w:ascii="Times New Roman" w:hAnsi="Times New Roman"/>
          <w:b/>
          <w:sz w:val="28"/>
          <w:szCs w:val="28"/>
        </w:rPr>
        <w:t>Программа коррекционной работы</w:t>
      </w:r>
      <w:r w:rsidRPr="00FE52D5">
        <w:rPr>
          <w:rFonts w:ascii="Times New Roman" w:hAnsi="Times New Roman"/>
          <w:sz w:val="28"/>
          <w:szCs w:val="28"/>
        </w:rPr>
        <w:t>.</w:t>
      </w:r>
    </w:p>
    <w:p w14:paraId="7A4EEE1D" w14:textId="77777777" w:rsidR="00F772F8" w:rsidRPr="00AE4DBA" w:rsidRDefault="00F772F8" w:rsidP="00F2562B">
      <w:pPr>
        <w:tabs>
          <w:tab w:val="left" w:pos="1418"/>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Цель коррекционной работы:</w:t>
      </w:r>
    </w:p>
    <w:p w14:paraId="4111C347"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Целью программы коррекционной работы является обеспечение успешности освоения АООП обучающимися с легкой умственной отсталостью.</w:t>
      </w:r>
    </w:p>
    <w:p w14:paraId="617D4532"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Коррекционная работа представляет собой систему комплексного психолого- медико-педагогического сопровождения обучающихся с умственной отсталостью в условиях образовательного процесса, направленного на освоение ими АООП, преодоление и (или) ослабление имеющихся у них недостатков в психическом и физическом развитии.</w:t>
      </w:r>
    </w:p>
    <w:p w14:paraId="1DD4772B" w14:textId="77777777" w:rsidR="00F772F8" w:rsidRPr="00AE4DBA" w:rsidRDefault="00F772F8" w:rsidP="00F2562B">
      <w:pPr>
        <w:tabs>
          <w:tab w:val="left" w:pos="1418"/>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Задачи коррекционной работы:</w:t>
      </w:r>
    </w:p>
    <w:p w14:paraId="7AEC6497"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выявление особых образовательных потребностей обучающихся с умственной отсталостью, обусловленных структурой и глубиной имеющихся у них нарушений, недостатками в физическом и психическом развитии;</w:t>
      </w:r>
    </w:p>
    <w:p w14:paraId="59DBE8FE"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осуществление индивидуально ориентированной психолого-медико- педашгической помощи обучающимся с умственной отсталостью (интеллектуальными нарушениями)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14:paraId="64864717"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14:paraId="0E623000"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реализация системы мероприятий по социальной адаптации обучающихся с умственной отсталостью;</w:t>
      </w:r>
    </w:p>
    <w:p w14:paraId="67D82007"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оказание родителям (законным представителям) обучающихся с умственной отсталостью консультативной и методической помощи по психолого</w:t>
      </w:r>
      <w:r w:rsidRPr="00AE4DBA">
        <w:rPr>
          <w:rFonts w:ascii="Times New Roman" w:hAnsi="Times New Roman" w:cs="Times New Roman"/>
          <w:sz w:val="28"/>
          <w:szCs w:val="28"/>
        </w:rPr>
        <w:softHyphen/>
        <w:t>педагогическим, социальным, правовым, медицинским и другим вопросам, связанным с их воспитанием и обучением.</w:t>
      </w:r>
    </w:p>
    <w:p w14:paraId="695196F0" w14:textId="77777777" w:rsidR="00F772F8" w:rsidRPr="00AE4DBA" w:rsidRDefault="00F772F8" w:rsidP="00F2562B">
      <w:pPr>
        <w:tabs>
          <w:tab w:val="left" w:pos="1447"/>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Принципы коррекционной работы:</w:t>
      </w:r>
    </w:p>
    <w:p w14:paraId="7A1872B0"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14:paraId="16F4D3A9"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принцип системности обеспечивает единство всех элементов коррекционной работы: цели и задач, направлений осуществления и содержания, форм, методов и приемов организации, взаимодействия участников;</w:t>
      </w:r>
    </w:p>
    <w:p w14:paraId="4968A87A"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принцип непрерывности обеспечивает проведение коррекционной работы на всем протяжении обучения обучающегося с учетом изменений в их личности;</w:t>
      </w:r>
    </w:p>
    <w:p w14:paraId="4F141EFF"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принцип вариативности предполагает создание вариативных программ коррекционной работы с обучающимися с учетом их особых образовательных потребностей и возможностей психофизического развития;</w:t>
      </w:r>
    </w:p>
    <w:p w14:paraId="51F5EBD6"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коррекционной работы;</w:t>
      </w:r>
    </w:p>
    <w:p w14:paraId="62654A5B"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14:paraId="62E26830" w14:textId="77777777" w:rsidR="00F772F8" w:rsidRPr="00AE4DBA" w:rsidRDefault="00F772F8" w:rsidP="00F2562B">
      <w:pPr>
        <w:tabs>
          <w:tab w:val="left" w:pos="1447"/>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Специфика организации коррекционной работы.</w:t>
      </w:r>
    </w:p>
    <w:p w14:paraId="22C3DF31"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Коррекционная работа с обучающимися с умственной отсталостью проводится:</w:t>
      </w:r>
    </w:p>
    <w:p w14:paraId="4F5627E7"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14:paraId="37459F3C"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14:paraId="04FAA43B"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 рамках психологического и социально-педагогического сопровождения обучающихся.</w:t>
      </w:r>
    </w:p>
    <w:p w14:paraId="1E7B2056" w14:textId="77777777" w:rsidR="00F772F8" w:rsidRPr="00AE4DBA" w:rsidRDefault="00F772F8" w:rsidP="00F2562B">
      <w:pPr>
        <w:tabs>
          <w:tab w:val="left" w:pos="1398"/>
        </w:tabs>
        <w:spacing w:line="360" w:lineRule="auto"/>
        <w:ind w:left="760"/>
        <w:jc w:val="both"/>
        <w:rPr>
          <w:rFonts w:ascii="Times New Roman" w:hAnsi="Times New Roman" w:cs="Times New Roman"/>
          <w:sz w:val="28"/>
          <w:szCs w:val="28"/>
        </w:rPr>
      </w:pPr>
      <w:r w:rsidRPr="00AE4DBA">
        <w:rPr>
          <w:rFonts w:ascii="Times New Roman" w:hAnsi="Times New Roman" w:cs="Times New Roman"/>
          <w:sz w:val="28"/>
          <w:szCs w:val="28"/>
        </w:rPr>
        <w:t>Перечень и содержание направлений работы. Характеристика основных направлений коррекционной работы.</w:t>
      </w:r>
    </w:p>
    <w:p w14:paraId="74943FDB"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Основными направлениями коррекционной работы являются:</w:t>
      </w:r>
    </w:p>
    <w:p w14:paraId="7662B2BC" w14:textId="77777777" w:rsidR="00F772F8" w:rsidRPr="00AE4DBA" w:rsidRDefault="00F772F8" w:rsidP="00AF0474">
      <w:pPr>
        <w:numPr>
          <w:ilvl w:val="0"/>
          <w:numId w:val="20"/>
        </w:numPr>
        <w:tabs>
          <w:tab w:val="left" w:pos="1342"/>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Диагностическая работа, обеспечивающая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предполагающей осуществление:</w:t>
      </w:r>
    </w:p>
    <w:p w14:paraId="436FD201" w14:textId="77777777" w:rsidR="00F772F8" w:rsidRPr="00AE4DBA" w:rsidRDefault="00F772F8" w:rsidP="00F2562B">
      <w:pPr>
        <w:tabs>
          <w:tab w:val="left" w:pos="125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а)</w:t>
      </w:r>
      <w:r w:rsidRPr="00AE4DBA">
        <w:rPr>
          <w:rFonts w:ascii="Times New Roman" w:hAnsi="Times New Roman" w:cs="Times New Roman"/>
          <w:sz w:val="28"/>
          <w:szCs w:val="28"/>
        </w:rPr>
        <w:tab/>
        <w:t>психолого-педагогического и медицинского обследования с целью выявления их особых образовательных потребностей:</w:t>
      </w:r>
    </w:p>
    <w:p w14:paraId="33D84602"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развития познавательной сферы, специфических трудностей в овладении содержанием образования и потенциальных возможностей;</w:t>
      </w:r>
    </w:p>
    <w:p w14:paraId="0B0285CF"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развития эмоционально-волевой сферы и личностных особенностей обучающихся;</w:t>
      </w:r>
    </w:p>
    <w:p w14:paraId="7AD409D2"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определение социальной ситуации развития и условий семейного воспитания обучающегося;</w:t>
      </w:r>
    </w:p>
    <w:p w14:paraId="3389C343" w14:textId="77777777" w:rsidR="00F772F8" w:rsidRPr="00AE4DBA" w:rsidRDefault="00F772F8" w:rsidP="00F2562B">
      <w:pPr>
        <w:tabs>
          <w:tab w:val="left" w:pos="1097"/>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б)</w:t>
      </w:r>
      <w:r w:rsidRPr="00AE4DBA">
        <w:rPr>
          <w:rFonts w:ascii="Times New Roman" w:hAnsi="Times New Roman" w:cs="Times New Roman"/>
          <w:sz w:val="28"/>
          <w:szCs w:val="28"/>
        </w:rPr>
        <w:tab/>
        <w:t>мониторинга динамики развития обучающихся, их успешности в освоении АООП;</w:t>
      </w:r>
    </w:p>
    <w:p w14:paraId="4714B27D" w14:textId="77777777" w:rsidR="00F772F8" w:rsidRPr="00AE4DBA" w:rsidRDefault="00F772F8" w:rsidP="00F2562B">
      <w:pPr>
        <w:tabs>
          <w:tab w:val="left" w:pos="1088"/>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w:t>
      </w:r>
      <w:r w:rsidRPr="00AE4DBA">
        <w:rPr>
          <w:rFonts w:ascii="Times New Roman" w:hAnsi="Times New Roman" w:cs="Times New Roman"/>
          <w:sz w:val="28"/>
          <w:szCs w:val="28"/>
        </w:rPr>
        <w:tab/>
        <w:t>анализа результатов обследования с целью проектирования и корректировки коррекционных мероприятий.</w:t>
      </w:r>
    </w:p>
    <w:p w14:paraId="00103464"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 процессе диагностической работы используются следующие формы и методы:</w:t>
      </w:r>
    </w:p>
    <w:p w14:paraId="08B67EAE" w14:textId="77777777" w:rsidR="00F772F8" w:rsidRPr="00AE4DBA" w:rsidRDefault="00F772F8" w:rsidP="00F2562B">
      <w:pPr>
        <w:spacing w:line="360" w:lineRule="auto"/>
        <w:ind w:firstLine="760"/>
        <w:rPr>
          <w:rFonts w:ascii="Times New Roman" w:hAnsi="Times New Roman" w:cs="Times New Roman"/>
          <w:sz w:val="28"/>
          <w:szCs w:val="28"/>
        </w:rPr>
      </w:pPr>
      <w:r w:rsidRPr="00AE4DBA">
        <w:rPr>
          <w:rFonts w:ascii="Times New Roman" w:hAnsi="Times New Roman" w:cs="Times New Roman"/>
          <w:sz w:val="28"/>
          <w:szCs w:val="28"/>
        </w:rPr>
        <w:t>сбор сведений об обучающемся у педагогических работников, родителей (законных представителей) (беседы, анкетирование, интервьюирование), психолого-педагогический эксперимент,</w:t>
      </w:r>
    </w:p>
    <w:p w14:paraId="5C267BFA" w14:textId="77777777" w:rsidR="00F772F8" w:rsidRPr="00AE4DBA" w:rsidRDefault="00F772F8" w:rsidP="00F2562B">
      <w:pPr>
        <w:spacing w:line="360" w:lineRule="auto"/>
        <w:ind w:firstLine="760"/>
        <w:rPr>
          <w:rFonts w:ascii="Times New Roman" w:hAnsi="Times New Roman" w:cs="Times New Roman"/>
          <w:sz w:val="28"/>
          <w:szCs w:val="28"/>
        </w:rPr>
      </w:pPr>
      <w:r w:rsidRPr="00AE4DBA">
        <w:rPr>
          <w:rFonts w:ascii="Times New Roman" w:hAnsi="Times New Roman" w:cs="Times New Roman"/>
          <w:sz w:val="28"/>
          <w:szCs w:val="28"/>
        </w:rPr>
        <w:t>наблюдение за обучающимися во время учебной и внеурочной деятельности, беседы с обучающимися, педагогическими работниками и родителями (законными представителями),</w:t>
      </w:r>
    </w:p>
    <w:p w14:paraId="4B6F181B" w14:textId="77777777" w:rsidR="00F772F8" w:rsidRPr="00AE4DBA" w:rsidRDefault="00F772F8" w:rsidP="00F2562B">
      <w:pPr>
        <w:spacing w:line="360" w:lineRule="auto"/>
        <w:ind w:firstLine="760"/>
        <w:rPr>
          <w:rFonts w:ascii="Times New Roman" w:hAnsi="Times New Roman" w:cs="Times New Roman"/>
          <w:sz w:val="28"/>
          <w:szCs w:val="28"/>
        </w:rPr>
      </w:pPr>
      <w:r w:rsidRPr="00AE4DBA">
        <w:rPr>
          <w:rFonts w:ascii="Times New Roman" w:hAnsi="Times New Roman" w:cs="Times New Roman"/>
          <w:sz w:val="28"/>
          <w:szCs w:val="28"/>
        </w:rPr>
        <w:t>изучение работ обучающегося (тетради, рисунки, поделки), оформление документации (психолого-педагогические дневники наблюдения за обучающимися).</w:t>
      </w:r>
    </w:p>
    <w:p w14:paraId="7FFC95DA" w14:textId="77777777" w:rsidR="00F772F8" w:rsidRPr="00AE4DBA" w:rsidRDefault="00F772F8" w:rsidP="00AF0474">
      <w:pPr>
        <w:numPr>
          <w:ilvl w:val="0"/>
          <w:numId w:val="20"/>
        </w:numPr>
        <w:tabs>
          <w:tab w:val="left" w:pos="1250"/>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Коррекционно-развивающая работа, обеспечивающая организацию мероприятий, способствующих личностному развитию обучающихся, коррекции недостатков в психическом развитии и освоению ими содержания образования, включает:</w:t>
      </w:r>
    </w:p>
    <w:p w14:paraId="180DC86E"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составление индивидуальной программы психологического сопровождения обучающегося (совместно с педагогическими работниками);</w:t>
      </w:r>
    </w:p>
    <w:p w14:paraId="63CEDDBB"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формирование в классе психологического климата комфортного для всех обучающихся;</w:t>
      </w:r>
    </w:p>
    <w:p w14:paraId="121D2A80"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организация внеурочной деятельности, направленной на развитие познавательных интересов обучающихся, их общее социально-личностное развитие;</w:t>
      </w:r>
    </w:p>
    <w:p w14:paraId="03F422A2"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14:paraId="47E141D2"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14:paraId="27A6EC22"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развитие эмоционально-волевой и личностной сферы обучающегося и коррекцию его поведения;</w:t>
      </w:r>
    </w:p>
    <w:p w14:paraId="49BD9BD5"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социальное сопровождение обучающегося в случае неблагоприятных условий жизни при психотравмирующих обстоятельствах.</w:t>
      </w:r>
    </w:p>
    <w:p w14:paraId="0A101F29"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процессе коррекционно-развивающей работы используются следующие формы и методы работы:</w:t>
      </w:r>
    </w:p>
    <w:p w14:paraId="27882723" w14:textId="77777777" w:rsidR="00F772F8" w:rsidRPr="00AE4DBA" w:rsidRDefault="00F772F8" w:rsidP="00F2562B">
      <w:pPr>
        <w:spacing w:line="360" w:lineRule="auto"/>
        <w:ind w:left="740" w:right="4040"/>
        <w:rPr>
          <w:rFonts w:ascii="Times New Roman" w:hAnsi="Times New Roman" w:cs="Times New Roman"/>
          <w:sz w:val="28"/>
          <w:szCs w:val="28"/>
        </w:rPr>
      </w:pPr>
      <w:r w:rsidRPr="00AE4DBA">
        <w:rPr>
          <w:rFonts w:ascii="Times New Roman" w:hAnsi="Times New Roman" w:cs="Times New Roman"/>
          <w:sz w:val="28"/>
          <w:szCs w:val="28"/>
        </w:rPr>
        <w:t>занятия индивидуальные и групповые, игры, упражнения, этюды, психокоррекционные методики и технологии, беседы с обучающимися,</w:t>
      </w:r>
    </w:p>
    <w:p w14:paraId="2D5228E2"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организация деятельности (игра, труд, изобразительная, конструирование).</w:t>
      </w:r>
    </w:p>
    <w:p w14:paraId="43F71E4C" w14:textId="77777777" w:rsidR="00F772F8" w:rsidRPr="00AE4DBA" w:rsidRDefault="00F772F8" w:rsidP="00AF0474">
      <w:pPr>
        <w:numPr>
          <w:ilvl w:val="0"/>
          <w:numId w:val="20"/>
        </w:numPr>
        <w:tabs>
          <w:tab w:val="left" w:pos="1066"/>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Консультативная работа, обеспечивающая непрерывность специального сопровождения обучающихся с умственной отсталостью (интеллектуальными нарушениями) и их семей по вопросам реализации дифференцированных психолого</w:t>
      </w:r>
      <w:r w:rsidRPr="00AE4DBA">
        <w:rPr>
          <w:rFonts w:ascii="Times New Roman" w:hAnsi="Times New Roman" w:cs="Times New Roman"/>
          <w:sz w:val="28"/>
          <w:szCs w:val="28"/>
        </w:rPr>
        <w:softHyphen/>
        <w:t>педагогических условий обучения, воспитания, коррекции, развития и социализации обучающихся, включает:</w:t>
      </w:r>
    </w:p>
    <w:p w14:paraId="7A522C49"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14:paraId="3D79F530"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14:paraId="0AC01845"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процессе консультативной работы используются следующие формы и методы работы:</w:t>
      </w:r>
    </w:p>
    <w:p w14:paraId="066FBCC7"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беседа, семинар, лекция, консультация, тренинг,</w:t>
      </w:r>
    </w:p>
    <w:p w14:paraId="07A9CA21"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анкетирование педагогических работников, родителей (законных представителей),</w:t>
      </w:r>
    </w:p>
    <w:p w14:paraId="17BC116F"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разработка методических материалов и рекомендаций учителю, родителям (законным представителям).</w:t>
      </w:r>
    </w:p>
    <w:p w14:paraId="24F580B4" w14:textId="77777777" w:rsidR="00F772F8" w:rsidRPr="00AE4DBA" w:rsidRDefault="00F772F8" w:rsidP="00F2562B">
      <w:pPr>
        <w:tabs>
          <w:tab w:val="left" w:pos="4018"/>
          <w:tab w:val="left" w:pos="6091"/>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Психологическое консультирование основывается на принципах анонимности, доброжелательного и безоценочного отношения к консультируемому, орие</w:t>
      </w:r>
      <w:r w:rsidR="00FE52D5">
        <w:rPr>
          <w:rFonts w:ascii="Times New Roman" w:hAnsi="Times New Roman" w:cs="Times New Roman"/>
          <w:sz w:val="28"/>
          <w:szCs w:val="28"/>
        </w:rPr>
        <w:t xml:space="preserve">нтации на его нормы и ценности, включенности </w:t>
      </w:r>
      <w:r w:rsidRPr="00AE4DBA">
        <w:rPr>
          <w:rFonts w:ascii="Times New Roman" w:hAnsi="Times New Roman" w:cs="Times New Roman"/>
          <w:sz w:val="28"/>
          <w:szCs w:val="28"/>
        </w:rPr>
        <w:t>консультируемого в процесс</w:t>
      </w:r>
      <w:r w:rsidR="00FE52D5">
        <w:rPr>
          <w:rFonts w:ascii="Times New Roman" w:hAnsi="Times New Roman" w:cs="Times New Roman"/>
          <w:sz w:val="28"/>
          <w:szCs w:val="28"/>
        </w:rPr>
        <w:t xml:space="preserve"> </w:t>
      </w:r>
      <w:r w:rsidRPr="00AE4DBA">
        <w:rPr>
          <w:rFonts w:ascii="Times New Roman" w:hAnsi="Times New Roman" w:cs="Times New Roman"/>
          <w:sz w:val="28"/>
          <w:szCs w:val="28"/>
        </w:rPr>
        <w:t>консультирования.</w:t>
      </w:r>
    </w:p>
    <w:p w14:paraId="795747C3" w14:textId="77777777" w:rsidR="00F772F8" w:rsidRPr="00AE4DBA" w:rsidRDefault="00F772F8" w:rsidP="00AF0474">
      <w:pPr>
        <w:numPr>
          <w:ilvl w:val="0"/>
          <w:numId w:val="20"/>
        </w:numPr>
        <w:tabs>
          <w:tab w:val="left" w:pos="1100"/>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Информационно-просветительская работа предполагает осуществление</w:t>
      </w:r>
    </w:p>
    <w:p w14:paraId="246903E5" w14:textId="77777777" w:rsidR="00F772F8" w:rsidRPr="00AE4DBA" w:rsidRDefault="00F772F8" w:rsidP="00F2562B">
      <w:pPr>
        <w:tabs>
          <w:tab w:val="left" w:pos="4018"/>
        </w:tabs>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разъяснительной деятельности в отношении педагогических работников и роди</w:t>
      </w:r>
      <w:r w:rsidR="00FE52D5">
        <w:rPr>
          <w:rFonts w:ascii="Times New Roman" w:hAnsi="Times New Roman" w:cs="Times New Roman"/>
          <w:sz w:val="28"/>
          <w:szCs w:val="28"/>
        </w:rPr>
        <w:t xml:space="preserve">телей (законных представителей) </w:t>
      </w:r>
      <w:r w:rsidRPr="00AE4DBA">
        <w:rPr>
          <w:rFonts w:ascii="Times New Roman" w:hAnsi="Times New Roman" w:cs="Times New Roman"/>
          <w:sz w:val="28"/>
          <w:szCs w:val="28"/>
        </w:rPr>
        <w:t>по вопросам, связанным с особенностями осуществления процесса обучения и воспитания обучающихся с умственной отсталостью, взаимодействия педагогических работников и обучающихся с их родителями (законными представителями), включает:</w:t>
      </w:r>
    </w:p>
    <w:p w14:paraId="6BC72C00"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проведение тематических выступлений для педагогических работников и родителей (законных представителей) по разъяснению индивидуально</w:t>
      </w:r>
      <w:r w:rsidRPr="00AE4DBA">
        <w:rPr>
          <w:rFonts w:ascii="Times New Roman" w:hAnsi="Times New Roman" w:cs="Times New Roman"/>
          <w:sz w:val="28"/>
          <w:szCs w:val="28"/>
        </w:rPr>
        <w:softHyphen/>
        <w:t>типологических особенностей различных категорий обучающихся,</w:t>
      </w:r>
    </w:p>
    <w:p w14:paraId="52EFE499" w14:textId="77777777" w:rsidR="00F772F8" w:rsidRPr="00AE4DBA" w:rsidRDefault="00F772F8" w:rsidP="00F2562B">
      <w:pPr>
        <w:spacing w:line="360" w:lineRule="auto"/>
        <w:ind w:firstLine="760"/>
        <w:rPr>
          <w:rFonts w:ascii="Times New Roman" w:hAnsi="Times New Roman" w:cs="Times New Roman"/>
          <w:sz w:val="28"/>
          <w:szCs w:val="28"/>
        </w:rPr>
      </w:pPr>
      <w:r w:rsidRPr="00AE4DBA">
        <w:rPr>
          <w:rFonts w:ascii="Times New Roman" w:hAnsi="Times New Roman" w:cs="Times New Roman"/>
          <w:sz w:val="28"/>
          <w:szCs w:val="28"/>
        </w:rPr>
        <w:t>оформление информационных стендов, печатных и других материалов, психологическое просвещение педагогических работников с целью повышения их психологической компетентности,</w:t>
      </w:r>
    </w:p>
    <w:p w14:paraId="5821B14D"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14:paraId="1F9BAA25" w14:textId="77777777" w:rsidR="00F772F8" w:rsidRPr="00AE4DBA" w:rsidRDefault="00F772F8" w:rsidP="00AF0474">
      <w:pPr>
        <w:numPr>
          <w:ilvl w:val="0"/>
          <w:numId w:val="20"/>
        </w:numPr>
        <w:tabs>
          <w:tab w:val="left" w:pos="1181"/>
        </w:tabs>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Социально-педагогическое сопровождение в рамках взаимодействия социального педагога и воспитанника и (или) его родителей (законных представителей) направленно на создание условий и обеспечение наиболее целесообразной помощи и поддержки, включает:</w:t>
      </w:r>
    </w:p>
    <w:p w14:paraId="31DB18BF"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разработку и реализацию программы социально-педагогического сопровождения обучающихся, направленную на их социальную интеграцию в общество,</w:t>
      </w:r>
    </w:p>
    <w:p w14:paraId="3D511FEB"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взаимодействие с социальными партнерами и общественными организациями в интересах обучающегося и его семьи.</w:t>
      </w:r>
    </w:p>
    <w:p w14:paraId="6C424D9D"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В процессе информационно-просветительской и социально-педагогической работы используются следующие формы и методы работы:</w:t>
      </w:r>
    </w:p>
    <w:p w14:paraId="46A878AB" w14:textId="77777777" w:rsidR="00F772F8" w:rsidRPr="00AE4DBA" w:rsidRDefault="00F772F8" w:rsidP="00F2562B">
      <w:pPr>
        <w:spacing w:line="360" w:lineRule="auto"/>
        <w:ind w:left="760" w:right="2400"/>
        <w:rPr>
          <w:rFonts w:ascii="Times New Roman" w:hAnsi="Times New Roman" w:cs="Times New Roman"/>
          <w:sz w:val="28"/>
          <w:szCs w:val="28"/>
        </w:rPr>
      </w:pPr>
      <w:r w:rsidRPr="00AE4DBA">
        <w:rPr>
          <w:rFonts w:ascii="Times New Roman" w:hAnsi="Times New Roman" w:cs="Times New Roman"/>
          <w:sz w:val="28"/>
          <w:szCs w:val="28"/>
        </w:rPr>
        <w:t>индивидуальные и групповые беседы, семинары, тренинги, лекции для родителей (законных представителей),</w:t>
      </w:r>
    </w:p>
    <w:p w14:paraId="482A230B"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анкетирование педагогических работников, родителей (законных представителей),</w:t>
      </w:r>
    </w:p>
    <w:p w14:paraId="138F3E8E"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разработка методических материалов и рекомендаций учителю, родителям.</w:t>
      </w:r>
    </w:p>
    <w:p w14:paraId="795F9417" w14:textId="77777777" w:rsidR="00F772F8" w:rsidRPr="00AE4DBA" w:rsidRDefault="00F772F8" w:rsidP="00F2562B">
      <w:pPr>
        <w:tabs>
          <w:tab w:val="left" w:pos="1463"/>
        </w:tabs>
        <w:spacing w:line="360" w:lineRule="auto"/>
        <w:ind w:left="760"/>
        <w:rPr>
          <w:rFonts w:ascii="Times New Roman" w:hAnsi="Times New Roman" w:cs="Times New Roman"/>
          <w:sz w:val="28"/>
          <w:szCs w:val="28"/>
        </w:rPr>
      </w:pPr>
      <w:r w:rsidRPr="00AE4DBA">
        <w:rPr>
          <w:rFonts w:ascii="Times New Roman" w:hAnsi="Times New Roman" w:cs="Times New Roman"/>
          <w:sz w:val="28"/>
          <w:szCs w:val="28"/>
        </w:rPr>
        <w:t>В рамках реализации программы взаимодействие специалистов требует: создания программы взаимодействия всех специалистов в рамках реализации</w:t>
      </w:r>
    </w:p>
    <w:p w14:paraId="62C133A2" w14:textId="77777777" w:rsidR="00F772F8" w:rsidRPr="00AE4DBA" w:rsidRDefault="00F772F8" w:rsidP="00F2562B">
      <w:pPr>
        <w:spacing w:line="360" w:lineRule="auto"/>
        <w:jc w:val="both"/>
        <w:rPr>
          <w:rFonts w:ascii="Times New Roman" w:hAnsi="Times New Roman" w:cs="Times New Roman"/>
          <w:sz w:val="28"/>
          <w:szCs w:val="28"/>
        </w:rPr>
      </w:pPr>
      <w:r w:rsidRPr="00AE4DBA">
        <w:rPr>
          <w:rFonts w:ascii="Times New Roman" w:hAnsi="Times New Roman" w:cs="Times New Roman"/>
          <w:sz w:val="28"/>
          <w:szCs w:val="28"/>
        </w:rPr>
        <w:t>коррекционной работы;</w:t>
      </w:r>
    </w:p>
    <w:p w14:paraId="28E6C2AB"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осуществления совместного многоаспектного анализа эмоционально-волевой, личностной, коммуникативной, двигательной и познавательной сфер обучающихся с целью определения имеющихся проблем;</w:t>
      </w:r>
    </w:p>
    <w:p w14:paraId="37C6D46B" w14:textId="77777777" w:rsidR="00FE52D5"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w:t>
      </w:r>
      <w:r w:rsidR="00FE52D5">
        <w:rPr>
          <w:rFonts w:ascii="Times New Roman" w:hAnsi="Times New Roman" w:cs="Times New Roman"/>
          <w:sz w:val="28"/>
          <w:szCs w:val="28"/>
        </w:rPr>
        <w:t>ознавательной сфер обучающихся.</w:t>
      </w:r>
    </w:p>
    <w:p w14:paraId="61CFCC7C" w14:textId="77777777" w:rsidR="00F772F8" w:rsidRPr="00AE4DBA" w:rsidRDefault="00F772F8" w:rsidP="00F2562B">
      <w:pPr>
        <w:spacing w:line="360" w:lineRule="auto"/>
        <w:ind w:firstLine="760"/>
        <w:jc w:val="both"/>
        <w:rPr>
          <w:rFonts w:ascii="Times New Roman" w:hAnsi="Times New Roman" w:cs="Times New Roman"/>
          <w:sz w:val="28"/>
          <w:szCs w:val="28"/>
        </w:rPr>
      </w:pPr>
      <w:r w:rsidRPr="00AE4DBA">
        <w:rPr>
          <w:rFonts w:ascii="Times New Roman" w:hAnsi="Times New Roman" w:cs="Times New Roman"/>
          <w:sz w:val="28"/>
          <w:szCs w:val="28"/>
        </w:rPr>
        <w:t>Социальное партнерство осуществляется через взаимодействие специалистов общеобразовательной организации 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обучающихся с умственной отсталостью.</w:t>
      </w:r>
    </w:p>
    <w:p w14:paraId="7BE4930D"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Социальное партнерство включает сотрудничес</w:t>
      </w:r>
      <w:r w:rsidR="00505CD6">
        <w:rPr>
          <w:rFonts w:ascii="Times New Roman" w:hAnsi="Times New Roman" w:cs="Times New Roman"/>
          <w:sz w:val="28"/>
          <w:szCs w:val="28"/>
        </w:rPr>
        <w:t>тво (на основе заключенных дог</w:t>
      </w:r>
      <w:r w:rsidRPr="00AE4DBA">
        <w:rPr>
          <w:rFonts w:ascii="Times New Roman" w:hAnsi="Times New Roman" w:cs="Times New Roman"/>
          <w:sz w:val="28"/>
          <w:szCs w:val="28"/>
        </w:rPr>
        <w:t>оров):</w:t>
      </w:r>
    </w:p>
    <w:p w14:paraId="0AEA4A0B"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обучающихся с умственной отсталостью,</w:t>
      </w:r>
    </w:p>
    <w:p w14:paraId="59274643"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со средствами массовой информации в решении вопросов формирования отношения общества к лицам с умственной отсталостью,</w:t>
      </w:r>
    </w:p>
    <w:p w14:paraId="52BF5001"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 общественными объединениями инвалидов, организациями родителей (законных представителей) обучающихся с умственной отсталостью и другими негосударственными организациями в решении вопросов социальной адаптации и интеграции в общество обучающихся с умственной отсталостью,</w:t>
      </w:r>
    </w:p>
    <w:p w14:paraId="106D2423"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с родителями (законными представителями) обучающихся с умственной отсталостью в решении вопросов их развития, социализации, здоровьесбережения, социальной адаптации и интеграции в общество.</w:t>
      </w:r>
    </w:p>
    <w:p w14:paraId="46100A29" w14:textId="77777777" w:rsidR="00B24F95" w:rsidRDefault="00F772F8" w:rsidP="00B24F95">
      <w:pPr>
        <w:tabs>
          <w:tab w:val="left" w:pos="1430"/>
        </w:tabs>
        <w:spacing w:line="360" w:lineRule="auto"/>
        <w:ind w:left="740"/>
        <w:jc w:val="both"/>
        <w:rPr>
          <w:rFonts w:ascii="Times New Roman" w:hAnsi="Times New Roman" w:cs="Times New Roman"/>
          <w:sz w:val="28"/>
          <w:szCs w:val="28"/>
        </w:rPr>
      </w:pPr>
      <w:r w:rsidRPr="00AE4DBA">
        <w:rPr>
          <w:rFonts w:ascii="Times New Roman" w:hAnsi="Times New Roman" w:cs="Times New Roman"/>
          <w:sz w:val="28"/>
          <w:szCs w:val="28"/>
        </w:rPr>
        <w:t xml:space="preserve">Требования </w:t>
      </w:r>
      <w:r w:rsidR="00B24F95">
        <w:rPr>
          <w:rFonts w:ascii="Times New Roman" w:hAnsi="Times New Roman" w:cs="Times New Roman"/>
          <w:sz w:val="28"/>
          <w:szCs w:val="28"/>
        </w:rPr>
        <w:t>к условиям реализации программы.</w:t>
      </w:r>
    </w:p>
    <w:p w14:paraId="7062B09E" w14:textId="77777777" w:rsidR="00F772F8" w:rsidRPr="00AE4DBA" w:rsidRDefault="00F772F8" w:rsidP="00B24F95">
      <w:pPr>
        <w:tabs>
          <w:tab w:val="left" w:pos="1430"/>
        </w:tabs>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В процессе реализации программы коррекционной работы для обучающихся с умственной отсталостью в образовательных организациях должны быть созданы следующие психолого-педагогические условия:</w:t>
      </w:r>
    </w:p>
    <w:p w14:paraId="151E828E"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индивидуально ориентированная коррекционная работа специалистов психолого-педагогического сопровождения;</w:t>
      </w:r>
    </w:p>
    <w:p w14:paraId="4E833D74"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учет индивидуальных особенностей и особых образовательных потребностей обучающихся;</w:t>
      </w:r>
    </w:p>
    <w:p w14:paraId="1BD96A01" w14:textId="77777777" w:rsidR="00F772F8" w:rsidRPr="00AE4DBA" w:rsidRDefault="00F772F8" w:rsidP="00F2562B">
      <w:pPr>
        <w:spacing w:line="360" w:lineRule="auto"/>
        <w:ind w:firstLine="740"/>
        <w:rPr>
          <w:rFonts w:ascii="Times New Roman" w:hAnsi="Times New Roman" w:cs="Times New Roman"/>
          <w:sz w:val="28"/>
          <w:szCs w:val="28"/>
        </w:rPr>
      </w:pPr>
      <w:r w:rsidRPr="00AE4DBA">
        <w:rPr>
          <w:rFonts w:ascii="Times New Roman" w:hAnsi="Times New Roman" w:cs="Times New Roman"/>
          <w:sz w:val="28"/>
          <w:szCs w:val="28"/>
        </w:rPr>
        <w:t>соблюдение комфортного психоэмоционального режима; использование специальных методов, приемов, средств обучения; использование современных психолого-педагогических, в том числе информационных, компьютерных технологий;</w:t>
      </w:r>
    </w:p>
    <w:p w14:paraId="7EC45A30"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учет специфики нарушения развития разных нозологических групп обучающихся с умственной отсталостью;</w:t>
      </w:r>
    </w:p>
    <w:p w14:paraId="4DC4DB9F"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142A4A17" w14:textId="77777777" w:rsidR="00B24F95" w:rsidRDefault="00F772F8" w:rsidP="00B24F95">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включение родителей (законных представителей) в реализацию </w:t>
      </w:r>
      <w:r w:rsidR="00B24F95">
        <w:rPr>
          <w:rFonts w:ascii="Times New Roman" w:hAnsi="Times New Roman" w:cs="Times New Roman"/>
          <w:sz w:val="28"/>
          <w:szCs w:val="28"/>
        </w:rPr>
        <w:t>программы коррекционной работы.</w:t>
      </w:r>
    </w:p>
    <w:p w14:paraId="35691A57" w14:textId="77777777" w:rsidR="00B24F95" w:rsidRDefault="00F772F8" w:rsidP="00B24F95">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В процессе реализации программы коррекционной работы могут быть использованы рабочие коррекционные программы, разрабатываемые педагогическими работниками образовательной организации, диагностический и коррекционно-развивающий инструментарий, подобранный с учетом </w:t>
      </w:r>
      <w:r w:rsidR="00B24F95">
        <w:rPr>
          <w:rFonts w:ascii="Times New Roman" w:hAnsi="Times New Roman" w:cs="Times New Roman"/>
          <w:sz w:val="28"/>
          <w:szCs w:val="28"/>
        </w:rPr>
        <w:t>специфики развития обучающихся.</w:t>
      </w:r>
    </w:p>
    <w:p w14:paraId="1C24481C" w14:textId="77777777" w:rsidR="00F772F8" w:rsidRPr="00AE4DBA" w:rsidRDefault="00F772F8" w:rsidP="00B24F95">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Коррекционная работа должна осуществляться специалистами соответствующей квалификации, имеющими специализированное образование, и педагогическими работниками, прошедшими обязательную курсовую или другие виды профессиональной подготовки.</w:t>
      </w:r>
    </w:p>
    <w:p w14:paraId="36EF1F1B"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14:paraId="0E892CD9" w14:textId="77777777" w:rsidR="00B24F95" w:rsidRDefault="00F772F8" w:rsidP="00B24F95">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умственной отсталостью разных нозологических групп, об их особых образовательных потребностях, о методиках и технологиях организации образовательного и воспитательного процесс</w:t>
      </w:r>
      <w:r w:rsidR="00B24F95">
        <w:rPr>
          <w:rFonts w:ascii="Times New Roman" w:hAnsi="Times New Roman" w:cs="Times New Roman"/>
          <w:sz w:val="28"/>
          <w:szCs w:val="28"/>
        </w:rPr>
        <w:t>а с учетом специфики нарушения.</w:t>
      </w:r>
    </w:p>
    <w:p w14:paraId="3F8A32BC" w14:textId="77777777" w:rsidR="00F772F8" w:rsidRPr="00AE4DBA" w:rsidRDefault="00F772F8" w:rsidP="00B24F95">
      <w:pPr>
        <w:spacing w:line="360" w:lineRule="auto"/>
        <w:ind w:firstLine="567"/>
        <w:jc w:val="both"/>
        <w:rPr>
          <w:rFonts w:ascii="Times New Roman" w:hAnsi="Times New Roman" w:cs="Times New Roman"/>
          <w:sz w:val="28"/>
          <w:szCs w:val="28"/>
        </w:rPr>
      </w:pPr>
      <w:r w:rsidRPr="00AE4DBA">
        <w:rPr>
          <w:rFonts w:ascii="Times New Roman" w:hAnsi="Times New Roman" w:cs="Times New Roman"/>
          <w:sz w:val="28"/>
          <w:szCs w:val="28"/>
        </w:rPr>
        <w:t>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в том числе материально-технические условия, обеспечивающие возможность для беспрепятственного доступа обучающихс</w:t>
      </w:r>
      <w:r w:rsidR="00B24F95">
        <w:rPr>
          <w:rFonts w:ascii="Times New Roman" w:hAnsi="Times New Roman" w:cs="Times New Roman"/>
          <w:sz w:val="28"/>
          <w:szCs w:val="28"/>
        </w:rPr>
        <w:t>я в здания и помещения ГБОУ КРОЦ</w:t>
      </w:r>
      <w:r w:rsidRPr="00AE4DBA">
        <w:rPr>
          <w:rFonts w:ascii="Times New Roman" w:hAnsi="Times New Roman" w:cs="Times New Roman"/>
          <w:sz w:val="28"/>
          <w:szCs w:val="28"/>
        </w:rPr>
        <w:t>, ко всем объектам ее инфраструктуры и организацию их пребывания и обучения.</w:t>
      </w:r>
    </w:p>
    <w:p w14:paraId="33C92F17" w14:textId="77777777" w:rsidR="00505CD6"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особых образовательных потребностей обучающихся, использование средств для альтернативной и дополнительной ко</w:t>
      </w:r>
      <w:r w:rsidR="00505CD6">
        <w:rPr>
          <w:rFonts w:ascii="Times New Roman" w:hAnsi="Times New Roman" w:cs="Times New Roman"/>
          <w:sz w:val="28"/>
          <w:szCs w:val="28"/>
        </w:rPr>
        <w:t>ммуникации (при необходимомти).</w:t>
      </w:r>
    </w:p>
    <w:p w14:paraId="48204232" w14:textId="77777777" w:rsidR="00505CD6"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В процессе реализации программы коррекционной работы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 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ЭОР,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максимально возможных для него ре</w:t>
      </w:r>
      <w:r w:rsidR="00505CD6">
        <w:rPr>
          <w:rFonts w:ascii="Times New Roman" w:hAnsi="Times New Roman" w:cs="Times New Roman"/>
          <w:sz w:val="28"/>
          <w:szCs w:val="28"/>
        </w:rPr>
        <w:t>зультатов коррекционной работы.</w:t>
      </w:r>
    </w:p>
    <w:p w14:paraId="189864E3"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Планируемые результаты реализации программы коррекционной работы имеют дифференцированный характер, должны уточняться и конкретизироваться с учетом индивидуальных особенностей и возможностей обучающихся с умственной отсталостью.</w:t>
      </w:r>
    </w:p>
    <w:p w14:paraId="29632172" w14:textId="77777777" w:rsidR="00F772F8" w:rsidRPr="00AE4DBA" w:rsidRDefault="00F772F8" w:rsidP="00F2562B">
      <w:pPr>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Достижения обучающихся рассматриваются в динамике с учетом их предыдущих индивидуальных реализации программы коррекционной работы лежат в большей степени в сфере жизненной компетенции и оцениваются с учетом предыдущих достижений обучающихся.</w:t>
      </w:r>
    </w:p>
    <w:p w14:paraId="5B06E91B" w14:textId="77777777" w:rsidR="001C50E4" w:rsidRDefault="00F772F8" w:rsidP="00F2562B">
      <w:pPr>
        <w:tabs>
          <w:tab w:val="left" w:pos="3192"/>
          <w:tab w:val="left" w:pos="7022"/>
        </w:tabs>
        <w:spacing w:line="360" w:lineRule="auto"/>
        <w:ind w:firstLine="740"/>
        <w:jc w:val="both"/>
        <w:rPr>
          <w:rFonts w:ascii="Times New Roman" w:hAnsi="Times New Roman" w:cs="Times New Roman"/>
          <w:sz w:val="28"/>
          <w:szCs w:val="28"/>
        </w:rPr>
      </w:pPr>
      <w:r w:rsidRPr="00AE4DBA">
        <w:rPr>
          <w:rFonts w:ascii="Times New Roman" w:hAnsi="Times New Roman" w:cs="Times New Roman"/>
          <w:sz w:val="28"/>
          <w:szCs w:val="28"/>
        </w:rPr>
        <w:t xml:space="preserve">Мониторинг освоения программы коррекционной работы проводится на психолого-педагогическом консилиуме (ППк) </w:t>
      </w:r>
      <w:r w:rsidR="00B24F95">
        <w:rPr>
          <w:rFonts w:ascii="Times New Roman" w:hAnsi="Times New Roman" w:cs="Times New Roman"/>
          <w:sz w:val="28"/>
          <w:szCs w:val="28"/>
        </w:rPr>
        <w:t>ГБОУ КРОЦ</w:t>
      </w:r>
      <w:r w:rsidR="00505CD6">
        <w:rPr>
          <w:rFonts w:ascii="Times New Roman" w:hAnsi="Times New Roman" w:cs="Times New Roman"/>
          <w:sz w:val="28"/>
          <w:szCs w:val="28"/>
        </w:rPr>
        <w:t xml:space="preserve"> в ходе анализа результатов диагностической работы </w:t>
      </w:r>
      <w:r w:rsidRPr="00AE4DBA">
        <w:rPr>
          <w:rFonts w:ascii="Times New Roman" w:hAnsi="Times New Roman" w:cs="Times New Roman"/>
          <w:sz w:val="28"/>
          <w:szCs w:val="28"/>
        </w:rPr>
        <w:t>специалистов. Оценка</w:t>
      </w:r>
      <w:r w:rsidR="00505CD6">
        <w:rPr>
          <w:rFonts w:ascii="Times New Roman" w:hAnsi="Times New Roman" w:cs="Times New Roman"/>
          <w:sz w:val="28"/>
          <w:szCs w:val="28"/>
        </w:rPr>
        <w:t xml:space="preserve"> </w:t>
      </w:r>
      <w:r w:rsidRPr="00AE4DBA">
        <w:rPr>
          <w:rFonts w:ascii="Times New Roman" w:hAnsi="Times New Roman" w:cs="Times New Roman"/>
          <w:sz w:val="28"/>
          <w:szCs w:val="28"/>
        </w:rPr>
        <w:t xml:space="preserve">образовательных достижений освоения программы коррекционной работы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w:t>
      </w:r>
      <w:r w:rsidR="001C50E4">
        <w:rPr>
          <w:rFonts w:ascii="Times New Roman" w:hAnsi="Times New Roman" w:cs="Times New Roman"/>
          <w:sz w:val="28"/>
          <w:szCs w:val="28"/>
        </w:rPr>
        <w:t>0 баллов - отсутствие динамики.</w:t>
      </w:r>
    </w:p>
    <w:p w14:paraId="332990B8" w14:textId="77777777" w:rsidR="001C50E4" w:rsidRDefault="00F772F8" w:rsidP="00F2562B">
      <w:pPr>
        <w:tabs>
          <w:tab w:val="left" w:pos="3192"/>
          <w:tab w:val="left" w:pos="7022"/>
        </w:tabs>
        <w:spacing w:line="360" w:lineRule="auto"/>
        <w:ind w:firstLine="740"/>
        <w:jc w:val="both"/>
        <w:rPr>
          <w:rFonts w:ascii="Times New Roman" w:hAnsi="Times New Roman" w:cs="Times New Roman"/>
          <w:sz w:val="28"/>
          <w:szCs w:val="28"/>
        </w:rPr>
      </w:pPr>
      <w:r w:rsidRPr="002A7A4E">
        <w:rPr>
          <w:rFonts w:ascii="Times New Roman" w:hAnsi="Times New Roman" w:cs="Times New Roman"/>
          <w:sz w:val="28"/>
          <w:szCs w:val="28"/>
        </w:rPr>
        <w:t>Содержание</w:t>
      </w:r>
      <w:r w:rsidR="002A7A4E">
        <w:rPr>
          <w:rFonts w:ascii="Times New Roman" w:hAnsi="Times New Roman" w:cs="Times New Roman"/>
          <w:sz w:val="28"/>
          <w:szCs w:val="28"/>
        </w:rPr>
        <w:t xml:space="preserve">  </w:t>
      </w:r>
      <w:r w:rsidRPr="002A7A4E">
        <w:rPr>
          <w:rFonts w:ascii="Times New Roman" w:hAnsi="Times New Roman" w:cs="Times New Roman"/>
          <w:sz w:val="28"/>
          <w:szCs w:val="28"/>
        </w:rPr>
        <w:t>коррек</w:t>
      </w:r>
      <w:r w:rsidR="001C50E4">
        <w:rPr>
          <w:rFonts w:ascii="Times New Roman" w:hAnsi="Times New Roman" w:cs="Times New Roman"/>
          <w:sz w:val="28"/>
          <w:szCs w:val="28"/>
        </w:rPr>
        <w:t xml:space="preserve">ционно-развивающей области АООП УО </w:t>
      </w:r>
      <w:r w:rsidRPr="002A7A4E">
        <w:rPr>
          <w:rFonts w:ascii="Times New Roman" w:hAnsi="Times New Roman" w:cs="Times New Roman"/>
          <w:sz w:val="28"/>
          <w:szCs w:val="28"/>
        </w:rPr>
        <w:t>представлено следующими обязательными коррекционными курсами: «Развитие восприятия и воспроизведения устной речи» (индивидуальные занятия), «Социально-бытовая ориентировка» (фронтальные занятия), «Развитие познавательной с</w:t>
      </w:r>
      <w:r w:rsidR="001C50E4">
        <w:rPr>
          <w:rFonts w:ascii="Times New Roman" w:hAnsi="Times New Roman" w:cs="Times New Roman"/>
          <w:sz w:val="28"/>
          <w:szCs w:val="28"/>
        </w:rPr>
        <w:t xml:space="preserve">феры» (индивидуальные занятия). </w:t>
      </w:r>
    </w:p>
    <w:p w14:paraId="5CA1A980" w14:textId="77777777" w:rsidR="00F2562B" w:rsidRDefault="00F772F8" w:rsidP="00F2562B">
      <w:pPr>
        <w:tabs>
          <w:tab w:val="left" w:pos="3192"/>
          <w:tab w:val="left" w:pos="7022"/>
        </w:tabs>
        <w:spacing w:line="360" w:lineRule="auto"/>
        <w:ind w:firstLine="740"/>
        <w:jc w:val="both"/>
        <w:rPr>
          <w:rFonts w:ascii="Times New Roman" w:hAnsi="Times New Roman" w:cs="Times New Roman"/>
          <w:sz w:val="28"/>
          <w:szCs w:val="28"/>
        </w:rPr>
      </w:pPr>
      <w:r w:rsidRPr="002A7A4E">
        <w:rPr>
          <w:rFonts w:ascii="Times New Roman" w:hAnsi="Times New Roman" w:cs="Times New Roman"/>
          <w:sz w:val="28"/>
          <w:szCs w:val="28"/>
        </w:rPr>
        <w:t xml:space="preserve">Содержание коррекционных курсов и задачи их реализации определяются </w:t>
      </w:r>
      <w:r w:rsidR="001C50E4">
        <w:rPr>
          <w:rFonts w:ascii="Times New Roman" w:hAnsi="Times New Roman" w:cs="Times New Roman"/>
          <w:sz w:val="28"/>
          <w:szCs w:val="28"/>
        </w:rPr>
        <w:t>ГБОУ КРОЦ</w:t>
      </w:r>
      <w:r w:rsidRPr="002A7A4E">
        <w:rPr>
          <w:rFonts w:ascii="Times New Roman" w:hAnsi="Times New Roman" w:cs="Times New Roman"/>
          <w:sz w:val="28"/>
          <w:szCs w:val="28"/>
        </w:rPr>
        <w:t xml:space="preserve"> с учетом преемственности задач и достигнутых результатов реализации коррекционных курсов адаптированной образовательной программы начального общего образования глухих обучающихся и слабослышащ</w:t>
      </w:r>
      <w:r w:rsidR="00F2562B">
        <w:rPr>
          <w:rFonts w:ascii="Times New Roman" w:hAnsi="Times New Roman" w:cs="Times New Roman"/>
          <w:sz w:val="28"/>
          <w:szCs w:val="28"/>
        </w:rPr>
        <w:t>их, позднооглохших обучающихся.</w:t>
      </w:r>
    </w:p>
    <w:p w14:paraId="40F0785B" w14:textId="77777777" w:rsidR="00F2562B" w:rsidRDefault="00F2562B" w:rsidP="00F2562B">
      <w:pPr>
        <w:pStyle w:val="41"/>
        <w:keepNext/>
        <w:keepLines/>
        <w:shd w:val="clear" w:color="auto" w:fill="auto"/>
        <w:tabs>
          <w:tab w:val="left" w:pos="2222"/>
        </w:tabs>
        <w:spacing w:before="0" w:line="360" w:lineRule="auto"/>
        <w:jc w:val="both"/>
      </w:pPr>
      <w:bookmarkStart w:id="2" w:name="bookmark9"/>
      <w:r>
        <w:t>3.</w:t>
      </w:r>
      <w:r w:rsidR="00F772F8" w:rsidRPr="002A7A4E">
        <w:t xml:space="preserve">Организационный раздел ФАООП УО </w:t>
      </w:r>
      <w:bookmarkEnd w:id="2"/>
    </w:p>
    <w:p w14:paraId="64460144" w14:textId="77777777" w:rsidR="00F772F8" w:rsidRPr="002A7A4E" w:rsidRDefault="00F2562B" w:rsidP="00F2562B">
      <w:pPr>
        <w:pStyle w:val="41"/>
        <w:keepNext/>
        <w:keepLines/>
        <w:shd w:val="clear" w:color="auto" w:fill="auto"/>
        <w:tabs>
          <w:tab w:val="left" w:pos="2222"/>
        </w:tabs>
        <w:spacing w:before="0" w:line="360" w:lineRule="auto"/>
        <w:jc w:val="both"/>
      </w:pPr>
      <w:r>
        <w:t>3.1.У</w:t>
      </w:r>
      <w:r w:rsidR="00F772F8" w:rsidRPr="002A7A4E">
        <w:t>чебный план.</w:t>
      </w:r>
    </w:p>
    <w:p w14:paraId="6CAB6F1C" w14:textId="77777777" w:rsidR="00F772F8" w:rsidRPr="002A7A4E" w:rsidRDefault="00F772F8" w:rsidP="00F2562B">
      <w:pPr>
        <w:spacing w:line="360" w:lineRule="auto"/>
        <w:ind w:firstLine="760"/>
        <w:jc w:val="both"/>
        <w:rPr>
          <w:rFonts w:ascii="Times New Roman" w:hAnsi="Times New Roman" w:cs="Times New Roman"/>
          <w:sz w:val="28"/>
          <w:szCs w:val="28"/>
        </w:rPr>
      </w:pPr>
      <w:r w:rsidRPr="002A7A4E">
        <w:rPr>
          <w:rFonts w:ascii="Times New Roman" w:hAnsi="Times New Roman" w:cs="Times New Roman"/>
          <w:sz w:val="28"/>
          <w:szCs w:val="28"/>
        </w:rPr>
        <w:t xml:space="preserve">Федеральный учебный план </w:t>
      </w:r>
      <w:r w:rsidR="00505CD6" w:rsidRPr="002A7A4E">
        <w:rPr>
          <w:rFonts w:ascii="Times New Roman" w:hAnsi="Times New Roman" w:cs="Times New Roman"/>
          <w:sz w:val="28"/>
          <w:szCs w:val="28"/>
        </w:rPr>
        <w:t>ГБОУ КРОЦ</w:t>
      </w:r>
      <w:r w:rsidRPr="002A7A4E">
        <w:rPr>
          <w:rFonts w:ascii="Times New Roman" w:hAnsi="Times New Roman" w:cs="Times New Roman"/>
          <w:sz w:val="28"/>
          <w:szCs w:val="28"/>
        </w:rPr>
        <w:t xml:space="preserve"> (да</w:t>
      </w:r>
      <w:r w:rsidR="00505CD6" w:rsidRPr="002A7A4E">
        <w:rPr>
          <w:rFonts w:ascii="Times New Roman" w:hAnsi="Times New Roman" w:cs="Times New Roman"/>
          <w:sz w:val="28"/>
          <w:szCs w:val="28"/>
        </w:rPr>
        <w:t>лее — Учебный план), реализующей</w:t>
      </w:r>
      <w:r w:rsidRPr="002A7A4E">
        <w:rPr>
          <w:rFonts w:ascii="Times New Roman" w:hAnsi="Times New Roman" w:cs="Times New Roman"/>
          <w:sz w:val="28"/>
          <w:szCs w:val="28"/>
        </w:rPr>
        <w:t xml:space="preserve"> </w:t>
      </w:r>
      <w:r w:rsidR="002A7A4E">
        <w:rPr>
          <w:rFonts w:ascii="Times New Roman" w:hAnsi="Times New Roman" w:cs="Times New Roman"/>
          <w:sz w:val="28"/>
          <w:szCs w:val="28"/>
        </w:rPr>
        <w:t>АООП УО</w:t>
      </w:r>
      <w:r w:rsidRPr="002A7A4E">
        <w:rPr>
          <w:rFonts w:ascii="Times New Roman" w:hAnsi="Times New Roman" w:cs="Times New Roman"/>
          <w:sz w:val="28"/>
          <w:szCs w:val="28"/>
        </w:rPr>
        <w:t>,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14:paraId="07D2641C" w14:textId="77777777" w:rsidR="00F772F8" w:rsidRPr="002A7A4E" w:rsidRDefault="00F772F8" w:rsidP="00F2562B">
      <w:pPr>
        <w:spacing w:line="360" w:lineRule="auto"/>
        <w:ind w:firstLine="760"/>
        <w:jc w:val="both"/>
        <w:rPr>
          <w:rFonts w:ascii="Times New Roman" w:hAnsi="Times New Roman" w:cs="Times New Roman"/>
          <w:sz w:val="28"/>
          <w:szCs w:val="28"/>
        </w:rPr>
      </w:pPr>
      <w:r w:rsidRPr="002A7A4E">
        <w:rPr>
          <w:rFonts w:ascii="Times New Roman" w:hAnsi="Times New Roman" w:cs="Times New Roman"/>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14:paraId="2D573F0B" w14:textId="77777777" w:rsidR="00F772F8" w:rsidRPr="002A7A4E" w:rsidRDefault="00F772F8" w:rsidP="00F2562B">
      <w:pPr>
        <w:tabs>
          <w:tab w:val="left" w:pos="1234"/>
        </w:tabs>
        <w:spacing w:line="360" w:lineRule="auto"/>
        <w:ind w:left="760"/>
        <w:jc w:val="both"/>
        <w:rPr>
          <w:rFonts w:ascii="Times New Roman" w:hAnsi="Times New Roman" w:cs="Times New Roman"/>
          <w:sz w:val="28"/>
          <w:szCs w:val="28"/>
        </w:rPr>
      </w:pPr>
      <w:r w:rsidRPr="002A7A4E">
        <w:rPr>
          <w:rFonts w:ascii="Times New Roman" w:hAnsi="Times New Roman" w:cs="Times New Roman"/>
          <w:sz w:val="28"/>
          <w:szCs w:val="28"/>
        </w:rPr>
        <w:t>Недельный учебный план представлен по этапам обучения:</w:t>
      </w:r>
    </w:p>
    <w:p w14:paraId="071A5DAB" w14:textId="77777777" w:rsidR="00F772F8" w:rsidRPr="002A7A4E" w:rsidRDefault="00F772F8" w:rsidP="00AF0474">
      <w:pPr>
        <w:numPr>
          <w:ilvl w:val="0"/>
          <w:numId w:val="21"/>
        </w:numPr>
        <w:tabs>
          <w:tab w:val="left" w:pos="1037"/>
        </w:tabs>
        <w:spacing w:line="360" w:lineRule="auto"/>
        <w:ind w:firstLine="760"/>
        <w:jc w:val="both"/>
        <w:rPr>
          <w:rFonts w:ascii="Times New Roman" w:hAnsi="Times New Roman" w:cs="Times New Roman"/>
          <w:sz w:val="28"/>
          <w:szCs w:val="28"/>
        </w:rPr>
      </w:pPr>
      <w:r w:rsidRPr="002A7A4E">
        <w:rPr>
          <w:rFonts w:ascii="Times New Roman" w:hAnsi="Times New Roman" w:cs="Times New Roman"/>
          <w:sz w:val="28"/>
          <w:szCs w:val="28"/>
        </w:rPr>
        <w:t xml:space="preserve">этап - </w:t>
      </w:r>
      <w:r w:rsidRPr="002A7A4E">
        <w:rPr>
          <w:rFonts w:ascii="Times New Roman" w:hAnsi="Times New Roman" w:cs="Times New Roman"/>
          <w:sz w:val="28"/>
          <w:szCs w:val="28"/>
          <w:lang w:val="en-US" w:eastAsia="en-US" w:bidi="en-US"/>
        </w:rPr>
        <w:t xml:space="preserve">V-IX </w:t>
      </w:r>
      <w:r w:rsidRPr="002A7A4E">
        <w:rPr>
          <w:rFonts w:ascii="Times New Roman" w:hAnsi="Times New Roman" w:cs="Times New Roman"/>
          <w:sz w:val="28"/>
          <w:szCs w:val="28"/>
        </w:rPr>
        <w:t>классы;</w:t>
      </w:r>
    </w:p>
    <w:p w14:paraId="19882657" w14:textId="77777777" w:rsidR="00F772F8" w:rsidRPr="002A7A4E" w:rsidRDefault="00F772F8" w:rsidP="00AF0474">
      <w:pPr>
        <w:numPr>
          <w:ilvl w:val="0"/>
          <w:numId w:val="21"/>
        </w:numPr>
        <w:tabs>
          <w:tab w:val="left" w:pos="1037"/>
        </w:tabs>
        <w:spacing w:line="360" w:lineRule="auto"/>
        <w:ind w:firstLine="760"/>
        <w:jc w:val="both"/>
        <w:rPr>
          <w:rFonts w:ascii="Times New Roman" w:hAnsi="Times New Roman" w:cs="Times New Roman"/>
          <w:sz w:val="28"/>
          <w:szCs w:val="28"/>
        </w:rPr>
      </w:pPr>
      <w:r w:rsidRPr="002A7A4E">
        <w:rPr>
          <w:rFonts w:ascii="Times New Roman" w:hAnsi="Times New Roman" w:cs="Times New Roman"/>
          <w:sz w:val="28"/>
          <w:szCs w:val="28"/>
        </w:rPr>
        <w:t>этап — Х-ХП классы.</w:t>
      </w:r>
    </w:p>
    <w:p w14:paraId="17339A72" w14:textId="77777777" w:rsidR="0067256B" w:rsidRPr="002A7A4E" w:rsidRDefault="00F772F8" w:rsidP="00F2562B">
      <w:pPr>
        <w:spacing w:line="360" w:lineRule="auto"/>
        <w:ind w:firstLine="760"/>
        <w:jc w:val="both"/>
        <w:rPr>
          <w:rFonts w:ascii="Times New Roman" w:hAnsi="Times New Roman" w:cs="Times New Roman"/>
          <w:sz w:val="28"/>
          <w:szCs w:val="28"/>
        </w:rPr>
      </w:pPr>
      <w:r w:rsidRPr="002A7A4E">
        <w:rPr>
          <w:rFonts w:ascii="Times New Roman" w:hAnsi="Times New Roman" w:cs="Times New Roman"/>
          <w:sz w:val="28"/>
          <w:szCs w:val="28"/>
        </w:rPr>
        <w:t>Ср</w:t>
      </w:r>
      <w:r w:rsidR="0067256B" w:rsidRPr="002A7A4E">
        <w:rPr>
          <w:rFonts w:ascii="Times New Roman" w:hAnsi="Times New Roman" w:cs="Times New Roman"/>
          <w:sz w:val="28"/>
          <w:szCs w:val="28"/>
        </w:rPr>
        <w:t>ок обучения по АООП составляет 5-8 лет.</w:t>
      </w:r>
    </w:p>
    <w:p w14:paraId="31B8BBCA" w14:textId="77777777" w:rsidR="00F772F8" w:rsidRPr="002A7A4E" w:rsidRDefault="00F772F8" w:rsidP="00F2562B">
      <w:pPr>
        <w:spacing w:line="360" w:lineRule="auto"/>
        <w:ind w:firstLine="760"/>
        <w:jc w:val="both"/>
        <w:rPr>
          <w:rFonts w:ascii="Times New Roman" w:hAnsi="Times New Roman" w:cs="Times New Roman"/>
          <w:sz w:val="28"/>
          <w:szCs w:val="28"/>
        </w:rPr>
      </w:pPr>
      <w:r w:rsidRPr="002A7A4E">
        <w:rPr>
          <w:rFonts w:ascii="Times New Roman" w:hAnsi="Times New Roman" w:cs="Times New Roman"/>
          <w:sz w:val="28"/>
          <w:szCs w:val="28"/>
        </w:rPr>
        <w:t>Учебная нагрузка рассчитывается исходя из 34 учебных недель в году.</w:t>
      </w:r>
    </w:p>
    <w:p w14:paraId="17090CF3" w14:textId="77777777" w:rsidR="0067256B" w:rsidRPr="002A7A4E" w:rsidRDefault="00F772F8" w:rsidP="00F2562B">
      <w:pPr>
        <w:spacing w:line="360" w:lineRule="auto"/>
        <w:ind w:firstLine="760"/>
        <w:jc w:val="both"/>
        <w:rPr>
          <w:rFonts w:ascii="Times New Roman" w:hAnsi="Times New Roman" w:cs="Times New Roman"/>
          <w:sz w:val="28"/>
          <w:szCs w:val="28"/>
        </w:rPr>
      </w:pPr>
      <w:r w:rsidRPr="002A7A4E">
        <w:rPr>
          <w:rFonts w:ascii="Times New Roman" w:hAnsi="Times New Roman" w:cs="Times New Roman"/>
          <w:sz w:val="28"/>
          <w:szCs w:val="28"/>
        </w:rPr>
        <w:t>Общий объем учебной нагрузки составляет не более 5066 академических часов на 2 этапе обучения (V- IX класс) и 3060 ч</w:t>
      </w:r>
      <w:r w:rsidR="0067256B" w:rsidRPr="002A7A4E">
        <w:rPr>
          <w:rFonts w:ascii="Times New Roman" w:hAnsi="Times New Roman" w:cs="Times New Roman"/>
          <w:sz w:val="28"/>
          <w:szCs w:val="28"/>
        </w:rPr>
        <w:t>асов на 3 этапе (X- XII класс).</w:t>
      </w:r>
    </w:p>
    <w:p w14:paraId="51429494" w14:textId="77777777" w:rsidR="0067256B" w:rsidRPr="002A7A4E" w:rsidRDefault="00F772F8" w:rsidP="00F2562B">
      <w:pPr>
        <w:spacing w:line="360" w:lineRule="auto"/>
        <w:ind w:firstLine="760"/>
        <w:jc w:val="both"/>
        <w:rPr>
          <w:rFonts w:ascii="Times New Roman" w:hAnsi="Times New Roman" w:cs="Times New Roman"/>
          <w:sz w:val="28"/>
          <w:szCs w:val="28"/>
        </w:rPr>
      </w:pPr>
      <w:r w:rsidRPr="002A7A4E">
        <w:rPr>
          <w:rFonts w:ascii="Times New Roman" w:hAnsi="Times New Roman" w:cs="Times New Roman"/>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w:t>
      </w:r>
      <w:r w:rsidR="0067256B" w:rsidRPr="002A7A4E">
        <w:rPr>
          <w:rFonts w:ascii="Times New Roman" w:hAnsi="Times New Roman" w:cs="Times New Roman"/>
          <w:sz w:val="28"/>
          <w:szCs w:val="28"/>
        </w:rPr>
        <w:t>я область.</w:t>
      </w:r>
    </w:p>
    <w:p w14:paraId="024AC47E" w14:textId="77777777" w:rsidR="00F772F8" w:rsidRPr="002A7A4E" w:rsidRDefault="00F772F8" w:rsidP="00F2562B">
      <w:pPr>
        <w:spacing w:line="360" w:lineRule="auto"/>
        <w:ind w:firstLine="760"/>
        <w:jc w:val="both"/>
        <w:rPr>
          <w:rFonts w:ascii="Times New Roman" w:hAnsi="Times New Roman" w:cs="Times New Roman"/>
          <w:sz w:val="28"/>
          <w:szCs w:val="28"/>
        </w:rPr>
      </w:pPr>
      <w:r w:rsidRPr="002A7A4E">
        <w:rPr>
          <w:rFonts w:ascii="Times New Roman" w:hAnsi="Times New Roman" w:cs="Times New Roman"/>
          <w:sz w:val="28"/>
          <w:szCs w:val="28"/>
        </w:rPr>
        <w:t>Учебный план включает обязательную часть и часть, формируемую участниками образовательных отношений.</w:t>
      </w:r>
    </w:p>
    <w:p w14:paraId="0960B745" w14:textId="77777777" w:rsidR="00B24F95" w:rsidRDefault="00F772F8" w:rsidP="00B24F95">
      <w:pPr>
        <w:spacing w:line="360" w:lineRule="auto"/>
        <w:ind w:firstLine="760"/>
        <w:jc w:val="both"/>
        <w:rPr>
          <w:rFonts w:ascii="Times New Roman" w:hAnsi="Times New Roman" w:cs="Times New Roman"/>
          <w:sz w:val="28"/>
          <w:szCs w:val="28"/>
        </w:rPr>
      </w:pPr>
      <w:r w:rsidRPr="002A7A4E">
        <w:rPr>
          <w:rFonts w:ascii="Times New Roman" w:hAnsi="Times New Roman" w:cs="Times New Roman"/>
          <w:sz w:val="28"/>
          <w:szCs w:val="28"/>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w:t>
      </w:r>
      <w:r w:rsidR="00B24F95">
        <w:rPr>
          <w:rFonts w:ascii="Times New Roman" w:hAnsi="Times New Roman" w:cs="Times New Roman"/>
          <w:sz w:val="28"/>
          <w:szCs w:val="28"/>
        </w:rPr>
        <w:t>ие по классам (годам) обучения.</w:t>
      </w:r>
    </w:p>
    <w:p w14:paraId="5E638CF6" w14:textId="77777777" w:rsidR="00F772F8" w:rsidRPr="002A7A4E" w:rsidRDefault="00F772F8" w:rsidP="00B24F95">
      <w:pPr>
        <w:spacing w:line="360" w:lineRule="auto"/>
        <w:ind w:firstLine="760"/>
        <w:jc w:val="both"/>
        <w:rPr>
          <w:rFonts w:ascii="Times New Roman" w:hAnsi="Times New Roman" w:cs="Times New Roman"/>
          <w:sz w:val="28"/>
          <w:szCs w:val="28"/>
        </w:rPr>
      </w:pPr>
      <w:r w:rsidRPr="002A7A4E">
        <w:rPr>
          <w:rFonts w:ascii="Times New Roman" w:hAnsi="Times New Roman" w:cs="Times New Roman"/>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w:t>
      </w:r>
    </w:p>
    <w:p w14:paraId="2C23A15C" w14:textId="77777777" w:rsidR="00F772F8" w:rsidRPr="002A7A4E" w:rsidRDefault="00F772F8" w:rsidP="00F2562B">
      <w:pPr>
        <w:spacing w:line="360" w:lineRule="auto"/>
        <w:ind w:firstLine="740"/>
        <w:jc w:val="both"/>
        <w:rPr>
          <w:rFonts w:ascii="Times New Roman" w:hAnsi="Times New Roman" w:cs="Times New Roman"/>
          <w:sz w:val="28"/>
          <w:szCs w:val="28"/>
        </w:rPr>
      </w:pPr>
      <w:r w:rsidRPr="002A7A4E">
        <w:rPr>
          <w:rFonts w:ascii="Times New Roman" w:hAnsi="Times New Roman" w:cs="Times New Roman"/>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14:paraId="6DF21578" w14:textId="77777777" w:rsidR="00F772F8" w:rsidRPr="002A7A4E" w:rsidRDefault="00F772F8" w:rsidP="00F2562B">
      <w:pPr>
        <w:spacing w:line="360" w:lineRule="auto"/>
        <w:ind w:firstLine="740"/>
        <w:jc w:val="both"/>
        <w:rPr>
          <w:rFonts w:ascii="Times New Roman" w:hAnsi="Times New Roman" w:cs="Times New Roman"/>
          <w:sz w:val="28"/>
          <w:szCs w:val="28"/>
        </w:rPr>
      </w:pPr>
      <w:r w:rsidRPr="002A7A4E">
        <w:rPr>
          <w:rFonts w:ascii="Times New Roman" w:hAnsi="Times New Roman" w:cs="Times New Roman"/>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14:paraId="7B2E8EA2" w14:textId="77777777" w:rsidR="00B24F95" w:rsidRDefault="00F772F8" w:rsidP="00B24F95">
      <w:pPr>
        <w:spacing w:line="360" w:lineRule="auto"/>
        <w:ind w:firstLine="740"/>
        <w:jc w:val="both"/>
        <w:rPr>
          <w:rFonts w:ascii="Times New Roman" w:hAnsi="Times New Roman" w:cs="Times New Roman"/>
          <w:sz w:val="28"/>
          <w:szCs w:val="28"/>
        </w:rPr>
      </w:pPr>
      <w:r w:rsidRPr="002A7A4E">
        <w:rPr>
          <w:rFonts w:ascii="Times New Roman" w:hAnsi="Times New Roman" w:cs="Times New Roman"/>
          <w:sz w:val="28"/>
          <w:szCs w:val="28"/>
        </w:rPr>
        <w:t>формирование здорового образа жизни, элементарных правил повед</w:t>
      </w:r>
      <w:r w:rsidR="00B24F95">
        <w:rPr>
          <w:rFonts w:ascii="Times New Roman" w:hAnsi="Times New Roman" w:cs="Times New Roman"/>
          <w:sz w:val="28"/>
          <w:szCs w:val="28"/>
        </w:rPr>
        <w:t>ения в экстремальных ситуациях.</w:t>
      </w:r>
    </w:p>
    <w:p w14:paraId="4422C860" w14:textId="77777777" w:rsidR="00F772F8" w:rsidRPr="002A7A4E" w:rsidRDefault="00F772F8" w:rsidP="00B24F95">
      <w:pPr>
        <w:spacing w:line="360" w:lineRule="auto"/>
        <w:ind w:firstLine="740"/>
        <w:jc w:val="both"/>
        <w:rPr>
          <w:rFonts w:ascii="Times New Roman" w:hAnsi="Times New Roman" w:cs="Times New Roman"/>
          <w:sz w:val="28"/>
          <w:szCs w:val="28"/>
        </w:rPr>
      </w:pPr>
      <w:r w:rsidRPr="002A7A4E">
        <w:rPr>
          <w:rFonts w:ascii="Times New Roman" w:hAnsi="Times New Roman" w:cs="Times New Roman"/>
          <w:sz w:val="28"/>
          <w:szCs w:val="28"/>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каждой группы обучающихся, а также индивидуальных потребностей каждого обучающегося.</w:t>
      </w:r>
    </w:p>
    <w:p w14:paraId="056DD788" w14:textId="77777777" w:rsidR="00F772F8" w:rsidRPr="002A7A4E" w:rsidRDefault="00F772F8" w:rsidP="00F2562B">
      <w:pPr>
        <w:spacing w:line="360" w:lineRule="auto"/>
        <w:ind w:firstLine="740"/>
        <w:jc w:val="both"/>
        <w:rPr>
          <w:rFonts w:ascii="Times New Roman" w:hAnsi="Times New Roman" w:cs="Times New Roman"/>
          <w:sz w:val="28"/>
          <w:szCs w:val="28"/>
        </w:rPr>
      </w:pPr>
      <w:r w:rsidRPr="002A7A4E">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14:paraId="61F228E9" w14:textId="77777777" w:rsidR="00F772F8" w:rsidRPr="002A7A4E" w:rsidRDefault="00F772F8" w:rsidP="00F2562B">
      <w:pPr>
        <w:spacing w:line="360" w:lineRule="auto"/>
        <w:ind w:firstLine="740"/>
        <w:jc w:val="both"/>
        <w:rPr>
          <w:rFonts w:ascii="Times New Roman" w:hAnsi="Times New Roman" w:cs="Times New Roman"/>
          <w:sz w:val="28"/>
          <w:szCs w:val="28"/>
        </w:rPr>
      </w:pPr>
      <w:r w:rsidRPr="002A7A4E">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14:paraId="22186ECE" w14:textId="77777777" w:rsidR="00F772F8" w:rsidRPr="002A7A4E" w:rsidRDefault="00F772F8" w:rsidP="00F2562B">
      <w:pPr>
        <w:spacing w:line="360" w:lineRule="auto"/>
        <w:ind w:firstLine="740"/>
        <w:jc w:val="both"/>
        <w:rPr>
          <w:rFonts w:ascii="Times New Roman" w:hAnsi="Times New Roman" w:cs="Times New Roman"/>
          <w:sz w:val="28"/>
          <w:szCs w:val="28"/>
        </w:rPr>
      </w:pPr>
      <w:r w:rsidRPr="002A7A4E">
        <w:rPr>
          <w:rFonts w:ascii="Times New Roman" w:hAnsi="Times New Roman" w:cs="Times New Roman"/>
          <w:sz w:val="28"/>
          <w:szCs w:val="28"/>
        </w:rPr>
        <w:t>увеличение учебных часов, отводимых на изучение отдельных учебных предметов обязательной части;</w:t>
      </w:r>
    </w:p>
    <w:p w14:paraId="1E5F877D" w14:textId="77777777" w:rsidR="00F772F8" w:rsidRPr="002A7A4E" w:rsidRDefault="00F772F8" w:rsidP="00F2562B">
      <w:pPr>
        <w:spacing w:line="360" w:lineRule="auto"/>
        <w:ind w:firstLine="740"/>
        <w:jc w:val="both"/>
        <w:rPr>
          <w:rFonts w:ascii="Times New Roman" w:hAnsi="Times New Roman" w:cs="Times New Roman"/>
          <w:sz w:val="28"/>
          <w:szCs w:val="28"/>
        </w:rPr>
      </w:pPr>
      <w:r w:rsidRPr="002A7A4E">
        <w:rPr>
          <w:rFonts w:ascii="Times New Roman" w:hAnsi="Times New Roman" w:cs="Times New Roman"/>
          <w:sz w:val="28"/>
          <w:szCs w:val="28"/>
        </w:rPr>
        <w:t>введение учебных курсов, обеспечивающих удовлетворение особых образовательных потребностей обучающихся с умственной отсталостью и необходимую коррекцию недостатков в психическом и (или) физическом развитии;</w:t>
      </w:r>
    </w:p>
    <w:p w14:paraId="51DD9828" w14:textId="77777777" w:rsidR="0067256B" w:rsidRPr="002A7A4E" w:rsidRDefault="00F772F8" w:rsidP="00F2562B">
      <w:pPr>
        <w:spacing w:line="360" w:lineRule="auto"/>
        <w:ind w:firstLine="740"/>
        <w:jc w:val="both"/>
        <w:rPr>
          <w:rFonts w:ascii="Times New Roman" w:hAnsi="Times New Roman" w:cs="Times New Roman"/>
          <w:sz w:val="28"/>
          <w:szCs w:val="28"/>
        </w:rPr>
      </w:pPr>
      <w:r w:rsidRPr="002A7A4E">
        <w:rPr>
          <w:rFonts w:ascii="Times New Roman" w:hAnsi="Times New Roman" w:cs="Times New Roman"/>
          <w:sz w:val="28"/>
          <w:szCs w:val="28"/>
        </w:rPr>
        <w:t>введение учебных курсов для факультативного изучен</w:t>
      </w:r>
      <w:r w:rsidR="0067256B" w:rsidRPr="002A7A4E">
        <w:rPr>
          <w:rFonts w:ascii="Times New Roman" w:hAnsi="Times New Roman" w:cs="Times New Roman"/>
          <w:sz w:val="28"/>
          <w:szCs w:val="28"/>
        </w:rPr>
        <w:t>ия отдельных учебных предметов.</w:t>
      </w:r>
    </w:p>
    <w:p w14:paraId="3D2316E4" w14:textId="77777777" w:rsidR="0067256B" w:rsidRPr="002A7A4E" w:rsidRDefault="00F772F8" w:rsidP="00F2562B">
      <w:pPr>
        <w:spacing w:line="360" w:lineRule="auto"/>
        <w:ind w:firstLine="740"/>
        <w:jc w:val="both"/>
        <w:rPr>
          <w:rFonts w:ascii="Times New Roman" w:hAnsi="Times New Roman" w:cs="Times New Roman"/>
          <w:sz w:val="28"/>
          <w:szCs w:val="28"/>
        </w:rPr>
      </w:pPr>
      <w:r w:rsidRPr="002A7A4E">
        <w:rPr>
          <w:rFonts w:ascii="Times New Roman" w:hAnsi="Times New Roman" w:cs="Times New Roman"/>
          <w:sz w:val="28"/>
          <w:szCs w:val="28"/>
        </w:rPr>
        <w:t>Неотъемлемой составляющей учебного плана является внеурочная деятельность, включающая коррекционно-развивающую область и другие напра</w:t>
      </w:r>
      <w:r w:rsidR="0067256B" w:rsidRPr="002A7A4E">
        <w:rPr>
          <w:rFonts w:ascii="Times New Roman" w:hAnsi="Times New Roman" w:cs="Times New Roman"/>
          <w:sz w:val="28"/>
          <w:szCs w:val="28"/>
        </w:rPr>
        <w:t xml:space="preserve">вления внеурочной деятельности. </w:t>
      </w:r>
    </w:p>
    <w:p w14:paraId="0631F2F0" w14:textId="77777777" w:rsidR="00F772F8" w:rsidRPr="002A7A4E" w:rsidRDefault="00F772F8" w:rsidP="00F2562B">
      <w:pPr>
        <w:spacing w:line="360" w:lineRule="auto"/>
        <w:ind w:firstLine="740"/>
        <w:jc w:val="both"/>
        <w:rPr>
          <w:rFonts w:ascii="Times New Roman" w:hAnsi="Times New Roman" w:cs="Times New Roman"/>
          <w:sz w:val="28"/>
          <w:szCs w:val="28"/>
        </w:rPr>
      </w:pPr>
      <w:r w:rsidRPr="002A7A4E">
        <w:rPr>
          <w:rFonts w:ascii="Times New Roman" w:hAnsi="Times New Roman" w:cs="Times New Roman"/>
          <w:sz w:val="28"/>
          <w:szCs w:val="28"/>
        </w:rPr>
        <w:t>Содержание коррекционно-развивающей области учебного плана</w:t>
      </w:r>
    </w:p>
    <w:p w14:paraId="454186F4" w14:textId="77777777" w:rsidR="00F772F8" w:rsidRPr="002A7A4E" w:rsidRDefault="0067256B" w:rsidP="00F2562B">
      <w:pPr>
        <w:tabs>
          <w:tab w:val="left" w:pos="1944"/>
          <w:tab w:val="left" w:pos="4234"/>
        </w:tabs>
        <w:spacing w:line="360" w:lineRule="auto"/>
        <w:jc w:val="both"/>
        <w:rPr>
          <w:rFonts w:ascii="Times New Roman" w:hAnsi="Times New Roman" w:cs="Times New Roman"/>
          <w:sz w:val="28"/>
          <w:szCs w:val="28"/>
        </w:rPr>
      </w:pPr>
      <w:r w:rsidRPr="002A7A4E">
        <w:rPr>
          <w:rFonts w:ascii="Times New Roman" w:hAnsi="Times New Roman" w:cs="Times New Roman"/>
          <w:sz w:val="28"/>
          <w:szCs w:val="28"/>
        </w:rPr>
        <w:t xml:space="preserve">Представлено обязательными </w:t>
      </w:r>
      <w:r w:rsidR="00F772F8" w:rsidRPr="002A7A4E">
        <w:rPr>
          <w:rFonts w:ascii="Times New Roman" w:hAnsi="Times New Roman" w:cs="Times New Roman"/>
          <w:sz w:val="28"/>
          <w:szCs w:val="28"/>
        </w:rPr>
        <w:t>коррекционными курсами (коррекционно</w:t>
      </w:r>
      <w:r w:rsidR="00F772F8" w:rsidRPr="002A7A4E">
        <w:rPr>
          <w:rFonts w:ascii="Times New Roman" w:hAnsi="Times New Roman" w:cs="Times New Roman"/>
          <w:sz w:val="28"/>
          <w:szCs w:val="28"/>
        </w:rPr>
        <w:softHyphen/>
        <w:t>развивающими занятиями).</w:t>
      </w:r>
    </w:p>
    <w:p w14:paraId="7DE30718" w14:textId="77777777" w:rsidR="00F772F8" w:rsidRPr="002A7A4E" w:rsidRDefault="00F772F8" w:rsidP="00B24F95">
      <w:pPr>
        <w:tabs>
          <w:tab w:val="left" w:pos="1944"/>
          <w:tab w:val="left" w:pos="4234"/>
        </w:tabs>
        <w:spacing w:line="360" w:lineRule="auto"/>
        <w:ind w:firstLine="740"/>
        <w:jc w:val="both"/>
        <w:rPr>
          <w:rFonts w:ascii="Times New Roman" w:hAnsi="Times New Roman" w:cs="Times New Roman"/>
          <w:sz w:val="28"/>
          <w:szCs w:val="28"/>
        </w:rPr>
      </w:pPr>
      <w:r w:rsidRPr="002A7A4E">
        <w:rPr>
          <w:rFonts w:ascii="Times New Roman" w:hAnsi="Times New Roman" w:cs="Times New Roman"/>
          <w:sz w:val="28"/>
          <w:szCs w:val="28"/>
        </w:rPr>
        <w:t>Выбор коррекционных индивидуальных и групповых занятий, их количественное соотношение может осуществляться</w:t>
      </w:r>
      <w:r w:rsidR="00B24F95">
        <w:rPr>
          <w:rFonts w:ascii="Times New Roman" w:hAnsi="Times New Roman" w:cs="Times New Roman"/>
          <w:sz w:val="28"/>
          <w:szCs w:val="28"/>
        </w:rPr>
        <w:t xml:space="preserve"> ГБОУ КРОЦ</w:t>
      </w:r>
      <w:r w:rsidRPr="002A7A4E">
        <w:rPr>
          <w:rFonts w:ascii="Times New Roman" w:hAnsi="Times New Roman" w:cs="Times New Roman"/>
          <w:sz w:val="28"/>
          <w:szCs w:val="28"/>
        </w:rPr>
        <w:t xml:space="preserve"> </w:t>
      </w:r>
      <w:r w:rsidR="0067256B" w:rsidRPr="002A7A4E">
        <w:rPr>
          <w:rFonts w:ascii="Times New Roman" w:hAnsi="Times New Roman" w:cs="Times New Roman"/>
          <w:sz w:val="28"/>
          <w:szCs w:val="28"/>
        </w:rPr>
        <w:t xml:space="preserve">самостоятельно, </w:t>
      </w:r>
      <w:r w:rsidRPr="002A7A4E">
        <w:rPr>
          <w:rFonts w:ascii="Times New Roman" w:hAnsi="Times New Roman" w:cs="Times New Roman"/>
          <w:sz w:val="28"/>
          <w:szCs w:val="28"/>
        </w:rPr>
        <w:t>исходя из психофизических особенностей</w:t>
      </w:r>
      <w:r w:rsidR="0067256B" w:rsidRPr="002A7A4E">
        <w:rPr>
          <w:rFonts w:ascii="Times New Roman" w:hAnsi="Times New Roman" w:cs="Times New Roman"/>
          <w:sz w:val="28"/>
          <w:szCs w:val="28"/>
        </w:rPr>
        <w:t xml:space="preserve"> </w:t>
      </w:r>
      <w:r w:rsidRPr="002A7A4E">
        <w:rPr>
          <w:rFonts w:ascii="Times New Roman" w:hAnsi="Times New Roman" w:cs="Times New Roman"/>
          <w:sz w:val="28"/>
          <w:szCs w:val="28"/>
        </w:rPr>
        <w:t>обучающихся с умственной отсталостью на основании рекомендаций психолого- медико-педагогической комиссии. Время, отведенное на реализацию коррекционно</w:t>
      </w:r>
      <w:r w:rsidRPr="002A7A4E">
        <w:rPr>
          <w:rFonts w:ascii="Times New Roman" w:hAnsi="Times New Roman" w:cs="Times New Roman"/>
          <w:sz w:val="28"/>
          <w:szCs w:val="28"/>
        </w:rPr>
        <w:softHyphen/>
        <w:t>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p>
    <w:p w14:paraId="0994165D" w14:textId="77777777" w:rsidR="0067256B" w:rsidRPr="002A7A4E" w:rsidRDefault="00F772F8" w:rsidP="00F2562B">
      <w:pPr>
        <w:spacing w:line="360" w:lineRule="auto"/>
        <w:ind w:left="160" w:firstLine="720"/>
        <w:jc w:val="both"/>
        <w:rPr>
          <w:rFonts w:ascii="Times New Roman" w:hAnsi="Times New Roman" w:cs="Times New Roman"/>
          <w:sz w:val="28"/>
          <w:szCs w:val="28"/>
        </w:rPr>
      </w:pPr>
      <w:r w:rsidRPr="002A7A4E">
        <w:rPr>
          <w:rFonts w:ascii="Times New Roman" w:hAnsi="Times New Roman" w:cs="Times New Roman"/>
          <w:sz w:val="28"/>
          <w:szCs w:val="28"/>
        </w:rPr>
        <w:t>Всего на коррекционно-развивающую область отводится не менее 5 часов в неделю из</w:t>
      </w:r>
      <w:r w:rsidR="0067256B" w:rsidRPr="002A7A4E">
        <w:rPr>
          <w:rFonts w:ascii="Times New Roman" w:hAnsi="Times New Roman" w:cs="Times New Roman"/>
          <w:sz w:val="28"/>
          <w:szCs w:val="28"/>
        </w:rPr>
        <w:t xml:space="preserve"> часов внеурочной деятельности.</w:t>
      </w:r>
    </w:p>
    <w:p w14:paraId="112A9DF8" w14:textId="77777777" w:rsidR="00F772F8" w:rsidRPr="002A7A4E" w:rsidRDefault="00F772F8" w:rsidP="00F2562B">
      <w:pPr>
        <w:spacing w:line="360" w:lineRule="auto"/>
        <w:ind w:left="160" w:firstLine="720"/>
        <w:jc w:val="both"/>
        <w:rPr>
          <w:rFonts w:ascii="Times New Roman" w:hAnsi="Times New Roman" w:cs="Times New Roman"/>
          <w:sz w:val="28"/>
          <w:szCs w:val="28"/>
        </w:rPr>
      </w:pPr>
      <w:r w:rsidRPr="002A7A4E">
        <w:rPr>
          <w:rFonts w:ascii="Times New Roman" w:hAnsi="Times New Roman" w:cs="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w:t>
      </w:r>
      <w:r w:rsidR="0067256B" w:rsidRPr="002A7A4E">
        <w:rPr>
          <w:rFonts w:ascii="Times New Roman" w:hAnsi="Times New Roman" w:cs="Times New Roman"/>
          <w:sz w:val="28"/>
          <w:szCs w:val="28"/>
        </w:rPr>
        <w:t>ГБОУ КРОЦ</w:t>
      </w:r>
      <w:r w:rsidRPr="002A7A4E">
        <w:rPr>
          <w:rFonts w:ascii="Times New Roman" w:hAnsi="Times New Roman" w:cs="Times New Roman"/>
          <w:sz w:val="28"/>
          <w:szCs w:val="28"/>
        </w:rPr>
        <w:t xml:space="preserve">. </w:t>
      </w:r>
      <w:r w:rsidR="0067256B" w:rsidRPr="002A7A4E">
        <w:rPr>
          <w:rFonts w:ascii="Times New Roman" w:hAnsi="Times New Roman" w:cs="Times New Roman"/>
          <w:sz w:val="28"/>
          <w:szCs w:val="28"/>
        </w:rPr>
        <w:t>ГБОУ КРОЦ предоставляе</w:t>
      </w:r>
      <w:r w:rsidRPr="002A7A4E">
        <w:rPr>
          <w:rFonts w:ascii="Times New Roman" w:hAnsi="Times New Roman" w:cs="Times New Roman"/>
          <w:sz w:val="28"/>
          <w:szCs w:val="28"/>
        </w:rPr>
        <w:t>т обучающимся возможность выбора широкого спектра занятий, направленных на их развитие.</w:t>
      </w:r>
    </w:p>
    <w:p w14:paraId="2AFADEB4" w14:textId="77777777" w:rsidR="0067256B" w:rsidRPr="002A7A4E" w:rsidRDefault="00F772F8" w:rsidP="00F2562B">
      <w:pPr>
        <w:spacing w:line="360" w:lineRule="auto"/>
        <w:ind w:left="160" w:firstLine="720"/>
        <w:jc w:val="both"/>
        <w:rPr>
          <w:rFonts w:ascii="Times New Roman" w:hAnsi="Times New Roman" w:cs="Times New Roman"/>
          <w:sz w:val="28"/>
          <w:szCs w:val="28"/>
        </w:rPr>
      </w:pPr>
      <w:r w:rsidRPr="002A7A4E">
        <w:rPr>
          <w:rFonts w:ascii="Times New Roman" w:hAnsi="Times New Roman" w:cs="Times New Roman"/>
          <w:sz w:val="28"/>
          <w:szCs w:val="28"/>
        </w:rPr>
        <w:t xml:space="preserve">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санитарных правил СП 2.4.3648-20 «Санитарно-эпидемиологические требования к организациям воспитания и обучения, отдыха и оздоровления обучающихся и молодежи», утвержденных постановлением Главного государственного санитарного врача Российской Федерации от 28.09.2020 № 28 (зарегистрировано в Министерстве юстиции Российской Федерации 18 декабря 2020 г, регистрационный № 61573), </w:t>
      </w:r>
      <w:r w:rsidR="0067256B" w:rsidRPr="002A7A4E">
        <w:rPr>
          <w:rFonts w:ascii="Times New Roman" w:hAnsi="Times New Roman" w:cs="Times New Roman"/>
          <w:sz w:val="28"/>
          <w:szCs w:val="28"/>
        </w:rPr>
        <w:t>действующим до 1 января 2027 г.</w:t>
      </w:r>
    </w:p>
    <w:p w14:paraId="753E6E4A" w14:textId="77777777" w:rsidR="00F772F8" w:rsidRPr="002A7A4E" w:rsidRDefault="00F772F8" w:rsidP="00F2562B">
      <w:pPr>
        <w:spacing w:line="360" w:lineRule="auto"/>
        <w:ind w:left="160" w:firstLine="720"/>
        <w:jc w:val="both"/>
        <w:rPr>
          <w:rFonts w:ascii="Times New Roman" w:hAnsi="Times New Roman" w:cs="Times New Roman"/>
          <w:sz w:val="28"/>
          <w:szCs w:val="28"/>
        </w:rPr>
      </w:pPr>
      <w:r w:rsidRPr="002A7A4E">
        <w:rPr>
          <w:rFonts w:ascii="Times New Roman" w:hAnsi="Times New Roman" w:cs="Times New Roman"/>
          <w:sz w:val="28"/>
          <w:szCs w:val="28"/>
        </w:rPr>
        <w:t>Для развития потенциала тех обучающихся,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14:paraId="7719F0FC" w14:textId="77777777" w:rsidR="00F772F8" w:rsidRPr="002A7A4E" w:rsidRDefault="008671AA" w:rsidP="008C4868">
      <w:pPr>
        <w:pStyle w:val="ab"/>
        <w:framePr w:w="9960" w:wrap="notBeside" w:vAnchor="text" w:hAnchor="text" w:xAlign="center" w:y="1"/>
        <w:shd w:val="clear" w:color="auto" w:fill="auto"/>
        <w:spacing w:line="360" w:lineRule="auto"/>
        <w:jc w:val="center"/>
      </w:pPr>
      <w:r>
        <w:t xml:space="preserve">Недельный учебный план </w:t>
      </w:r>
      <w:r w:rsidR="00F772F8" w:rsidRPr="002A7A4E">
        <w:t xml:space="preserve">АООП У О (вариант 1) глухих обучающихся </w:t>
      </w:r>
      <w:r w:rsidR="00F772F8" w:rsidRPr="002A7A4E">
        <w:rPr>
          <w:lang w:val="en-US" w:bidi="en-US"/>
        </w:rPr>
        <w:t>V</w:t>
      </w:r>
      <w:r w:rsidR="00F772F8" w:rsidRPr="002A7A4E">
        <w:rPr>
          <w:lang w:bidi="en-US"/>
        </w:rPr>
        <w:t>-</w:t>
      </w:r>
      <w:r w:rsidR="00F772F8" w:rsidRPr="002A7A4E">
        <w:rPr>
          <w:lang w:val="en-US" w:bidi="en-US"/>
        </w:rPr>
        <w:t>IX</w:t>
      </w:r>
      <w:r w:rsidR="00F772F8" w:rsidRPr="002A7A4E">
        <w:rPr>
          <w:lang w:bidi="en-US"/>
        </w:rPr>
        <w:t xml:space="preserve"> </w:t>
      </w:r>
      <w:r w:rsidR="00F772F8" w:rsidRPr="002A7A4E">
        <w:t>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50"/>
        <w:gridCol w:w="2851"/>
        <w:gridCol w:w="686"/>
        <w:gridCol w:w="629"/>
        <w:gridCol w:w="706"/>
        <w:gridCol w:w="734"/>
        <w:gridCol w:w="734"/>
        <w:gridCol w:w="970"/>
      </w:tblGrid>
      <w:tr w:rsidR="00F772F8" w:rsidRPr="002A7A4E" w14:paraId="10B4E620" w14:textId="77777777" w:rsidTr="002D181B">
        <w:trPr>
          <w:trHeight w:hRule="exact" w:val="394"/>
          <w:jc w:val="center"/>
        </w:trPr>
        <w:tc>
          <w:tcPr>
            <w:tcW w:w="2650" w:type="dxa"/>
            <w:vMerge w:val="restart"/>
            <w:tcBorders>
              <w:top w:val="single" w:sz="4" w:space="0" w:color="auto"/>
              <w:left w:val="single" w:sz="4" w:space="0" w:color="auto"/>
            </w:tcBorders>
            <w:shd w:val="clear" w:color="auto" w:fill="FFFFFF"/>
          </w:tcPr>
          <w:p w14:paraId="393EE729"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Предметные</w:t>
            </w:r>
          </w:p>
          <w:p w14:paraId="3D36F439"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области</w:t>
            </w:r>
          </w:p>
        </w:tc>
        <w:tc>
          <w:tcPr>
            <w:tcW w:w="2851" w:type="dxa"/>
            <w:vMerge w:val="restart"/>
            <w:tcBorders>
              <w:top w:val="single" w:sz="4" w:space="0" w:color="auto"/>
              <w:left w:val="single" w:sz="4" w:space="0" w:color="auto"/>
            </w:tcBorders>
            <w:shd w:val="clear" w:color="auto" w:fill="FFFFFF"/>
          </w:tcPr>
          <w:p w14:paraId="004410DE"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Учебные</w:t>
            </w:r>
          </w:p>
          <w:p w14:paraId="4E47C62D" w14:textId="77777777" w:rsidR="00F772F8" w:rsidRPr="002A7A4E" w:rsidRDefault="008C4868" w:rsidP="008C4868">
            <w:pPr>
              <w:framePr w:w="9960" w:wrap="notBeside" w:vAnchor="text" w:hAnchor="text" w:xAlign="center" w:y="1"/>
              <w:rPr>
                <w:rFonts w:ascii="Times New Roman" w:hAnsi="Times New Roman" w:cs="Times New Roman"/>
                <w:sz w:val="28"/>
                <w:szCs w:val="28"/>
              </w:rPr>
            </w:pPr>
            <w:r>
              <w:rPr>
                <w:rFonts w:ascii="Times New Roman" w:hAnsi="Times New Roman" w:cs="Times New Roman"/>
                <w:sz w:val="28"/>
                <w:szCs w:val="28"/>
              </w:rPr>
              <w:t>предмета</w:t>
            </w:r>
          </w:p>
          <w:p w14:paraId="328A88A9" w14:textId="77777777" w:rsidR="00F772F8" w:rsidRPr="002A7A4E" w:rsidRDefault="00F772F8" w:rsidP="008C4868">
            <w:pPr>
              <w:framePr w:w="9960" w:wrap="notBeside" w:vAnchor="text" w:hAnchor="text" w:xAlign="center" w:y="1"/>
              <w:jc w:val="right"/>
              <w:rPr>
                <w:rFonts w:ascii="Times New Roman" w:hAnsi="Times New Roman" w:cs="Times New Roman"/>
                <w:sz w:val="28"/>
                <w:szCs w:val="28"/>
              </w:rPr>
            </w:pPr>
            <w:r w:rsidRPr="002A7A4E">
              <w:rPr>
                <w:rFonts w:ascii="Times New Roman" w:hAnsi="Times New Roman" w:cs="Times New Roman"/>
                <w:sz w:val="28"/>
                <w:szCs w:val="28"/>
              </w:rPr>
              <w:t>Классы</w:t>
            </w:r>
          </w:p>
        </w:tc>
        <w:tc>
          <w:tcPr>
            <w:tcW w:w="4459" w:type="dxa"/>
            <w:gridSpan w:val="6"/>
            <w:tcBorders>
              <w:top w:val="single" w:sz="4" w:space="0" w:color="auto"/>
              <w:left w:val="single" w:sz="4" w:space="0" w:color="auto"/>
              <w:right w:val="single" w:sz="4" w:space="0" w:color="auto"/>
            </w:tcBorders>
            <w:shd w:val="clear" w:color="auto" w:fill="FFFFFF"/>
          </w:tcPr>
          <w:p w14:paraId="07A99B3B" w14:textId="77777777" w:rsidR="00F772F8" w:rsidRPr="002A7A4E" w:rsidRDefault="00F772F8" w:rsidP="008C4868">
            <w:pPr>
              <w:framePr w:w="9960" w:wrap="notBeside" w:vAnchor="text" w:hAnchor="text" w:xAlign="center" w:y="1"/>
              <w:jc w:val="center"/>
              <w:rPr>
                <w:rFonts w:ascii="Times New Roman" w:hAnsi="Times New Roman" w:cs="Times New Roman"/>
                <w:sz w:val="28"/>
                <w:szCs w:val="28"/>
              </w:rPr>
            </w:pPr>
            <w:r w:rsidRPr="002A7A4E">
              <w:rPr>
                <w:rFonts w:ascii="Times New Roman" w:hAnsi="Times New Roman" w:cs="Times New Roman"/>
                <w:sz w:val="28"/>
                <w:szCs w:val="28"/>
              </w:rPr>
              <w:t>Количество часов</w:t>
            </w:r>
          </w:p>
        </w:tc>
      </w:tr>
      <w:tr w:rsidR="00F772F8" w:rsidRPr="002A7A4E" w14:paraId="3CF7BD3C" w14:textId="77777777" w:rsidTr="002D181B">
        <w:trPr>
          <w:trHeight w:hRule="exact" w:val="754"/>
          <w:jc w:val="center"/>
        </w:trPr>
        <w:tc>
          <w:tcPr>
            <w:tcW w:w="2650" w:type="dxa"/>
            <w:vMerge/>
            <w:tcBorders>
              <w:left w:val="single" w:sz="4" w:space="0" w:color="auto"/>
            </w:tcBorders>
            <w:shd w:val="clear" w:color="auto" w:fill="FFFFFF"/>
          </w:tcPr>
          <w:p w14:paraId="06ED1C3D"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2851" w:type="dxa"/>
            <w:vMerge/>
            <w:tcBorders>
              <w:left w:val="single" w:sz="4" w:space="0" w:color="auto"/>
            </w:tcBorders>
            <w:shd w:val="clear" w:color="auto" w:fill="FFFFFF"/>
          </w:tcPr>
          <w:p w14:paraId="516115FE"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686" w:type="dxa"/>
            <w:tcBorders>
              <w:top w:val="single" w:sz="4" w:space="0" w:color="auto"/>
              <w:left w:val="single" w:sz="4" w:space="0" w:color="auto"/>
            </w:tcBorders>
            <w:shd w:val="clear" w:color="auto" w:fill="FFFFFF"/>
          </w:tcPr>
          <w:p w14:paraId="14959634"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V</w:t>
            </w:r>
          </w:p>
        </w:tc>
        <w:tc>
          <w:tcPr>
            <w:tcW w:w="629" w:type="dxa"/>
            <w:tcBorders>
              <w:top w:val="single" w:sz="4" w:space="0" w:color="auto"/>
              <w:left w:val="single" w:sz="4" w:space="0" w:color="auto"/>
            </w:tcBorders>
            <w:shd w:val="clear" w:color="auto" w:fill="FFFFFF"/>
          </w:tcPr>
          <w:p w14:paraId="49B01611"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VI</w:t>
            </w:r>
          </w:p>
        </w:tc>
        <w:tc>
          <w:tcPr>
            <w:tcW w:w="706" w:type="dxa"/>
            <w:tcBorders>
              <w:top w:val="single" w:sz="4" w:space="0" w:color="auto"/>
              <w:left w:val="single" w:sz="4" w:space="0" w:color="auto"/>
            </w:tcBorders>
            <w:shd w:val="clear" w:color="auto" w:fill="FFFFFF"/>
          </w:tcPr>
          <w:p w14:paraId="034B6777" w14:textId="77777777" w:rsidR="00F772F8" w:rsidRPr="002A7A4E" w:rsidRDefault="00F772F8" w:rsidP="008C4868">
            <w:pPr>
              <w:framePr w:w="9960" w:wrap="notBeside" w:vAnchor="text" w:hAnchor="text" w:xAlign="center" w:y="1"/>
              <w:ind w:left="160"/>
              <w:rPr>
                <w:rFonts w:ascii="Times New Roman" w:hAnsi="Times New Roman" w:cs="Times New Roman"/>
                <w:sz w:val="28"/>
                <w:szCs w:val="28"/>
              </w:rPr>
            </w:pPr>
            <w:r w:rsidRPr="002A7A4E">
              <w:rPr>
                <w:rFonts w:ascii="Times New Roman" w:hAnsi="Times New Roman" w:cs="Times New Roman"/>
                <w:sz w:val="28"/>
                <w:szCs w:val="28"/>
              </w:rPr>
              <w:t>VII</w:t>
            </w:r>
          </w:p>
        </w:tc>
        <w:tc>
          <w:tcPr>
            <w:tcW w:w="734" w:type="dxa"/>
            <w:tcBorders>
              <w:top w:val="single" w:sz="4" w:space="0" w:color="auto"/>
              <w:left w:val="single" w:sz="4" w:space="0" w:color="auto"/>
            </w:tcBorders>
            <w:shd w:val="clear" w:color="auto" w:fill="FFFFFF"/>
          </w:tcPr>
          <w:p w14:paraId="7ECCF92C"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VIII</w:t>
            </w:r>
          </w:p>
        </w:tc>
        <w:tc>
          <w:tcPr>
            <w:tcW w:w="734" w:type="dxa"/>
            <w:tcBorders>
              <w:top w:val="single" w:sz="4" w:space="0" w:color="auto"/>
              <w:left w:val="single" w:sz="4" w:space="0" w:color="auto"/>
            </w:tcBorders>
            <w:shd w:val="clear" w:color="auto" w:fill="FFFFFF"/>
          </w:tcPr>
          <w:p w14:paraId="18800EFD"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IX</w:t>
            </w:r>
          </w:p>
        </w:tc>
        <w:tc>
          <w:tcPr>
            <w:tcW w:w="970" w:type="dxa"/>
            <w:tcBorders>
              <w:top w:val="single" w:sz="4" w:space="0" w:color="auto"/>
              <w:left w:val="single" w:sz="4" w:space="0" w:color="auto"/>
              <w:right w:val="single" w:sz="4" w:space="0" w:color="auto"/>
            </w:tcBorders>
            <w:shd w:val="clear" w:color="auto" w:fill="FFFFFF"/>
          </w:tcPr>
          <w:p w14:paraId="03CBD003" w14:textId="77777777" w:rsidR="00F772F8" w:rsidRPr="002A7A4E" w:rsidRDefault="00F772F8" w:rsidP="008C4868">
            <w:pPr>
              <w:framePr w:w="9960" w:wrap="notBeside" w:vAnchor="text" w:hAnchor="text" w:xAlign="center" w:y="1"/>
              <w:ind w:left="140"/>
              <w:rPr>
                <w:rFonts w:ascii="Times New Roman" w:hAnsi="Times New Roman" w:cs="Times New Roman"/>
                <w:sz w:val="28"/>
                <w:szCs w:val="28"/>
              </w:rPr>
            </w:pPr>
            <w:r w:rsidRPr="002A7A4E">
              <w:rPr>
                <w:rFonts w:ascii="Times New Roman" w:hAnsi="Times New Roman" w:cs="Times New Roman"/>
                <w:sz w:val="28"/>
                <w:szCs w:val="28"/>
              </w:rPr>
              <w:t>Всего</w:t>
            </w:r>
          </w:p>
        </w:tc>
      </w:tr>
      <w:tr w:rsidR="00F772F8" w:rsidRPr="002A7A4E" w14:paraId="78AFF67A" w14:textId="77777777" w:rsidTr="002D181B">
        <w:trPr>
          <w:trHeight w:hRule="exact" w:val="389"/>
          <w:jc w:val="center"/>
        </w:trPr>
        <w:tc>
          <w:tcPr>
            <w:tcW w:w="2650" w:type="dxa"/>
            <w:vMerge/>
            <w:tcBorders>
              <w:left w:val="single" w:sz="4" w:space="0" w:color="auto"/>
            </w:tcBorders>
            <w:shd w:val="clear" w:color="auto" w:fill="FFFFFF"/>
          </w:tcPr>
          <w:p w14:paraId="07237ED7"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7310" w:type="dxa"/>
            <w:gridSpan w:val="7"/>
            <w:tcBorders>
              <w:top w:val="single" w:sz="4" w:space="0" w:color="auto"/>
              <w:left w:val="single" w:sz="4" w:space="0" w:color="auto"/>
              <w:right w:val="single" w:sz="4" w:space="0" w:color="auto"/>
            </w:tcBorders>
            <w:shd w:val="clear" w:color="auto" w:fill="FFFFFF"/>
          </w:tcPr>
          <w:p w14:paraId="77C5C1FD" w14:textId="77777777" w:rsidR="00F772F8" w:rsidRPr="002A7A4E" w:rsidRDefault="00F772F8" w:rsidP="008C4868">
            <w:pPr>
              <w:framePr w:w="9960" w:wrap="notBeside" w:vAnchor="text" w:hAnchor="text" w:xAlign="center" w:y="1"/>
              <w:jc w:val="center"/>
              <w:rPr>
                <w:rFonts w:ascii="Times New Roman" w:hAnsi="Times New Roman" w:cs="Times New Roman"/>
                <w:sz w:val="28"/>
                <w:szCs w:val="28"/>
              </w:rPr>
            </w:pPr>
            <w:r w:rsidRPr="002A7A4E">
              <w:rPr>
                <w:rFonts w:ascii="Times New Roman" w:hAnsi="Times New Roman" w:cs="Times New Roman"/>
                <w:sz w:val="28"/>
                <w:szCs w:val="28"/>
              </w:rPr>
              <w:t>Обязательная часть</w:t>
            </w:r>
          </w:p>
        </w:tc>
      </w:tr>
      <w:tr w:rsidR="00F772F8" w:rsidRPr="002A7A4E" w14:paraId="789F7569" w14:textId="77777777" w:rsidTr="002D181B">
        <w:trPr>
          <w:trHeight w:hRule="exact" w:val="389"/>
          <w:jc w:val="center"/>
        </w:trPr>
        <w:tc>
          <w:tcPr>
            <w:tcW w:w="2650" w:type="dxa"/>
            <w:vMerge w:val="restart"/>
            <w:tcBorders>
              <w:top w:val="single" w:sz="4" w:space="0" w:color="auto"/>
              <w:left w:val="single" w:sz="4" w:space="0" w:color="auto"/>
            </w:tcBorders>
            <w:shd w:val="clear" w:color="auto" w:fill="FFFFFF"/>
          </w:tcPr>
          <w:p w14:paraId="118F91FF"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1. Язык и речевая практика</w:t>
            </w:r>
          </w:p>
        </w:tc>
        <w:tc>
          <w:tcPr>
            <w:tcW w:w="2851" w:type="dxa"/>
            <w:tcBorders>
              <w:top w:val="single" w:sz="4" w:space="0" w:color="auto"/>
              <w:left w:val="single" w:sz="4" w:space="0" w:color="auto"/>
            </w:tcBorders>
            <w:shd w:val="clear" w:color="auto" w:fill="FFFFFF"/>
          </w:tcPr>
          <w:p w14:paraId="4BE097DD"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Русский язык</w:t>
            </w:r>
          </w:p>
        </w:tc>
        <w:tc>
          <w:tcPr>
            <w:tcW w:w="686" w:type="dxa"/>
            <w:tcBorders>
              <w:top w:val="single" w:sz="4" w:space="0" w:color="auto"/>
              <w:left w:val="single" w:sz="4" w:space="0" w:color="auto"/>
            </w:tcBorders>
            <w:shd w:val="clear" w:color="auto" w:fill="FFFFFF"/>
          </w:tcPr>
          <w:p w14:paraId="022EC3EB"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4</w:t>
            </w:r>
          </w:p>
        </w:tc>
        <w:tc>
          <w:tcPr>
            <w:tcW w:w="629" w:type="dxa"/>
            <w:tcBorders>
              <w:top w:val="single" w:sz="4" w:space="0" w:color="auto"/>
              <w:left w:val="single" w:sz="4" w:space="0" w:color="auto"/>
            </w:tcBorders>
            <w:shd w:val="clear" w:color="auto" w:fill="FFFFFF"/>
          </w:tcPr>
          <w:p w14:paraId="571EBE8D"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4</w:t>
            </w:r>
          </w:p>
        </w:tc>
        <w:tc>
          <w:tcPr>
            <w:tcW w:w="706" w:type="dxa"/>
            <w:tcBorders>
              <w:top w:val="single" w:sz="4" w:space="0" w:color="auto"/>
              <w:left w:val="single" w:sz="4" w:space="0" w:color="auto"/>
            </w:tcBorders>
            <w:shd w:val="clear" w:color="auto" w:fill="FFFFFF"/>
          </w:tcPr>
          <w:p w14:paraId="5180F932"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4</w:t>
            </w:r>
          </w:p>
        </w:tc>
        <w:tc>
          <w:tcPr>
            <w:tcW w:w="734" w:type="dxa"/>
            <w:tcBorders>
              <w:top w:val="single" w:sz="4" w:space="0" w:color="auto"/>
              <w:left w:val="single" w:sz="4" w:space="0" w:color="auto"/>
            </w:tcBorders>
            <w:shd w:val="clear" w:color="auto" w:fill="FFFFFF"/>
          </w:tcPr>
          <w:p w14:paraId="5BE4D911"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4</w:t>
            </w:r>
          </w:p>
        </w:tc>
        <w:tc>
          <w:tcPr>
            <w:tcW w:w="734" w:type="dxa"/>
            <w:tcBorders>
              <w:top w:val="single" w:sz="4" w:space="0" w:color="auto"/>
              <w:left w:val="single" w:sz="4" w:space="0" w:color="auto"/>
            </w:tcBorders>
            <w:shd w:val="clear" w:color="auto" w:fill="FFFFFF"/>
          </w:tcPr>
          <w:p w14:paraId="75683C36"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4</w:t>
            </w:r>
          </w:p>
        </w:tc>
        <w:tc>
          <w:tcPr>
            <w:tcW w:w="970" w:type="dxa"/>
            <w:tcBorders>
              <w:top w:val="single" w:sz="4" w:space="0" w:color="auto"/>
              <w:left w:val="single" w:sz="4" w:space="0" w:color="auto"/>
              <w:right w:val="single" w:sz="4" w:space="0" w:color="auto"/>
            </w:tcBorders>
            <w:shd w:val="clear" w:color="auto" w:fill="FFFFFF"/>
            <w:vAlign w:val="bottom"/>
          </w:tcPr>
          <w:p w14:paraId="3ADAD80E"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20</w:t>
            </w:r>
          </w:p>
        </w:tc>
      </w:tr>
      <w:tr w:rsidR="00F772F8" w:rsidRPr="002A7A4E" w14:paraId="0D80F49F" w14:textId="77777777" w:rsidTr="002D181B">
        <w:trPr>
          <w:trHeight w:hRule="exact" w:val="758"/>
          <w:jc w:val="center"/>
        </w:trPr>
        <w:tc>
          <w:tcPr>
            <w:tcW w:w="2650" w:type="dxa"/>
            <w:vMerge/>
            <w:tcBorders>
              <w:left w:val="single" w:sz="4" w:space="0" w:color="auto"/>
            </w:tcBorders>
            <w:shd w:val="clear" w:color="auto" w:fill="FFFFFF"/>
          </w:tcPr>
          <w:p w14:paraId="186845AB"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2851" w:type="dxa"/>
            <w:tcBorders>
              <w:top w:val="single" w:sz="4" w:space="0" w:color="auto"/>
              <w:left w:val="single" w:sz="4" w:space="0" w:color="auto"/>
            </w:tcBorders>
            <w:shd w:val="clear" w:color="auto" w:fill="FFFFFF"/>
            <w:vAlign w:val="bottom"/>
          </w:tcPr>
          <w:p w14:paraId="734562CC"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Чтение (литературное чтение)</w:t>
            </w:r>
          </w:p>
        </w:tc>
        <w:tc>
          <w:tcPr>
            <w:tcW w:w="686" w:type="dxa"/>
            <w:tcBorders>
              <w:top w:val="single" w:sz="4" w:space="0" w:color="auto"/>
              <w:left w:val="single" w:sz="4" w:space="0" w:color="auto"/>
            </w:tcBorders>
            <w:shd w:val="clear" w:color="auto" w:fill="FFFFFF"/>
            <w:vAlign w:val="center"/>
          </w:tcPr>
          <w:p w14:paraId="47EC165C"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629" w:type="dxa"/>
            <w:tcBorders>
              <w:top w:val="single" w:sz="4" w:space="0" w:color="auto"/>
              <w:left w:val="single" w:sz="4" w:space="0" w:color="auto"/>
            </w:tcBorders>
            <w:shd w:val="clear" w:color="auto" w:fill="FFFFFF"/>
            <w:vAlign w:val="center"/>
          </w:tcPr>
          <w:p w14:paraId="472290C7"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3</w:t>
            </w:r>
          </w:p>
        </w:tc>
        <w:tc>
          <w:tcPr>
            <w:tcW w:w="706" w:type="dxa"/>
            <w:tcBorders>
              <w:top w:val="single" w:sz="4" w:space="0" w:color="auto"/>
              <w:left w:val="single" w:sz="4" w:space="0" w:color="auto"/>
            </w:tcBorders>
            <w:shd w:val="clear" w:color="auto" w:fill="FFFFFF"/>
            <w:vAlign w:val="center"/>
          </w:tcPr>
          <w:p w14:paraId="1418F577"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734" w:type="dxa"/>
            <w:tcBorders>
              <w:top w:val="single" w:sz="4" w:space="0" w:color="auto"/>
              <w:left w:val="single" w:sz="4" w:space="0" w:color="auto"/>
            </w:tcBorders>
            <w:shd w:val="clear" w:color="auto" w:fill="FFFFFF"/>
            <w:vAlign w:val="center"/>
          </w:tcPr>
          <w:p w14:paraId="1C8DA189"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3</w:t>
            </w:r>
          </w:p>
        </w:tc>
        <w:tc>
          <w:tcPr>
            <w:tcW w:w="734" w:type="dxa"/>
            <w:tcBorders>
              <w:top w:val="single" w:sz="4" w:space="0" w:color="auto"/>
              <w:left w:val="single" w:sz="4" w:space="0" w:color="auto"/>
            </w:tcBorders>
            <w:shd w:val="clear" w:color="auto" w:fill="FFFFFF"/>
            <w:vAlign w:val="center"/>
          </w:tcPr>
          <w:p w14:paraId="007ACD4E"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3</w:t>
            </w:r>
          </w:p>
        </w:tc>
        <w:tc>
          <w:tcPr>
            <w:tcW w:w="970" w:type="dxa"/>
            <w:tcBorders>
              <w:top w:val="single" w:sz="4" w:space="0" w:color="auto"/>
              <w:left w:val="single" w:sz="4" w:space="0" w:color="auto"/>
              <w:right w:val="single" w:sz="4" w:space="0" w:color="auto"/>
            </w:tcBorders>
            <w:shd w:val="clear" w:color="auto" w:fill="FFFFFF"/>
            <w:vAlign w:val="center"/>
          </w:tcPr>
          <w:p w14:paraId="0222D639"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15</w:t>
            </w:r>
          </w:p>
        </w:tc>
      </w:tr>
      <w:tr w:rsidR="00F772F8" w:rsidRPr="002A7A4E" w14:paraId="1D634D02" w14:textId="77777777" w:rsidTr="002D181B">
        <w:trPr>
          <w:trHeight w:hRule="exact" w:val="394"/>
          <w:jc w:val="center"/>
        </w:trPr>
        <w:tc>
          <w:tcPr>
            <w:tcW w:w="2650" w:type="dxa"/>
            <w:vMerge/>
            <w:tcBorders>
              <w:left w:val="single" w:sz="4" w:space="0" w:color="auto"/>
            </w:tcBorders>
            <w:shd w:val="clear" w:color="auto" w:fill="FFFFFF"/>
          </w:tcPr>
          <w:p w14:paraId="2735214F"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2851" w:type="dxa"/>
            <w:tcBorders>
              <w:top w:val="single" w:sz="4" w:space="0" w:color="auto"/>
              <w:left w:val="single" w:sz="4" w:space="0" w:color="auto"/>
            </w:tcBorders>
            <w:shd w:val="clear" w:color="auto" w:fill="FFFFFF"/>
            <w:vAlign w:val="center"/>
          </w:tcPr>
          <w:p w14:paraId="3C4B9EF7"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Развитие речи</w:t>
            </w:r>
          </w:p>
        </w:tc>
        <w:tc>
          <w:tcPr>
            <w:tcW w:w="686" w:type="dxa"/>
            <w:tcBorders>
              <w:top w:val="single" w:sz="4" w:space="0" w:color="auto"/>
              <w:left w:val="single" w:sz="4" w:space="0" w:color="auto"/>
            </w:tcBorders>
            <w:shd w:val="clear" w:color="auto" w:fill="FFFFFF"/>
            <w:vAlign w:val="bottom"/>
          </w:tcPr>
          <w:p w14:paraId="3C1E41F6"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629" w:type="dxa"/>
            <w:tcBorders>
              <w:top w:val="single" w:sz="4" w:space="0" w:color="auto"/>
              <w:left w:val="single" w:sz="4" w:space="0" w:color="auto"/>
            </w:tcBorders>
            <w:shd w:val="clear" w:color="auto" w:fill="FFFFFF"/>
            <w:vAlign w:val="bottom"/>
          </w:tcPr>
          <w:p w14:paraId="6FD53C74"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bottom"/>
          </w:tcPr>
          <w:p w14:paraId="627D0FEC"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1</w:t>
            </w:r>
          </w:p>
        </w:tc>
        <w:tc>
          <w:tcPr>
            <w:tcW w:w="734" w:type="dxa"/>
            <w:tcBorders>
              <w:top w:val="single" w:sz="4" w:space="0" w:color="auto"/>
              <w:left w:val="single" w:sz="4" w:space="0" w:color="auto"/>
            </w:tcBorders>
            <w:shd w:val="clear" w:color="auto" w:fill="FFFFFF"/>
            <w:vAlign w:val="bottom"/>
          </w:tcPr>
          <w:p w14:paraId="72D8AC38"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1</w:t>
            </w:r>
          </w:p>
        </w:tc>
        <w:tc>
          <w:tcPr>
            <w:tcW w:w="734" w:type="dxa"/>
            <w:tcBorders>
              <w:top w:val="single" w:sz="4" w:space="0" w:color="auto"/>
              <w:left w:val="single" w:sz="4" w:space="0" w:color="auto"/>
            </w:tcBorders>
            <w:shd w:val="clear" w:color="auto" w:fill="FFFFFF"/>
            <w:vAlign w:val="bottom"/>
          </w:tcPr>
          <w:p w14:paraId="7D53D83A"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1</w:t>
            </w:r>
          </w:p>
        </w:tc>
        <w:tc>
          <w:tcPr>
            <w:tcW w:w="970" w:type="dxa"/>
            <w:tcBorders>
              <w:top w:val="single" w:sz="4" w:space="0" w:color="auto"/>
              <w:left w:val="single" w:sz="4" w:space="0" w:color="auto"/>
              <w:right w:val="single" w:sz="4" w:space="0" w:color="auto"/>
            </w:tcBorders>
            <w:shd w:val="clear" w:color="auto" w:fill="FFFFFF"/>
            <w:vAlign w:val="center"/>
          </w:tcPr>
          <w:p w14:paraId="149B1AE4"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7</w:t>
            </w:r>
          </w:p>
        </w:tc>
      </w:tr>
      <w:tr w:rsidR="00F772F8" w:rsidRPr="002A7A4E" w14:paraId="563FA002" w14:textId="77777777" w:rsidTr="002D181B">
        <w:trPr>
          <w:trHeight w:hRule="exact" w:val="379"/>
          <w:jc w:val="center"/>
        </w:trPr>
        <w:tc>
          <w:tcPr>
            <w:tcW w:w="2650" w:type="dxa"/>
            <w:vMerge w:val="restart"/>
            <w:tcBorders>
              <w:top w:val="single" w:sz="4" w:space="0" w:color="auto"/>
              <w:left w:val="single" w:sz="4" w:space="0" w:color="auto"/>
            </w:tcBorders>
            <w:shd w:val="clear" w:color="auto" w:fill="FFFFFF"/>
          </w:tcPr>
          <w:p w14:paraId="058E17B4"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2. Математика</w:t>
            </w:r>
          </w:p>
        </w:tc>
        <w:tc>
          <w:tcPr>
            <w:tcW w:w="2851" w:type="dxa"/>
            <w:tcBorders>
              <w:top w:val="single" w:sz="4" w:space="0" w:color="auto"/>
              <w:left w:val="single" w:sz="4" w:space="0" w:color="auto"/>
            </w:tcBorders>
            <w:shd w:val="clear" w:color="auto" w:fill="FFFFFF"/>
          </w:tcPr>
          <w:p w14:paraId="372FFCED"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Математика</w:t>
            </w:r>
          </w:p>
        </w:tc>
        <w:tc>
          <w:tcPr>
            <w:tcW w:w="686" w:type="dxa"/>
            <w:tcBorders>
              <w:top w:val="single" w:sz="4" w:space="0" w:color="auto"/>
              <w:left w:val="single" w:sz="4" w:space="0" w:color="auto"/>
            </w:tcBorders>
            <w:shd w:val="clear" w:color="auto" w:fill="FFFFFF"/>
          </w:tcPr>
          <w:p w14:paraId="4706F434"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629" w:type="dxa"/>
            <w:tcBorders>
              <w:top w:val="single" w:sz="4" w:space="0" w:color="auto"/>
              <w:left w:val="single" w:sz="4" w:space="0" w:color="auto"/>
            </w:tcBorders>
            <w:shd w:val="clear" w:color="auto" w:fill="FFFFFF"/>
          </w:tcPr>
          <w:p w14:paraId="70D33C24"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3</w:t>
            </w:r>
          </w:p>
        </w:tc>
        <w:tc>
          <w:tcPr>
            <w:tcW w:w="706" w:type="dxa"/>
            <w:tcBorders>
              <w:top w:val="single" w:sz="4" w:space="0" w:color="auto"/>
              <w:left w:val="single" w:sz="4" w:space="0" w:color="auto"/>
            </w:tcBorders>
            <w:shd w:val="clear" w:color="auto" w:fill="FFFFFF"/>
          </w:tcPr>
          <w:p w14:paraId="72B71554"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734" w:type="dxa"/>
            <w:tcBorders>
              <w:top w:val="single" w:sz="4" w:space="0" w:color="auto"/>
              <w:left w:val="single" w:sz="4" w:space="0" w:color="auto"/>
            </w:tcBorders>
            <w:shd w:val="clear" w:color="auto" w:fill="FFFFFF"/>
          </w:tcPr>
          <w:p w14:paraId="74BA3937"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3</w:t>
            </w:r>
          </w:p>
        </w:tc>
        <w:tc>
          <w:tcPr>
            <w:tcW w:w="734" w:type="dxa"/>
            <w:tcBorders>
              <w:top w:val="single" w:sz="4" w:space="0" w:color="auto"/>
              <w:left w:val="single" w:sz="4" w:space="0" w:color="auto"/>
            </w:tcBorders>
            <w:shd w:val="clear" w:color="auto" w:fill="FFFFFF"/>
          </w:tcPr>
          <w:p w14:paraId="2731DD01"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3</w:t>
            </w:r>
          </w:p>
        </w:tc>
        <w:tc>
          <w:tcPr>
            <w:tcW w:w="970" w:type="dxa"/>
            <w:tcBorders>
              <w:top w:val="single" w:sz="4" w:space="0" w:color="auto"/>
              <w:left w:val="single" w:sz="4" w:space="0" w:color="auto"/>
              <w:right w:val="single" w:sz="4" w:space="0" w:color="auto"/>
            </w:tcBorders>
            <w:shd w:val="clear" w:color="auto" w:fill="FFFFFF"/>
          </w:tcPr>
          <w:p w14:paraId="3EF84A1A"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15</w:t>
            </w:r>
          </w:p>
        </w:tc>
      </w:tr>
      <w:tr w:rsidR="00F772F8" w:rsidRPr="002A7A4E" w14:paraId="1FA41C39" w14:textId="77777777" w:rsidTr="002D181B">
        <w:trPr>
          <w:trHeight w:hRule="exact" w:val="389"/>
          <w:jc w:val="center"/>
        </w:trPr>
        <w:tc>
          <w:tcPr>
            <w:tcW w:w="2650" w:type="dxa"/>
            <w:vMerge/>
            <w:tcBorders>
              <w:left w:val="single" w:sz="4" w:space="0" w:color="auto"/>
            </w:tcBorders>
            <w:shd w:val="clear" w:color="auto" w:fill="FFFFFF"/>
          </w:tcPr>
          <w:p w14:paraId="61EA6163"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2851" w:type="dxa"/>
            <w:tcBorders>
              <w:top w:val="single" w:sz="4" w:space="0" w:color="auto"/>
              <w:left w:val="single" w:sz="4" w:space="0" w:color="auto"/>
            </w:tcBorders>
            <w:shd w:val="clear" w:color="auto" w:fill="FFFFFF"/>
            <w:vAlign w:val="center"/>
          </w:tcPr>
          <w:p w14:paraId="77A70C0C"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Информатика</w:t>
            </w:r>
          </w:p>
        </w:tc>
        <w:tc>
          <w:tcPr>
            <w:tcW w:w="686" w:type="dxa"/>
            <w:tcBorders>
              <w:top w:val="single" w:sz="4" w:space="0" w:color="auto"/>
              <w:left w:val="single" w:sz="4" w:space="0" w:color="auto"/>
            </w:tcBorders>
            <w:shd w:val="clear" w:color="auto" w:fill="FFFFFF"/>
          </w:tcPr>
          <w:p w14:paraId="5E861694"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FFFFFF"/>
          </w:tcPr>
          <w:p w14:paraId="591D0D19"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FFFFFF"/>
          </w:tcPr>
          <w:p w14:paraId="4A8C500C"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734" w:type="dxa"/>
            <w:tcBorders>
              <w:top w:val="single" w:sz="4" w:space="0" w:color="auto"/>
              <w:left w:val="single" w:sz="4" w:space="0" w:color="auto"/>
            </w:tcBorders>
            <w:shd w:val="clear" w:color="auto" w:fill="FFFFFF"/>
            <w:vAlign w:val="center"/>
          </w:tcPr>
          <w:p w14:paraId="03E7BFA5"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1</w:t>
            </w:r>
          </w:p>
        </w:tc>
        <w:tc>
          <w:tcPr>
            <w:tcW w:w="734" w:type="dxa"/>
            <w:tcBorders>
              <w:top w:val="single" w:sz="4" w:space="0" w:color="auto"/>
              <w:left w:val="single" w:sz="4" w:space="0" w:color="auto"/>
            </w:tcBorders>
            <w:shd w:val="clear" w:color="auto" w:fill="FFFFFF"/>
            <w:vAlign w:val="center"/>
          </w:tcPr>
          <w:p w14:paraId="6CAFC3E7"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1</w:t>
            </w:r>
          </w:p>
        </w:tc>
        <w:tc>
          <w:tcPr>
            <w:tcW w:w="970" w:type="dxa"/>
            <w:tcBorders>
              <w:top w:val="single" w:sz="4" w:space="0" w:color="auto"/>
              <w:left w:val="single" w:sz="4" w:space="0" w:color="auto"/>
              <w:right w:val="single" w:sz="4" w:space="0" w:color="auto"/>
            </w:tcBorders>
            <w:shd w:val="clear" w:color="auto" w:fill="FFFFFF"/>
            <w:vAlign w:val="center"/>
          </w:tcPr>
          <w:p w14:paraId="2DFB6024"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2</w:t>
            </w:r>
          </w:p>
        </w:tc>
      </w:tr>
      <w:tr w:rsidR="00F772F8" w:rsidRPr="002A7A4E" w14:paraId="2388375F" w14:textId="77777777" w:rsidTr="002D181B">
        <w:trPr>
          <w:trHeight w:hRule="exact" w:val="754"/>
          <w:jc w:val="center"/>
        </w:trPr>
        <w:tc>
          <w:tcPr>
            <w:tcW w:w="2650" w:type="dxa"/>
            <w:vMerge w:val="restart"/>
            <w:tcBorders>
              <w:top w:val="single" w:sz="4" w:space="0" w:color="auto"/>
              <w:left w:val="single" w:sz="4" w:space="0" w:color="auto"/>
            </w:tcBorders>
            <w:shd w:val="clear" w:color="auto" w:fill="FFFFFF"/>
          </w:tcPr>
          <w:p w14:paraId="75DB73B2"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3. Человек и общество</w:t>
            </w:r>
          </w:p>
        </w:tc>
        <w:tc>
          <w:tcPr>
            <w:tcW w:w="2851" w:type="dxa"/>
            <w:tcBorders>
              <w:top w:val="single" w:sz="4" w:space="0" w:color="auto"/>
              <w:left w:val="single" w:sz="4" w:space="0" w:color="auto"/>
            </w:tcBorders>
            <w:shd w:val="clear" w:color="auto" w:fill="FFFFFF"/>
            <w:vAlign w:val="center"/>
          </w:tcPr>
          <w:p w14:paraId="7EF26E51"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Основы социальной жизни</w:t>
            </w:r>
          </w:p>
        </w:tc>
        <w:tc>
          <w:tcPr>
            <w:tcW w:w="686" w:type="dxa"/>
            <w:tcBorders>
              <w:top w:val="single" w:sz="4" w:space="0" w:color="auto"/>
              <w:left w:val="single" w:sz="4" w:space="0" w:color="auto"/>
            </w:tcBorders>
            <w:shd w:val="clear" w:color="auto" w:fill="FFFFFF"/>
            <w:vAlign w:val="center"/>
          </w:tcPr>
          <w:p w14:paraId="357F26F7"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1</w:t>
            </w:r>
          </w:p>
        </w:tc>
        <w:tc>
          <w:tcPr>
            <w:tcW w:w="629" w:type="dxa"/>
            <w:tcBorders>
              <w:top w:val="single" w:sz="4" w:space="0" w:color="auto"/>
              <w:left w:val="single" w:sz="4" w:space="0" w:color="auto"/>
            </w:tcBorders>
            <w:shd w:val="clear" w:color="auto" w:fill="FFFFFF"/>
            <w:vAlign w:val="center"/>
          </w:tcPr>
          <w:p w14:paraId="6A06B036"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1</w:t>
            </w:r>
          </w:p>
        </w:tc>
        <w:tc>
          <w:tcPr>
            <w:tcW w:w="706" w:type="dxa"/>
            <w:tcBorders>
              <w:top w:val="single" w:sz="4" w:space="0" w:color="auto"/>
              <w:left w:val="single" w:sz="4" w:space="0" w:color="auto"/>
            </w:tcBorders>
            <w:shd w:val="clear" w:color="auto" w:fill="FFFFFF"/>
            <w:vAlign w:val="center"/>
          </w:tcPr>
          <w:p w14:paraId="1DA309B2"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34" w:type="dxa"/>
            <w:tcBorders>
              <w:top w:val="single" w:sz="4" w:space="0" w:color="auto"/>
              <w:left w:val="single" w:sz="4" w:space="0" w:color="auto"/>
            </w:tcBorders>
            <w:shd w:val="clear" w:color="auto" w:fill="FFFFFF"/>
            <w:vAlign w:val="center"/>
          </w:tcPr>
          <w:p w14:paraId="12B7B1BB"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2</w:t>
            </w:r>
          </w:p>
        </w:tc>
        <w:tc>
          <w:tcPr>
            <w:tcW w:w="734" w:type="dxa"/>
            <w:tcBorders>
              <w:top w:val="single" w:sz="4" w:space="0" w:color="auto"/>
              <w:left w:val="single" w:sz="4" w:space="0" w:color="auto"/>
            </w:tcBorders>
            <w:shd w:val="clear" w:color="auto" w:fill="FFFFFF"/>
            <w:vAlign w:val="center"/>
          </w:tcPr>
          <w:p w14:paraId="2C2A1206"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2</w:t>
            </w:r>
          </w:p>
        </w:tc>
        <w:tc>
          <w:tcPr>
            <w:tcW w:w="970" w:type="dxa"/>
            <w:tcBorders>
              <w:top w:val="single" w:sz="4" w:space="0" w:color="auto"/>
              <w:left w:val="single" w:sz="4" w:space="0" w:color="auto"/>
              <w:right w:val="single" w:sz="4" w:space="0" w:color="auto"/>
            </w:tcBorders>
            <w:shd w:val="clear" w:color="auto" w:fill="FFFFFF"/>
            <w:vAlign w:val="center"/>
          </w:tcPr>
          <w:p w14:paraId="650247C5"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8</w:t>
            </w:r>
          </w:p>
        </w:tc>
      </w:tr>
      <w:tr w:rsidR="00F772F8" w:rsidRPr="002A7A4E" w14:paraId="33D111FB" w14:textId="77777777" w:rsidTr="002D181B">
        <w:trPr>
          <w:trHeight w:hRule="exact" w:val="384"/>
          <w:jc w:val="center"/>
        </w:trPr>
        <w:tc>
          <w:tcPr>
            <w:tcW w:w="2650" w:type="dxa"/>
            <w:vMerge/>
            <w:tcBorders>
              <w:left w:val="single" w:sz="4" w:space="0" w:color="auto"/>
            </w:tcBorders>
            <w:shd w:val="clear" w:color="auto" w:fill="FFFFFF"/>
          </w:tcPr>
          <w:p w14:paraId="3BC0F315"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2851" w:type="dxa"/>
            <w:tcBorders>
              <w:top w:val="single" w:sz="4" w:space="0" w:color="auto"/>
              <w:left w:val="single" w:sz="4" w:space="0" w:color="auto"/>
            </w:tcBorders>
            <w:shd w:val="clear" w:color="auto" w:fill="FFFFFF"/>
            <w:vAlign w:val="center"/>
          </w:tcPr>
          <w:p w14:paraId="743A2F9D"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Мир истории</w:t>
            </w:r>
          </w:p>
        </w:tc>
        <w:tc>
          <w:tcPr>
            <w:tcW w:w="686" w:type="dxa"/>
            <w:tcBorders>
              <w:top w:val="single" w:sz="4" w:space="0" w:color="auto"/>
              <w:left w:val="single" w:sz="4" w:space="0" w:color="auto"/>
            </w:tcBorders>
            <w:shd w:val="clear" w:color="auto" w:fill="FFFFFF"/>
          </w:tcPr>
          <w:p w14:paraId="774182B5"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FFFFFF"/>
            <w:vAlign w:val="bottom"/>
          </w:tcPr>
          <w:p w14:paraId="27405084"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tcPr>
          <w:p w14:paraId="695DAE0B"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734" w:type="dxa"/>
            <w:tcBorders>
              <w:top w:val="single" w:sz="4" w:space="0" w:color="auto"/>
              <w:left w:val="single" w:sz="4" w:space="0" w:color="auto"/>
            </w:tcBorders>
            <w:shd w:val="clear" w:color="auto" w:fill="FFFFFF"/>
          </w:tcPr>
          <w:p w14:paraId="49EAD0E2"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734" w:type="dxa"/>
            <w:tcBorders>
              <w:top w:val="single" w:sz="4" w:space="0" w:color="auto"/>
              <w:left w:val="single" w:sz="4" w:space="0" w:color="auto"/>
            </w:tcBorders>
            <w:shd w:val="clear" w:color="auto" w:fill="FFFFFF"/>
          </w:tcPr>
          <w:p w14:paraId="505C55BA"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970" w:type="dxa"/>
            <w:tcBorders>
              <w:top w:val="single" w:sz="4" w:space="0" w:color="auto"/>
              <w:left w:val="single" w:sz="4" w:space="0" w:color="auto"/>
              <w:right w:val="single" w:sz="4" w:space="0" w:color="auto"/>
            </w:tcBorders>
            <w:shd w:val="clear" w:color="auto" w:fill="FFFFFF"/>
            <w:vAlign w:val="bottom"/>
          </w:tcPr>
          <w:p w14:paraId="0151A26E"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2</w:t>
            </w:r>
          </w:p>
        </w:tc>
      </w:tr>
      <w:tr w:rsidR="00F772F8" w:rsidRPr="002A7A4E" w14:paraId="5F1617C2" w14:textId="77777777" w:rsidTr="002D181B">
        <w:trPr>
          <w:trHeight w:hRule="exact" w:val="389"/>
          <w:jc w:val="center"/>
        </w:trPr>
        <w:tc>
          <w:tcPr>
            <w:tcW w:w="2650" w:type="dxa"/>
            <w:vMerge/>
            <w:tcBorders>
              <w:left w:val="single" w:sz="4" w:space="0" w:color="auto"/>
            </w:tcBorders>
            <w:shd w:val="clear" w:color="auto" w:fill="FFFFFF"/>
          </w:tcPr>
          <w:p w14:paraId="76AB909D"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2851" w:type="dxa"/>
            <w:tcBorders>
              <w:top w:val="single" w:sz="4" w:space="0" w:color="auto"/>
              <w:left w:val="single" w:sz="4" w:space="0" w:color="auto"/>
            </w:tcBorders>
            <w:shd w:val="clear" w:color="auto" w:fill="FFFFFF"/>
            <w:vAlign w:val="center"/>
          </w:tcPr>
          <w:p w14:paraId="2ED7D8DA"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История отечества</w:t>
            </w:r>
          </w:p>
        </w:tc>
        <w:tc>
          <w:tcPr>
            <w:tcW w:w="686" w:type="dxa"/>
            <w:tcBorders>
              <w:top w:val="single" w:sz="4" w:space="0" w:color="auto"/>
              <w:left w:val="single" w:sz="4" w:space="0" w:color="auto"/>
            </w:tcBorders>
            <w:shd w:val="clear" w:color="auto" w:fill="FFFFFF"/>
          </w:tcPr>
          <w:p w14:paraId="29A6DE2A"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FFFFFF"/>
          </w:tcPr>
          <w:p w14:paraId="01A5C93A"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FFFFFF"/>
            <w:vAlign w:val="bottom"/>
          </w:tcPr>
          <w:p w14:paraId="502572FD"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34" w:type="dxa"/>
            <w:tcBorders>
              <w:top w:val="single" w:sz="4" w:space="0" w:color="auto"/>
              <w:left w:val="single" w:sz="4" w:space="0" w:color="auto"/>
            </w:tcBorders>
            <w:shd w:val="clear" w:color="auto" w:fill="FFFFFF"/>
            <w:vAlign w:val="bottom"/>
          </w:tcPr>
          <w:p w14:paraId="47B9213D"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2</w:t>
            </w:r>
          </w:p>
        </w:tc>
        <w:tc>
          <w:tcPr>
            <w:tcW w:w="734" w:type="dxa"/>
            <w:tcBorders>
              <w:top w:val="single" w:sz="4" w:space="0" w:color="auto"/>
              <w:left w:val="single" w:sz="4" w:space="0" w:color="auto"/>
            </w:tcBorders>
            <w:shd w:val="clear" w:color="auto" w:fill="FFFFFF"/>
            <w:vAlign w:val="bottom"/>
          </w:tcPr>
          <w:p w14:paraId="243CF17C"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2</w:t>
            </w:r>
          </w:p>
        </w:tc>
        <w:tc>
          <w:tcPr>
            <w:tcW w:w="970" w:type="dxa"/>
            <w:tcBorders>
              <w:top w:val="single" w:sz="4" w:space="0" w:color="auto"/>
              <w:left w:val="single" w:sz="4" w:space="0" w:color="auto"/>
              <w:right w:val="single" w:sz="4" w:space="0" w:color="auto"/>
            </w:tcBorders>
            <w:shd w:val="clear" w:color="auto" w:fill="FFFFFF"/>
            <w:vAlign w:val="bottom"/>
          </w:tcPr>
          <w:p w14:paraId="5108F118"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6</w:t>
            </w:r>
          </w:p>
        </w:tc>
      </w:tr>
      <w:tr w:rsidR="00F772F8" w:rsidRPr="002A7A4E" w14:paraId="6751030E" w14:textId="77777777" w:rsidTr="002D181B">
        <w:trPr>
          <w:trHeight w:hRule="exact" w:val="384"/>
          <w:jc w:val="center"/>
        </w:trPr>
        <w:tc>
          <w:tcPr>
            <w:tcW w:w="2650" w:type="dxa"/>
            <w:vMerge w:val="restart"/>
            <w:tcBorders>
              <w:top w:val="single" w:sz="4" w:space="0" w:color="auto"/>
              <w:left w:val="single" w:sz="4" w:space="0" w:color="auto"/>
            </w:tcBorders>
            <w:shd w:val="clear" w:color="auto" w:fill="FFFFFF"/>
          </w:tcPr>
          <w:p w14:paraId="6D9A58D9"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4. Естествознание</w:t>
            </w:r>
          </w:p>
        </w:tc>
        <w:tc>
          <w:tcPr>
            <w:tcW w:w="2851" w:type="dxa"/>
            <w:tcBorders>
              <w:top w:val="single" w:sz="4" w:space="0" w:color="auto"/>
              <w:left w:val="single" w:sz="4" w:space="0" w:color="auto"/>
            </w:tcBorders>
            <w:shd w:val="clear" w:color="auto" w:fill="FFFFFF"/>
            <w:vAlign w:val="center"/>
          </w:tcPr>
          <w:p w14:paraId="554F61D6" w14:textId="77777777" w:rsidR="00F772F8" w:rsidRPr="002A7A4E" w:rsidRDefault="002A7A4E" w:rsidP="008C4868">
            <w:pPr>
              <w:framePr w:w="9960" w:wrap="notBeside" w:vAnchor="text" w:hAnchor="text" w:xAlign="center" w:y="1"/>
              <w:rPr>
                <w:rFonts w:ascii="Times New Roman" w:hAnsi="Times New Roman" w:cs="Times New Roman"/>
                <w:sz w:val="28"/>
                <w:szCs w:val="28"/>
              </w:rPr>
            </w:pPr>
            <w:r>
              <w:rPr>
                <w:rFonts w:ascii="Times New Roman" w:hAnsi="Times New Roman" w:cs="Times New Roman"/>
                <w:sz w:val="28"/>
                <w:szCs w:val="28"/>
              </w:rPr>
              <w:t>Г</w:t>
            </w:r>
            <w:r w:rsidR="00F772F8" w:rsidRPr="002A7A4E">
              <w:rPr>
                <w:rFonts w:ascii="Times New Roman" w:hAnsi="Times New Roman" w:cs="Times New Roman"/>
                <w:sz w:val="28"/>
                <w:szCs w:val="28"/>
              </w:rPr>
              <w:t>еография</w:t>
            </w:r>
          </w:p>
        </w:tc>
        <w:tc>
          <w:tcPr>
            <w:tcW w:w="686" w:type="dxa"/>
            <w:tcBorders>
              <w:top w:val="single" w:sz="4" w:space="0" w:color="auto"/>
              <w:left w:val="single" w:sz="4" w:space="0" w:color="auto"/>
            </w:tcBorders>
            <w:shd w:val="clear" w:color="auto" w:fill="FFFFFF"/>
          </w:tcPr>
          <w:p w14:paraId="616922E3"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FFFFFF"/>
            <w:vAlign w:val="bottom"/>
          </w:tcPr>
          <w:p w14:paraId="196C37A2"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bottom"/>
          </w:tcPr>
          <w:p w14:paraId="679EFB2B"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34" w:type="dxa"/>
            <w:tcBorders>
              <w:top w:val="single" w:sz="4" w:space="0" w:color="auto"/>
              <w:left w:val="single" w:sz="4" w:space="0" w:color="auto"/>
            </w:tcBorders>
            <w:shd w:val="clear" w:color="auto" w:fill="FFFFFF"/>
            <w:vAlign w:val="bottom"/>
          </w:tcPr>
          <w:p w14:paraId="59169F19"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2</w:t>
            </w:r>
          </w:p>
        </w:tc>
        <w:tc>
          <w:tcPr>
            <w:tcW w:w="734" w:type="dxa"/>
            <w:tcBorders>
              <w:top w:val="single" w:sz="4" w:space="0" w:color="auto"/>
              <w:left w:val="single" w:sz="4" w:space="0" w:color="auto"/>
            </w:tcBorders>
            <w:shd w:val="clear" w:color="auto" w:fill="FFFFFF"/>
            <w:vAlign w:val="bottom"/>
          </w:tcPr>
          <w:p w14:paraId="53E2734C"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2</w:t>
            </w:r>
          </w:p>
        </w:tc>
        <w:tc>
          <w:tcPr>
            <w:tcW w:w="970" w:type="dxa"/>
            <w:tcBorders>
              <w:top w:val="single" w:sz="4" w:space="0" w:color="auto"/>
              <w:left w:val="single" w:sz="4" w:space="0" w:color="auto"/>
              <w:right w:val="single" w:sz="4" w:space="0" w:color="auto"/>
            </w:tcBorders>
            <w:shd w:val="clear" w:color="auto" w:fill="FFFFFF"/>
            <w:vAlign w:val="bottom"/>
          </w:tcPr>
          <w:p w14:paraId="316E160F"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8</w:t>
            </w:r>
          </w:p>
        </w:tc>
      </w:tr>
      <w:tr w:rsidR="00F772F8" w:rsidRPr="002A7A4E" w14:paraId="6666FB72" w14:textId="77777777" w:rsidTr="002D181B">
        <w:trPr>
          <w:trHeight w:hRule="exact" w:val="389"/>
          <w:jc w:val="center"/>
        </w:trPr>
        <w:tc>
          <w:tcPr>
            <w:tcW w:w="2650" w:type="dxa"/>
            <w:vMerge/>
            <w:tcBorders>
              <w:left w:val="single" w:sz="4" w:space="0" w:color="auto"/>
            </w:tcBorders>
            <w:shd w:val="clear" w:color="auto" w:fill="FFFFFF"/>
          </w:tcPr>
          <w:p w14:paraId="29EF2679"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2851" w:type="dxa"/>
            <w:tcBorders>
              <w:top w:val="single" w:sz="4" w:space="0" w:color="auto"/>
              <w:left w:val="single" w:sz="4" w:space="0" w:color="auto"/>
            </w:tcBorders>
            <w:shd w:val="clear" w:color="auto" w:fill="FFFFFF"/>
            <w:vAlign w:val="bottom"/>
          </w:tcPr>
          <w:p w14:paraId="56A3C97F"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Природоведение</w:t>
            </w:r>
          </w:p>
        </w:tc>
        <w:tc>
          <w:tcPr>
            <w:tcW w:w="686" w:type="dxa"/>
            <w:tcBorders>
              <w:top w:val="single" w:sz="4" w:space="0" w:color="auto"/>
              <w:left w:val="single" w:sz="4" w:space="0" w:color="auto"/>
            </w:tcBorders>
            <w:shd w:val="clear" w:color="auto" w:fill="FFFFFF"/>
            <w:vAlign w:val="center"/>
          </w:tcPr>
          <w:p w14:paraId="6475E94C"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629" w:type="dxa"/>
            <w:tcBorders>
              <w:top w:val="single" w:sz="4" w:space="0" w:color="auto"/>
              <w:left w:val="single" w:sz="4" w:space="0" w:color="auto"/>
            </w:tcBorders>
            <w:shd w:val="clear" w:color="auto" w:fill="FFFFFF"/>
            <w:vAlign w:val="center"/>
          </w:tcPr>
          <w:p w14:paraId="1A83F27C"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tcPr>
          <w:p w14:paraId="52FA4BC6"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734" w:type="dxa"/>
            <w:tcBorders>
              <w:top w:val="single" w:sz="4" w:space="0" w:color="auto"/>
              <w:left w:val="single" w:sz="4" w:space="0" w:color="auto"/>
            </w:tcBorders>
            <w:shd w:val="clear" w:color="auto" w:fill="FFFFFF"/>
          </w:tcPr>
          <w:p w14:paraId="6739C4C4"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734" w:type="dxa"/>
            <w:tcBorders>
              <w:top w:val="single" w:sz="4" w:space="0" w:color="auto"/>
              <w:left w:val="single" w:sz="4" w:space="0" w:color="auto"/>
            </w:tcBorders>
            <w:shd w:val="clear" w:color="auto" w:fill="FFFFFF"/>
          </w:tcPr>
          <w:p w14:paraId="2E3E8B3D"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970" w:type="dxa"/>
            <w:tcBorders>
              <w:top w:val="single" w:sz="4" w:space="0" w:color="auto"/>
              <w:left w:val="single" w:sz="4" w:space="0" w:color="auto"/>
              <w:right w:val="single" w:sz="4" w:space="0" w:color="auto"/>
            </w:tcBorders>
            <w:shd w:val="clear" w:color="auto" w:fill="FFFFFF"/>
            <w:vAlign w:val="center"/>
          </w:tcPr>
          <w:p w14:paraId="30707C8D"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4</w:t>
            </w:r>
          </w:p>
        </w:tc>
      </w:tr>
      <w:tr w:rsidR="00F772F8" w:rsidRPr="002A7A4E" w14:paraId="4E3979CD" w14:textId="77777777" w:rsidTr="002D181B">
        <w:trPr>
          <w:trHeight w:hRule="exact" w:val="389"/>
          <w:jc w:val="center"/>
        </w:trPr>
        <w:tc>
          <w:tcPr>
            <w:tcW w:w="2650" w:type="dxa"/>
            <w:vMerge/>
            <w:tcBorders>
              <w:left w:val="single" w:sz="4" w:space="0" w:color="auto"/>
            </w:tcBorders>
            <w:shd w:val="clear" w:color="auto" w:fill="FFFFFF"/>
          </w:tcPr>
          <w:p w14:paraId="17C93688"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2851" w:type="dxa"/>
            <w:tcBorders>
              <w:top w:val="single" w:sz="4" w:space="0" w:color="auto"/>
              <w:left w:val="single" w:sz="4" w:space="0" w:color="auto"/>
            </w:tcBorders>
            <w:shd w:val="clear" w:color="auto" w:fill="FFFFFF"/>
            <w:vAlign w:val="center"/>
          </w:tcPr>
          <w:p w14:paraId="1D3DCB63"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Биология</w:t>
            </w:r>
          </w:p>
        </w:tc>
        <w:tc>
          <w:tcPr>
            <w:tcW w:w="686" w:type="dxa"/>
            <w:tcBorders>
              <w:top w:val="single" w:sz="4" w:space="0" w:color="auto"/>
              <w:left w:val="single" w:sz="4" w:space="0" w:color="auto"/>
            </w:tcBorders>
            <w:shd w:val="clear" w:color="auto" w:fill="FFFFFF"/>
          </w:tcPr>
          <w:p w14:paraId="66B04F7B"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629" w:type="dxa"/>
            <w:tcBorders>
              <w:top w:val="single" w:sz="4" w:space="0" w:color="auto"/>
              <w:left w:val="single" w:sz="4" w:space="0" w:color="auto"/>
            </w:tcBorders>
            <w:shd w:val="clear" w:color="auto" w:fill="FFFFFF"/>
          </w:tcPr>
          <w:p w14:paraId="14E61C92" w14:textId="77777777" w:rsidR="00F772F8" w:rsidRPr="002A7A4E" w:rsidRDefault="00F772F8" w:rsidP="008C4868">
            <w:pPr>
              <w:framePr w:w="9960" w:wrap="notBeside" w:vAnchor="text" w:hAnchor="text" w:xAlign="center" w:y="1"/>
              <w:rPr>
                <w:rFonts w:ascii="Times New Roman" w:hAnsi="Times New Roman" w:cs="Times New Roman"/>
                <w:sz w:val="28"/>
                <w:szCs w:val="28"/>
              </w:rPr>
            </w:pPr>
          </w:p>
        </w:tc>
        <w:tc>
          <w:tcPr>
            <w:tcW w:w="706" w:type="dxa"/>
            <w:tcBorders>
              <w:top w:val="single" w:sz="4" w:space="0" w:color="auto"/>
              <w:left w:val="single" w:sz="4" w:space="0" w:color="auto"/>
            </w:tcBorders>
            <w:shd w:val="clear" w:color="auto" w:fill="FFFFFF"/>
            <w:vAlign w:val="bottom"/>
          </w:tcPr>
          <w:p w14:paraId="5AE2BC51"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34" w:type="dxa"/>
            <w:tcBorders>
              <w:top w:val="single" w:sz="4" w:space="0" w:color="auto"/>
              <w:left w:val="single" w:sz="4" w:space="0" w:color="auto"/>
            </w:tcBorders>
            <w:shd w:val="clear" w:color="auto" w:fill="FFFFFF"/>
            <w:vAlign w:val="bottom"/>
          </w:tcPr>
          <w:p w14:paraId="475F60DE"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2</w:t>
            </w:r>
          </w:p>
        </w:tc>
        <w:tc>
          <w:tcPr>
            <w:tcW w:w="734" w:type="dxa"/>
            <w:tcBorders>
              <w:top w:val="single" w:sz="4" w:space="0" w:color="auto"/>
              <w:left w:val="single" w:sz="4" w:space="0" w:color="auto"/>
            </w:tcBorders>
            <w:shd w:val="clear" w:color="auto" w:fill="FFFFFF"/>
            <w:vAlign w:val="bottom"/>
          </w:tcPr>
          <w:p w14:paraId="3113FEA3"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2</w:t>
            </w:r>
          </w:p>
        </w:tc>
        <w:tc>
          <w:tcPr>
            <w:tcW w:w="970" w:type="dxa"/>
            <w:tcBorders>
              <w:top w:val="single" w:sz="4" w:space="0" w:color="auto"/>
              <w:left w:val="single" w:sz="4" w:space="0" w:color="auto"/>
              <w:right w:val="single" w:sz="4" w:space="0" w:color="auto"/>
            </w:tcBorders>
            <w:shd w:val="clear" w:color="auto" w:fill="FFFFFF"/>
            <w:vAlign w:val="bottom"/>
          </w:tcPr>
          <w:p w14:paraId="671C92D2"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6</w:t>
            </w:r>
          </w:p>
        </w:tc>
      </w:tr>
      <w:tr w:rsidR="00F772F8" w:rsidRPr="002A7A4E" w14:paraId="5B33E0DE" w14:textId="77777777" w:rsidTr="002A7A4E">
        <w:trPr>
          <w:trHeight w:hRule="exact" w:val="1291"/>
          <w:jc w:val="center"/>
        </w:trPr>
        <w:tc>
          <w:tcPr>
            <w:tcW w:w="2650" w:type="dxa"/>
            <w:tcBorders>
              <w:top w:val="single" w:sz="4" w:space="0" w:color="auto"/>
              <w:left w:val="single" w:sz="4" w:space="0" w:color="auto"/>
            </w:tcBorders>
            <w:shd w:val="clear" w:color="auto" w:fill="FFFFFF"/>
          </w:tcPr>
          <w:p w14:paraId="0E027C73"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5. Искусство</w:t>
            </w:r>
          </w:p>
        </w:tc>
        <w:tc>
          <w:tcPr>
            <w:tcW w:w="2851" w:type="dxa"/>
            <w:tcBorders>
              <w:top w:val="single" w:sz="4" w:space="0" w:color="auto"/>
              <w:left w:val="single" w:sz="4" w:space="0" w:color="auto"/>
            </w:tcBorders>
            <w:shd w:val="clear" w:color="auto" w:fill="FFFFFF"/>
            <w:vAlign w:val="center"/>
          </w:tcPr>
          <w:p w14:paraId="106D0C7D"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Рисование</w:t>
            </w:r>
          </w:p>
          <w:p w14:paraId="4284E08A"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(изобразительное</w:t>
            </w:r>
          </w:p>
          <w:p w14:paraId="7EA6F2C2"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искусство)</w:t>
            </w:r>
          </w:p>
        </w:tc>
        <w:tc>
          <w:tcPr>
            <w:tcW w:w="686" w:type="dxa"/>
            <w:tcBorders>
              <w:top w:val="single" w:sz="4" w:space="0" w:color="auto"/>
              <w:left w:val="single" w:sz="4" w:space="0" w:color="auto"/>
            </w:tcBorders>
            <w:shd w:val="clear" w:color="auto" w:fill="FFFFFF"/>
            <w:vAlign w:val="center"/>
          </w:tcPr>
          <w:p w14:paraId="65BBFA81"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629" w:type="dxa"/>
            <w:tcBorders>
              <w:top w:val="single" w:sz="4" w:space="0" w:color="auto"/>
              <w:left w:val="single" w:sz="4" w:space="0" w:color="auto"/>
            </w:tcBorders>
            <w:shd w:val="clear" w:color="auto" w:fill="FFFFFF"/>
            <w:vAlign w:val="center"/>
          </w:tcPr>
          <w:p w14:paraId="778614C8"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w:t>
            </w:r>
          </w:p>
        </w:tc>
        <w:tc>
          <w:tcPr>
            <w:tcW w:w="706" w:type="dxa"/>
            <w:tcBorders>
              <w:top w:val="single" w:sz="4" w:space="0" w:color="auto"/>
              <w:left w:val="single" w:sz="4" w:space="0" w:color="auto"/>
            </w:tcBorders>
            <w:shd w:val="clear" w:color="auto" w:fill="FFFFFF"/>
            <w:vAlign w:val="center"/>
          </w:tcPr>
          <w:p w14:paraId="6DD82867"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w:t>
            </w:r>
          </w:p>
        </w:tc>
        <w:tc>
          <w:tcPr>
            <w:tcW w:w="734" w:type="dxa"/>
            <w:tcBorders>
              <w:top w:val="single" w:sz="4" w:space="0" w:color="auto"/>
              <w:left w:val="single" w:sz="4" w:space="0" w:color="auto"/>
            </w:tcBorders>
            <w:shd w:val="clear" w:color="auto" w:fill="FFFFFF"/>
            <w:vAlign w:val="center"/>
          </w:tcPr>
          <w:p w14:paraId="1892D90D"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w:t>
            </w:r>
          </w:p>
        </w:tc>
        <w:tc>
          <w:tcPr>
            <w:tcW w:w="734" w:type="dxa"/>
            <w:tcBorders>
              <w:top w:val="single" w:sz="4" w:space="0" w:color="auto"/>
              <w:left w:val="single" w:sz="4" w:space="0" w:color="auto"/>
            </w:tcBorders>
            <w:shd w:val="clear" w:color="auto" w:fill="FFFFFF"/>
            <w:vAlign w:val="center"/>
          </w:tcPr>
          <w:p w14:paraId="549D9546"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w:t>
            </w:r>
          </w:p>
        </w:tc>
        <w:tc>
          <w:tcPr>
            <w:tcW w:w="970" w:type="dxa"/>
            <w:tcBorders>
              <w:top w:val="single" w:sz="4" w:space="0" w:color="auto"/>
              <w:left w:val="single" w:sz="4" w:space="0" w:color="auto"/>
              <w:right w:val="single" w:sz="4" w:space="0" w:color="auto"/>
            </w:tcBorders>
            <w:shd w:val="clear" w:color="auto" w:fill="FFFFFF"/>
            <w:vAlign w:val="center"/>
          </w:tcPr>
          <w:p w14:paraId="3C747832"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2</w:t>
            </w:r>
          </w:p>
        </w:tc>
      </w:tr>
      <w:tr w:rsidR="00F772F8" w:rsidRPr="002A7A4E" w14:paraId="53AD3406" w14:textId="77777777" w:rsidTr="002D181B">
        <w:trPr>
          <w:trHeight w:hRule="exact" w:val="384"/>
          <w:jc w:val="center"/>
        </w:trPr>
        <w:tc>
          <w:tcPr>
            <w:tcW w:w="2650" w:type="dxa"/>
            <w:tcBorders>
              <w:top w:val="single" w:sz="4" w:space="0" w:color="auto"/>
              <w:left w:val="single" w:sz="4" w:space="0" w:color="auto"/>
            </w:tcBorders>
            <w:shd w:val="clear" w:color="auto" w:fill="FFFFFF"/>
            <w:vAlign w:val="center"/>
          </w:tcPr>
          <w:p w14:paraId="70468228"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6. Технология</w:t>
            </w:r>
          </w:p>
        </w:tc>
        <w:tc>
          <w:tcPr>
            <w:tcW w:w="2851" w:type="dxa"/>
            <w:tcBorders>
              <w:top w:val="single" w:sz="4" w:space="0" w:color="auto"/>
              <w:left w:val="single" w:sz="4" w:space="0" w:color="auto"/>
            </w:tcBorders>
            <w:shd w:val="clear" w:color="auto" w:fill="FFFFFF"/>
            <w:vAlign w:val="center"/>
          </w:tcPr>
          <w:p w14:paraId="5BFC2CBE"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Профильный труд</w:t>
            </w:r>
          </w:p>
        </w:tc>
        <w:tc>
          <w:tcPr>
            <w:tcW w:w="686" w:type="dxa"/>
            <w:tcBorders>
              <w:top w:val="single" w:sz="4" w:space="0" w:color="auto"/>
              <w:left w:val="single" w:sz="4" w:space="0" w:color="auto"/>
            </w:tcBorders>
            <w:shd w:val="clear" w:color="auto" w:fill="FFFFFF"/>
            <w:vAlign w:val="bottom"/>
          </w:tcPr>
          <w:p w14:paraId="744D6ABC"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6</w:t>
            </w:r>
          </w:p>
        </w:tc>
        <w:tc>
          <w:tcPr>
            <w:tcW w:w="629" w:type="dxa"/>
            <w:tcBorders>
              <w:top w:val="single" w:sz="4" w:space="0" w:color="auto"/>
              <w:left w:val="single" w:sz="4" w:space="0" w:color="auto"/>
            </w:tcBorders>
            <w:shd w:val="clear" w:color="auto" w:fill="FFFFFF"/>
            <w:vAlign w:val="bottom"/>
          </w:tcPr>
          <w:p w14:paraId="590495D9"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6</w:t>
            </w:r>
          </w:p>
        </w:tc>
        <w:tc>
          <w:tcPr>
            <w:tcW w:w="706" w:type="dxa"/>
            <w:tcBorders>
              <w:top w:val="single" w:sz="4" w:space="0" w:color="auto"/>
              <w:left w:val="single" w:sz="4" w:space="0" w:color="auto"/>
            </w:tcBorders>
            <w:shd w:val="clear" w:color="auto" w:fill="FFFFFF"/>
            <w:vAlign w:val="bottom"/>
          </w:tcPr>
          <w:p w14:paraId="1FF580DF"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6</w:t>
            </w:r>
          </w:p>
        </w:tc>
        <w:tc>
          <w:tcPr>
            <w:tcW w:w="734" w:type="dxa"/>
            <w:tcBorders>
              <w:top w:val="single" w:sz="4" w:space="0" w:color="auto"/>
              <w:left w:val="single" w:sz="4" w:space="0" w:color="auto"/>
            </w:tcBorders>
            <w:shd w:val="clear" w:color="auto" w:fill="FFFFFF"/>
            <w:vAlign w:val="bottom"/>
          </w:tcPr>
          <w:p w14:paraId="285DB917"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6</w:t>
            </w:r>
          </w:p>
        </w:tc>
        <w:tc>
          <w:tcPr>
            <w:tcW w:w="734" w:type="dxa"/>
            <w:tcBorders>
              <w:top w:val="single" w:sz="4" w:space="0" w:color="auto"/>
              <w:left w:val="single" w:sz="4" w:space="0" w:color="auto"/>
            </w:tcBorders>
            <w:shd w:val="clear" w:color="auto" w:fill="FFFFFF"/>
            <w:vAlign w:val="bottom"/>
          </w:tcPr>
          <w:p w14:paraId="2E92652C"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6</w:t>
            </w:r>
          </w:p>
        </w:tc>
        <w:tc>
          <w:tcPr>
            <w:tcW w:w="970" w:type="dxa"/>
            <w:tcBorders>
              <w:top w:val="single" w:sz="4" w:space="0" w:color="auto"/>
              <w:left w:val="single" w:sz="4" w:space="0" w:color="auto"/>
              <w:right w:val="single" w:sz="4" w:space="0" w:color="auto"/>
            </w:tcBorders>
            <w:shd w:val="clear" w:color="auto" w:fill="FFFFFF"/>
            <w:vAlign w:val="center"/>
          </w:tcPr>
          <w:p w14:paraId="41401D34"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30</w:t>
            </w:r>
          </w:p>
        </w:tc>
      </w:tr>
      <w:tr w:rsidR="00F772F8" w:rsidRPr="002A7A4E" w14:paraId="073CC8EC" w14:textId="77777777" w:rsidTr="002D181B">
        <w:trPr>
          <w:trHeight w:hRule="exact" w:val="768"/>
          <w:jc w:val="center"/>
        </w:trPr>
        <w:tc>
          <w:tcPr>
            <w:tcW w:w="2650" w:type="dxa"/>
            <w:tcBorders>
              <w:top w:val="single" w:sz="4" w:space="0" w:color="auto"/>
              <w:left w:val="single" w:sz="4" w:space="0" w:color="auto"/>
            </w:tcBorders>
            <w:shd w:val="clear" w:color="auto" w:fill="FFFFFF"/>
            <w:vAlign w:val="bottom"/>
          </w:tcPr>
          <w:p w14:paraId="36B1A5BE"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7. Физическая культура</w:t>
            </w:r>
          </w:p>
        </w:tc>
        <w:tc>
          <w:tcPr>
            <w:tcW w:w="2851" w:type="dxa"/>
            <w:tcBorders>
              <w:top w:val="single" w:sz="4" w:space="0" w:color="auto"/>
              <w:left w:val="single" w:sz="4" w:space="0" w:color="auto"/>
            </w:tcBorders>
            <w:shd w:val="clear" w:color="auto" w:fill="FFFFFF"/>
            <w:vAlign w:val="bottom"/>
          </w:tcPr>
          <w:p w14:paraId="58304283"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Адаптивная физическая культура</w:t>
            </w:r>
          </w:p>
        </w:tc>
        <w:tc>
          <w:tcPr>
            <w:tcW w:w="686" w:type="dxa"/>
            <w:tcBorders>
              <w:top w:val="single" w:sz="4" w:space="0" w:color="auto"/>
              <w:left w:val="single" w:sz="4" w:space="0" w:color="auto"/>
            </w:tcBorders>
            <w:shd w:val="clear" w:color="auto" w:fill="FFFFFF"/>
            <w:vAlign w:val="center"/>
          </w:tcPr>
          <w:p w14:paraId="4E748949"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629" w:type="dxa"/>
            <w:tcBorders>
              <w:top w:val="single" w:sz="4" w:space="0" w:color="auto"/>
              <w:left w:val="single" w:sz="4" w:space="0" w:color="auto"/>
            </w:tcBorders>
            <w:shd w:val="clear" w:color="auto" w:fill="FFFFFF"/>
            <w:vAlign w:val="center"/>
          </w:tcPr>
          <w:p w14:paraId="67C38C5C"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3</w:t>
            </w:r>
          </w:p>
        </w:tc>
        <w:tc>
          <w:tcPr>
            <w:tcW w:w="706" w:type="dxa"/>
            <w:tcBorders>
              <w:top w:val="single" w:sz="4" w:space="0" w:color="auto"/>
              <w:left w:val="single" w:sz="4" w:space="0" w:color="auto"/>
            </w:tcBorders>
            <w:shd w:val="clear" w:color="auto" w:fill="FFFFFF"/>
            <w:vAlign w:val="center"/>
          </w:tcPr>
          <w:p w14:paraId="53EC9344"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734" w:type="dxa"/>
            <w:tcBorders>
              <w:top w:val="single" w:sz="4" w:space="0" w:color="auto"/>
              <w:left w:val="single" w:sz="4" w:space="0" w:color="auto"/>
            </w:tcBorders>
            <w:shd w:val="clear" w:color="auto" w:fill="FFFFFF"/>
            <w:vAlign w:val="center"/>
          </w:tcPr>
          <w:p w14:paraId="35DA7C7C"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3</w:t>
            </w:r>
          </w:p>
        </w:tc>
        <w:tc>
          <w:tcPr>
            <w:tcW w:w="734" w:type="dxa"/>
            <w:tcBorders>
              <w:top w:val="single" w:sz="4" w:space="0" w:color="auto"/>
              <w:left w:val="single" w:sz="4" w:space="0" w:color="auto"/>
            </w:tcBorders>
            <w:shd w:val="clear" w:color="auto" w:fill="FFFFFF"/>
            <w:vAlign w:val="center"/>
          </w:tcPr>
          <w:p w14:paraId="19E6604A"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3</w:t>
            </w:r>
          </w:p>
        </w:tc>
        <w:tc>
          <w:tcPr>
            <w:tcW w:w="970" w:type="dxa"/>
            <w:tcBorders>
              <w:top w:val="single" w:sz="4" w:space="0" w:color="auto"/>
              <w:left w:val="single" w:sz="4" w:space="0" w:color="auto"/>
              <w:right w:val="single" w:sz="4" w:space="0" w:color="auto"/>
            </w:tcBorders>
            <w:shd w:val="clear" w:color="auto" w:fill="FFFFFF"/>
            <w:vAlign w:val="center"/>
          </w:tcPr>
          <w:p w14:paraId="3608B60C"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15</w:t>
            </w:r>
          </w:p>
        </w:tc>
      </w:tr>
      <w:tr w:rsidR="00F772F8" w:rsidRPr="002A7A4E" w14:paraId="2264BDC4" w14:textId="77777777" w:rsidTr="002D181B">
        <w:trPr>
          <w:trHeight w:hRule="exact" w:val="379"/>
          <w:jc w:val="center"/>
        </w:trPr>
        <w:tc>
          <w:tcPr>
            <w:tcW w:w="5501" w:type="dxa"/>
            <w:gridSpan w:val="2"/>
            <w:tcBorders>
              <w:top w:val="single" w:sz="4" w:space="0" w:color="auto"/>
              <w:left w:val="single" w:sz="4" w:space="0" w:color="auto"/>
            </w:tcBorders>
            <w:shd w:val="clear" w:color="auto" w:fill="FFFFFF"/>
          </w:tcPr>
          <w:p w14:paraId="41F4C20D"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Итого</w:t>
            </w:r>
          </w:p>
        </w:tc>
        <w:tc>
          <w:tcPr>
            <w:tcW w:w="686" w:type="dxa"/>
            <w:tcBorders>
              <w:top w:val="single" w:sz="4" w:space="0" w:color="auto"/>
              <w:left w:val="single" w:sz="4" w:space="0" w:color="auto"/>
            </w:tcBorders>
            <w:shd w:val="clear" w:color="auto" w:fill="FFFFFF"/>
            <w:vAlign w:val="center"/>
          </w:tcPr>
          <w:p w14:paraId="65C54F07"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26</w:t>
            </w:r>
          </w:p>
        </w:tc>
        <w:tc>
          <w:tcPr>
            <w:tcW w:w="629" w:type="dxa"/>
            <w:tcBorders>
              <w:top w:val="single" w:sz="4" w:space="0" w:color="auto"/>
              <w:left w:val="single" w:sz="4" w:space="0" w:color="auto"/>
            </w:tcBorders>
            <w:shd w:val="clear" w:color="auto" w:fill="FFFFFF"/>
            <w:vAlign w:val="center"/>
          </w:tcPr>
          <w:p w14:paraId="5D75A55E"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28</w:t>
            </w:r>
          </w:p>
        </w:tc>
        <w:tc>
          <w:tcPr>
            <w:tcW w:w="706" w:type="dxa"/>
            <w:tcBorders>
              <w:top w:val="single" w:sz="4" w:space="0" w:color="auto"/>
              <w:left w:val="single" w:sz="4" w:space="0" w:color="auto"/>
            </w:tcBorders>
            <w:shd w:val="clear" w:color="auto" w:fill="FFFFFF"/>
            <w:vAlign w:val="center"/>
          </w:tcPr>
          <w:p w14:paraId="05560196"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28</w:t>
            </w:r>
          </w:p>
        </w:tc>
        <w:tc>
          <w:tcPr>
            <w:tcW w:w="734" w:type="dxa"/>
            <w:tcBorders>
              <w:top w:val="single" w:sz="4" w:space="0" w:color="auto"/>
              <w:left w:val="single" w:sz="4" w:space="0" w:color="auto"/>
            </w:tcBorders>
            <w:shd w:val="clear" w:color="auto" w:fill="FFFFFF"/>
          </w:tcPr>
          <w:p w14:paraId="4F878353"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29</w:t>
            </w:r>
          </w:p>
        </w:tc>
        <w:tc>
          <w:tcPr>
            <w:tcW w:w="734" w:type="dxa"/>
            <w:tcBorders>
              <w:top w:val="single" w:sz="4" w:space="0" w:color="auto"/>
              <w:left w:val="single" w:sz="4" w:space="0" w:color="auto"/>
            </w:tcBorders>
            <w:shd w:val="clear" w:color="auto" w:fill="FFFFFF"/>
          </w:tcPr>
          <w:p w14:paraId="1CC5EAF6"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29</w:t>
            </w:r>
          </w:p>
        </w:tc>
        <w:tc>
          <w:tcPr>
            <w:tcW w:w="970" w:type="dxa"/>
            <w:tcBorders>
              <w:top w:val="single" w:sz="4" w:space="0" w:color="auto"/>
              <w:left w:val="single" w:sz="4" w:space="0" w:color="auto"/>
              <w:right w:val="single" w:sz="4" w:space="0" w:color="auto"/>
            </w:tcBorders>
            <w:shd w:val="clear" w:color="auto" w:fill="FFFFFF"/>
          </w:tcPr>
          <w:p w14:paraId="6FD390BE"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140</w:t>
            </w:r>
          </w:p>
        </w:tc>
      </w:tr>
      <w:tr w:rsidR="00F772F8" w:rsidRPr="002A7A4E" w14:paraId="1AFA5278" w14:textId="77777777" w:rsidTr="002D181B">
        <w:trPr>
          <w:trHeight w:hRule="exact" w:val="763"/>
          <w:jc w:val="center"/>
        </w:trPr>
        <w:tc>
          <w:tcPr>
            <w:tcW w:w="5501" w:type="dxa"/>
            <w:gridSpan w:val="2"/>
            <w:tcBorders>
              <w:top w:val="single" w:sz="4" w:space="0" w:color="auto"/>
              <w:left w:val="single" w:sz="4" w:space="0" w:color="auto"/>
            </w:tcBorders>
            <w:shd w:val="clear" w:color="auto" w:fill="FFFFFF"/>
            <w:vAlign w:val="bottom"/>
          </w:tcPr>
          <w:p w14:paraId="0DD0BBAF"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Часть, формируемая участниками образовательных отношений</w:t>
            </w:r>
          </w:p>
        </w:tc>
        <w:tc>
          <w:tcPr>
            <w:tcW w:w="686" w:type="dxa"/>
            <w:tcBorders>
              <w:top w:val="single" w:sz="4" w:space="0" w:color="auto"/>
              <w:left w:val="single" w:sz="4" w:space="0" w:color="auto"/>
            </w:tcBorders>
            <w:shd w:val="clear" w:color="auto" w:fill="FFFFFF"/>
            <w:vAlign w:val="center"/>
          </w:tcPr>
          <w:p w14:paraId="1BBCD3E3"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629" w:type="dxa"/>
            <w:tcBorders>
              <w:top w:val="single" w:sz="4" w:space="0" w:color="auto"/>
              <w:left w:val="single" w:sz="4" w:space="0" w:color="auto"/>
            </w:tcBorders>
            <w:shd w:val="clear" w:color="auto" w:fill="FFFFFF"/>
            <w:vAlign w:val="center"/>
          </w:tcPr>
          <w:p w14:paraId="36195E7E"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center"/>
          </w:tcPr>
          <w:p w14:paraId="064AD601"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34" w:type="dxa"/>
            <w:tcBorders>
              <w:top w:val="single" w:sz="4" w:space="0" w:color="auto"/>
              <w:left w:val="single" w:sz="4" w:space="0" w:color="auto"/>
            </w:tcBorders>
            <w:shd w:val="clear" w:color="auto" w:fill="FFFFFF"/>
            <w:vAlign w:val="center"/>
          </w:tcPr>
          <w:p w14:paraId="000089C2"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1</w:t>
            </w:r>
          </w:p>
        </w:tc>
        <w:tc>
          <w:tcPr>
            <w:tcW w:w="734" w:type="dxa"/>
            <w:tcBorders>
              <w:top w:val="single" w:sz="4" w:space="0" w:color="auto"/>
              <w:left w:val="single" w:sz="4" w:space="0" w:color="auto"/>
            </w:tcBorders>
            <w:shd w:val="clear" w:color="auto" w:fill="FFFFFF"/>
            <w:vAlign w:val="center"/>
          </w:tcPr>
          <w:p w14:paraId="2FB17D18"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1</w:t>
            </w:r>
          </w:p>
        </w:tc>
        <w:tc>
          <w:tcPr>
            <w:tcW w:w="970" w:type="dxa"/>
            <w:tcBorders>
              <w:top w:val="single" w:sz="4" w:space="0" w:color="auto"/>
              <w:left w:val="single" w:sz="4" w:space="0" w:color="auto"/>
              <w:right w:val="single" w:sz="4" w:space="0" w:color="auto"/>
            </w:tcBorders>
            <w:shd w:val="clear" w:color="auto" w:fill="FFFFFF"/>
            <w:vAlign w:val="center"/>
          </w:tcPr>
          <w:p w14:paraId="4718BC3D"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9</w:t>
            </w:r>
          </w:p>
        </w:tc>
      </w:tr>
      <w:tr w:rsidR="00F772F8" w:rsidRPr="002A7A4E" w14:paraId="0EE4BDA8" w14:textId="77777777" w:rsidTr="002D181B">
        <w:trPr>
          <w:trHeight w:hRule="exact" w:val="758"/>
          <w:jc w:val="center"/>
        </w:trPr>
        <w:tc>
          <w:tcPr>
            <w:tcW w:w="5501" w:type="dxa"/>
            <w:gridSpan w:val="2"/>
            <w:tcBorders>
              <w:top w:val="single" w:sz="4" w:space="0" w:color="auto"/>
              <w:left w:val="single" w:sz="4" w:space="0" w:color="auto"/>
            </w:tcBorders>
            <w:shd w:val="clear" w:color="auto" w:fill="FFFFFF"/>
            <w:vAlign w:val="bottom"/>
          </w:tcPr>
          <w:p w14:paraId="103A8510"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Максимально допустимая недельная нагрузка (при 5-дневной учебной неделе)</w:t>
            </w:r>
          </w:p>
        </w:tc>
        <w:tc>
          <w:tcPr>
            <w:tcW w:w="686" w:type="dxa"/>
            <w:tcBorders>
              <w:top w:val="single" w:sz="4" w:space="0" w:color="auto"/>
              <w:left w:val="single" w:sz="4" w:space="0" w:color="auto"/>
            </w:tcBorders>
            <w:shd w:val="clear" w:color="auto" w:fill="FFFFFF"/>
            <w:vAlign w:val="center"/>
          </w:tcPr>
          <w:p w14:paraId="300F6485"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29</w:t>
            </w:r>
          </w:p>
        </w:tc>
        <w:tc>
          <w:tcPr>
            <w:tcW w:w="629" w:type="dxa"/>
            <w:tcBorders>
              <w:top w:val="single" w:sz="4" w:space="0" w:color="auto"/>
              <w:left w:val="single" w:sz="4" w:space="0" w:color="auto"/>
            </w:tcBorders>
            <w:shd w:val="clear" w:color="auto" w:fill="FFFFFF"/>
            <w:vAlign w:val="center"/>
          </w:tcPr>
          <w:p w14:paraId="59901483"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30</w:t>
            </w:r>
          </w:p>
        </w:tc>
        <w:tc>
          <w:tcPr>
            <w:tcW w:w="706" w:type="dxa"/>
            <w:tcBorders>
              <w:top w:val="single" w:sz="4" w:space="0" w:color="auto"/>
              <w:left w:val="single" w:sz="4" w:space="0" w:color="auto"/>
            </w:tcBorders>
            <w:shd w:val="clear" w:color="auto" w:fill="FFFFFF"/>
            <w:vAlign w:val="center"/>
          </w:tcPr>
          <w:p w14:paraId="076FC966"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30</w:t>
            </w:r>
          </w:p>
        </w:tc>
        <w:tc>
          <w:tcPr>
            <w:tcW w:w="734" w:type="dxa"/>
            <w:tcBorders>
              <w:top w:val="single" w:sz="4" w:space="0" w:color="auto"/>
              <w:left w:val="single" w:sz="4" w:space="0" w:color="auto"/>
            </w:tcBorders>
            <w:shd w:val="clear" w:color="auto" w:fill="FFFFFF"/>
            <w:vAlign w:val="center"/>
          </w:tcPr>
          <w:p w14:paraId="668DFF6E"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30</w:t>
            </w:r>
          </w:p>
        </w:tc>
        <w:tc>
          <w:tcPr>
            <w:tcW w:w="734" w:type="dxa"/>
            <w:tcBorders>
              <w:top w:val="single" w:sz="4" w:space="0" w:color="auto"/>
              <w:left w:val="single" w:sz="4" w:space="0" w:color="auto"/>
            </w:tcBorders>
            <w:shd w:val="clear" w:color="auto" w:fill="FFFFFF"/>
            <w:vAlign w:val="center"/>
          </w:tcPr>
          <w:p w14:paraId="708D13B2"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30</w:t>
            </w:r>
          </w:p>
        </w:tc>
        <w:tc>
          <w:tcPr>
            <w:tcW w:w="970" w:type="dxa"/>
            <w:tcBorders>
              <w:top w:val="single" w:sz="4" w:space="0" w:color="auto"/>
              <w:left w:val="single" w:sz="4" w:space="0" w:color="auto"/>
              <w:right w:val="single" w:sz="4" w:space="0" w:color="auto"/>
            </w:tcBorders>
            <w:shd w:val="clear" w:color="auto" w:fill="FFFFFF"/>
            <w:vAlign w:val="center"/>
          </w:tcPr>
          <w:p w14:paraId="6F3993B7"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149</w:t>
            </w:r>
          </w:p>
        </w:tc>
      </w:tr>
      <w:tr w:rsidR="00F772F8" w:rsidRPr="002A7A4E" w14:paraId="660CBBBC" w14:textId="77777777" w:rsidTr="002D181B">
        <w:trPr>
          <w:trHeight w:hRule="exact" w:val="1502"/>
          <w:jc w:val="center"/>
        </w:trPr>
        <w:tc>
          <w:tcPr>
            <w:tcW w:w="5501" w:type="dxa"/>
            <w:gridSpan w:val="2"/>
            <w:tcBorders>
              <w:top w:val="single" w:sz="4" w:space="0" w:color="auto"/>
              <w:left w:val="single" w:sz="4" w:space="0" w:color="auto"/>
            </w:tcBorders>
            <w:shd w:val="clear" w:color="auto" w:fill="FFFFFF"/>
            <w:vAlign w:val="bottom"/>
          </w:tcPr>
          <w:p w14:paraId="784C9857" w14:textId="77777777" w:rsidR="00F772F8" w:rsidRPr="002A7A4E" w:rsidRDefault="00F772F8" w:rsidP="008C4868">
            <w:pPr>
              <w:framePr w:w="9960" w:wrap="notBeside" w:vAnchor="text" w:hAnchor="text" w:xAlign="center" w:y="1"/>
              <w:rPr>
                <w:rFonts w:ascii="Times New Roman" w:hAnsi="Times New Roman" w:cs="Times New Roman"/>
                <w:sz w:val="28"/>
                <w:szCs w:val="28"/>
              </w:rPr>
            </w:pPr>
            <w:r w:rsidRPr="002A7A4E">
              <w:rPr>
                <w:rFonts w:ascii="Times New Roman" w:hAnsi="Times New Roman" w:cs="Times New Roman"/>
                <w:sz w:val="28"/>
                <w:szCs w:val="28"/>
              </w:rPr>
              <w:t>Внеурочная деятельность: коррекционные курсы; занятия по различным направлениям внеурочной деятельности</w:t>
            </w:r>
          </w:p>
        </w:tc>
        <w:tc>
          <w:tcPr>
            <w:tcW w:w="686" w:type="dxa"/>
            <w:tcBorders>
              <w:top w:val="single" w:sz="4" w:space="0" w:color="auto"/>
              <w:left w:val="single" w:sz="4" w:space="0" w:color="auto"/>
            </w:tcBorders>
            <w:shd w:val="clear" w:color="auto" w:fill="FFFFFF"/>
            <w:vAlign w:val="center"/>
          </w:tcPr>
          <w:p w14:paraId="2D7D384B"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10</w:t>
            </w:r>
          </w:p>
        </w:tc>
        <w:tc>
          <w:tcPr>
            <w:tcW w:w="629" w:type="dxa"/>
            <w:tcBorders>
              <w:top w:val="single" w:sz="4" w:space="0" w:color="auto"/>
              <w:left w:val="single" w:sz="4" w:space="0" w:color="auto"/>
            </w:tcBorders>
            <w:shd w:val="clear" w:color="auto" w:fill="FFFFFF"/>
            <w:vAlign w:val="center"/>
          </w:tcPr>
          <w:p w14:paraId="37E5644C" w14:textId="77777777" w:rsidR="00F772F8" w:rsidRPr="002A7A4E" w:rsidRDefault="00F772F8" w:rsidP="008C4868">
            <w:pPr>
              <w:framePr w:w="9960" w:wrap="notBeside" w:vAnchor="text" w:hAnchor="text" w:xAlign="center" w:y="1"/>
              <w:ind w:left="240"/>
              <w:rPr>
                <w:rFonts w:ascii="Times New Roman" w:hAnsi="Times New Roman" w:cs="Times New Roman"/>
                <w:sz w:val="28"/>
                <w:szCs w:val="28"/>
              </w:rPr>
            </w:pPr>
            <w:r w:rsidRPr="002A7A4E">
              <w:rPr>
                <w:rFonts w:ascii="Times New Roman" w:hAnsi="Times New Roman" w:cs="Times New Roman"/>
                <w:sz w:val="28"/>
                <w:szCs w:val="28"/>
              </w:rPr>
              <w:t>10</w:t>
            </w:r>
          </w:p>
        </w:tc>
        <w:tc>
          <w:tcPr>
            <w:tcW w:w="706" w:type="dxa"/>
            <w:tcBorders>
              <w:top w:val="single" w:sz="4" w:space="0" w:color="auto"/>
              <w:left w:val="single" w:sz="4" w:space="0" w:color="auto"/>
            </w:tcBorders>
            <w:shd w:val="clear" w:color="auto" w:fill="FFFFFF"/>
            <w:vAlign w:val="center"/>
          </w:tcPr>
          <w:p w14:paraId="76458349" w14:textId="77777777" w:rsidR="00F772F8" w:rsidRPr="002A7A4E" w:rsidRDefault="00F772F8" w:rsidP="008C4868">
            <w:pPr>
              <w:framePr w:w="9960" w:wrap="notBeside" w:vAnchor="text" w:hAnchor="text" w:xAlign="center" w:y="1"/>
              <w:ind w:left="280"/>
              <w:rPr>
                <w:rFonts w:ascii="Times New Roman" w:hAnsi="Times New Roman" w:cs="Times New Roman"/>
                <w:sz w:val="28"/>
                <w:szCs w:val="28"/>
              </w:rPr>
            </w:pPr>
            <w:r w:rsidRPr="002A7A4E">
              <w:rPr>
                <w:rFonts w:ascii="Times New Roman" w:hAnsi="Times New Roman" w:cs="Times New Roman"/>
                <w:sz w:val="28"/>
                <w:szCs w:val="28"/>
              </w:rPr>
              <w:t>10</w:t>
            </w:r>
          </w:p>
        </w:tc>
        <w:tc>
          <w:tcPr>
            <w:tcW w:w="734" w:type="dxa"/>
            <w:tcBorders>
              <w:top w:val="single" w:sz="4" w:space="0" w:color="auto"/>
              <w:left w:val="single" w:sz="4" w:space="0" w:color="auto"/>
            </w:tcBorders>
            <w:shd w:val="clear" w:color="auto" w:fill="FFFFFF"/>
            <w:vAlign w:val="center"/>
          </w:tcPr>
          <w:p w14:paraId="63CA72E4"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10</w:t>
            </w:r>
          </w:p>
        </w:tc>
        <w:tc>
          <w:tcPr>
            <w:tcW w:w="734" w:type="dxa"/>
            <w:tcBorders>
              <w:top w:val="single" w:sz="4" w:space="0" w:color="auto"/>
              <w:left w:val="single" w:sz="4" w:space="0" w:color="auto"/>
            </w:tcBorders>
            <w:shd w:val="clear" w:color="auto" w:fill="FFFFFF"/>
            <w:vAlign w:val="center"/>
          </w:tcPr>
          <w:p w14:paraId="68A679E7" w14:textId="77777777" w:rsidR="00F772F8" w:rsidRPr="002A7A4E" w:rsidRDefault="00F772F8" w:rsidP="008C4868">
            <w:pPr>
              <w:framePr w:w="9960" w:wrap="notBeside" w:vAnchor="text" w:hAnchor="text" w:xAlign="center" w:y="1"/>
              <w:ind w:left="300"/>
              <w:rPr>
                <w:rFonts w:ascii="Times New Roman" w:hAnsi="Times New Roman" w:cs="Times New Roman"/>
                <w:sz w:val="28"/>
                <w:szCs w:val="28"/>
              </w:rPr>
            </w:pPr>
            <w:r w:rsidRPr="002A7A4E">
              <w:rPr>
                <w:rFonts w:ascii="Times New Roman" w:hAnsi="Times New Roman" w:cs="Times New Roman"/>
                <w:sz w:val="28"/>
                <w:szCs w:val="28"/>
              </w:rPr>
              <w:t>10</w:t>
            </w:r>
          </w:p>
        </w:tc>
        <w:tc>
          <w:tcPr>
            <w:tcW w:w="970" w:type="dxa"/>
            <w:tcBorders>
              <w:top w:val="single" w:sz="4" w:space="0" w:color="auto"/>
              <w:left w:val="single" w:sz="4" w:space="0" w:color="auto"/>
              <w:right w:val="single" w:sz="4" w:space="0" w:color="auto"/>
            </w:tcBorders>
            <w:shd w:val="clear" w:color="auto" w:fill="FFFFFF"/>
            <w:vAlign w:val="center"/>
          </w:tcPr>
          <w:p w14:paraId="559F9465" w14:textId="77777777" w:rsidR="00F772F8" w:rsidRPr="002A7A4E" w:rsidRDefault="00F772F8" w:rsidP="008C4868">
            <w:pPr>
              <w:framePr w:w="9960" w:wrap="notBeside" w:vAnchor="text" w:hAnchor="text" w:xAlign="center" w:y="1"/>
              <w:ind w:left="400"/>
              <w:rPr>
                <w:rFonts w:ascii="Times New Roman" w:hAnsi="Times New Roman" w:cs="Times New Roman"/>
                <w:sz w:val="28"/>
                <w:szCs w:val="28"/>
              </w:rPr>
            </w:pPr>
            <w:r w:rsidRPr="002A7A4E">
              <w:rPr>
                <w:rFonts w:ascii="Times New Roman" w:hAnsi="Times New Roman" w:cs="Times New Roman"/>
                <w:sz w:val="28"/>
                <w:szCs w:val="28"/>
              </w:rPr>
              <w:t>50</w:t>
            </w:r>
          </w:p>
        </w:tc>
      </w:tr>
      <w:tr w:rsidR="00F772F8" w:rsidRPr="002A7A4E" w14:paraId="1BD9A6A8" w14:textId="77777777" w:rsidTr="002D181B">
        <w:trPr>
          <w:trHeight w:hRule="exact" w:val="782"/>
          <w:jc w:val="center"/>
        </w:trPr>
        <w:tc>
          <w:tcPr>
            <w:tcW w:w="9960" w:type="dxa"/>
            <w:gridSpan w:val="8"/>
            <w:tcBorders>
              <w:top w:val="single" w:sz="4" w:space="0" w:color="auto"/>
              <w:left w:val="single" w:sz="4" w:space="0" w:color="auto"/>
              <w:bottom w:val="single" w:sz="4" w:space="0" w:color="auto"/>
              <w:right w:val="single" w:sz="4" w:space="0" w:color="auto"/>
            </w:tcBorders>
            <w:shd w:val="clear" w:color="auto" w:fill="FFFFFF"/>
          </w:tcPr>
          <w:p w14:paraId="118AFB5C" w14:textId="77777777" w:rsidR="00F772F8" w:rsidRPr="002A7A4E" w:rsidRDefault="00F772F8" w:rsidP="00F2562B">
            <w:pPr>
              <w:framePr w:w="9960" w:wrap="notBeside" w:vAnchor="text" w:hAnchor="text" w:xAlign="center" w:y="1"/>
              <w:spacing w:line="360" w:lineRule="auto"/>
              <w:jc w:val="center"/>
              <w:rPr>
                <w:rFonts w:ascii="Times New Roman" w:hAnsi="Times New Roman" w:cs="Times New Roman"/>
                <w:sz w:val="28"/>
                <w:szCs w:val="28"/>
              </w:rPr>
            </w:pPr>
            <w:r w:rsidRPr="002A7A4E">
              <w:rPr>
                <w:rFonts w:ascii="Times New Roman" w:hAnsi="Times New Roman" w:cs="Times New Roman"/>
                <w:sz w:val="28"/>
                <w:szCs w:val="28"/>
              </w:rPr>
              <w:t>Коррекционные курсы</w:t>
            </w:r>
          </w:p>
        </w:tc>
      </w:tr>
    </w:tbl>
    <w:p w14:paraId="07DB3148" w14:textId="77777777" w:rsidR="00F772F8" w:rsidRPr="002A7A4E" w:rsidRDefault="00F772F8" w:rsidP="00F2562B">
      <w:pPr>
        <w:framePr w:w="9960" w:wrap="notBeside" w:vAnchor="text" w:hAnchor="text" w:xAlign="center" w:y="1"/>
        <w:spacing w:line="360" w:lineRule="auto"/>
        <w:rPr>
          <w:rFonts w:ascii="Times New Roman" w:hAnsi="Times New Roman" w:cs="Times New Roman"/>
          <w:sz w:val="28"/>
          <w:szCs w:val="28"/>
        </w:rPr>
      </w:pPr>
    </w:p>
    <w:p w14:paraId="7EFE5E1C" w14:textId="77777777" w:rsidR="00F772F8" w:rsidRPr="002A7A4E" w:rsidRDefault="00F772F8" w:rsidP="00F2562B">
      <w:pPr>
        <w:spacing w:line="360" w:lineRule="auto"/>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06"/>
        <w:gridCol w:w="691"/>
        <w:gridCol w:w="624"/>
        <w:gridCol w:w="706"/>
        <w:gridCol w:w="739"/>
        <w:gridCol w:w="734"/>
        <w:gridCol w:w="970"/>
      </w:tblGrid>
      <w:tr w:rsidR="00F772F8" w:rsidRPr="002A7A4E" w14:paraId="6EC42B5C" w14:textId="77777777" w:rsidTr="002D181B">
        <w:trPr>
          <w:trHeight w:hRule="exact" w:val="782"/>
          <w:jc w:val="center"/>
        </w:trPr>
        <w:tc>
          <w:tcPr>
            <w:tcW w:w="5506" w:type="dxa"/>
            <w:tcBorders>
              <w:top w:val="single" w:sz="4" w:space="0" w:color="auto"/>
              <w:left w:val="single" w:sz="4" w:space="0" w:color="auto"/>
            </w:tcBorders>
            <w:shd w:val="clear" w:color="auto" w:fill="FFFFFF"/>
            <w:vAlign w:val="bottom"/>
          </w:tcPr>
          <w:p w14:paraId="7F6D58E5" w14:textId="77777777" w:rsidR="00F772F8" w:rsidRPr="002A7A4E" w:rsidRDefault="00F772F8" w:rsidP="008C4868">
            <w:pPr>
              <w:framePr w:w="9839" w:h="3419" w:hRule="exact" w:wrap="notBeside" w:vAnchor="text" w:hAnchor="text" w:xAlign="center" w:y="2"/>
              <w:jc w:val="both"/>
              <w:rPr>
                <w:rFonts w:ascii="Times New Roman" w:hAnsi="Times New Roman" w:cs="Times New Roman"/>
                <w:sz w:val="28"/>
                <w:szCs w:val="28"/>
              </w:rPr>
            </w:pPr>
            <w:r w:rsidRPr="002A7A4E">
              <w:rPr>
                <w:rFonts w:ascii="Times New Roman" w:hAnsi="Times New Roman" w:cs="Times New Roman"/>
                <w:sz w:val="28"/>
                <w:szCs w:val="28"/>
              </w:rPr>
              <w:t>Развитие восприятия и воспроизведения устной речи</w:t>
            </w:r>
          </w:p>
        </w:tc>
        <w:tc>
          <w:tcPr>
            <w:tcW w:w="691" w:type="dxa"/>
            <w:tcBorders>
              <w:top w:val="single" w:sz="4" w:space="0" w:color="auto"/>
              <w:left w:val="single" w:sz="4" w:space="0" w:color="auto"/>
            </w:tcBorders>
            <w:shd w:val="clear" w:color="auto" w:fill="FFFFFF"/>
            <w:vAlign w:val="center"/>
          </w:tcPr>
          <w:p w14:paraId="20F84BCB" w14:textId="77777777" w:rsidR="00F772F8" w:rsidRPr="002A7A4E" w:rsidRDefault="00F772F8" w:rsidP="008C4868">
            <w:pPr>
              <w:framePr w:w="9839" w:h="3419" w:hRule="exact" w:wrap="notBeside" w:vAnchor="text" w:hAnchor="text" w:xAlign="center" w:y="2"/>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624" w:type="dxa"/>
            <w:tcBorders>
              <w:top w:val="single" w:sz="4" w:space="0" w:color="auto"/>
              <w:left w:val="single" w:sz="4" w:space="0" w:color="auto"/>
            </w:tcBorders>
            <w:shd w:val="clear" w:color="auto" w:fill="FFFFFF"/>
            <w:vAlign w:val="center"/>
          </w:tcPr>
          <w:p w14:paraId="7080754C" w14:textId="77777777" w:rsidR="00F772F8" w:rsidRPr="002A7A4E" w:rsidRDefault="00F772F8" w:rsidP="008C4868">
            <w:pPr>
              <w:framePr w:w="9839" w:h="3419" w:hRule="exact" w:wrap="notBeside" w:vAnchor="text" w:hAnchor="text" w:xAlign="center" w:y="2"/>
              <w:ind w:left="260"/>
              <w:rPr>
                <w:rFonts w:ascii="Times New Roman" w:hAnsi="Times New Roman" w:cs="Times New Roman"/>
                <w:sz w:val="28"/>
                <w:szCs w:val="28"/>
              </w:rPr>
            </w:pPr>
            <w:r w:rsidRPr="002A7A4E">
              <w:rPr>
                <w:rFonts w:ascii="Times New Roman" w:hAnsi="Times New Roman" w:cs="Times New Roman"/>
                <w:sz w:val="28"/>
                <w:szCs w:val="28"/>
              </w:rPr>
              <w:t>3</w:t>
            </w:r>
          </w:p>
        </w:tc>
        <w:tc>
          <w:tcPr>
            <w:tcW w:w="706" w:type="dxa"/>
            <w:tcBorders>
              <w:top w:val="single" w:sz="4" w:space="0" w:color="auto"/>
              <w:left w:val="single" w:sz="4" w:space="0" w:color="auto"/>
            </w:tcBorders>
            <w:shd w:val="clear" w:color="auto" w:fill="FFFFFF"/>
            <w:vAlign w:val="center"/>
          </w:tcPr>
          <w:p w14:paraId="0B20DA8D" w14:textId="77777777" w:rsidR="00F772F8" w:rsidRPr="002A7A4E" w:rsidRDefault="00F772F8" w:rsidP="008C4868">
            <w:pPr>
              <w:framePr w:w="9839" w:h="3419" w:hRule="exact" w:wrap="notBeside" w:vAnchor="text" w:hAnchor="text" w:xAlign="center" w:y="2"/>
              <w:ind w:left="300"/>
              <w:rPr>
                <w:rFonts w:ascii="Times New Roman" w:hAnsi="Times New Roman" w:cs="Times New Roman"/>
                <w:sz w:val="28"/>
                <w:szCs w:val="28"/>
              </w:rPr>
            </w:pPr>
            <w:r w:rsidRPr="002A7A4E">
              <w:rPr>
                <w:rFonts w:ascii="Times New Roman" w:hAnsi="Times New Roman" w:cs="Times New Roman"/>
                <w:sz w:val="28"/>
                <w:szCs w:val="28"/>
              </w:rPr>
              <w:t>2</w:t>
            </w:r>
          </w:p>
        </w:tc>
        <w:tc>
          <w:tcPr>
            <w:tcW w:w="739" w:type="dxa"/>
            <w:tcBorders>
              <w:top w:val="single" w:sz="4" w:space="0" w:color="auto"/>
              <w:left w:val="single" w:sz="4" w:space="0" w:color="auto"/>
            </w:tcBorders>
            <w:shd w:val="clear" w:color="auto" w:fill="FFFFFF"/>
            <w:vAlign w:val="center"/>
          </w:tcPr>
          <w:p w14:paraId="066D031B" w14:textId="77777777" w:rsidR="00F772F8" w:rsidRPr="002A7A4E" w:rsidRDefault="00F772F8" w:rsidP="008C4868">
            <w:pPr>
              <w:framePr w:w="9839" w:h="3419" w:hRule="exact" w:wrap="notBeside" w:vAnchor="text" w:hAnchor="text" w:xAlign="center" w:y="2"/>
              <w:ind w:left="320"/>
              <w:rPr>
                <w:rFonts w:ascii="Times New Roman" w:hAnsi="Times New Roman" w:cs="Times New Roman"/>
                <w:sz w:val="28"/>
                <w:szCs w:val="28"/>
              </w:rPr>
            </w:pPr>
            <w:r w:rsidRPr="002A7A4E">
              <w:rPr>
                <w:rFonts w:ascii="Times New Roman" w:hAnsi="Times New Roman" w:cs="Times New Roman"/>
                <w:sz w:val="28"/>
                <w:szCs w:val="28"/>
              </w:rPr>
              <w:t>2</w:t>
            </w:r>
          </w:p>
        </w:tc>
        <w:tc>
          <w:tcPr>
            <w:tcW w:w="734" w:type="dxa"/>
            <w:tcBorders>
              <w:top w:val="single" w:sz="4" w:space="0" w:color="auto"/>
              <w:left w:val="single" w:sz="4" w:space="0" w:color="auto"/>
            </w:tcBorders>
            <w:shd w:val="clear" w:color="auto" w:fill="FFFFFF"/>
            <w:vAlign w:val="center"/>
          </w:tcPr>
          <w:p w14:paraId="1F1CD8E9" w14:textId="77777777" w:rsidR="00F772F8" w:rsidRPr="002A7A4E" w:rsidRDefault="00F772F8" w:rsidP="008C4868">
            <w:pPr>
              <w:framePr w:w="9839" w:h="3419" w:hRule="exact" w:wrap="notBeside" w:vAnchor="text" w:hAnchor="text" w:xAlign="center" w:y="2"/>
              <w:ind w:left="320"/>
              <w:rPr>
                <w:rFonts w:ascii="Times New Roman" w:hAnsi="Times New Roman" w:cs="Times New Roman"/>
                <w:sz w:val="28"/>
                <w:szCs w:val="28"/>
              </w:rPr>
            </w:pPr>
            <w:r w:rsidRPr="002A7A4E">
              <w:rPr>
                <w:rFonts w:ascii="Times New Roman" w:hAnsi="Times New Roman" w:cs="Times New Roman"/>
                <w:sz w:val="28"/>
                <w:szCs w:val="28"/>
              </w:rPr>
              <w:t>2</w:t>
            </w:r>
          </w:p>
        </w:tc>
        <w:tc>
          <w:tcPr>
            <w:tcW w:w="970" w:type="dxa"/>
            <w:tcBorders>
              <w:top w:val="single" w:sz="4" w:space="0" w:color="auto"/>
              <w:left w:val="single" w:sz="4" w:space="0" w:color="auto"/>
              <w:right w:val="single" w:sz="4" w:space="0" w:color="auto"/>
            </w:tcBorders>
            <w:shd w:val="clear" w:color="auto" w:fill="FFFFFF"/>
            <w:vAlign w:val="center"/>
          </w:tcPr>
          <w:p w14:paraId="30BA1BAB" w14:textId="77777777" w:rsidR="00F772F8" w:rsidRPr="002A7A4E" w:rsidRDefault="00F772F8" w:rsidP="008C4868">
            <w:pPr>
              <w:framePr w:w="9839" w:h="3419" w:hRule="exact" w:wrap="notBeside" w:vAnchor="text" w:hAnchor="text" w:xAlign="center" w:y="2"/>
              <w:ind w:left="360"/>
              <w:rPr>
                <w:rFonts w:ascii="Times New Roman" w:hAnsi="Times New Roman" w:cs="Times New Roman"/>
                <w:sz w:val="28"/>
                <w:szCs w:val="28"/>
              </w:rPr>
            </w:pPr>
            <w:r w:rsidRPr="002A7A4E">
              <w:rPr>
                <w:rFonts w:ascii="Times New Roman" w:hAnsi="Times New Roman" w:cs="Times New Roman"/>
                <w:sz w:val="28"/>
                <w:szCs w:val="28"/>
              </w:rPr>
              <w:t>12</w:t>
            </w:r>
          </w:p>
        </w:tc>
      </w:tr>
      <w:tr w:rsidR="00F772F8" w:rsidRPr="002A7A4E" w14:paraId="0F4F4876" w14:textId="77777777" w:rsidTr="002D181B">
        <w:trPr>
          <w:trHeight w:hRule="exact" w:val="763"/>
          <w:jc w:val="center"/>
        </w:trPr>
        <w:tc>
          <w:tcPr>
            <w:tcW w:w="5506" w:type="dxa"/>
            <w:tcBorders>
              <w:top w:val="single" w:sz="4" w:space="0" w:color="auto"/>
              <w:left w:val="single" w:sz="4" w:space="0" w:color="auto"/>
            </w:tcBorders>
            <w:shd w:val="clear" w:color="auto" w:fill="FFFFFF"/>
          </w:tcPr>
          <w:p w14:paraId="76C06A1F" w14:textId="77777777" w:rsidR="00F772F8" w:rsidRPr="002A7A4E" w:rsidRDefault="00F772F8" w:rsidP="008C4868">
            <w:pPr>
              <w:framePr w:w="9839" w:h="3419" w:hRule="exact" w:wrap="notBeside" w:vAnchor="text" w:hAnchor="text" w:xAlign="center" w:y="2"/>
              <w:jc w:val="both"/>
              <w:rPr>
                <w:rFonts w:ascii="Times New Roman" w:hAnsi="Times New Roman" w:cs="Times New Roman"/>
                <w:sz w:val="28"/>
                <w:szCs w:val="28"/>
              </w:rPr>
            </w:pPr>
            <w:r w:rsidRPr="002A7A4E">
              <w:rPr>
                <w:rFonts w:ascii="Times New Roman" w:hAnsi="Times New Roman" w:cs="Times New Roman"/>
                <w:sz w:val="28"/>
                <w:szCs w:val="28"/>
              </w:rPr>
              <w:t>Развитие учебно-познавательной деятельности</w:t>
            </w:r>
          </w:p>
        </w:tc>
        <w:tc>
          <w:tcPr>
            <w:tcW w:w="691" w:type="dxa"/>
            <w:tcBorders>
              <w:top w:val="single" w:sz="4" w:space="0" w:color="auto"/>
              <w:left w:val="single" w:sz="4" w:space="0" w:color="auto"/>
            </w:tcBorders>
            <w:shd w:val="clear" w:color="auto" w:fill="FFFFFF"/>
            <w:vAlign w:val="center"/>
          </w:tcPr>
          <w:p w14:paraId="4EB41149" w14:textId="77777777" w:rsidR="00F772F8" w:rsidRPr="002A7A4E" w:rsidRDefault="00F772F8" w:rsidP="008C4868">
            <w:pPr>
              <w:framePr w:w="9839" w:h="3419" w:hRule="exact" w:wrap="notBeside" w:vAnchor="text" w:hAnchor="text" w:xAlign="center" w:y="2"/>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624" w:type="dxa"/>
            <w:tcBorders>
              <w:top w:val="single" w:sz="4" w:space="0" w:color="auto"/>
              <w:left w:val="single" w:sz="4" w:space="0" w:color="auto"/>
            </w:tcBorders>
            <w:shd w:val="clear" w:color="auto" w:fill="FFFFFF"/>
            <w:vAlign w:val="center"/>
          </w:tcPr>
          <w:p w14:paraId="6D07F841" w14:textId="77777777" w:rsidR="00F772F8" w:rsidRPr="002A7A4E" w:rsidRDefault="00F772F8" w:rsidP="008C4868">
            <w:pPr>
              <w:framePr w:w="9839" w:h="3419" w:hRule="exact" w:wrap="notBeside" w:vAnchor="text" w:hAnchor="text" w:xAlign="center" w:y="2"/>
              <w:ind w:left="26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center"/>
          </w:tcPr>
          <w:p w14:paraId="65CBD48A" w14:textId="77777777" w:rsidR="00F772F8" w:rsidRPr="002A7A4E" w:rsidRDefault="00F772F8" w:rsidP="008C4868">
            <w:pPr>
              <w:framePr w:w="9839" w:h="3419" w:hRule="exact" w:wrap="notBeside" w:vAnchor="text" w:hAnchor="text" w:xAlign="center" w:y="2"/>
              <w:ind w:left="300"/>
              <w:rPr>
                <w:rFonts w:ascii="Times New Roman" w:hAnsi="Times New Roman" w:cs="Times New Roman"/>
                <w:sz w:val="28"/>
                <w:szCs w:val="28"/>
              </w:rPr>
            </w:pPr>
            <w:r w:rsidRPr="002A7A4E">
              <w:rPr>
                <w:rFonts w:ascii="Times New Roman" w:hAnsi="Times New Roman" w:cs="Times New Roman"/>
                <w:sz w:val="28"/>
                <w:szCs w:val="28"/>
              </w:rPr>
              <w:t>3</w:t>
            </w:r>
          </w:p>
        </w:tc>
        <w:tc>
          <w:tcPr>
            <w:tcW w:w="739" w:type="dxa"/>
            <w:tcBorders>
              <w:top w:val="single" w:sz="4" w:space="0" w:color="auto"/>
              <w:left w:val="single" w:sz="4" w:space="0" w:color="auto"/>
            </w:tcBorders>
            <w:shd w:val="clear" w:color="auto" w:fill="FFFFFF"/>
            <w:vAlign w:val="center"/>
          </w:tcPr>
          <w:p w14:paraId="57A5A6F2" w14:textId="77777777" w:rsidR="00F772F8" w:rsidRPr="002A7A4E" w:rsidRDefault="00F772F8" w:rsidP="008C4868">
            <w:pPr>
              <w:framePr w:w="9839" w:h="3419" w:hRule="exact" w:wrap="notBeside" w:vAnchor="text" w:hAnchor="text" w:xAlign="center" w:y="2"/>
              <w:ind w:left="320"/>
              <w:rPr>
                <w:rFonts w:ascii="Times New Roman" w:hAnsi="Times New Roman" w:cs="Times New Roman"/>
                <w:sz w:val="28"/>
                <w:szCs w:val="28"/>
              </w:rPr>
            </w:pPr>
            <w:r w:rsidRPr="002A7A4E">
              <w:rPr>
                <w:rFonts w:ascii="Times New Roman" w:hAnsi="Times New Roman" w:cs="Times New Roman"/>
                <w:sz w:val="28"/>
                <w:szCs w:val="28"/>
              </w:rPr>
              <w:t>3</w:t>
            </w:r>
          </w:p>
        </w:tc>
        <w:tc>
          <w:tcPr>
            <w:tcW w:w="734" w:type="dxa"/>
            <w:tcBorders>
              <w:top w:val="single" w:sz="4" w:space="0" w:color="auto"/>
              <w:left w:val="single" w:sz="4" w:space="0" w:color="auto"/>
            </w:tcBorders>
            <w:shd w:val="clear" w:color="auto" w:fill="FFFFFF"/>
            <w:vAlign w:val="center"/>
          </w:tcPr>
          <w:p w14:paraId="09027293" w14:textId="77777777" w:rsidR="00F772F8" w:rsidRPr="002A7A4E" w:rsidRDefault="00F772F8" w:rsidP="008C4868">
            <w:pPr>
              <w:framePr w:w="9839" w:h="3419" w:hRule="exact" w:wrap="notBeside" w:vAnchor="text" w:hAnchor="text" w:xAlign="center" w:y="2"/>
              <w:ind w:left="320"/>
              <w:rPr>
                <w:rFonts w:ascii="Times New Roman" w:hAnsi="Times New Roman" w:cs="Times New Roman"/>
                <w:sz w:val="28"/>
                <w:szCs w:val="28"/>
              </w:rPr>
            </w:pPr>
            <w:r w:rsidRPr="002A7A4E">
              <w:rPr>
                <w:rFonts w:ascii="Times New Roman" w:hAnsi="Times New Roman" w:cs="Times New Roman"/>
                <w:sz w:val="28"/>
                <w:szCs w:val="28"/>
              </w:rPr>
              <w:t>3</w:t>
            </w:r>
          </w:p>
        </w:tc>
        <w:tc>
          <w:tcPr>
            <w:tcW w:w="970" w:type="dxa"/>
            <w:tcBorders>
              <w:top w:val="single" w:sz="4" w:space="0" w:color="auto"/>
              <w:left w:val="single" w:sz="4" w:space="0" w:color="auto"/>
              <w:right w:val="single" w:sz="4" w:space="0" w:color="auto"/>
            </w:tcBorders>
            <w:shd w:val="clear" w:color="auto" w:fill="FFFFFF"/>
            <w:vAlign w:val="center"/>
          </w:tcPr>
          <w:p w14:paraId="3DF23104" w14:textId="77777777" w:rsidR="00F772F8" w:rsidRPr="002A7A4E" w:rsidRDefault="00F772F8" w:rsidP="008C4868">
            <w:pPr>
              <w:framePr w:w="9839" w:h="3419" w:hRule="exact" w:wrap="notBeside" w:vAnchor="text" w:hAnchor="text" w:xAlign="center" w:y="2"/>
              <w:ind w:left="360"/>
              <w:rPr>
                <w:rFonts w:ascii="Times New Roman" w:hAnsi="Times New Roman" w:cs="Times New Roman"/>
                <w:sz w:val="28"/>
                <w:szCs w:val="28"/>
              </w:rPr>
            </w:pPr>
            <w:r w:rsidRPr="002A7A4E">
              <w:rPr>
                <w:rFonts w:ascii="Times New Roman" w:hAnsi="Times New Roman" w:cs="Times New Roman"/>
                <w:sz w:val="28"/>
                <w:szCs w:val="28"/>
              </w:rPr>
              <w:t>13</w:t>
            </w:r>
          </w:p>
        </w:tc>
      </w:tr>
      <w:tr w:rsidR="00F772F8" w:rsidRPr="002A7A4E" w14:paraId="40757CD8" w14:textId="77777777" w:rsidTr="002D181B">
        <w:trPr>
          <w:trHeight w:hRule="exact" w:val="389"/>
          <w:jc w:val="center"/>
        </w:trPr>
        <w:tc>
          <w:tcPr>
            <w:tcW w:w="9970" w:type="dxa"/>
            <w:gridSpan w:val="7"/>
            <w:tcBorders>
              <w:top w:val="single" w:sz="4" w:space="0" w:color="auto"/>
              <w:left w:val="single" w:sz="4" w:space="0" w:color="auto"/>
              <w:right w:val="single" w:sz="4" w:space="0" w:color="auto"/>
            </w:tcBorders>
            <w:shd w:val="clear" w:color="auto" w:fill="FFFFFF"/>
            <w:vAlign w:val="bottom"/>
          </w:tcPr>
          <w:p w14:paraId="6F9BA0D2" w14:textId="77777777" w:rsidR="00F772F8" w:rsidRPr="002A7A4E" w:rsidRDefault="00F772F8" w:rsidP="008C4868">
            <w:pPr>
              <w:framePr w:w="9839" w:h="3419" w:hRule="exact" w:wrap="notBeside" w:vAnchor="text" w:hAnchor="text" w:xAlign="center" w:y="2"/>
              <w:jc w:val="center"/>
              <w:rPr>
                <w:rFonts w:ascii="Times New Roman" w:hAnsi="Times New Roman" w:cs="Times New Roman"/>
                <w:sz w:val="28"/>
                <w:szCs w:val="28"/>
              </w:rPr>
            </w:pPr>
            <w:r w:rsidRPr="002A7A4E">
              <w:rPr>
                <w:rFonts w:ascii="Times New Roman" w:hAnsi="Times New Roman" w:cs="Times New Roman"/>
                <w:sz w:val="28"/>
                <w:szCs w:val="28"/>
              </w:rPr>
              <w:t>Занятия по различным направлениям внеурочной деятельности</w:t>
            </w:r>
          </w:p>
        </w:tc>
      </w:tr>
      <w:tr w:rsidR="00F772F8" w:rsidRPr="002A7A4E" w14:paraId="7F7C9FEC" w14:textId="77777777" w:rsidTr="002D181B">
        <w:trPr>
          <w:trHeight w:hRule="exact" w:val="778"/>
          <w:jc w:val="center"/>
        </w:trPr>
        <w:tc>
          <w:tcPr>
            <w:tcW w:w="5506" w:type="dxa"/>
            <w:tcBorders>
              <w:top w:val="single" w:sz="4" w:space="0" w:color="auto"/>
              <w:left w:val="single" w:sz="4" w:space="0" w:color="auto"/>
              <w:bottom w:val="single" w:sz="4" w:space="0" w:color="auto"/>
            </w:tcBorders>
            <w:shd w:val="clear" w:color="auto" w:fill="FFFFFF"/>
          </w:tcPr>
          <w:p w14:paraId="76433B50" w14:textId="77777777" w:rsidR="00F772F8" w:rsidRPr="002A7A4E" w:rsidRDefault="00F772F8" w:rsidP="008C4868">
            <w:pPr>
              <w:framePr w:w="9839" w:h="3419" w:hRule="exact" w:wrap="notBeside" w:vAnchor="text" w:hAnchor="text" w:xAlign="center" w:y="2"/>
              <w:jc w:val="both"/>
              <w:rPr>
                <w:rFonts w:ascii="Times New Roman" w:hAnsi="Times New Roman" w:cs="Times New Roman"/>
                <w:sz w:val="28"/>
                <w:szCs w:val="28"/>
              </w:rPr>
            </w:pPr>
            <w:r w:rsidRPr="002A7A4E">
              <w:rPr>
                <w:rFonts w:ascii="Times New Roman" w:hAnsi="Times New Roman" w:cs="Times New Roman"/>
                <w:sz w:val="28"/>
                <w:szCs w:val="28"/>
              </w:rPr>
              <w:t>Занятия по направлениям внеурочной деятельности</w:t>
            </w:r>
          </w:p>
        </w:tc>
        <w:tc>
          <w:tcPr>
            <w:tcW w:w="691" w:type="dxa"/>
            <w:tcBorders>
              <w:top w:val="single" w:sz="4" w:space="0" w:color="auto"/>
              <w:left w:val="single" w:sz="4" w:space="0" w:color="auto"/>
              <w:bottom w:val="single" w:sz="4" w:space="0" w:color="auto"/>
            </w:tcBorders>
            <w:shd w:val="clear" w:color="auto" w:fill="FFFFFF"/>
          </w:tcPr>
          <w:p w14:paraId="0C476BE5" w14:textId="77777777" w:rsidR="00F772F8" w:rsidRPr="002A7A4E" w:rsidRDefault="00F772F8" w:rsidP="008C4868">
            <w:pPr>
              <w:framePr w:w="9839" w:h="3419" w:hRule="exact" w:wrap="notBeside" w:vAnchor="text" w:hAnchor="text" w:xAlign="center" w:y="2"/>
              <w:ind w:left="280"/>
              <w:rPr>
                <w:rFonts w:ascii="Times New Roman" w:hAnsi="Times New Roman" w:cs="Times New Roman"/>
                <w:sz w:val="28"/>
                <w:szCs w:val="28"/>
              </w:rPr>
            </w:pPr>
            <w:r w:rsidRPr="002A7A4E">
              <w:rPr>
                <w:rFonts w:ascii="Times New Roman" w:hAnsi="Times New Roman" w:cs="Times New Roman"/>
                <w:sz w:val="28"/>
                <w:szCs w:val="28"/>
              </w:rPr>
              <w:t>5</w:t>
            </w:r>
          </w:p>
        </w:tc>
        <w:tc>
          <w:tcPr>
            <w:tcW w:w="624" w:type="dxa"/>
            <w:tcBorders>
              <w:top w:val="single" w:sz="4" w:space="0" w:color="auto"/>
              <w:left w:val="single" w:sz="4" w:space="0" w:color="auto"/>
              <w:bottom w:val="single" w:sz="4" w:space="0" w:color="auto"/>
            </w:tcBorders>
            <w:shd w:val="clear" w:color="auto" w:fill="FFFFFF"/>
          </w:tcPr>
          <w:p w14:paraId="2B02DF2C" w14:textId="77777777" w:rsidR="00F772F8" w:rsidRPr="002A7A4E" w:rsidRDefault="00F772F8" w:rsidP="008C4868">
            <w:pPr>
              <w:framePr w:w="9839" w:h="3419" w:hRule="exact" w:wrap="notBeside" w:vAnchor="text" w:hAnchor="text" w:xAlign="center" w:y="2"/>
              <w:ind w:left="260"/>
              <w:rPr>
                <w:rFonts w:ascii="Times New Roman" w:hAnsi="Times New Roman" w:cs="Times New Roman"/>
                <w:sz w:val="28"/>
                <w:szCs w:val="28"/>
              </w:rPr>
            </w:pPr>
            <w:r w:rsidRPr="002A7A4E">
              <w:rPr>
                <w:rFonts w:ascii="Times New Roman" w:hAnsi="Times New Roman" w:cs="Times New Roman"/>
                <w:sz w:val="28"/>
                <w:szCs w:val="28"/>
              </w:rPr>
              <w:t>5</w:t>
            </w:r>
          </w:p>
        </w:tc>
        <w:tc>
          <w:tcPr>
            <w:tcW w:w="706" w:type="dxa"/>
            <w:tcBorders>
              <w:top w:val="single" w:sz="4" w:space="0" w:color="auto"/>
              <w:left w:val="single" w:sz="4" w:space="0" w:color="auto"/>
              <w:bottom w:val="single" w:sz="4" w:space="0" w:color="auto"/>
            </w:tcBorders>
            <w:shd w:val="clear" w:color="auto" w:fill="FFFFFF"/>
          </w:tcPr>
          <w:p w14:paraId="2838708E" w14:textId="77777777" w:rsidR="00F772F8" w:rsidRPr="002A7A4E" w:rsidRDefault="00F772F8" w:rsidP="008C4868">
            <w:pPr>
              <w:framePr w:w="9839" w:h="3419" w:hRule="exact" w:wrap="notBeside" w:vAnchor="text" w:hAnchor="text" w:xAlign="center" w:y="2"/>
              <w:ind w:left="300"/>
              <w:rPr>
                <w:rFonts w:ascii="Times New Roman" w:hAnsi="Times New Roman" w:cs="Times New Roman"/>
                <w:sz w:val="28"/>
                <w:szCs w:val="28"/>
              </w:rPr>
            </w:pPr>
            <w:r w:rsidRPr="002A7A4E">
              <w:rPr>
                <w:rFonts w:ascii="Times New Roman" w:hAnsi="Times New Roman" w:cs="Times New Roman"/>
                <w:sz w:val="28"/>
                <w:szCs w:val="28"/>
              </w:rPr>
              <w:t>5</w:t>
            </w:r>
          </w:p>
        </w:tc>
        <w:tc>
          <w:tcPr>
            <w:tcW w:w="739" w:type="dxa"/>
            <w:tcBorders>
              <w:top w:val="single" w:sz="4" w:space="0" w:color="auto"/>
              <w:left w:val="single" w:sz="4" w:space="0" w:color="auto"/>
              <w:bottom w:val="single" w:sz="4" w:space="0" w:color="auto"/>
            </w:tcBorders>
            <w:shd w:val="clear" w:color="auto" w:fill="FFFFFF"/>
          </w:tcPr>
          <w:p w14:paraId="1842BBB3" w14:textId="77777777" w:rsidR="00F772F8" w:rsidRPr="002A7A4E" w:rsidRDefault="00F772F8" w:rsidP="008C4868">
            <w:pPr>
              <w:framePr w:w="9839" w:h="3419" w:hRule="exact" w:wrap="notBeside" w:vAnchor="text" w:hAnchor="text" w:xAlign="center" w:y="2"/>
              <w:ind w:left="320"/>
              <w:rPr>
                <w:rFonts w:ascii="Times New Roman" w:hAnsi="Times New Roman" w:cs="Times New Roman"/>
                <w:sz w:val="28"/>
                <w:szCs w:val="28"/>
              </w:rPr>
            </w:pPr>
            <w:r w:rsidRPr="002A7A4E">
              <w:rPr>
                <w:rFonts w:ascii="Times New Roman" w:hAnsi="Times New Roman" w:cs="Times New Roman"/>
                <w:sz w:val="28"/>
                <w:szCs w:val="28"/>
              </w:rPr>
              <w:t>5</w:t>
            </w:r>
          </w:p>
        </w:tc>
        <w:tc>
          <w:tcPr>
            <w:tcW w:w="734" w:type="dxa"/>
            <w:tcBorders>
              <w:top w:val="single" w:sz="4" w:space="0" w:color="auto"/>
              <w:left w:val="single" w:sz="4" w:space="0" w:color="auto"/>
              <w:bottom w:val="single" w:sz="4" w:space="0" w:color="auto"/>
            </w:tcBorders>
            <w:shd w:val="clear" w:color="auto" w:fill="FFFFFF"/>
          </w:tcPr>
          <w:p w14:paraId="532779C6" w14:textId="77777777" w:rsidR="00F772F8" w:rsidRPr="002A7A4E" w:rsidRDefault="00F772F8" w:rsidP="008C4868">
            <w:pPr>
              <w:framePr w:w="9839" w:h="3419" w:hRule="exact" w:wrap="notBeside" w:vAnchor="text" w:hAnchor="text" w:xAlign="center" w:y="2"/>
              <w:ind w:left="320"/>
              <w:rPr>
                <w:rFonts w:ascii="Times New Roman" w:hAnsi="Times New Roman" w:cs="Times New Roman"/>
                <w:sz w:val="28"/>
                <w:szCs w:val="28"/>
              </w:rPr>
            </w:pPr>
            <w:r w:rsidRPr="002A7A4E">
              <w:rPr>
                <w:rFonts w:ascii="Times New Roman" w:hAnsi="Times New Roman" w:cs="Times New Roman"/>
                <w:sz w:val="28"/>
                <w:szCs w:val="28"/>
              </w:rPr>
              <w:t>5</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2C77802A" w14:textId="77777777" w:rsidR="00F772F8" w:rsidRPr="002A7A4E" w:rsidRDefault="00F772F8" w:rsidP="008C4868">
            <w:pPr>
              <w:framePr w:w="9839" w:h="3419" w:hRule="exact" w:wrap="notBeside" w:vAnchor="text" w:hAnchor="text" w:xAlign="center" w:y="2"/>
              <w:ind w:left="360"/>
              <w:rPr>
                <w:rFonts w:ascii="Times New Roman" w:hAnsi="Times New Roman" w:cs="Times New Roman"/>
                <w:sz w:val="28"/>
                <w:szCs w:val="28"/>
              </w:rPr>
            </w:pPr>
            <w:r w:rsidRPr="002A7A4E">
              <w:rPr>
                <w:rFonts w:ascii="Times New Roman" w:hAnsi="Times New Roman" w:cs="Times New Roman"/>
                <w:sz w:val="28"/>
                <w:szCs w:val="28"/>
              </w:rPr>
              <w:t>25</w:t>
            </w:r>
          </w:p>
        </w:tc>
      </w:tr>
    </w:tbl>
    <w:p w14:paraId="6B102AAD" w14:textId="77777777" w:rsidR="00F772F8" w:rsidRPr="002A7A4E" w:rsidRDefault="00F772F8" w:rsidP="008C4868">
      <w:pPr>
        <w:pStyle w:val="ab"/>
        <w:framePr w:w="9839" w:h="3419" w:hRule="exact" w:wrap="notBeside" w:vAnchor="text" w:hAnchor="text" w:xAlign="center" w:y="2"/>
        <w:shd w:val="clear" w:color="auto" w:fill="auto"/>
        <w:spacing w:line="240" w:lineRule="auto"/>
      </w:pPr>
      <w:r w:rsidRPr="002A7A4E">
        <w:t>Общий объем учебной нагрузки составляет 5066 часов за 5 учебных лет при 5-дневной учебной неделе (34 учебных недели в году).</w:t>
      </w:r>
    </w:p>
    <w:p w14:paraId="6642181F" w14:textId="77777777" w:rsidR="00F772F8" w:rsidRPr="002A7A4E" w:rsidRDefault="00F772F8" w:rsidP="008C4868">
      <w:pPr>
        <w:framePr w:w="9839" w:h="3419" w:hRule="exact" w:wrap="notBeside" w:vAnchor="text" w:hAnchor="text" w:xAlign="center" w:y="2"/>
        <w:spacing w:line="360" w:lineRule="auto"/>
        <w:rPr>
          <w:rFonts w:ascii="Times New Roman" w:hAnsi="Times New Roman" w:cs="Times New Roman"/>
          <w:sz w:val="28"/>
          <w:szCs w:val="28"/>
        </w:rPr>
      </w:pPr>
    </w:p>
    <w:p w14:paraId="10A43F0C" w14:textId="77777777" w:rsidR="00F772F8" w:rsidRPr="002A7A4E" w:rsidRDefault="00F772F8" w:rsidP="00F2562B">
      <w:pPr>
        <w:spacing w:line="360" w:lineRule="auto"/>
        <w:rPr>
          <w:rFonts w:ascii="Times New Roman" w:hAnsi="Times New Roman" w:cs="Times New Roman"/>
          <w:sz w:val="28"/>
          <w:szCs w:val="28"/>
        </w:rPr>
      </w:pPr>
    </w:p>
    <w:p w14:paraId="0813646A" w14:textId="77777777" w:rsidR="00F772F8" w:rsidRPr="002A7A4E" w:rsidRDefault="00F772F8" w:rsidP="00F2562B">
      <w:pPr>
        <w:spacing w:line="360" w:lineRule="auto"/>
        <w:ind w:left="400" w:firstLine="720"/>
        <w:jc w:val="both"/>
        <w:rPr>
          <w:rFonts w:ascii="Times New Roman" w:hAnsi="Times New Roman" w:cs="Times New Roman"/>
          <w:sz w:val="28"/>
          <w:szCs w:val="28"/>
        </w:rPr>
      </w:pPr>
      <w:r w:rsidRPr="002A7A4E">
        <w:rPr>
          <w:rFonts w:ascii="Times New Roman" w:hAnsi="Times New Roman" w:cs="Times New Roman"/>
          <w:sz w:val="28"/>
          <w:szCs w:val="28"/>
        </w:rPr>
        <w:t>Учебный план предусматривает возможность преподавания и изучения родного языка из числа языков народов Российской Федерации. Организация изучения родного языка из числа языков народов Российской Федерации и преподавания литературного чтения на родном языке осуществляется по заявлению родителей (законных представителей) несовершеннолетних обучающихся.</w:t>
      </w:r>
    </w:p>
    <w:p w14:paraId="6AFFDAB2" w14:textId="77777777" w:rsidR="008C4868" w:rsidRDefault="00F772F8" w:rsidP="008C4868">
      <w:pPr>
        <w:spacing w:line="360" w:lineRule="auto"/>
        <w:ind w:left="400" w:firstLine="720"/>
        <w:jc w:val="both"/>
        <w:rPr>
          <w:rFonts w:ascii="Times New Roman" w:hAnsi="Times New Roman" w:cs="Times New Roman"/>
          <w:sz w:val="28"/>
          <w:szCs w:val="28"/>
        </w:rPr>
      </w:pPr>
      <w:r w:rsidRPr="002A7A4E">
        <w:rPr>
          <w:rFonts w:ascii="Times New Roman" w:hAnsi="Times New Roman" w:cs="Times New Roman"/>
          <w:sz w:val="28"/>
          <w:szCs w:val="28"/>
        </w:rPr>
        <w:t xml:space="preserve">В учебном плане на коррекционно-развивающие занятия «Развитие восприятия и воспроизведения устной речи» и «Развитие учебно-познавательной деятельности» (индивидуальные занятия) количество часов в неделю </w:t>
      </w:r>
      <w:r w:rsidR="008C4868">
        <w:rPr>
          <w:rFonts w:ascii="Times New Roman" w:hAnsi="Times New Roman" w:cs="Times New Roman"/>
          <w:sz w:val="28"/>
          <w:szCs w:val="28"/>
        </w:rPr>
        <w:t>указано на одного обучающегося.</w:t>
      </w:r>
    </w:p>
    <w:p w14:paraId="7475D499" w14:textId="77777777" w:rsidR="00F772F8" w:rsidRPr="00085C46" w:rsidRDefault="00085C46" w:rsidP="00F2562B">
      <w:pPr>
        <w:spacing w:line="360" w:lineRule="auto"/>
        <w:ind w:left="400" w:firstLine="720"/>
        <w:jc w:val="both"/>
        <w:rPr>
          <w:rFonts w:ascii="Times New Roman" w:hAnsi="Times New Roman" w:cs="Times New Roman"/>
          <w:sz w:val="28"/>
          <w:szCs w:val="28"/>
        </w:rPr>
      </w:pPr>
      <w:r w:rsidRPr="00085C46">
        <w:rPr>
          <w:rFonts w:ascii="Times New Roman" w:hAnsi="Times New Roman" w:cs="Times New Roman"/>
          <w:sz w:val="28"/>
          <w:szCs w:val="28"/>
        </w:rPr>
        <w:t>Общий объем учебной нагрузки составляет 3060 часов за 3 учебных года при 5-дневной учебной неделе (34 учебных недели в году</w:t>
      </w:r>
    </w:p>
    <w:p w14:paraId="6769EE30" w14:textId="77777777" w:rsidR="00F772F8" w:rsidRPr="002A7A4E" w:rsidRDefault="00F772F8" w:rsidP="008C4868">
      <w:pPr>
        <w:rPr>
          <w:rFonts w:ascii="Times New Roman" w:hAnsi="Times New Roman" w:cs="Times New Roman"/>
          <w:sz w:val="28"/>
          <w:szCs w:val="28"/>
        </w:rPr>
      </w:pPr>
    </w:p>
    <w:p w14:paraId="65E383F9" w14:textId="77777777" w:rsidR="005C0CED" w:rsidRDefault="005C0CED" w:rsidP="005C0CED">
      <w:pPr>
        <w:framePr w:w="9907" w:h="8173" w:hRule="exact" w:wrap="notBeside" w:vAnchor="text" w:hAnchor="page" w:x="1251" w:y="-8494"/>
        <w:spacing w:line="360" w:lineRule="auto"/>
        <w:ind w:left="400" w:firstLine="720"/>
        <w:jc w:val="center"/>
        <w:rPr>
          <w:rFonts w:ascii="Times New Roman" w:hAnsi="Times New Roman" w:cs="Times New Roman"/>
          <w:sz w:val="28"/>
          <w:szCs w:val="28"/>
        </w:rPr>
      </w:pPr>
    </w:p>
    <w:p w14:paraId="644ACDCF" w14:textId="77777777" w:rsidR="005C0CED" w:rsidRDefault="005C0CED" w:rsidP="005C0CED">
      <w:pPr>
        <w:framePr w:w="9907" w:h="8173" w:hRule="exact" w:wrap="notBeside" w:vAnchor="text" w:hAnchor="page" w:x="1251" w:y="-8494"/>
        <w:spacing w:line="360" w:lineRule="auto"/>
        <w:ind w:left="400" w:firstLine="720"/>
        <w:jc w:val="center"/>
        <w:rPr>
          <w:rFonts w:ascii="Times New Roman" w:hAnsi="Times New Roman" w:cs="Times New Roman"/>
          <w:sz w:val="28"/>
          <w:szCs w:val="28"/>
        </w:rPr>
      </w:pPr>
    </w:p>
    <w:p w14:paraId="24C65CB0" w14:textId="77777777" w:rsidR="005C0CED" w:rsidRPr="002A7A4E" w:rsidRDefault="005C0CED" w:rsidP="005C0CED">
      <w:pPr>
        <w:framePr w:w="9907" w:h="8173" w:hRule="exact" w:wrap="notBeside" w:vAnchor="text" w:hAnchor="page" w:x="1251" w:y="-8494"/>
        <w:spacing w:line="360" w:lineRule="auto"/>
        <w:ind w:left="400" w:firstLine="720"/>
        <w:jc w:val="center"/>
        <w:rPr>
          <w:rFonts w:ascii="Times New Roman" w:hAnsi="Times New Roman" w:cs="Times New Roman"/>
          <w:sz w:val="28"/>
          <w:szCs w:val="28"/>
        </w:rPr>
      </w:pPr>
      <w:r w:rsidRPr="002A7A4E">
        <w:rPr>
          <w:rFonts w:ascii="Times New Roman" w:hAnsi="Times New Roman" w:cs="Times New Roman"/>
          <w:sz w:val="28"/>
          <w:szCs w:val="28"/>
        </w:rPr>
        <w:t>Н</w:t>
      </w:r>
      <w:r>
        <w:rPr>
          <w:rFonts w:ascii="Times New Roman" w:hAnsi="Times New Roman" w:cs="Times New Roman"/>
          <w:sz w:val="28"/>
          <w:szCs w:val="28"/>
        </w:rPr>
        <w:t>едельный учебный план АООП УО</w:t>
      </w:r>
      <w:r w:rsidR="00085C46" w:rsidRPr="00085C46">
        <w:rPr>
          <w:sz w:val="28"/>
          <w:szCs w:val="28"/>
        </w:rPr>
        <w:t>(вариант 1)</w:t>
      </w:r>
      <w:r w:rsidR="00085C46" w:rsidRPr="002A7A4E">
        <w:t xml:space="preserve"> </w:t>
      </w:r>
      <w:r>
        <w:rPr>
          <w:rFonts w:ascii="Times New Roman" w:hAnsi="Times New Roman" w:cs="Times New Roman"/>
          <w:sz w:val="28"/>
          <w:szCs w:val="28"/>
        </w:rPr>
        <w:t xml:space="preserve"> </w:t>
      </w:r>
      <w:r w:rsidRPr="002A7A4E">
        <w:rPr>
          <w:rFonts w:ascii="Times New Roman" w:hAnsi="Times New Roman" w:cs="Times New Roman"/>
          <w:sz w:val="28"/>
          <w:szCs w:val="28"/>
        </w:rPr>
        <w:t>глухих обучающихся</w:t>
      </w:r>
      <w:r>
        <w:rPr>
          <w:rFonts w:ascii="Times New Roman" w:hAnsi="Times New Roman" w:cs="Times New Roman"/>
          <w:sz w:val="28"/>
          <w:szCs w:val="28"/>
        </w:rPr>
        <w:t xml:space="preserve"> </w:t>
      </w:r>
      <w:r w:rsidRPr="002A7A4E">
        <w:rPr>
          <w:rFonts w:ascii="Times New Roman" w:hAnsi="Times New Roman" w:cs="Times New Roman"/>
          <w:sz w:val="28"/>
          <w:szCs w:val="28"/>
        </w:rPr>
        <w:t>Х-ХП классов.</w:t>
      </w:r>
    </w:p>
    <w:p w14:paraId="68DE8149" w14:textId="77777777" w:rsidR="005C0CED" w:rsidRPr="002A7A4E" w:rsidRDefault="005C0CED" w:rsidP="005C0CED">
      <w:pPr>
        <w:pStyle w:val="ab"/>
        <w:framePr w:w="9907" w:h="8173" w:hRule="exact" w:wrap="notBeside" w:vAnchor="text" w:hAnchor="page" w:x="1251" w:y="-8494"/>
        <w:shd w:val="clear" w:color="auto" w:fill="auto"/>
        <w:spacing w:line="360" w:lineRule="auto"/>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59"/>
        <w:gridCol w:w="3379"/>
        <w:gridCol w:w="859"/>
        <w:gridCol w:w="706"/>
        <w:gridCol w:w="701"/>
        <w:gridCol w:w="1003"/>
      </w:tblGrid>
      <w:tr w:rsidR="005C0CED" w:rsidRPr="002A7A4E" w14:paraId="602C5D88" w14:textId="77777777" w:rsidTr="002D181B">
        <w:trPr>
          <w:trHeight w:hRule="exact" w:val="394"/>
          <w:jc w:val="center"/>
        </w:trPr>
        <w:tc>
          <w:tcPr>
            <w:tcW w:w="3259" w:type="dxa"/>
            <w:vMerge w:val="restart"/>
            <w:tcBorders>
              <w:top w:val="single" w:sz="4" w:space="0" w:color="auto"/>
              <w:left w:val="single" w:sz="4" w:space="0" w:color="auto"/>
            </w:tcBorders>
            <w:shd w:val="clear" w:color="auto" w:fill="FFFFFF"/>
          </w:tcPr>
          <w:p w14:paraId="3B12B3F2"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Предметные области</w:t>
            </w:r>
          </w:p>
        </w:tc>
        <w:tc>
          <w:tcPr>
            <w:tcW w:w="3379" w:type="dxa"/>
            <w:vMerge w:val="restart"/>
            <w:tcBorders>
              <w:top w:val="single" w:sz="4" w:space="0" w:color="auto"/>
              <w:left w:val="single" w:sz="4" w:space="0" w:color="auto"/>
            </w:tcBorders>
            <w:shd w:val="clear" w:color="auto" w:fill="FFFFFF"/>
          </w:tcPr>
          <w:p w14:paraId="578E305E" w14:textId="77777777" w:rsidR="005C0CED" w:rsidRPr="002A7A4E" w:rsidRDefault="005C0CED" w:rsidP="005C0CED">
            <w:pPr>
              <w:framePr w:w="9907" w:h="8173" w:hRule="exact" w:wrap="notBeside" w:vAnchor="text" w:hAnchor="page" w:x="1251" w:y="-8494"/>
              <w:rPr>
                <w:rFonts w:ascii="Times New Roman" w:hAnsi="Times New Roman" w:cs="Times New Roman"/>
                <w:sz w:val="28"/>
                <w:szCs w:val="28"/>
              </w:rPr>
            </w:pPr>
            <w:r w:rsidRPr="002A7A4E">
              <w:rPr>
                <w:rFonts w:ascii="Times New Roman" w:hAnsi="Times New Roman" w:cs="Times New Roman"/>
                <w:sz w:val="28"/>
                <w:szCs w:val="28"/>
              </w:rPr>
              <w:t>Учебные</w:t>
            </w:r>
          </w:p>
          <w:p w14:paraId="04E25DBE" w14:textId="77777777" w:rsidR="005C0CED" w:rsidRPr="002A7A4E" w:rsidRDefault="005C0CED" w:rsidP="005C0CED">
            <w:pPr>
              <w:framePr w:w="9907" w:h="8173" w:hRule="exact" w:wrap="notBeside" w:vAnchor="text" w:hAnchor="page" w:x="1251" w:y="-8494"/>
              <w:rPr>
                <w:rFonts w:ascii="Times New Roman" w:hAnsi="Times New Roman" w:cs="Times New Roman"/>
                <w:sz w:val="28"/>
                <w:szCs w:val="28"/>
              </w:rPr>
            </w:pPr>
            <w:r>
              <w:rPr>
                <w:rFonts w:ascii="Times New Roman" w:hAnsi="Times New Roman" w:cs="Times New Roman"/>
                <w:sz w:val="28"/>
                <w:szCs w:val="28"/>
              </w:rPr>
              <w:t>предметы</w:t>
            </w:r>
          </w:p>
          <w:p w14:paraId="7B330275" w14:textId="77777777" w:rsidR="005C0CED" w:rsidRPr="002A7A4E" w:rsidRDefault="005C0CED" w:rsidP="005C0CED">
            <w:pPr>
              <w:framePr w:w="9907" w:h="8173" w:hRule="exact" w:wrap="notBeside" w:vAnchor="text" w:hAnchor="page" w:x="1251" w:y="-8494"/>
              <w:jc w:val="right"/>
              <w:rPr>
                <w:rFonts w:ascii="Times New Roman" w:hAnsi="Times New Roman" w:cs="Times New Roman"/>
                <w:sz w:val="28"/>
                <w:szCs w:val="28"/>
              </w:rPr>
            </w:pPr>
            <w:r w:rsidRPr="002A7A4E">
              <w:rPr>
                <w:rFonts w:ascii="Times New Roman" w:hAnsi="Times New Roman" w:cs="Times New Roman"/>
                <w:sz w:val="28"/>
                <w:szCs w:val="28"/>
              </w:rPr>
              <w:t>Классы</w:t>
            </w:r>
          </w:p>
        </w:tc>
        <w:tc>
          <w:tcPr>
            <w:tcW w:w="3269" w:type="dxa"/>
            <w:gridSpan w:val="4"/>
            <w:tcBorders>
              <w:top w:val="single" w:sz="4" w:space="0" w:color="auto"/>
              <w:left w:val="single" w:sz="4" w:space="0" w:color="auto"/>
              <w:right w:val="single" w:sz="4" w:space="0" w:color="auto"/>
            </w:tcBorders>
            <w:shd w:val="clear" w:color="auto" w:fill="FFFFFF"/>
          </w:tcPr>
          <w:p w14:paraId="6EF24ACC" w14:textId="77777777" w:rsidR="005C0CED" w:rsidRPr="002A7A4E" w:rsidRDefault="005C0CED" w:rsidP="005C0CED">
            <w:pPr>
              <w:framePr w:w="9907" w:h="8173" w:hRule="exact" w:wrap="notBeside" w:vAnchor="text" w:hAnchor="page" w:x="1251" w:y="-8494"/>
              <w:jc w:val="center"/>
              <w:rPr>
                <w:rFonts w:ascii="Times New Roman" w:hAnsi="Times New Roman" w:cs="Times New Roman"/>
                <w:sz w:val="28"/>
                <w:szCs w:val="28"/>
              </w:rPr>
            </w:pPr>
            <w:r w:rsidRPr="002A7A4E">
              <w:rPr>
                <w:rFonts w:ascii="Times New Roman" w:hAnsi="Times New Roman" w:cs="Times New Roman"/>
                <w:sz w:val="28"/>
                <w:szCs w:val="28"/>
              </w:rPr>
              <w:t>Количество часов</w:t>
            </w:r>
          </w:p>
        </w:tc>
      </w:tr>
      <w:tr w:rsidR="005C0CED" w:rsidRPr="002A7A4E" w14:paraId="45F1CFA6" w14:textId="77777777" w:rsidTr="002D181B">
        <w:trPr>
          <w:trHeight w:hRule="exact" w:val="758"/>
          <w:jc w:val="center"/>
        </w:trPr>
        <w:tc>
          <w:tcPr>
            <w:tcW w:w="3259" w:type="dxa"/>
            <w:vMerge/>
            <w:tcBorders>
              <w:left w:val="single" w:sz="4" w:space="0" w:color="auto"/>
            </w:tcBorders>
            <w:shd w:val="clear" w:color="auto" w:fill="FFFFFF"/>
          </w:tcPr>
          <w:p w14:paraId="210D1A20" w14:textId="77777777" w:rsidR="005C0CED" w:rsidRPr="002A7A4E" w:rsidRDefault="005C0CED" w:rsidP="005C0CED">
            <w:pPr>
              <w:framePr w:w="9907" w:h="8173" w:hRule="exact" w:wrap="notBeside" w:vAnchor="text" w:hAnchor="page" w:x="1251" w:y="-8494"/>
              <w:rPr>
                <w:rFonts w:ascii="Times New Roman" w:hAnsi="Times New Roman" w:cs="Times New Roman"/>
                <w:sz w:val="28"/>
                <w:szCs w:val="28"/>
              </w:rPr>
            </w:pPr>
          </w:p>
        </w:tc>
        <w:tc>
          <w:tcPr>
            <w:tcW w:w="3379" w:type="dxa"/>
            <w:vMerge/>
            <w:tcBorders>
              <w:left w:val="single" w:sz="4" w:space="0" w:color="auto"/>
            </w:tcBorders>
            <w:shd w:val="clear" w:color="auto" w:fill="FFFFFF"/>
          </w:tcPr>
          <w:p w14:paraId="0EB010CC" w14:textId="77777777" w:rsidR="005C0CED" w:rsidRPr="002A7A4E" w:rsidRDefault="005C0CED" w:rsidP="005C0CED">
            <w:pPr>
              <w:framePr w:w="9907" w:h="8173" w:hRule="exact" w:wrap="notBeside" w:vAnchor="text" w:hAnchor="page" w:x="1251" w:y="-8494"/>
              <w:rPr>
                <w:rFonts w:ascii="Times New Roman" w:hAnsi="Times New Roman" w:cs="Times New Roman"/>
                <w:sz w:val="28"/>
                <w:szCs w:val="28"/>
              </w:rPr>
            </w:pPr>
          </w:p>
        </w:tc>
        <w:tc>
          <w:tcPr>
            <w:tcW w:w="859" w:type="dxa"/>
            <w:tcBorders>
              <w:top w:val="single" w:sz="4" w:space="0" w:color="auto"/>
              <w:left w:val="single" w:sz="4" w:space="0" w:color="auto"/>
            </w:tcBorders>
            <w:shd w:val="clear" w:color="auto" w:fill="FFFFFF"/>
          </w:tcPr>
          <w:p w14:paraId="13812D6A" w14:textId="77777777" w:rsidR="005C0CED" w:rsidRPr="002A7A4E" w:rsidRDefault="005C0CED" w:rsidP="005C0CED">
            <w:pPr>
              <w:framePr w:w="9907" w:h="8173" w:hRule="exact" w:wrap="notBeside" w:vAnchor="text" w:hAnchor="page" w:x="1251" w:y="-8494"/>
              <w:ind w:left="360"/>
              <w:rPr>
                <w:rFonts w:ascii="Times New Roman" w:hAnsi="Times New Roman" w:cs="Times New Roman"/>
                <w:sz w:val="28"/>
                <w:szCs w:val="28"/>
              </w:rPr>
            </w:pPr>
            <w:r w:rsidRPr="002A7A4E">
              <w:rPr>
                <w:rFonts w:ascii="Times New Roman" w:hAnsi="Times New Roman" w:cs="Times New Roman"/>
                <w:sz w:val="28"/>
                <w:szCs w:val="28"/>
              </w:rPr>
              <w:t>X</w:t>
            </w:r>
          </w:p>
        </w:tc>
        <w:tc>
          <w:tcPr>
            <w:tcW w:w="706" w:type="dxa"/>
            <w:tcBorders>
              <w:top w:val="single" w:sz="4" w:space="0" w:color="auto"/>
              <w:left w:val="single" w:sz="4" w:space="0" w:color="auto"/>
            </w:tcBorders>
            <w:shd w:val="clear" w:color="auto" w:fill="FFFFFF"/>
          </w:tcPr>
          <w:p w14:paraId="5DB80409"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XI</w:t>
            </w:r>
          </w:p>
        </w:tc>
        <w:tc>
          <w:tcPr>
            <w:tcW w:w="701" w:type="dxa"/>
            <w:tcBorders>
              <w:top w:val="single" w:sz="4" w:space="0" w:color="auto"/>
              <w:left w:val="single" w:sz="4" w:space="0" w:color="auto"/>
            </w:tcBorders>
            <w:shd w:val="clear" w:color="auto" w:fill="FFFFFF"/>
          </w:tcPr>
          <w:p w14:paraId="777FC6E0" w14:textId="77777777" w:rsidR="005C0CED" w:rsidRPr="002A7A4E" w:rsidRDefault="005C0CED" w:rsidP="005C0CED">
            <w:pPr>
              <w:framePr w:w="9907" w:h="8173" w:hRule="exact" w:wrap="notBeside" w:vAnchor="text" w:hAnchor="page" w:x="1251" w:y="-8494"/>
              <w:ind w:left="160"/>
              <w:rPr>
                <w:rFonts w:ascii="Times New Roman" w:hAnsi="Times New Roman" w:cs="Times New Roman"/>
                <w:sz w:val="28"/>
                <w:szCs w:val="28"/>
              </w:rPr>
            </w:pPr>
            <w:r w:rsidRPr="002A7A4E">
              <w:rPr>
                <w:rFonts w:ascii="Times New Roman" w:hAnsi="Times New Roman" w:cs="Times New Roman"/>
                <w:sz w:val="28"/>
                <w:szCs w:val="28"/>
              </w:rPr>
              <w:t>XII</w:t>
            </w:r>
          </w:p>
        </w:tc>
        <w:tc>
          <w:tcPr>
            <w:tcW w:w="1003" w:type="dxa"/>
            <w:tcBorders>
              <w:top w:val="single" w:sz="4" w:space="0" w:color="auto"/>
              <w:left w:val="single" w:sz="4" w:space="0" w:color="auto"/>
              <w:right w:val="single" w:sz="4" w:space="0" w:color="auto"/>
            </w:tcBorders>
            <w:shd w:val="clear" w:color="auto" w:fill="FFFFFF"/>
          </w:tcPr>
          <w:p w14:paraId="7BFD7802" w14:textId="77777777" w:rsidR="005C0CED" w:rsidRPr="002A7A4E" w:rsidRDefault="005C0CED" w:rsidP="005C0CED">
            <w:pPr>
              <w:framePr w:w="9907" w:h="8173" w:hRule="exact" w:wrap="notBeside" w:vAnchor="text" w:hAnchor="page" w:x="1251" w:y="-8494"/>
              <w:rPr>
                <w:rFonts w:ascii="Times New Roman" w:hAnsi="Times New Roman" w:cs="Times New Roman"/>
                <w:sz w:val="28"/>
                <w:szCs w:val="28"/>
              </w:rPr>
            </w:pPr>
            <w:r w:rsidRPr="002A7A4E">
              <w:rPr>
                <w:rFonts w:ascii="Times New Roman" w:hAnsi="Times New Roman" w:cs="Times New Roman"/>
                <w:sz w:val="28"/>
                <w:szCs w:val="28"/>
              </w:rPr>
              <w:t>Всего</w:t>
            </w:r>
          </w:p>
        </w:tc>
      </w:tr>
      <w:tr w:rsidR="005C0CED" w:rsidRPr="002A7A4E" w14:paraId="4C88148E" w14:textId="77777777" w:rsidTr="002D181B">
        <w:trPr>
          <w:trHeight w:hRule="exact" w:val="384"/>
          <w:jc w:val="center"/>
        </w:trPr>
        <w:tc>
          <w:tcPr>
            <w:tcW w:w="3259" w:type="dxa"/>
            <w:vMerge/>
            <w:tcBorders>
              <w:left w:val="single" w:sz="4" w:space="0" w:color="auto"/>
            </w:tcBorders>
            <w:shd w:val="clear" w:color="auto" w:fill="FFFFFF"/>
          </w:tcPr>
          <w:p w14:paraId="68B7F4EF" w14:textId="77777777" w:rsidR="005C0CED" w:rsidRPr="002A7A4E" w:rsidRDefault="005C0CED" w:rsidP="005C0CED">
            <w:pPr>
              <w:framePr w:w="9907" w:h="8173" w:hRule="exact" w:wrap="notBeside" w:vAnchor="text" w:hAnchor="page" w:x="1251" w:y="-8494"/>
              <w:rPr>
                <w:rFonts w:ascii="Times New Roman" w:hAnsi="Times New Roman" w:cs="Times New Roman"/>
                <w:sz w:val="28"/>
                <w:szCs w:val="28"/>
              </w:rPr>
            </w:pPr>
          </w:p>
        </w:tc>
        <w:tc>
          <w:tcPr>
            <w:tcW w:w="6648" w:type="dxa"/>
            <w:gridSpan w:val="5"/>
            <w:tcBorders>
              <w:top w:val="single" w:sz="4" w:space="0" w:color="auto"/>
              <w:left w:val="single" w:sz="4" w:space="0" w:color="auto"/>
              <w:right w:val="single" w:sz="4" w:space="0" w:color="auto"/>
            </w:tcBorders>
            <w:shd w:val="clear" w:color="auto" w:fill="FFFFFF"/>
          </w:tcPr>
          <w:p w14:paraId="743C68A9" w14:textId="77777777" w:rsidR="005C0CED" w:rsidRPr="002A7A4E" w:rsidRDefault="005C0CED" w:rsidP="005C0CED">
            <w:pPr>
              <w:framePr w:w="9907" w:h="8173" w:hRule="exact" w:wrap="notBeside" w:vAnchor="text" w:hAnchor="page" w:x="1251" w:y="-8494"/>
              <w:jc w:val="center"/>
              <w:rPr>
                <w:rFonts w:ascii="Times New Roman" w:hAnsi="Times New Roman" w:cs="Times New Roman"/>
                <w:sz w:val="28"/>
                <w:szCs w:val="28"/>
              </w:rPr>
            </w:pPr>
            <w:r w:rsidRPr="002A7A4E">
              <w:rPr>
                <w:rFonts w:ascii="Times New Roman" w:hAnsi="Times New Roman" w:cs="Times New Roman"/>
                <w:sz w:val="28"/>
                <w:szCs w:val="28"/>
              </w:rPr>
              <w:t>Обязательная часть</w:t>
            </w:r>
          </w:p>
        </w:tc>
      </w:tr>
      <w:tr w:rsidR="005C0CED" w:rsidRPr="002A7A4E" w14:paraId="5DBE398A" w14:textId="77777777" w:rsidTr="002D181B">
        <w:trPr>
          <w:trHeight w:hRule="exact" w:val="384"/>
          <w:jc w:val="center"/>
        </w:trPr>
        <w:tc>
          <w:tcPr>
            <w:tcW w:w="3259" w:type="dxa"/>
            <w:vMerge w:val="restart"/>
            <w:tcBorders>
              <w:top w:val="single" w:sz="4" w:space="0" w:color="auto"/>
              <w:left w:val="single" w:sz="4" w:space="0" w:color="auto"/>
            </w:tcBorders>
            <w:shd w:val="clear" w:color="auto" w:fill="FFFFFF"/>
            <w:vAlign w:val="bottom"/>
          </w:tcPr>
          <w:p w14:paraId="1B895A7D"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1. Язык и речевая практика</w:t>
            </w:r>
          </w:p>
        </w:tc>
        <w:tc>
          <w:tcPr>
            <w:tcW w:w="3379" w:type="dxa"/>
            <w:tcBorders>
              <w:top w:val="single" w:sz="4" w:space="0" w:color="auto"/>
              <w:left w:val="single" w:sz="4" w:space="0" w:color="auto"/>
            </w:tcBorders>
            <w:shd w:val="clear" w:color="auto" w:fill="FFFFFF"/>
            <w:vAlign w:val="center"/>
          </w:tcPr>
          <w:p w14:paraId="7F612B26"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Русский язык</w:t>
            </w:r>
          </w:p>
        </w:tc>
        <w:tc>
          <w:tcPr>
            <w:tcW w:w="859" w:type="dxa"/>
            <w:tcBorders>
              <w:top w:val="single" w:sz="4" w:space="0" w:color="auto"/>
              <w:left w:val="single" w:sz="4" w:space="0" w:color="auto"/>
            </w:tcBorders>
            <w:shd w:val="clear" w:color="auto" w:fill="FFFFFF"/>
            <w:vAlign w:val="bottom"/>
          </w:tcPr>
          <w:p w14:paraId="4DC1446B" w14:textId="77777777" w:rsidR="005C0CED" w:rsidRPr="002A7A4E" w:rsidRDefault="005C0CED" w:rsidP="005C0CED">
            <w:pPr>
              <w:framePr w:w="9907" w:h="8173" w:hRule="exact" w:wrap="notBeside" w:vAnchor="text" w:hAnchor="page" w:x="1251" w:y="-8494"/>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bottom"/>
          </w:tcPr>
          <w:p w14:paraId="0A6AA134"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01" w:type="dxa"/>
            <w:tcBorders>
              <w:top w:val="single" w:sz="4" w:space="0" w:color="auto"/>
              <w:left w:val="single" w:sz="4" w:space="0" w:color="auto"/>
            </w:tcBorders>
            <w:shd w:val="clear" w:color="auto" w:fill="FFFFFF"/>
            <w:vAlign w:val="bottom"/>
          </w:tcPr>
          <w:p w14:paraId="37B703AF"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1003" w:type="dxa"/>
            <w:tcBorders>
              <w:top w:val="single" w:sz="4" w:space="0" w:color="auto"/>
              <w:left w:val="single" w:sz="4" w:space="0" w:color="auto"/>
              <w:right w:val="single" w:sz="4" w:space="0" w:color="auto"/>
            </w:tcBorders>
            <w:shd w:val="clear" w:color="auto" w:fill="FFFFFF"/>
            <w:vAlign w:val="bottom"/>
          </w:tcPr>
          <w:p w14:paraId="03152878" w14:textId="77777777" w:rsidR="005C0CED" w:rsidRPr="002A7A4E" w:rsidRDefault="005C0CED" w:rsidP="005C0CED">
            <w:pPr>
              <w:framePr w:w="9907" w:h="8173" w:hRule="exact" w:wrap="notBeside" w:vAnchor="text" w:hAnchor="page" w:x="1251" w:y="-8494"/>
              <w:ind w:left="420"/>
              <w:rPr>
                <w:rFonts w:ascii="Times New Roman" w:hAnsi="Times New Roman" w:cs="Times New Roman"/>
                <w:sz w:val="28"/>
                <w:szCs w:val="28"/>
              </w:rPr>
            </w:pPr>
            <w:r w:rsidRPr="002A7A4E">
              <w:rPr>
                <w:rFonts w:ascii="Times New Roman" w:hAnsi="Times New Roman" w:cs="Times New Roman"/>
                <w:sz w:val="28"/>
                <w:szCs w:val="28"/>
              </w:rPr>
              <w:t>6</w:t>
            </w:r>
          </w:p>
        </w:tc>
      </w:tr>
      <w:tr w:rsidR="005C0CED" w:rsidRPr="002A7A4E" w14:paraId="16773084" w14:textId="77777777" w:rsidTr="002D181B">
        <w:trPr>
          <w:trHeight w:hRule="exact" w:val="389"/>
          <w:jc w:val="center"/>
        </w:trPr>
        <w:tc>
          <w:tcPr>
            <w:tcW w:w="3259" w:type="dxa"/>
            <w:vMerge/>
            <w:tcBorders>
              <w:left w:val="single" w:sz="4" w:space="0" w:color="auto"/>
            </w:tcBorders>
            <w:shd w:val="clear" w:color="auto" w:fill="FFFFFF"/>
            <w:vAlign w:val="bottom"/>
          </w:tcPr>
          <w:p w14:paraId="65B25AF2" w14:textId="77777777" w:rsidR="005C0CED" w:rsidRPr="002A7A4E" w:rsidRDefault="005C0CED" w:rsidP="005C0CED">
            <w:pPr>
              <w:framePr w:w="9907" w:h="8173" w:hRule="exact" w:wrap="notBeside" w:vAnchor="text" w:hAnchor="page" w:x="1251" w:y="-8494"/>
              <w:rPr>
                <w:rFonts w:ascii="Times New Roman" w:hAnsi="Times New Roman" w:cs="Times New Roman"/>
                <w:sz w:val="28"/>
                <w:szCs w:val="28"/>
              </w:rPr>
            </w:pPr>
          </w:p>
        </w:tc>
        <w:tc>
          <w:tcPr>
            <w:tcW w:w="3379" w:type="dxa"/>
            <w:tcBorders>
              <w:top w:val="single" w:sz="4" w:space="0" w:color="auto"/>
              <w:left w:val="single" w:sz="4" w:space="0" w:color="auto"/>
            </w:tcBorders>
            <w:shd w:val="clear" w:color="auto" w:fill="FFFFFF"/>
          </w:tcPr>
          <w:p w14:paraId="0657D168"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Литературное чтение</w:t>
            </w:r>
          </w:p>
        </w:tc>
        <w:tc>
          <w:tcPr>
            <w:tcW w:w="859" w:type="dxa"/>
            <w:tcBorders>
              <w:top w:val="single" w:sz="4" w:space="0" w:color="auto"/>
              <w:left w:val="single" w:sz="4" w:space="0" w:color="auto"/>
            </w:tcBorders>
            <w:shd w:val="clear" w:color="auto" w:fill="FFFFFF"/>
          </w:tcPr>
          <w:p w14:paraId="72092DF0" w14:textId="77777777" w:rsidR="005C0CED" w:rsidRPr="002A7A4E" w:rsidRDefault="005C0CED" w:rsidP="005C0CED">
            <w:pPr>
              <w:framePr w:w="9907" w:h="8173" w:hRule="exact" w:wrap="notBeside" w:vAnchor="text" w:hAnchor="page" w:x="1251" w:y="-8494"/>
              <w:ind w:left="360"/>
              <w:rPr>
                <w:rFonts w:ascii="Times New Roman" w:hAnsi="Times New Roman" w:cs="Times New Roman"/>
                <w:sz w:val="28"/>
                <w:szCs w:val="28"/>
              </w:rPr>
            </w:pPr>
            <w:r w:rsidRPr="002A7A4E">
              <w:rPr>
                <w:rFonts w:ascii="Times New Roman" w:hAnsi="Times New Roman" w:cs="Times New Roman"/>
                <w:sz w:val="28"/>
                <w:szCs w:val="28"/>
              </w:rPr>
              <w:t>3</w:t>
            </w:r>
          </w:p>
        </w:tc>
        <w:tc>
          <w:tcPr>
            <w:tcW w:w="706" w:type="dxa"/>
            <w:tcBorders>
              <w:top w:val="single" w:sz="4" w:space="0" w:color="auto"/>
              <w:left w:val="single" w:sz="4" w:space="0" w:color="auto"/>
            </w:tcBorders>
            <w:shd w:val="clear" w:color="auto" w:fill="FFFFFF"/>
          </w:tcPr>
          <w:p w14:paraId="65344200"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701" w:type="dxa"/>
            <w:tcBorders>
              <w:top w:val="single" w:sz="4" w:space="0" w:color="auto"/>
              <w:left w:val="single" w:sz="4" w:space="0" w:color="auto"/>
            </w:tcBorders>
            <w:shd w:val="clear" w:color="auto" w:fill="FFFFFF"/>
            <w:vAlign w:val="center"/>
          </w:tcPr>
          <w:p w14:paraId="20D4F6E8"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1003" w:type="dxa"/>
            <w:tcBorders>
              <w:top w:val="single" w:sz="4" w:space="0" w:color="auto"/>
              <w:left w:val="single" w:sz="4" w:space="0" w:color="auto"/>
              <w:right w:val="single" w:sz="4" w:space="0" w:color="auto"/>
            </w:tcBorders>
            <w:shd w:val="clear" w:color="auto" w:fill="FFFFFF"/>
            <w:vAlign w:val="center"/>
          </w:tcPr>
          <w:p w14:paraId="2510F441" w14:textId="77777777" w:rsidR="005C0CED" w:rsidRPr="002A7A4E" w:rsidRDefault="005C0CED" w:rsidP="005C0CED">
            <w:pPr>
              <w:framePr w:w="9907" w:h="8173" w:hRule="exact" w:wrap="notBeside" w:vAnchor="text" w:hAnchor="page" w:x="1251" w:y="-8494"/>
              <w:ind w:left="420"/>
              <w:rPr>
                <w:rFonts w:ascii="Times New Roman" w:hAnsi="Times New Roman" w:cs="Times New Roman"/>
                <w:sz w:val="28"/>
                <w:szCs w:val="28"/>
              </w:rPr>
            </w:pPr>
            <w:r w:rsidRPr="002A7A4E">
              <w:rPr>
                <w:rFonts w:ascii="Times New Roman" w:hAnsi="Times New Roman" w:cs="Times New Roman"/>
                <w:sz w:val="28"/>
                <w:szCs w:val="28"/>
              </w:rPr>
              <w:t>8</w:t>
            </w:r>
          </w:p>
        </w:tc>
      </w:tr>
      <w:tr w:rsidR="005C0CED" w:rsidRPr="002A7A4E" w14:paraId="5F4DE64C" w14:textId="77777777" w:rsidTr="002D181B">
        <w:trPr>
          <w:trHeight w:hRule="exact" w:val="384"/>
          <w:jc w:val="center"/>
        </w:trPr>
        <w:tc>
          <w:tcPr>
            <w:tcW w:w="3259" w:type="dxa"/>
            <w:vMerge w:val="restart"/>
            <w:tcBorders>
              <w:top w:val="single" w:sz="4" w:space="0" w:color="auto"/>
              <w:left w:val="single" w:sz="4" w:space="0" w:color="auto"/>
            </w:tcBorders>
            <w:shd w:val="clear" w:color="auto" w:fill="FFFFFF"/>
          </w:tcPr>
          <w:p w14:paraId="758CF5B1"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2. Математика</w:t>
            </w:r>
          </w:p>
        </w:tc>
        <w:tc>
          <w:tcPr>
            <w:tcW w:w="3379" w:type="dxa"/>
            <w:tcBorders>
              <w:top w:val="single" w:sz="4" w:space="0" w:color="auto"/>
              <w:left w:val="single" w:sz="4" w:space="0" w:color="auto"/>
            </w:tcBorders>
            <w:shd w:val="clear" w:color="auto" w:fill="FFFFFF"/>
            <w:vAlign w:val="center"/>
          </w:tcPr>
          <w:p w14:paraId="3BBA7AEA"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Математика</w:t>
            </w:r>
          </w:p>
        </w:tc>
        <w:tc>
          <w:tcPr>
            <w:tcW w:w="859" w:type="dxa"/>
            <w:tcBorders>
              <w:top w:val="single" w:sz="4" w:space="0" w:color="auto"/>
              <w:left w:val="single" w:sz="4" w:space="0" w:color="auto"/>
            </w:tcBorders>
            <w:shd w:val="clear" w:color="auto" w:fill="FFFFFF"/>
            <w:vAlign w:val="bottom"/>
          </w:tcPr>
          <w:p w14:paraId="7C0A4755" w14:textId="77777777" w:rsidR="005C0CED" w:rsidRPr="002A7A4E" w:rsidRDefault="005C0CED" w:rsidP="005C0CED">
            <w:pPr>
              <w:framePr w:w="9907" w:h="8173" w:hRule="exact" w:wrap="notBeside" w:vAnchor="text" w:hAnchor="page" w:x="1251" w:y="-8494"/>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bottom"/>
          </w:tcPr>
          <w:p w14:paraId="315F9066"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01" w:type="dxa"/>
            <w:tcBorders>
              <w:top w:val="single" w:sz="4" w:space="0" w:color="auto"/>
              <w:left w:val="single" w:sz="4" w:space="0" w:color="auto"/>
            </w:tcBorders>
            <w:shd w:val="clear" w:color="auto" w:fill="FFFFFF"/>
            <w:vAlign w:val="bottom"/>
          </w:tcPr>
          <w:p w14:paraId="3A337119"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1003" w:type="dxa"/>
            <w:tcBorders>
              <w:top w:val="single" w:sz="4" w:space="0" w:color="auto"/>
              <w:left w:val="single" w:sz="4" w:space="0" w:color="auto"/>
              <w:right w:val="single" w:sz="4" w:space="0" w:color="auto"/>
            </w:tcBorders>
            <w:shd w:val="clear" w:color="auto" w:fill="FFFFFF"/>
            <w:vAlign w:val="bottom"/>
          </w:tcPr>
          <w:p w14:paraId="62868FF7" w14:textId="77777777" w:rsidR="005C0CED" w:rsidRPr="002A7A4E" w:rsidRDefault="005C0CED" w:rsidP="005C0CED">
            <w:pPr>
              <w:framePr w:w="9907" w:h="8173" w:hRule="exact" w:wrap="notBeside" w:vAnchor="text" w:hAnchor="page" w:x="1251" w:y="-8494"/>
              <w:ind w:left="420"/>
              <w:rPr>
                <w:rFonts w:ascii="Times New Roman" w:hAnsi="Times New Roman" w:cs="Times New Roman"/>
                <w:sz w:val="28"/>
                <w:szCs w:val="28"/>
              </w:rPr>
            </w:pPr>
            <w:r w:rsidRPr="002A7A4E">
              <w:rPr>
                <w:rFonts w:ascii="Times New Roman" w:hAnsi="Times New Roman" w:cs="Times New Roman"/>
                <w:sz w:val="28"/>
                <w:szCs w:val="28"/>
              </w:rPr>
              <w:t>6</w:t>
            </w:r>
          </w:p>
        </w:tc>
      </w:tr>
      <w:tr w:rsidR="005C0CED" w:rsidRPr="002A7A4E" w14:paraId="56504561" w14:textId="77777777" w:rsidTr="002D181B">
        <w:trPr>
          <w:trHeight w:hRule="exact" w:val="389"/>
          <w:jc w:val="center"/>
        </w:trPr>
        <w:tc>
          <w:tcPr>
            <w:tcW w:w="3259" w:type="dxa"/>
            <w:vMerge/>
            <w:tcBorders>
              <w:left w:val="single" w:sz="4" w:space="0" w:color="auto"/>
            </w:tcBorders>
            <w:shd w:val="clear" w:color="auto" w:fill="FFFFFF"/>
          </w:tcPr>
          <w:p w14:paraId="4A88DD35" w14:textId="77777777" w:rsidR="005C0CED" w:rsidRPr="002A7A4E" w:rsidRDefault="005C0CED" w:rsidP="005C0CED">
            <w:pPr>
              <w:framePr w:w="9907" w:h="8173" w:hRule="exact" w:wrap="notBeside" w:vAnchor="text" w:hAnchor="page" w:x="1251" w:y="-8494"/>
              <w:rPr>
                <w:rFonts w:ascii="Times New Roman" w:hAnsi="Times New Roman" w:cs="Times New Roman"/>
                <w:sz w:val="28"/>
                <w:szCs w:val="28"/>
              </w:rPr>
            </w:pPr>
          </w:p>
        </w:tc>
        <w:tc>
          <w:tcPr>
            <w:tcW w:w="3379" w:type="dxa"/>
            <w:tcBorders>
              <w:top w:val="single" w:sz="4" w:space="0" w:color="auto"/>
              <w:left w:val="single" w:sz="4" w:space="0" w:color="auto"/>
            </w:tcBorders>
            <w:shd w:val="clear" w:color="auto" w:fill="FFFFFF"/>
            <w:vAlign w:val="center"/>
          </w:tcPr>
          <w:p w14:paraId="7F9B0DCC"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Информатика</w:t>
            </w:r>
          </w:p>
        </w:tc>
        <w:tc>
          <w:tcPr>
            <w:tcW w:w="859" w:type="dxa"/>
            <w:tcBorders>
              <w:top w:val="single" w:sz="4" w:space="0" w:color="auto"/>
              <w:left w:val="single" w:sz="4" w:space="0" w:color="auto"/>
            </w:tcBorders>
            <w:shd w:val="clear" w:color="auto" w:fill="FFFFFF"/>
            <w:vAlign w:val="center"/>
          </w:tcPr>
          <w:p w14:paraId="7A6D3940" w14:textId="77777777" w:rsidR="005C0CED" w:rsidRPr="002A7A4E" w:rsidRDefault="005C0CED" w:rsidP="005C0CED">
            <w:pPr>
              <w:framePr w:w="9907" w:h="8173" w:hRule="exact" w:wrap="notBeside" w:vAnchor="text" w:hAnchor="page" w:x="1251" w:y="-8494"/>
              <w:ind w:left="360"/>
              <w:rPr>
                <w:rFonts w:ascii="Times New Roman" w:hAnsi="Times New Roman" w:cs="Times New Roman"/>
                <w:sz w:val="28"/>
                <w:szCs w:val="28"/>
              </w:rPr>
            </w:pPr>
            <w:r w:rsidRPr="002A7A4E">
              <w:rPr>
                <w:rFonts w:ascii="Times New Roman" w:hAnsi="Times New Roman" w:cs="Times New Roman"/>
                <w:sz w:val="28"/>
                <w:szCs w:val="28"/>
              </w:rPr>
              <w:t>1</w:t>
            </w:r>
          </w:p>
        </w:tc>
        <w:tc>
          <w:tcPr>
            <w:tcW w:w="706" w:type="dxa"/>
            <w:tcBorders>
              <w:top w:val="single" w:sz="4" w:space="0" w:color="auto"/>
              <w:left w:val="single" w:sz="4" w:space="0" w:color="auto"/>
            </w:tcBorders>
            <w:shd w:val="clear" w:color="auto" w:fill="FFFFFF"/>
            <w:vAlign w:val="center"/>
          </w:tcPr>
          <w:p w14:paraId="4B3A4D0D"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1</w:t>
            </w:r>
          </w:p>
        </w:tc>
        <w:tc>
          <w:tcPr>
            <w:tcW w:w="701" w:type="dxa"/>
            <w:tcBorders>
              <w:top w:val="single" w:sz="4" w:space="0" w:color="auto"/>
              <w:left w:val="single" w:sz="4" w:space="0" w:color="auto"/>
            </w:tcBorders>
            <w:shd w:val="clear" w:color="auto" w:fill="FFFFFF"/>
            <w:vAlign w:val="center"/>
          </w:tcPr>
          <w:p w14:paraId="16AACEDB"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1</w:t>
            </w:r>
          </w:p>
        </w:tc>
        <w:tc>
          <w:tcPr>
            <w:tcW w:w="1003" w:type="dxa"/>
            <w:tcBorders>
              <w:top w:val="single" w:sz="4" w:space="0" w:color="auto"/>
              <w:left w:val="single" w:sz="4" w:space="0" w:color="auto"/>
              <w:right w:val="single" w:sz="4" w:space="0" w:color="auto"/>
            </w:tcBorders>
            <w:shd w:val="clear" w:color="auto" w:fill="FFFFFF"/>
            <w:vAlign w:val="center"/>
          </w:tcPr>
          <w:p w14:paraId="31CE66F3" w14:textId="77777777" w:rsidR="005C0CED" w:rsidRPr="002A7A4E" w:rsidRDefault="005C0CED" w:rsidP="005C0CED">
            <w:pPr>
              <w:framePr w:w="9907" w:h="8173" w:hRule="exact" w:wrap="notBeside" w:vAnchor="text" w:hAnchor="page" w:x="1251" w:y="-8494"/>
              <w:ind w:left="420"/>
              <w:rPr>
                <w:rFonts w:ascii="Times New Roman" w:hAnsi="Times New Roman" w:cs="Times New Roman"/>
                <w:sz w:val="28"/>
                <w:szCs w:val="28"/>
              </w:rPr>
            </w:pPr>
            <w:r w:rsidRPr="002A7A4E">
              <w:rPr>
                <w:rFonts w:ascii="Times New Roman" w:hAnsi="Times New Roman" w:cs="Times New Roman"/>
                <w:sz w:val="28"/>
                <w:szCs w:val="28"/>
              </w:rPr>
              <w:t>3</w:t>
            </w:r>
          </w:p>
        </w:tc>
      </w:tr>
      <w:tr w:rsidR="005C0CED" w:rsidRPr="002A7A4E" w14:paraId="3C7556F1" w14:textId="77777777" w:rsidTr="002D181B">
        <w:trPr>
          <w:trHeight w:hRule="exact" w:val="758"/>
          <w:jc w:val="center"/>
        </w:trPr>
        <w:tc>
          <w:tcPr>
            <w:tcW w:w="3259" w:type="dxa"/>
            <w:vMerge w:val="restart"/>
            <w:tcBorders>
              <w:top w:val="single" w:sz="4" w:space="0" w:color="auto"/>
              <w:left w:val="single" w:sz="4" w:space="0" w:color="auto"/>
            </w:tcBorders>
            <w:shd w:val="clear" w:color="auto" w:fill="FFFFFF"/>
          </w:tcPr>
          <w:p w14:paraId="6082708E"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3. Человек и общество</w:t>
            </w:r>
          </w:p>
        </w:tc>
        <w:tc>
          <w:tcPr>
            <w:tcW w:w="3379" w:type="dxa"/>
            <w:tcBorders>
              <w:top w:val="single" w:sz="4" w:space="0" w:color="auto"/>
              <w:left w:val="single" w:sz="4" w:space="0" w:color="auto"/>
            </w:tcBorders>
            <w:shd w:val="clear" w:color="auto" w:fill="FFFFFF"/>
            <w:vAlign w:val="center"/>
          </w:tcPr>
          <w:p w14:paraId="0724DB05"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Основы социальной жизни</w:t>
            </w:r>
          </w:p>
        </w:tc>
        <w:tc>
          <w:tcPr>
            <w:tcW w:w="859" w:type="dxa"/>
            <w:tcBorders>
              <w:top w:val="single" w:sz="4" w:space="0" w:color="auto"/>
              <w:left w:val="single" w:sz="4" w:space="0" w:color="auto"/>
            </w:tcBorders>
            <w:shd w:val="clear" w:color="auto" w:fill="FFFFFF"/>
            <w:vAlign w:val="center"/>
          </w:tcPr>
          <w:p w14:paraId="2BF303B8" w14:textId="77777777" w:rsidR="005C0CED" w:rsidRPr="002A7A4E" w:rsidRDefault="005C0CED" w:rsidP="005C0CED">
            <w:pPr>
              <w:framePr w:w="9907" w:h="8173" w:hRule="exact" w:wrap="notBeside" w:vAnchor="text" w:hAnchor="page" w:x="1251" w:y="-8494"/>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center"/>
          </w:tcPr>
          <w:p w14:paraId="24E26676"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01" w:type="dxa"/>
            <w:tcBorders>
              <w:top w:val="single" w:sz="4" w:space="0" w:color="auto"/>
              <w:left w:val="single" w:sz="4" w:space="0" w:color="auto"/>
            </w:tcBorders>
            <w:shd w:val="clear" w:color="auto" w:fill="FFFFFF"/>
            <w:vAlign w:val="center"/>
          </w:tcPr>
          <w:p w14:paraId="1C8194B0"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1003" w:type="dxa"/>
            <w:tcBorders>
              <w:top w:val="single" w:sz="4" w:space="0" w:color="auto"/>
              <w:left w:val="single" w:sz="4" w:space="0" w:color="auto"/>
              <w:right w:val="single" w:sz="4" w:space="0" w:color="auto"/>
            </w:tcBorders>
            <w:shd w:val="clear" w:color="auto" w:fill="FFFFFF"/>
            <w:vAlign w:val="center"/>
          </w:tcPr>
          <w:p w14:paraId="3231D2EB" w14:textId="77777777" w:rsidR="005C0CED" w:rsidRPr="002A7A4E" w:rsidRDefault="005C0CED" w:rsidP="005C0CED">
            <w:pPr>
              <w:framePr w:w="9907" w:h="8173" w:hRule="exact" w:wrap="notBeside" w:vAnchor="text" w:hAnchor="page" w:x="1251" w:y="-8494"/>
              <w:ind w:left="420"/>
              <w:rPr>
                <w:rFonts w:ascii="Times New Roman" w:hAnsi="Times New Roman" w:cs="Times New Roman"/>
                <w:sz w:val="28"/>
                <w:szCs w:val="28"/>
              </w:rPr>
            </w:pPr>
            <w:r w:rsidRPr="002A7A4E">
              <w:rPr>
                <w:rFonts w:ascii="Times New Roman" w:hAnsi="Times New Roman" w:cs="Times New Roman"/>
                <w:sz w:val="28"/>
                <w:szCs w:val="28"/>
              </w:rPr>
              <w:t>6</w:t>
            </w:r>
          </w:p>
        </w:tc>
      </w:tr>
      <w:tr w:rsidR="005C0CED" w:rsidRPr="002A7A4E" w14:paraId="1485226D" w14:textId="77777777" w:rsidTr="002D181B">
        <w:trPr>
          <w:trHeight w:hRule="exact" w:val="379"/>
          <w:jc w:val="center"/>
        </w:trPr>
        <w:tc>
          <w:tcPr>
            <w:tcW w:w="3259" w:type="dxa"/>
            <w:vMerge/>
            <w:tcBorders>
              <w:left w:val="single" w:sz="4" w:space="0" w:color="auto"/>
            </w:tcBorders>
            <w:shd w:val="clear" w:color="auto" w:fill="FFFFFF"/>
          </w:tcPr>
          <w:p w14:paraId="7C951FA8" w14:textId="77777777" w:rsidR="005C0CED" w:rsidRPr="002A7A4E" w:rsidRDefault="005C0CED" w:rsidP="005C0CED">
            <w:pPr>
              <w:framePr w:w="9907" w:h="8173" w:hRule="exact" w:wrap="notBeside" w:vAnchor="text" w:hAnchor="page" w:x="1251" w:y="-8494"/>
              <w:rPr>
                <w:rFonts w:ascii="Times New Roman" w:hAnsi="Times New Roman" w:cs="Times New Roman"/>
                <w:sz w:val="28"/>
                <w:szCs w:val="28"/>
              </w:rPr>
            </w:pPr>
          </w:p>
        </w:tc>
        <w:tc>
          <w:tcPr>
            <w:tcW w:w="3379" w:type="dxa"/>
            <w:tcBorders>
              <w:top w:val="single" w:sz="4" w:space="0" w:color="auto"/>
              <w:left w:val="single" w:sz="4" w:space="0" w:color="auto"/>
            </w:tcBorders>
            <w:shd w:val="clear" w:color="auto" w:fill="FFFFFF"/>
            <w:vAlign w:val="center"/>
          </w:tcPr>
          <w:p w14:paraId="7FEC7480"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Обществоведение</w:t>
            </w:r>
          </w:p>
        </w:tc>
        <w:tc>
          <w:tcPr>
            <w:tcW w:w="859" w:type="dxa"/>
            <w:tcBorders>
              <w:top w:val="single" w:sz="4" w:space="0" w:color="auto"/>
              <w:left w:val="single" w:sz="4" w:space="0" w:color="auto"/>
            </w:tcBorders>
            <w:shd w:val="clear" w:color="auto" w:fill="FFFFFF"/>
            <w:vAlign w:val="bottom"/>
          </w:tcPr>
          <w:p w14:paraId="2D3E5819" w14:textId="77777777" w:rsidR="005C0CED" w:rsidRPr="002A7A4E" w:rsidRDefault="005C0CED" w:rsidP="005C0CED">
            <w:pPr>
              <w:framePr w:w="9907" w:h="8173" w:hRule="exact" w:wrap="notBeside" w:vAnchor="text" w:hAnchor="page" w:x="1251" w:y="-8494"/>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bottom"/>
          </w:tcPr>
          <w:p w14:paraId="4BC68BD3"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01" w:type="dxa"/>
            <w:tcBorders>
              <w:top w:val="single" w:sz="4" w:space="0" w:color="auto"/>
              <w:left w:val="single" w:sz="4" w:space="0" w:color="auto"/>
            </w:tcBorders>
            <w:shd w:val="clear" w:color="auto" w:fill="FFFFFF"/>
            <w:vAlign w:val="bottom"/>
          </w:tcPr>
          <w:p w14:paraId="1AEF0834"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1003" w:type="dxa"/>
            <w:tcBorders>
              <w:top w:val="single" w:sz="4" w:space="0" w:color="auto"/>
              <w:left w:val="single" w:sz="4" w:space="0" w:color="auto"/>
              <w:right w:val="single" w:sz="4" w:space="0" w:color="auto"/>
            </w:tcBorders>
            <w:shd w:val="clear" w:color="auto" w:fill="FFFFFF"/>
            <w:vAlign w:val="bottom"/>
          </w:tcPr>
          <w:p w14:paraId="5F1A719B" w14:textId="77777777" w:rsidR="005C0CED" w:rsidRPr="002A7A4E" w:rsidRDefault="005C0CED" w:rsidP="005C0CED">
            <w:pPr>
              <w:framePr w:w="9907" w:h="8173" w:hRule="exact" w:wrap="notBeside" w:vAnchor="text" w:hAnchor="page" w:x="1251" w:y="-8494"/>
              <w:ind w:left="420"/>
              <w:rPr>
                <w:rFonts w:ascii="Times New Roman" w:hAnsi="Times New Roman" w:cs="Times New Roman"/>
                <w:sz w:val="28"/>
                <w:szCs w:val="28"/>
              </w:rPr>
            </w:pPr>
            <w:r w:rsidRPr="002A7A4E">
              <w:rPr>
                <w:rFonts w:ascii="Times New Roman" w:hAnsi="Times New Roman" w:cs="Times New Roman"/>
                <w:sz w:val="28"/>
                <w:szCs w:val="28"/>
              </w:rPr>
              <w:t>6</w:t>
            </w:r>
          </w:p>
        </w:tc>
      </w:tr>
      <w:tr w:rsidR="005C0CED" w:rsidRPr="002A7A4E" w14:paraId="43211B37" w14:textId="77777777" w:rsidTr="002D181B">
        <w:trPr>
          <w:trHeight w:hRule="exact" w:val="394"/>
          <w:jc w:val="center"/>
        </w:trPr>
        <w:tc>
          <w:tcPr>
            <w:tcW w:w="3259" w:type="dxa"/>
            <w:vMerge/>
            <w:tcBorders>
              <w:left w:val="single" w:sz="4" w:space="0" w:color="auto"/>
            </w:tcBorders>
            <w:shd w:val="clear" w:color="auto" w:fill="FFFFFF"/>
          </w:tcPr>
          <w:p w14:paraId="52865E47" w14:textId="77777777" w:rsidR="005C0CED" w:rsidRPr="002A7A4E" w:rsidRDefault="005C0CED" w:rsidP="005C0CED">
            <w:pPr>
              <w:framePr w:w="9907" w:h="8173" w:hRule="exact" w:wrap="notBeside" w:vAnchor="text" w:hAnchor="page" w:x="1251" w:y="-8494"/>
              <w:rPr>
                <w:rFonts w:ascii="Times New Roman" w:hAnsi="Times New Roman" w:cs="Times New Roman"/>
                <w:sz w:val="28"/>
                <w:szCs w:val="28"/>
              </w:rPr>
            </w:pPr>
          </w:p>
        </w:tc>
        <w:tc>
          <w:tcPr>
            <w:tcW w:w="3379" w:type="dxa"/>
            <w:tcBorders>
              <w:top w:val="single" w:sz="4" w:space="0" w:color="auto"/>
              <w:left w:val="single" w:sz="4" w:space="0" w:color="auto"/>
            </w:tcBorders>
            <w:shd w:val="clear" w:color="auto" w:fill="FFFFFF"/>
            <w:vAlign w:val="center"/>
          </w:tcPr>
          <w:p w14:paraId="07DBA9DB"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Этика</w:t>
            </w:r>
          </w:p>
        </w:tc>
        <w:tc>
          <w:tcPr>
            <w:tcW w:w="859" w:type="dxa"/>
            <w:tcBorders>
              <w:top w:val="single" w:sz="4" w:space="0" w:color="auto"/>
              <w:left w:val="single" w:sz="4" w:space="0" w:color="auto"/>
            </w:tcBorders>
            <w:shd w:val="clear" w:color="auto" w:fill="FFFFFF"/>
            <w:vAlign w:val="center"/>
          </w:tcPr>
          <w:p w14:paraId="110FE4CB" w14:textId="77777777" w:rsidR="005C0CED" w:rsidRPr="002A7A4E" w:rsidRDefault="005C0CED" w:rsidP="005C0CED">
            <w:pPr>
              <w:framePr w:w="9907" w:h="8173" w:hRule="exact" w:wrap="notBeside" w:vAnchor="text" w:hAnchor="page" w:x="1251" w:y="-8494"/>
              <w:ind w:right="360"/>
              <w:jc w:val="right"/>
              <w:rPr>
                <w:rFonts w:ascii="Times New Roman" w:hAnsi="Times New Roman" w:cs="Times New Roman"/>
                <w:sz w:val="28"/>
                <w:szCs w:val="28"/>
              </w:rPr>
            </w:pPr>
            <w:r w:rsidRPr="002A7A4E">
              <w:rPr>
                <w:rFonts w:ascii="Times New Roman" w:hAnsi="Times New Roman" w:cs="Times New Roman"/>
                <w:sz w:val="28"/>
                <w:szCs w:val="28"/>
              </w:rPr>
              <w:t>1</w:t>
            </w:r>
          </w:p>
        </w:tc>
        <w:tc>
          <w:tcPr>
            <w:tcW w:w="706" w:type="dxa"/>
            <w:tcBorders>
              <w:top w:val="single" w:sz="4" w:space="0" w:color="auto"/>
              <w:left w:val="single" w:sz="4" w:space="0" w:color="auto"/>
            </w:tcBorders>
            <w:shd w:val="clear" w:color="auto" w:fill="FFFFFF"/>
            <w:vAlign w:val="center"/>
          </w:tcPr>
          <w:p w14:paraId="29C8F5FF"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1</w:t>
            </w:r>
          </w:p>
        </w:tc>
        <w:tc>
          <w:tcPr>
            <w:tcW w:w="701" w:type="dxa"/>
            <w:tcBorders>
              <w:top w:val="single" w:sz="4" w:space="0" w:color="auto"/>
              <w:left w:val="single" w:sz="4" w:space="0" w:color="auto"/>
            </w:tcBorders>
            <w:shd w:val="clear" w:color="auto" w:fill="FFFFFF"/>
            <w:vAlign w:val="center"/>
          </w:tcPr>
          <w:p w14:paraId="1D91FE99"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1003" w:type="dxa"/>
            <w:tcBorders>
              <w:top w:val="single" w:sz="4" w:space="0" w:color="auto"/>
              <w:left w:val="single" w:sz="4" w:space="0" w:color="auto"/>
              <w:right w:val="single" w:sz="4" w:space="0" w:color="auto"/>
            </w:tcBorders>
            <w:shd w:val="clear" w:color="auto" w:fill="FFFFFF"/>
            <w:vAlign w:val="center"/>
          </w:tcPr>
          <w:p w14:paraId="04E0E796" w14:textId="77777777" w:rsidR="005C0CED" w:rsidRPr="002A7A4E" w:rsidRDefault="005C0CED" w:rsidP="005C0CED">
            <w:pPr>
              <w:framePr w:w="9907" w:h="8173" w:hRule="exact" w:wrap="notBeside" w:vAnchor="text" w:hAnchor="page" w:x="1251" w:y="-8494"/>
              <w:ind w:left="420"/>
              <w:rPr>
                <w:rFonts w:ascii="Times New Roman" w:hAnsi="Times New Roman" w:cs="Times New Roman"/>
                <w:sz w:val="28"/>
                <w:szCs w:val="28"/>
              </w:rPr>
            </w:pPr>
            <w:r w:rsidRPr="002A7A4E">
              <w:rPr>
                <w:rFonts w:ascii="Times New Roman" w:hAnsi="Times New Roman" w:cs="Times New Roman"/>
                <w:sz w:val="28"/>
                <w:szCs w:val="28"/>
              </w:rPr>
              <w:t>4</w:t>
            </w:r>
          </w:p>
        </w:tc>
      </w:tr>
      <w:tr w:rsidR="005C0CED" w:rsidRPr="002A7A4E" w14:paraId="12320572" w14:textId="77777777" w:rsidTr="002D181B">
        <w:trPr>
          <w:trHeight w:hRule="exact" w:val="384"/>
          <w:jc w:val="center"/>
        </w:trPr>
        <w:tc>
          <w:tcPr>
            <w:tcW w:w="3259" w:type="dxa"/>
            <w:tcBorders>
              <w:top w:val="single" w:sz="4" w:space="0" w:color="auto"/>
              <w:left w:val="single" w:sz="4" w:space="0" w:color="auto"/>
            </w:tcBorders>
            <w:shd w:val="clear" w:color="auto" w:fill="FFFFFF"/>
            <w:vAlign w:val="center"/>
          </w:tcPr>
          <w:p w14:paraId="681DEFE2"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4. Технология</w:t>
            </w:r>
          </w:p>
        </w:tc>
        <w:tc>
          <w:tcPr>
            <w:tcW w:w="3379" w:type="dxa"/>
            <w:tcBorders>
              <w:top w:val="single" w:sz="4" w:space="0" w:color="auto"/>
              <w:left w:val="single" w:sz="4" w:space="0" w:color="auto"/>
            </w:tcBorders>
            <w:shd w:val="clear" w:color="auto" w:fill="FFFFFF"/>
            <w:vAlign w:val="bottom"/>
          </w:tcPr>
          <w:p w14:paraId="5F88A850"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Профильный труд</w:t>
            </w:r>
          </w:p>
        </w:tc>
        <w:tc>
          <w:tcPr>
            <w:tcW w:w="859" w:type="dxa"/>
            <w:tcBorders>
              <w:top w:val="single" w:sz="4" w:space="0" w:color="auto"/>
              <w:left w:val="single" w:sz="4" w:space="0" w:color="auto"/>
            </w:tcBorders>
            <w:shd w:val="clear" w:color="auto" w:fill="FFFFFF"/>
            <w:vAlign w:val="center"/>
          </w:tcPr>
          <w:p w14:paraId="18ADDE88" w14:textId="77777777" w:rsidR="005C0CED" w:rsidRPr="002A7A4E" w:rsidRDefault="005C0CED" w:rsidP="005C0CED">
            <w:pPr>
              <w:framePr w:w="9907" w:h="8173" w:hRule="exact" w:wrap="notBeside" w:vAnchor="text" w:hAnchor="page" w:x="1251" w:y="-8494"/>
              <w:ind w:left="360"/>
              <w:rPr>
                <w:rFonts w:ascii="Times New Roman" w:hAnsi="Times New Roman" w:cs="Times New Roman"/>
                <w:sz w:val="28"/>
                <w:szCs w:val="28"/>
              </w:rPr>
            </w:pPr>
            <w:r w:rsidRPr="002A7A4E">
              <w:rPr>
                <w:rFonts w:ascii="Times New Roman" w:hAnsi="Times New Roman" w:cs="Times New Roman"/>
                <w:sz w:val="28"/>
                <w:szCs w:val="28"/>
              </w:rPr>
              <w:t>12</w:t>
            </w:r>
          </w:p>
        </w:tc>
        <w:tc>
          <w:tcPr>
            <w:tcW w:w="706" w:type="dxa"/>
            <w:tcBorders>
              <w:top w:val="single" w:sz="4" w:space="0" w:color="auto"/>
              <w:left w:val="single" w:sz="4" w:space="0" w:color="auto"/>
            </w:tcBorders>
            <w:shd w:val="clear" w:color="auto" w:fill="FFFFFF"/>
            <w:vAlign w:val="center"/>
          </w:tcPr>
          <w:p w14:paraId="613EB63C"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12</w:t>
            </w:r>
          </w:p>
        </w:tc>
        <w:tc>
          <w:tcPr>
            <w:tcW w:w="701" w:type="dxa"/>
            <w:tcBorders>
              <w:top w:val="single" w:sz="4" w:space="0" w:color="auto"/>
              <w:left w:val="single" w:sz="4" w:space="0" w:color="auto"/>
            </w:tcBorders>
            <w:shd w:val="clear" w:color="auto" w:fill="FFFFFF"/>
            <w:vAlign w:val="center"/>
          </w:tcPr>
          <w:p w14:paraId="3DE209CB"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12</w:t>
            </w:r>
          </w:p>
        </w:tc>
        <w:tc>
          <w:tcPr>
            <w:tcW w:w="1003" w:type="dxa"/>
            <w:tcBorders>
              <w:top w:val="single" w:sz="4" w:space="0" w:color="auto"/>
              <w:left w:val="single" w:sz="4" w:space="0" w:color="auto"/>
              <w:right w:val="single" w:sz="4" w:space="0" w:color="auto"/>
            </w:tcBorders>
            <w:shd w:val="clear" w:color="auto" w:fill="FFFFFF"/>
            <w:vAlign w:val="center"/>
          </w:tcPr>
          <w:p w14:paraId="239E7D1A" w14:textId="77777777" w:rsidR="005C0CED" w:rsidRPr="002A7A4E" w:rsidRDefault="005C0CED" w:rsidP="005C0CED">
            <w:pPr>
              <w:framePr w:w="9907" w:h="8173" w:hRule="exact" w:wrap="notBeside" w:vAnchor="text" w:hAnchor="page" w:x="1251" w:y="-8494"/>
              <w:ind w:left="420"/>
              <w:rPr>
                <w:rFonts w:ascii="Times New Roman" w:hAnsi="Times New Roman" w:cs="Times New Roman"/>
                <w:sz w:val="28"/>
                <w:szCs w:val="28"/>
              </w:rPr>
            </w:pPr>
            <w:r w:rsidRPr="002A7A4E">
              <w:rPr>
                <w:rFonts w:ascii="Times New Roman" w:hAnsi="Times New Roman" w:cs="Times New Roman"/>
                <w:sz w:val="28"/>
                <w:szCs w:val="28"/>
              </w:rPr>
              <w:t>36</w:t>
            </w:r>
          </w:p>
        </w:tc>
      </w:tr>
      <w:tr w:rsidR="005C0CED" w:rsidRPr="002A7A4E" w14:paraId="53F56186" w14:textId="77777777" w:rsidTr="002D181B">
        <w:trPr>
          <w:trHeight w:hRule="exact" w:val="758"/>
          <w:jc w:val="center"/>
        </w:trPr>
        <w:tc>
          <w:tcPr>
            <w:tcW w:w="3259" w:type="dxa"/>
            <w:tcBorders>
              <w:top w:val="single" w:sz="4" w:space="0" w:color="auto"/>
              <w:left w:val="single" w:sz="4" w:space="0" w:color="auto"/>
            </w:tcBorders>
            <w:shd w:val="clear" w:color="auto" w:fill="FFFFFF"/>
          </w:tcPr>
          <w:p w14:paraId="2407A654"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5. Физическая культура</w:t>
            </w:r>
          </w:p>
        </w:tc>
        <w:tc>
          <w:tcPr>
            <w:tcW w:w="3379" w:type="dxa"/>
            <w:tcBorders>
              <w:top w:val="single" w:sz="4" w:space="0" w:color="auto"/>
              <w:left w:val="single" w:sz="4" w:space="0" w:color="auto"/>
            </w:tcBorders>
            <w:shd w:val="clear" w:color="auto" w:fill="FFFFFF"/>
            <w:vAlign w:val="bottom"/>
          </w:tcPr>
          <w:p w14:paraId="5484BC08"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Адаптивная физическая культура</w:t>
            </w:r>
          </w:p>
        </w:tc>
        <w:tc>
          <w:tcPr>
            <w:tcW w:w="859" w:type="dxa"/>
            <w:tcBorders>
              <w:top w:val="single" w:sz="4" w:space="0" w:color="auto"/>
              <w:left w:val="single" w:sz="4" w:space="0" w:color="auto"/>
            </w:tcBorders>
            <w:shd w:val="clear" w:color="auto" w:fill="FFFFFF"/>
            <w:vAlign w:val="center"/>
          </w:tcPr>
          <w:p w14:paraId="032E5EBE" w14:textId="77777777" w:rsidR="005C0CED" w:rsidRPr="002A7A4E" w:rsidRDefault="005C0CED" w:rsidP="005C0CED">
            <w:pPr>
              <w:framePr w:w="9907" w:h="8173" w:hRule="exact" w:wrap="notBeside" w:vAnchor="text" w:hAnchor="page" w:x="1251" w:y="-8494"/>
              <w:ind w:left="360"/>
              <w:rPr>
                <w:rFonts w:ascii="Times New Roman" w:hAnsi="Times New Roman" w:cs="Times New Roman"/>
                <w:sz w:val="28"/>
                <w:szCs w:val="28"/>
              </w:rPr>
            </w:pPr>
            <w:r w:rsidRPr="002A7A4E">
              <w:rPr>
                <w:rFonts w:ascii="Times New Roman" w:hAnsi="Times New Roman" w:cs="Times New Roman"/>
                <w:sz w:val="28"/>
                <w:szCs w:val="28"/>
              </w:rPr>
              <w:t>3</w:t>
            </w:r>
          </w:p>
        </w:tc>
        <w:tc>
          <w:tcPr>
            <w:tcW w:w="706" w:type="dxa"/>
            <w:tcBorders>
              <w:top w:val="single" w:sz="4" w:space="0" w:color="auto"/>
              <w:left w:val="single" w:sz="4" w:space="0" w:color="auto"/>
            </w:tcBorders>
            <w:shd w:val="clear" w:color="auto" w:fill="FFFFFF"/>
            <w:vAlign w:val="center"/>
          </w:tcPr>
          <w:p w14:paraId="24F55EB7"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701" w:type="dxa"/>
            <w:tcBorders>
              <w:top w:val="single" w:sz="4" w:space="0" w:color="auto"/>
              <w:left w:val="single" w:sz="4" w:space="0" w:color="auto"/>
            </w:tcBorders>
            <w:shd w:val="clear" w:color="auto" w:fill="FFFFFF"/>
            <w:vAlign w:val="center"/>
          </w:tcPr>
          <w:p w14:paraId="743F5517"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1003" w:type="dxa"/>
            <w:tcBorders>
              <w:top w:val="single" w:sz="4" w:space="0" w:color="auto"/>
              <w:left w:val="single" w:sz="4" w:space="0" w:color="auto"/>
              <w:right w:val="single" w:sz="4" w:space="0" w:color="auto"/>
            </w:tcBorders>
            <w:shd w:val="clear" w:color="auto" w:fill="FFFFFF"/>
            <w:vAlign w:val="center"/>
          </w:tcPr>
          <w:p w14:paraId="3CB0568E" w14:textId="77777777" w:rsidR="005C0CED" w:rsidRPr="002A7A4E" w:rsidRDefault="005C0CED" w:rsidP="005C0CED">
            <w:pPr>
              <w:framePr w:w="9907" w:h="8173" w:hRule="exact" w:wrap="notBeside" w:vAnchor="text" w:hAnchor="page" w:x="1251" w:y="-8494"/>
              <w:ind w:left="420"/>
              <w:rPr>
                <w:rFonts w:ascii="Times New Roman" w:hAnsi="Times New Roman" w:cs="Times New Roman"/>
                <w:sz w:val="28"/>
                <w:szCs w:val="28"/>
              </w:rPr>
            </w:pPr>
            <w:r w:rsidRPr="002A7A4E">
              <w:rPr>
                <w:rFonts w:ascii="Times New Roman" w:hAnsi="Times New Roman" w:cs="Times New Roman"/>
                <w:sz w:val="28"/>
                <w:szCs w:val="28"/>
              </w:rPr>
              <w:t>9</w:t>
            </w:r>
          </w:p>
        </w:tc>
      </w:tr>
      <w:tr w:rsidR="005C0CED" w:rsidRPr="002A7A4E" w14:paraId="2237EE5E" w14:textId="77777777" w:rsidTr="002D181B">
        <w:trPr>
          <w:trHeight w:hRule="exact" w:val="384"/>
          <w:jc w:val="center"/>
        </w:trPr>
        <w:tc>
          <w:tcPr>
            <w:tcW w:w="6638" w:type="dxa"/>
            <w:gridSpan w:val="2"/>
            <w:tcBorders>
              <w:top w:val="single" w:sz="4" w:space="0" w:color="auto"/>
              <w:left w:val="single" w:sz="4" w:space="0" w:color="auto"/>
            </w:tcBorders>
            <w:shd w:val="clear" w:color="auto" w:fill="FFFFFF"/>
            <w:vAlign w:val="center"/>
          </w:tcPr>
          <w:p w14:paraId="07AB26A7"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Итого</w:t>
            </w:r>
          </w:p>
        </w:tc>
        <w:tc>
          <w:tcPr>
            <w:tcW w:w="859" w:type="dxa"/>
            <w:tcBorders>
              <w:top w:val="single" w:sz="4" w:space="0" w:color="auto"/>
              <w:left w:val="single" w:sz="4" w:space="0" w:color="auto"/>
            </w:tcBorders>
            <w:shd w:val="clear" w:color="auto" w:fill="FFFFFF"/>
            <w:vAlign w:val="bottom"/>
          </w:tcPr>
          <w:p w14:paraId="4BF68765" w14:textId="77777777" w:rsidR="005C0CED" w:rsidRPr="002A7A4E" w:rsidRDefault="005C0CED" w:rsidP="005C0CED">
            <w:pPr>
              <w:framePr w:w="9907" w:h="8173" w:hRule="exact" w:wrap="notBeside" w:vAnchor="text" w:hAnchor="page" w:x="1251" w:y="-8494"/>
              <w:ind w:left="360"/>
              <w:rPr>
                <w:rFonts w:ascii="Times New Roman" w:hAnsi="Times New Roman" w:cs="Times New Roman"/>
                <w:sz w:val="28"/>
                <w:szCs w:val="28"/>
              </w:rPr>
            </w:pPr>
            <w:r w:rsidRPr="002A7A4E">
              <w:rPr>
                <w:rFonts w:ascii="Times New Roman" w:hAnsi="Times New Roman" w:cs="Times New Roman"/>
                <w:sz w:val="28"/>
                <w:szCs w:val="28"/>
              </w:rPr>
              <w:t>28</w:t>
            </w:r>
          </w:p>
        </w:tc>
        <w:tc>
          <w:tcPr>
            <w:tcW w:w="706" w:type="dxa"/>
            <w:tcBorders>
              <w:top w:val="single" w:sz="4" w:space="0" w:color="auto"/>
              <w:left w:val="single" w:sz="4" w:space="0" w:color="auto"/>
            </w:tcBorders>
            <w:shd w:val="clear" w:color="auto" w:fill="FFFFFF"/>
            <w:vAlign w:val="bottom"/>
          </w:tcPr>
          <w:p w14:paraId="4BB50668"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28</w:t>
            </w:r>
          </w:p>
        </w:tc>
        <w:tc>
          <w:tcPr>
            <w:tcW w:w="701" w:type="dxa"/>
            <w:tcBorders>
              <w:top w:val="single" w:sz="4" w:space="0" w:color="auto"/>
              <w:left w:val="single" w:sz="4" w:space="0" w:color="auto"/>
            </w:tcBorders>
            <w:shd w:val="clear" w:color="auto" w:fill="FFFFFF"/>
            <w:vAlign w:val="bottom"/>
          </w:tcPr>
          <w:p w14:paraId="7AC3A004"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28</w:t>
            </w:r>
          </w:p>
        </w:tc>
        <w:tc>
          <w:tcPr>
            <w:tcW w:w="1003" w:type="dxa"/>
            <w:tcBorders>
              <w:top w:val="single" w:sz="4" w:space="0" w:color="auto"/>
              <w:left w:val="single" w:sz="4" w:space="0" w:color="auto"/>
              <w:right w:val="single" w:sz="4" w:space="0" w:color="auto"/>
            </w:tcBorders>
            <w:shd w:val="clear" w:color="auto" w:fill="FFFFFF"/>
            <w:vAlign w:val="center"/>
          </w:tcPr>
          <w:p w14:paraId="3DDEAA4C" w14:textId="77777777" w:rsidR="005C0CED" w:rsidRPr="002A7A4E" w:rsidRDefault="005C0CED" w:rsidP="005C0CED">
            <w:pPr>
              <w:framePr w:w="9907" w:h="8173" w:hRule="exact" w:wrap="notBeside" w:vAnchor="text" w:hAnchor="page" w:x="1251" w:y="-8494"/>
              <w:ind w:left="420"/>
              <w:rPr>
                <w:rFonts w:ascii="Times New Roman" w:hAnsi="Times New Roman" w:cs="Times New Roman"/>
                <w:sz w:val="28"/>
                <w:szCs w:val="28"/>
              </w:rPr>
            </w:pPr>
            <w:r w:rsidRPr="002A7A4E">
              <w:rPr>
                <w:rFonts w:ascii="Times New Roman" w:hAnsi="Times New Roman" w:cs="Times New Roman"/>
                <w:sz w:val="28"/>
                <w:szCs w:val="28"/>
              </w:rPr>
              <w:t>84</w:t>
            </w:r>
          </w:p>
        </w:tc>
      </w:tr>
      <w:tr w:rsidR="005C0CED" w:rsidRPr="002A7A4E" w14:paraId="3F1C4743" w14:textId="77777777" w:rsidTr="002D181B">
        <w:trPr>
          <w:trHeight w:hRule="exact" w:val="782"/>
          <w:jc w:val="center"/>
        </w:trPr>
        <w:tc>
          <w:tcPr>
            <w:tcW w:w="6638" w:type="dxa"/>
            <w:gridSpan w:val="2"/>
            <w:tcBorders>
              <w:top w:val="single" w:sz="4" w:space="0" w:color="auto"/>
              <w:left w:val="single" w:sz="4" w:space="0" w:color="auto"/>
              <w:bottom w:val="single" w:sz="4" w:space="0" w:color="auto"/>
            </w:tcBorders>
            <w:shd w:val="clear" w:color="auto" w:fill="FFFFFF"/>
            <w:vAlign w:val="center"/>
          </w:tcPr>
          <w:p w14:paraId="56C04DEF" w14:textId="77777777" w:rsidR="005C0CED" w:rsidRPr="002A7A4E" w:rsidRDefault="005C0CED" w:rsidP="005C0CED">
            <w:pPr>
              <w:framePr w:w="9907" w:h="8173" w:hRule="exact" w:wrap="notBeside" w:vAnchor="text" w:hAnchor="page" w:x="1251" w:y="-8494"/>
              <w:jc w:val="both"/>
              <w:rPr>
                <w:rFonts w:ascii="Times New Roman" w:hAnsi="Times New Roman" w:cs="Times New Roman"/>
                <w:sz w:val="28"/>
                <w:szCs w:val="28"/>
              </w:rPr>
            </w:pPr>
            <w:r w:rsidRPr="002A7A4E">
              <w:rPr>
                <w:rFonts w:ascii="Times New Roman" w:hAnsi="Times New Roman" w:cs="Times New Roman"/>
                <w:sz w:val="28"/>
                <w:szCs w:val="28"/>
              </w:rPr>
              <w:t>Часть, формируемая участниками образовательных отношений</w:t>
            </w:r>
          </w:p>
        </w:tc>
        <w:tc>
          <w:tcPr>
            <w:tcW w:w="859" w:type="dxa"/>
            <w:tcBorders>
              <w:top w:val="single" w:sz="4" w:space="0" w:color="auto"/>
              <w:left w:val="single" w:sz="4" w:space="0" w:color="auto"/>
              <w:bottom w:val="single" w:sz="4" w:space="0" w:color="auto"/>
            </w:tcBorders>
            <w:shd w:val="clear" w:color="auto" w:fill="FFFFFF"/>
            <w:vAlign w:val="center"/>
          </w:tcPr>
          <w:p w14:paraId="2A7AB619" w14:textId="77777777" w:rsidR="005C0CED" w:rsidRPr="002A7A4E" w:rsidRDefault="005C0CED" w:rsidP="005C0CED">
            <w:pPr>
              <w:framePr w:w="9907" w:h="8173" w:hRule="exact" w:wrap="notBeside" w:vAnchor="text" w:hAnchor="page" w:x="1251" w:y="-8494"/>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bottom w:val="single" w:sz="4" w:space="0" w:color="auto"/>
            </w:tcBorders>
            <w:shd w:val="clear" w:color="auto" w:fill="FFFFFF"/>
            <w:vAlign w:val="center"/>
          </w:tcPr>
          <w:p w14:paraId="40A8A29E"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01" w:type="dxa"/>
            <w:tcBorders>
              <w:top w:val="single" w:sz="4" w:space="0" w:color="auto"/>
              <w:left w:val="single" w:sz="4" w:space="0" w:color="auto"/>
              <w:bottom w:val="single" w:sz="4" w:space="0" w:color="auto"/>
            </w:tcBorders>
            <w:shd w:val="clear" w:color="auto" w:fill="FFFFFF"/>
            <w:vAlign w:val="center"/>
          </w:tcPr>
          <w:p w14:paraId="20735075" w14:textId="77777777" w:rsidR="005C0CED" w:rsidRPr="002A7A4E" w:rsidRDefault="005C0CED" w:rsidP="005C0CED">
            <w:pPr>
              <w:framePr w:w="9907" w:h="8173" w:hRule="exact" w:wrap="notBeside" w:vAnchor="text" w:hAnchor="page" w:x="1251" w:y="-8494"/>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02E24FCE" w14:textId="77777777" w:rsidR="005C0CED" w:rsidRPr="002A7A4E" w:rsidRDefault="005C0CED" w:rsidP="005C0CED">
            <w:pPr>
              <w:framePr w:w="9907" w:h="8173" w:hRule="exact" w:wrap="notBeside" w:vAnchor="text" w:hAnchor="page" w:x="1251" w:y="-8494"/>
              <w:ind w:left="420"/>
              <w:rPr>
                <w:rFonts w:ascii="Times New Roman" w:hAnsi="Times New Roman" w:cs="Times New Roman"/>
                <w:sz w:val="28"/>
                <w:szCs w:val="28"/>
              </w:rPr>
            </w:pPr>
            <w:r w:rsidRPr="002A7A4E">
              <w:rPr>
                <w:rFonts w:ascii="Times New Roman" w:hAnsi="Times New Roman" w:cs="Times New Roman"/>
                <w:sz w:val="28"/>
                <w:szCs w:val="28"/>
              </w:rPr>
              <w:t>6</w:t>
            </w:r>
          </w:p>
        </w:tc>
      </w:tr>
    </w:tbl>
    <w:p w14:paraId="3AE69C60" w14:textId="77777777" w:rsidR="005C0CED" w:rsidRPr="002A7A4E" w:rsidRDefault="005C0CED" w:rsidP="005C0CED">
      <w:pPr>
        <w:framePr w:w="9907" w:h="8173" w:hRule="exact" w:wrap="notBeside" w:vAnchor="text" w:hAnchor="page" w:x="1251" w:y="-8494"/>
        <w:rPr>
          <w:rFonts w:ascii="Times New Roman" w:hAnsi="Times New Roman" w:cs="Times New Roman"/>
          <w:sz w:val="28"/>
          <w:szCs w:val="28"/>
        </w:rPr>
      </w:pPr>
    </w:p>
    <w:tbl>
      <w:tblPr>
        <w:tblpPr w:leftFromText="180" w:rightFromText="180" w:vertAnchor="text" w:horzAnchor="margin" w:tblpX="152" w:tblpY="285"/>
        <w:tblOverlap w:val="never"/>
        <w:tblW w:w="0" w:type="auto"/>
        <w:tblLayout w:type="fixed"/>
        <w:tblCellMar>
          <w:left w:w="10" w:type="dxa"/>
          <w:right w:w="10" w:type="dxa"/>
        </w:tblCellMar>
        <w:tblLook w:val="0000" w:firstRow="0" w:lastRow="0" w:firstColumn="0" w:lastColumn="0" w:noHBand="0" w:noVBand="0"/>
      </w:tblPr>
      <w:tblGrid>
        <w:gridCol w:w="6673"/>
        <w:gridCol w:w="850"/>
        <w:gridCol w:w="709"/>
        <w:gridCol w:w="709"/>
        <w:gridCol w:w="992"/>
      </w:tblGrid>
      <w:tr w:rsidR="005C0CED" w:rsidRPr="002A7A4E" w14:paraId="2ADF593F" w14:textId="77777777" w:rsidTr="005C0CED">
        <w:trPr>
          <w:trHeight w:hRule="exact" w:val="787"/>
        </w:trPr>
        <w:tc>
          <w:tcPr>
            <w:tcW w:w="6673" w:type="dxa"/>
            <w:tcBorders>
              <w:top w:val="single" w:sz="4" w:space="0" w:color="auto"/>
              <w:left w:val="single" w:sz="4" w:space="0" w:color="auto"/>
            </w:tcBorders>
            <w:shd w:val="clear" w:color="auto" w:fill="FFFFFF"/>
            <w:vAlign w:val="bottom"/>
          </w:tcPr>
          <w:p w14:paraId="3C09E0D9" w14:textId="77777777" w:rsidR="005C0CED" w:rsidRPr="002A7A4E" w:rsidRDefault="005C0CED" w:rsidP="005C0CED">
            <w:pPr>
              <w:jc w:val="both"/>
              <w:rPr>
                <w:rFonts w:ascii="Times New Roman" w:hAnsi="Times New Roman" w:cs="Times New Roman"/>
                <w:sz w:val="28"/>
                <w:szCs w:val="28"/>
              </w:rPr>
            </w:pPr>
            <w:r w:rsidRPr="002A7A4E">
              <w:rPr>
                <w:rFonts w:ascii="Times New Roman" w:hAnsi="Times New Roman" w:cs="Times New Roman"/>
                <w:sz w:val="28"/>
                <w:szCs w:val="28"/>
              </w:rPr>
              <w:t>Максимально допустимая недельная нагрузка (при 5- дневной учебной неделе)</w:t>
            </w:r>
          </w:p>
        </w:tc>
        <w:tc>
          <w:tcPr>
            <w:tcW w:w="850" w:type="dxa"/>
            <w:tcBorders>
              <w:top w:val="single" w:sz="4" w:space="0" w:color="auto"/>
              <w:left w:val="single" w:sz="4" w:space="0" w:color="auto"/>
            </w:tcBorders>
            <w:shd w:val="clear" w:color="auto" w:fill="FFFFFF"/>
            <w:vAlign w:val="center"/>
          </w:tcPr>
          <w:p w14:paraId="6203B3BB" w14:textId="77777777" w:rsidR="005C0CED" w:rsidRPr="002A7A4E" w:rsidRDefault="005C0CED" w:rsidP="005C0CED">
            <w:pPr>
              <w:ind w:left="360"/>
              <w:rPr>
                <w:rFonts w:ascii="Times New Roman" w:hAnsi="Times New Roman" w:cs="Times New Roman"/>
                <w:sz w:val="28"/>
                <w:szCs w:val="28"/>
              </w:rPr>
            </w:pPr>
            <w:r w:rsidRPr="002A7A4E">
              <w:rPr>
                <w:rFonts w:ascii="Times New Roman" w:hAnsi="Times New Roman" w:cs="Times New Roman"/>
                <w:sz w:val="28"/>
                <w:szCs w:val="28"/>
              </w:rPr>
              <w:t>30</w:t>
            </w:r>
          </w:p>
        </w:tc>
        <w:tc>
          <w:tcPr>
            <w:tcW w:w="709" w:type="dxa"/>
            <w:tcBorders>
              <w:top w:val="single" w:sz="4" w:space="0" w:color="auto"/>
              <w:left w:val="single" w:sz="4" w:space="0" w:color="auto"/>
            </w:tcBorders>
            <w:shd w:val="clear" w:color="auto" w:fill="FFFFFF"/>
            <w:vAlign w:val="center"/>
          </w:tcPr>
          <w:p w14:paraId="4312F10A" w14:textId="77777777" w:rsidR="005C0CED" w:rsidRPr="002A7A4E" w:rsidRDefault="005C0CED" w:rsidP="005C0CED">
            <w:pPr>
              <w:ind w:left="260"/>
              <w:rPr>
                <w:rFonts w:ascii="Times New Roman" w:hAnsi="Times New Roman" w:cs="Times New Roman"/>
                <w:sz w:val="28"/>
                <w:szCs w:val="28"/>
              </w:rPr>
            </w:pPr>
            <w:r w:rsidRPr="002A7A4E">
              <w:rPr>
                <w:rFonts w:ascii="Times New Roman" w:hAnsi="Times New Roman" w:cs="Times New Roman"/>
                <w:sz w:val="28"/>
                <w:szCs w:val="28"/>
              </w:rPr>
              <w:t>30</w:t>
            </w:r>
          </w:p>
        </w:tc>
        <w:tc>
          <w:tcPr>
            <w:tcW w:w="709" w:type="dxa"/>
            <w:tcBorders>
              <w:top w:val="single" w:sz="4" w:space="0" w:color="auto"/>
              <w:left w:val="single" w:sz="4" w:space="0" w:color="auto"/>
            </w:tcBorders>
            <w:shd w:val="clear" w:color="auto" w:fill="FFFFFF"/>
            <w:vAlign w:val="center"/>
          </w:tcPr>
          <w:p w14:paraId="48B5D9E2" w14:textId="77777777" w:rsidR="005C0CED" w:rsidRPr="002A7A4E" w:rsidRDefault="005C0CED" w:rsidP="005C0CED">
            <w:pPr>
              <w:ind w:left="280"/>
              <w:rPr>
                <w:rFonts w:ascii="Times New Roman" w:hAnsi="Times New Roman" w:cs="Times New Roman"/>
                <w:sz w:val="28"/>
                <w:szCs w:val="28"/>
              </w:rPr>
            </w:pPr>
            <w:r w:rsidRPr="002A7A4E">
              <w:rPr>
                <w:rFonts w:ascii="Times New Roman" w:hAnsi="Times New Roman" w:cs="Times New Roman"/>
                <w:sz w:val="28"/>
                <w:szCs w:val="28"/>
              </w:rPr>
              <w:t>30</w:t>
            </w:r>
          </w:p>
        </w:tc>
        <w:tc>
          <w:tcPr>
            <w:tcW w:w="992" w:type="dxa"/>
            <w:tcBorders>
              <w:top w:val="single" w:sz="4" w:space="0" w:color="auto"/>
              <w:left w:val="single" w:sz="4" w:space="0" w:color="auto"/>
              <w:right w:val="single" w:sz="4" w:space="0" w:color="auto"/>
            </w:tcBorders>
            <w:shd w:val="clear" w:color="auto" w:fill="FFFFFF"/>
            <w:vAlign w:val="center"/>
          </w:tcPr>
          <w:p w14:paraId="0374975C" w14:textId="77777777" w:rsidR="005C0CED" w:rsidRPr="002A7A4E" w:rsidRDefault="005C0CED" w:rsidP="005C0CED">
            <w:pPr>
              <w:ind w:left="400"/>
              <w:rPr>
                <w:rFonts w:ascii="Times New Roman" w:hAnsi="Times New Roman" w:cs="Times New Roman"/>
                <w:sz w:val="28"/>
                <w:szCs w:val="28"/>
              </w:rPr>
            </w:pPr>
            <w:r w:rsidRPr="002A7A4E">
              <w:rPr>
                <w:rFonts w:ascii="Times New Roman" w:hAnsi="Times New Roman" w:cs="Times New Roman"/>
                <w:sz w:val="28"/>
                <w:szCs w:val="28"/>
              </w:rPr>
              <w:t>90</w:t>
            </w:r>
          </w:p>
        </w:tc>
      </w:tr>
      <w:tr w:rsidR="005C0CED" w:rsidRPr="002A7A4E" w14:paraId="5A7C85E3" w14:textId="77777777" w:rsidTr="005C0CED">
        <w:trPr>
          <w:trHeight w:hRule="exact" w:val="1522"/>
        </w:trPr>
        <w:tc>
          <w:tcPr>
            <w:tcW w:w="6673" w:type="dxa"/>
            <w:tcBorders>
              <w:top w:val="single" w:sz="4" w:space="0" w:color="auto"/>
              <w:left w:val="single" w:sz="4" w:space="0" w:color="auto"/>
            </w:tcBorders>
            <w:shd w:val="clear" w:color="auto" w:fill="FFFFFF"/>
          </w:tcPr>
          <w:p w14:paraId="556FA1E6" w14:textId="77777777" w:rsidR="005C0CED" w:rsidRPr="002A7A4E" w:rsidRDefault="005C0CED" w:rsidP="005C0CED">
            <w:pPr>
              <w:rPr>
                <w:rFonts w:ascii="Times New Roman" w:hAnsi="Times New Roman" w:cs="Times New Roman"/>
                <w:sz w:val="28"/>
                <w:szCs w:val="28"/>
              </w:rPr>
            </w:pPr>
            <w:r w:rsidRPr="002A7A4E">
              <w:rPr>
                <w:rFonts w:ascii="Times New Roman" w:hAnsi="Times New Roman" w:cs="Times New Roman"/>
                <w:sz w:val="28"/>
                <w:szCs w:val="28"/>
              </w:rPr>
              <w:t>Внеурочная деятельность: коррекционные курсы;</w:t>
            </w:r>
          </w:p>
          <w:p w14:paraId="36A2D07E" w14:textId="77777777" w:rsidR="005C0CED" w:rsidRPr="002A7A4E" w:rsidRDefault="005C0CED" w:rsidP="005C0CED">
            <w:pPr>
              <w:jc w:val="both"/>
              <w:rPr>
                <w:rFonts w:ascii="Times New Roman" w:hAnsi="Times New Roman" w:cs="Times New Roman"/>
                <w:sz w:val="28"/>
                <w:szCs w:val="28"/>
              </w:rPr>
            </w:pPr>
            <w:r w:rsidRPr="002A7A4E">
              <w:rPr>
                <w:rFonts w:ascii="Times New Roman" w:hAnsi="Times New Roman" w:cs="Times New Roman"/>
                <w:sz w:val="28"/>
                <w:szCs w:val="28"/>
              </w:rPr>
              <w:t>занятия по различным направлениям внеурочной деятельности</w:t>
            </w:r>
          </w:p>
        </w:tc>
        <w:tc>
          <w:tcPr>
            <w:tcW w:w="850" w:type="dxa"/>
            <w:tcBorders>
              <w:top w:val="single" w:sz="4" w:space="0" w:color="auto"/>
              <w:left w:val="single" w:sz="4" w:space="0" w:color="auto"/>
            </w:tcBorders>
            <w:shd w:val="clear" w:color="auto" w:fill="FFFFFF"/>
            <w:vAlign w:val="center"/>
          </w:tcPr>
          <w:p w14:paraId="1F2546BF" w14:textId="77777777" w:rsidR="005C0CED" w:rsidRPr="002A7A4E" w:rsidRDefault="005C0CED" w:rsidP="005C0CED">
            <w:pPr>
              <w:ind w:left="360"/>
              <w:rPr>
                <w:rFonts w:ascii="Times New Roman" w:hAnsi="Times New Roman" w:cs="Times New Roman"/>
                <w:sz w:val="28"/>
                <w:szCs w:val="28"/>
              </w:rPr>
            </w:pPr>
            <w:r w:rsidRPr="002A7A4E">
              <w:rPr>
                <w:rFonts w:ascii="Times New Roman" w:hAnsi="Times New Roman" w:cs="Times New Roman"/>
                <w:sz w:val="28"/>
                <w:szCs w:val="28"/>
              </w:rPr>
              <w:t>10</w:t>
            </w:r>
          </w:p>
        </w:tc>
        <w:tc>
          <w:tcPr>
            <w:tcW w:w="709" w:type="dxa"/>
            <w:tcBorders>
              <w:top w:val="single" w:sz="4" w:space="0" w:color="auto"/>
              <w:left w:val="single" w:sz="4" w:space="0" w:color="auto"/>
            </w:tcBorders>
            <w:shd w:val="clear" w:color="auto" w:fill="FFFFFF"/>
            <w:vAlign w:val="center"/>
          </w:tcPr>
          <w:p w14:paraId="7417C01C" w14:textId="77777777" w:rsidR="005C0CED" w:rsidRPr="002A7A4E" w:rsidRDefault="005C0CED" w:rsidP="005C0CED">
            <w:pPr>
              <w:ind w:left="260"/>
              <w:rPr>
                <w:rFonts w:ascii="Times New Roman" w:hAnsi="Times New Roman" w:cs="Times New Roman"/>
                <w:sz w:val="28"/>
                <w:szCs w:val="28"/>
              </w:rPr>
            </w:pPr>
            <w:r w:rsidRPr="002A7A4E">
              <w:rPr>
                <w:rFonts w:ascii="Times New Roman" w:hAnsi="Times New Roman" w:cs="Times New Roman"/>
                <w:sz w:val="28"/>
                <w:szCs w:val="28"/>
              </w:rPr>
              <w:t>10</w:t>
            </w:r>
          </w:p>
        </w:tc>
        <w:tc>
          <w:tcPr>
            <w:tcW w:w="709" w:type="dxa"/>
            <w:tcBorders>
              <w:top w:val="single" w:sz="4" w:space="0" w:color="auto"/>
              <w:left w:val="single" w:sz="4" w:space="0" w:color="auto"/>
            </w:tcBorders>
            <w:shd w:val="clear" w:color="auto" w:fill="FFFFFF"/>
            <w:vAlign w:val="center"/>
          </w:tcPr>
          <w:p w14:paraId="4E31F140" w14:textId="77777777" w:rsidR="005C0CED" w:rsidRPr="002A7A4E" w:rsidRDefault="005C0CED" w:rsidP="005C0CED">
            <w:pPr>
              <w:ind w:left="280"/>
              <w:rPr>
                <w:rFonts w:ascii="Times New Roman" w:hAnsi="Times New Roman" w:cs="Times New Roman"/>
                <w:sz w:val="28"/>
                <w:szCs w:val="28"/>
              </w:rPr>
            </w:pPr>
            <w:r w:rsidRPr="002A7A4E">
              <w:rPr>
                <w:rFonts w:ascii="Times New Roman" w:hAnsi="Times New Roman" w:cs="Times New Roman"/>
                <w:sz w:val="28"/>
                <w:szCs w:val="28"/>
              </w:rPr>
              <w:t>10</w:t>
            </w:r>
          </w:p>
        </w:tc>
        <w:tc>
          <w:tcPr>
            <w:tcW w:w="992" w:type="dxa"/>
            <w:tcBorders>
              <w:top w:val="single" w:sz="4" w:space="0" w:color="auto"/>
              <w:left w:val="single" w:sz="4" w:space="0" w:color="auto"/>
              <w:right w:val="single" w:sz="4" w:space="0" w:color="auto"/>
            </w:tcBorders>
            <w:shd w:val="clear" w:color="auto" w:fill="FFFFFF"/>
            <w:vAlign w:val="center"/>
          </w:tcPr>
          <w:p w14:paraId="6D01007C" w14:textId="77777777" w:rsidR="005C0CED" w:rsidRPr="002A7A4E" w:rsidRDefault="005C0CED" w:rsidP="005C0CED">
            <w:pPr>
              <w:ind w:left="400"/>
              <w:rPr>
                <w:rFonts w:ascii="Times New Roman" w:hAnsi="Times New Roman" w:cs="Times New Roman"/>
                <w:sz w:val="28"/>
                <w:szCs w:val="28"/>
              </w:rPr>
            </w:pPr>
            <w:r w:rsidRPr="002A7A4E">
              <w:rPr>
                <w:rFonts w:ascii="Times New Roman" w:hAnsi="Times New Roman" w:cs="Times New Roman"/>
                <w:sz w:val="28"/>
                <w:szCs w:val="28"/>
              </w:rPr>
              <w:t>30</w:t>
            </w:r>
          </w:p>
        </w:tc>
      </w:tr>
      <w:tr w:rsidR="005C0CED" w:rsidRPr="002A7A4E" w14:paraId="2838F048" w14:textId="77777777" w:rsidTr="005C0CED">
        <w:trPr>
          <w:trHeight w:hRule="exact" w:val="384"/>
        </w:trPr>
        <w:tc>
          <w:tcPr>
            <w:tcW w:w="9933" w:type="dxa"/>
            <w:gridSpan w:val="5"/>
            <w:tcBorders>
              <w:top w:val="single" w:sz="4" w:space="0" w:color="auto"/>
              <w:left w:val="single" w:sz="4" w:space="0" w:color="auto"/>
              <w:right w:val="single" w:sz="4" w:space="0" w:color="auto"/>
            </w:tcBorders>
            <w:shd w:val="clear" w:color="auto" w:fill="FFFFFF"/>
            <w:vAlign w:val="bottom"/>
          </w:tcPr>
          <w:p w14:paraId="76294495" w14:textId="77777777" w:rsidR="005C0CED" w:rsidRPr="002A7A4E" w:rsidRDefault="005C0CED" w:rsidP="005C0CED">
            <w:pPr>
              <w:jc w:val="center"/>
              <w:rPr>
                <w:rFonts w:ascii="Times New Roman" w:hAnsi="Times New Roman" w:cs="Times New Roman"/>
                <w:sz w:val="28"/>
                <w:szCs w:val="28"/>
              </w:rPr>
            </w:pPr>
            <w:r w:rsidRPr="002A7A4E">
              <w:rPr>
                <w:rFonts w:ascii="Times New Roman" w:hAnsi="Times New Roman" w:cs="Times New Roman"/>
                <w:sz w:val="28"/>
                <w:szCs w:val="28"/>
              </w:rPr>
              <w:t>Коррекционные курсы</w:t>
            </w:r>
          </w:p>
        </w:tc>
      </w:tr>
      <w:tr w:rsidR="005C0CED" w:rsidRPr="002A7A4E" w14:paraId="3C1A7CC7" w14:textId="77777777" w:rsidTr="005C0CED">
        <w:trPr>
          <w:trHeight w:hRule="exact" w:val="389"/>
        </w:trPr>
        <w:tc>
          <w:tcPr>
            <w:tcW w:w="6673" w:type="dxa"/>
            <w:tcBorders>
              <w:top w:val="single" w:sz="4" w:space="0" w:color="auto"/>
              <w:left w:val="single" w:sz="4" w:space="0" w:color="auto"/>
            </w:tcBorders>
            <w:shd w:val="clear" w:color="auto" w:fill="FFFFFF"/>
            <w:vAlign w:val="center"/>
          </w:tcPr>
          <w:p w14:paraId="2B66C037" w14:textId="77777777" w:rsidR="005C0CED" w:rsidRPr="002A7A4E" w:rsidRDefault="005C0CED" w:rsidP="005C0CED">
            <w:pPr>
              <w:rPr>
                <w:rFonts w:ascii="Times New Roman" w:hAnsi="Times New Roman" w:cs="Times New Roman"/>
                <w:sz w:val="28"/>
                <w:szCs w:val="28"/>
              </w:rPr>
            </w:pPr>
            <w:r w:rsidRPr="002A7A4E">
              <w:rPr>
                <w:rFonts w:ascii="Times New Roman" w:hAnsi="Times New Roman" w:cs="Times New Roman"/>
                <w:sz w:val="28"/>
                <w:szCs w:val="28"/>
              </w:rPr>
              <w:t>Развитие восприятия и воспроизведения устной речи</w:t>
            </w:r>
          </w:p>
        </w:tc>
        <w:tc>
          <w:tcPr>
            <w:tcW w:w="850" w:type="dxa"/>
            <w:tcBorders>
              <w:top w:val="single" w:sz="4" w:space="0" w:color="auto"/>
              <w:left w:val="single" w:sz="4" w:space="0" w:color="auto"/>
            </w:tcBorders>
            <w:shd w:val="clear" w:color="auto" w:fill="FFFFFF"/>
            <w:vAlign w:val="bottom"/>
          </w:tcPr>
          <w:p w14:paraId="1FE8D174" w14:textId="77777777" w:rsidR="005C0CED" w:rsidRPr="002A7A4E" w:rsidRDefault="005C0CED" w:rsidP="005C0CED">
            <w:pPr>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709" w:type="dxa"/>
            <w:tcBorders>
              <w:top w:val="single" w:sz="4" w:space="0" w:color="auto"/>
              <w:left w:val="single" w:sz="4" w:space="0" w:color="auto"/>
            </w:tcBorders>
            <w:shd w:val="clear" w:color="auto" w:fill="FFFFFF"/>
            <w:vAlign w:val="bottom"/>
          </w:tcPr>
          <w:p w14:paraId="41B80FF4" w14:textId="77777777" w:rsidR="005C0CED" w:rsidRPr="002A7A4E" w:rsidRDefault="005C0CED" w:rsidP="005C0CED">
            <w:pPr>
              <w:ind w:left="260"/>
              <w:rPr>
                <w:rFonts w:ascii="Times New Roman" w:hAnsi="Times New Roman" w:cs="Times New Roman"/>
                <w:sz w:val="28"/>
                <w:szCs w:val="28"/>
              </w:rPr>
            </w:pPr>
            <w:r w:rsidRPr="002A7A4E">
              <w:rPr>
                <w:rFonts w:ascii="Times New Roman" w:hAnsi="Times New Roman" w:cs="Times New Roman"/>
                <w:sz w:val="28"/>
                <w:szCs w:val="28"/>
              </w:rPr>
              <w:t>2</w:t>
            </w:r>
          </w:p>
        </w:tc>
        <w:tc>
          <w:tcPr>
            <w:tcW w:w="709" w:type="dxa"/>
            <w:tcBorders>
              <w:top w:val="single" w:sz="4" w:space="0" w:color="auto"/>
              <w:left w:val="single" w:sz="4" w:space="0" w:color="auto"/>
            </w:tcBorders>
            <w:shd w:val="clear" w:color="auto" w:fill="FFFFFF"/>
            <w:vAlign w:val="bottom"/>
          </w:tcPr>
          <w:p w14:paraId="4D48E20D" w14:textId="77777777" w:rsidR="005C0CED" w:rsidRPr="002A7A4E" w:rsidRDefault="005C0CED" w:rsidP="005C0CED">
            <w:pPr>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992" w:type="dxa"/>
            <w:tcBorders>
              <w:top w:val="single" w:sz="4" w:space="0" w:color="auto"/>
              <w:left w:val="single" w:sz="4" w:space="0" w:color="auto"/>
              <w:right w:val="single" w:sz="4" w:space="0" w:color="auto"/>
            </w:tcBorders>
            <w:shd w:val="clear" w:color="auto" w:fill="FFFFFF"/>
            <w:vAlign w:val="bottom"/>
          </w:tcPr>
          <w:p w14:paraId="0014E179" w14:textId="77777777" w:rsidR="005C0CED" w:rsidRPr="002A7A4E" w:rsidRDefault="005C0CED" w:rsidP="005C0CED">
            <w:pPr>
              <w:ind w:left="400"/>
              <w:rPr>
                <w:rFonts w:ascii="Times New Roman" w:hAnsi="Times New Roman" w:cs="Times New Roman"/>
                <w:sz w:val="28"/>
                <w:szCs w:val="28"/>
              </w:rPr>
            </w:pPr>
            <w:r w:rsidRPr="002A7A4E">
              <w:rPr>
                <w:rFonts w:ascii="Times New Roman" w:hAnsi="Times New Roman" w:cs="Times New Roman"/>
                <w:sz w:val="28"/>
                <w:szCs w:val="28"/>
              </w:rPr>
              <w:t>6</w:t>
            </w:r>
          </w:p>
        </w:tc>
      </w:tr>
      <w:tr w:rsidR="005C0CED" w:rsidRPr="002A7A4E" w14:paraId="6CFCB59A" w14:textId="77777777" w:rsidTr="005C0CED">
        <w:trPr>
          <w:trHeight w:hRule="exact" w:val="389"/>
        </w:trPr>
        <w:tc>
          <w:tcPr>
            <w:tcW w:w="6673" w:type="dxa"/>
            <w:tcBorders>
              <w:top w:val="single" w:sz="4" w:space="0" w:color="auto"/>
              <w:left w:val="single" w:sz="4" w:space="0" w:color="auto"/>
            </w:tcBorders>
            <w:shd w:val="clear" w:color="auto" w:fill="FFFFFF"/>
          </w:tcPr>
          <w:p w14:paraId="5F31C35F" w14:textId="77777777" w:rsidR="005C0CED" w:rsidRPr="002A7A4E" w:rsidRDefault="005C0CED" w:rsidP="005C0CED">
            <w:pPr>
              <w:rPr>
                <w:rFonts w:ascii="Times New Roman" w:hAnsi="Times New Roman" w:cs="Times New Roman"/>
                <w:sz w:val="28"/>
                <w:szCs w:val="28"/>
              </w:rPr>
            </w:pPr>
            <w:r w:rsidRPr="002A7A4E">
              <w:rPr>
                <w:rFonts w:ascii="Times New Roman" w:hAnsi="Times New Roman" w:cs="Times New Roman"/>
                <w:sz w:val="28"/>
                <w:szCs w:val="28"/>
              </w:rPr>
              <w:t>Развитие учебно-познавательной деятельности</w:t>
            </w:r>
          </w:p>
        </w:tc>
        <w:tc>
          <w:tcPr>
            <w:tcW w:w="850" w:type="dxa"/>
            <w:tcBorders>
              <w:top w:val="single" w:sz="4" w:space="0" w:color="auto"/>
              <w:left w:val="single" w:sz="4" w:space="0" w:color="auto"/>
            </w:tcBorders>
            <w:shd w:val="clear" w:color="auto" w:fill="FFFFFF"/>
          </w:tcPr>
          <w:p w14:paraId="1320FC44" w14:textId="77777777" w:rsidR="005C0CED" w:rsidRPr="002A7A4E" w:rsidRDefault="005C0CED" w:rsidP="005C0CED">
            <w:pPr>
              <w:ind w:left="360"/>
              <w:rPr>
                <w:rFonts w:ascii="Times New Roman" w:hAnsi="Times New Roman" w:cs="Times New Roman"/>
                <w:sz w:val="28"/>
                <w:szCs w:val="28"/>
              </w:rPr>
            </w:pPr>
            <w:r w:rsidRPr="002A7A4E">
              <w:rPr>
                <w:rFonts w:ascii="Times New Roman" w:hAnsi="Times New Roman" w:cs="Times New Roman"/>
                <w:sz w:val="28"/>
                <w:szCs w:val="28"/>
              </w:rPr>
              <w:t>3</w:t>
            </w:r>
          </w:p>
        </w:tc>
        <w:tc>
          <w:tcPr>
            <w:tcW w:w="709" w:type="dxa"/>
            <w:tcBorders>
              <w:top w:val="single" w:sz="4" w:space="0" w:color="auto"/>
              <w:left w:val="single" w:sz="4" w:space="0" w:color="auto"/>
            </w:tcBorders>
            <w:shd w:val="clear" w:color="auto" w:fill="FFFFFF"/>
          </w:tcPr>
          <w:p w14:paraId="737A6DA1" w14:textId="77777777" w:rsidR="005C0CED" w:rsidRPr="002A7A4E" w:rsidRDefault="005C0CED" w:rsidP="005C0CED">
            <w:pPr>
              <w:ind w:left="260"/>
              <w:rPr>
                <w:rFonts w:ascii="Times New Roman" w:hAnsi="Times New Roman" w:cs="Times New Roman"/>
                <w:sz w:val="28"/>
                <w:szCs w:val="28"/>
              </w:rPr>
            </w:pPr>
            <w:r w:rsidRPr="002A7A4E">
              <w:rPr>
                <w:rFonts w:ascii="Times New Roman" w:hAnsi="Times New Roman" w:cs="Times New Roman"/>
                <w:sz w:val="28"/>
                <w:szCs w:val="28"/>
              </w:rPr>
              <w:t>3</w:t>
            </w:r>
          </w:p>
        </w:tc>
        <w:tc>
          <w:tcPr>
            <w:tcW w:w="709" w:type="dxa"/>
            <w:tcBorders>
              <w:top w:val="single" w:sz="4" w:space="0" w:color="auto"/>
              <w:left w:val="single" w:sz="4" w:space="0" w:color="auto"/>
            </w:tcBorders>
            <w:shd w:val="clear" w:color="auto" w:fill="FFFFFF"/>
          </w:tcPr>
          <w:p w14:paraId="3ACCAAC8" w14:textId="77777777" w:rsidR="005C0CED" w:rsidRPr="002A7A4E" w:rsidRDefault="005C0CED" w:rsidP="005C0CED">
            <w:pPr>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992" w:type="dxa"/>
            <w:tcBorders>
              <w:top w:val="single" w:sz="4" w:space="0" w:color="auto"/>
              <w:left w:val="single" w:sz="4" w:space="0" w:color="auto"/>
              <w:right w:val="single" w:sz="4" w:space="0" w:color="auto"/>
            </w:tcBorders>
            <w:shd w:val="clear" w:color="auto" w:fill="FFFFFF"/>
          </w:tcPr>
          <w:p w14:paraId="58C086B5" w14:textId="77777777" w:rsidR="005C0CED" w:rsidRPr="002A7A4E" w:rsidRDefault="005C0CED" w:rsidP="005C0CED">
            <w:pPr>
              <w:ind w:left="400"/>
              <w:rPr>
                <w:rFonts w:ascii="Times New Roman" w:hAnsi="Times New Roman" w:cs="Times New Roman"/>
                <w:sz w:val="28"/>
                <w:szCs w:val="28"/>
              </w:rPr>
            </w:pPr>
            <w:r w:rsidRPr="002A7A4E">
              <w:rPr>
                <w:rFonts w:ascii="Times New Roman" w:hAnsi="Times New Roman" w:cs="Times New Roman"/>
                <w:sz w:val="28"/>
                <w:szCs w:val="28"/>
              </w:rPr>
              <w:t>9</w:t>
            </w:r>
          </w:p>
        </w:tc>
      </w:tr>
      <w:tr w:rsidR="005C0CED" w:rsidRPr="002A7A4E" w14:paraId="7FC6B4D8" w14:textId="77777777" w:rsidTr="005C0CED">
        <w:trPr>
          <w:trHeight w:hRule="exact" w:val="389"/>
        </w:trPr>
        <w:tc>
          <w:tcPr>
            <w:tcW w:w="9933" w:type="dxa"/>
            <w:gridSpan w:val="5"/>
            <w:tcBorders>
              <w:top w:val="single" w:sz="4" w:space="0" w:color="auto"/>
              <w:left w:val="single" w:sz="4" w:space="0" w:color="auto"/>
              <w:right w:val="single" w:sz="4" w:space="0" w:color="auto"/>
            </w:tcBorders>
            <w:shd w:val="clear" w:color="auto" w:fill="FFFFFF"/>
            <w:vAlign w:val="bottom"/>
          </w:tcPr>
          <w:p w14:paraId="35CFCBB5" w14:textId="77777777" w:rsidR="005C0CED" w:rsidRPr="002A7A4E" w:rsidRDefault="005C0CED" w:rsidP="005C0CED">
            <w:pPr>
              <w:jc w:val="center"/>
              <w:rPr>
                <w:rFonts w:ascii="Times New Roman" w:hAnsi="Times New Roman" w:cs="Times New Roman"/>
                <w:sz w:val="28"/>
                <w:szCs w:val="28"/>
              </w:rPr>
            </w:pPr>
            <w:r w:rsidRPr="002A7A4E">
              <w:rPr>
                <w:rFonts w:ascii="Times New Roman" w:hAnsi="Times New Roman" w:cs="Times New Roman"/>
                <w:sz w:val="28"/>
                <w:szCs w:val="28"/>
              </w:rPr>
              <w:t>Занятия по различным направлениям внеурочной деятельности</w:t>
            </w:r>
          </w:p>
        </w:tc>
      </w:tr>
      <w:tr w:rsidR="005C0CED" w:rsidRPr="002A7A4E" w14:paraId="1921075F" w14:textId="77777777" w:rsidTr="005C0CED">
        <w:trPr>
          <w:trHeight w:hRule="exact" w:val="403"/>
        </w:trPr>
        <w:tc>
          <w:tcPr>
            <w:tcW w:w="6673" w:type="dxa"/>
            <w:tcBorders>
              <w:top w:val="single" w:sz="4" w:space="0" w:color="auto"/>
              <w:left w:val="single" w:sz="4" w:space="0" w:color="auto"/>
              <w:bottom w:val="single" w:sz="4" w:space="0" w:color="auto"/>
            </w:tcBorders>
            <w:shd w:val="clear" w:color="auto" w:fill="FFFFFF"/>
          </w:tcPr>
          <w:p w14:paraId="0514B75C" w14:textId="77777777" w:rsidR="005C0CED" w:rsidRPr="002A7A4E" w:rsidRDefault="005C0CED" w:rsidP="005C0CED">
            <w:pPr>
              <w:rPr>
                <w:rFonts w:ascii="Times New Roman" w:hAnsi="Times New Roman" w:cs="Times New Roman"/>
                <w:sz w:val="28"/>
                <w:szCs w:val="28"/>
              </w:rPr>
            </w:pPr>
            <w:r w:rsidRPr="002A7A4E">
              <w:rPr>
                <w:rFonts w:ascii="Times New Roman" w:hAnsi="Times New Roman" w:cs="Times New Roman"/>
                <w:sz w:val="28"/>
                <w:szCs w:val="28"/>
              </w:rPr>
              <w:t>Занятия по направлениям внеурочной деятельности</w:t>
            </w:r>
          </w:p>
        </w:tc>
        <w:tc>
          <w:tcPr>
            <w:tcW w:w="850" w:type="dxa"/>
            <w:tcBorders>
              <w:top w:val="single" w:sz="4" w:space="0" w:color="auto"/>
              <w:left w:val="single" w:sz="4" w:space="0" w:color="auto"/>
              <w:bottom w:val="single" w:sz="4" w:space="0" w:color="auto"/>
            </w:tcBorders>
            <w:shd w:val="clear" w:color="auto" w:fill="FFFFFF"/>
          </w:tcPr>
          <w:p w14:paraId="06CB05B0" w14:textId="77777777" w:rsidR="005C0CED" w:rsidRPr="002A7A4E" w:rsidRDefault="005C0CED" w:rsidP="005C0CED">
            <w:pPr>
              <w:ind w:left="360"/>
              <w:rPr>
                <w:rFonts w:ascii="Times New Roman" w:hAnsi="Times New Roman" w:cs="Times New Roman"/>
                <w:sz w:val="28"/>
                <w:szCs w:val="28"/>
              </w:rPr>
            </w:pPr>
            <w:r w:rsidRPr="002A7A4E">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tcBorders>
            <w:shd w:val="clear" w:color="auto" w:fill="FFFFFF"/>
          </w:tcPr>
          <w:p w14:paraId="35A5EC6E" w14:textId="77777777" w:rsidR="005C0CED" w:rsidRPr="002A7A4E" w:rsidRDefault="005C0CED" w:rsidP="005C0CED">
            <w:pPr>
              <w:ind w:left="260"/>
              <w:rPr>
                <w:rFonts w:ascii="Times New Roman" w:hAnsi="Times New Roman" w:cs="Times New Roman"/>
                <w:sz w:val="28"/>
                <w:szCs w:val="28"/>
              </w:rPr>
            </w:pPr>
            <w:r w:rsidRPr="002A7A4E">
              <w:rPr>
                <w:rFonts w:ascii="Times New Roman" w:hAnsi="Times New Roman" w:cs="Times New Roman"/>
                <w:sz w:val="28"/>
                <w:szCs w:val="28"/>
              </w:rPr>
              <w:t>5</w:t>
            </w:r>
          </w:p>
        </w:tc>
        <w:tc>
          <w:tcPr>
            <w:tcW w:w="709" w:type="dxa"/>
            <w:tcBorders>
              <w:top w:val="single" w:sz="4" w:space="0" w:color="auto"/>
              <w:left w:val="single" w:sz="4" w:space="0" w:color="auto"/>
              <w:bottom w:val="single" w:sz="4" w:space="0" w:color="auto"/>
            </w:tcBorders>
            <w:shd w:val="clear" w:color="auto" w:fill="FFFFFF"/>
          </w:tcPr>
          <w:p w14:paraId="396C1A58" w14:textId="77777777" w:rsidR="005C0CED" w:rsidRPr="002A7A4E" w:rsidRDefault="005C0CED" w:rsidP="005C0CED">
            <w:pPr>
              <w:ind w:left="280"/>
              <w:rPr>
                <w:rFonts w:ascii="Times New Roman" w:hAnsi="Times New Roman" w:cs="Times New Roman"/>
                <w:sz w:val="28"/>
                <w:szCs w:val="28"/>
              </w:rPr>
            </w:pPr>
            <w:r w:rsidRPr="002A7A4E">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3B6868" w14:textId="77777777" w:rsidR="005C0CED" w:rsidRPr="002A7A4E" w:rsidRDefault="005C0CED" w:rsidP="005C0CED">
            <w:pPr>
              <w:ind w:left="400"/>
              <w:rPr>
                <w:rFonts w:ascii="Times New Roman" w:hAnsi="Times New Roman" w:cs="Times New Roman"/>
                <w:sz w:val="28"/>
                <w:szCs w:val="28"/>
              </w:rPr>
            </w:pPr>
            <w:r w:rsidRPr="002A7A4E">
              <w:rPr>
                <w:rFonts w:ascii="Times New Roman" w:hAnsi="Times New Roman" w:cs="Times New Roman"/>
                <w:sz w:val="28"/>
                <w:szCs w:val="28"/>
              </w:rPr>
              <w:t>15</w:t>
            </w:r>
          </w:p>
        </w:tc>
      </w:tr>
    </w:tbl>
    <w:p w14:paraId="232473B9" w14:textId="77777777" w:rsidR="00F772F8" w:rsidRPr="002A7A4E" w:rsidRDefault="00F772F8" w:rsidP="00F2562B">
      <w:pPr>
        <w:spacing w:line="360" w:lineRule="auto"/>
        <w:rPr>
          <w:rFonts w:ascii="Times New Roman" w:hAnsi="Times New Roman" w:cs="Times New Roman"/>
          <w:sz w:val="28"/>
          <w:szCs w:val="28"/>
        </w:rPr>
      </w:pPr>
    </w:p>
    <w:p w14:paraId="48785121" w14:textId="77777777" w:rsidR="008C4868" w:rsidRDefault="008C4868" w:rsidP="008C4868">
      <w:pPr>
        <w:pStyle w:val="ab"/>
        <w:framePr w:w="10070" w:wrap="notBeside" w:vAnchor="text" w:hAnchor="page" w:x="1163" w:y="-643"/>
        <w:shd w:val="clear" w:color="auto" w:fill="auto"/>
        <w:spacing w:line="360" w:lineRule="auto"/>
        <w:jc w:val="center"/>
      </w:pPr>
    </w:p>
    <w:p w14:paraId="4ACD3F6C" w14:textId="77777777" w:rsidR="00F772F8" w:rsidRPr="002A7A4E" w:rsidRDefault="00B24F95" w:rsidP="00B24F95">
      <w:pPr>
        <w:pStyle w:val="ab"/>
        <w:framePr w:w="10070" w:wrap="notBeside" w:vAnchor="text" w:hAnchor="page" w:x="1163" w:y="-643"/>
        <w:shd w:val="clear" w:color="auto" w:fill="auto"/>
        <w:spacing w:line="240" w:lineRule="auto"/>
        <w:jc w:val="center"/>
      </w:pPr>
      <w:r>
        <w:t>Недельный учебный план АООП У</w:t>
      </w:r>
      <w:r w:rsidR="00F772F8" w:rsidRPr="002A7A4E">
        <w:t>О</w:t>
      </w:r>
      <w:r w:rsidR="00085C46">
        <w:t xml:space="preserve"> </w:t>
      </w:r>
      <w:r w:rsidR="00085C46" w:rsidRPr="002A7A4E">
        <w:t xml:space="preserve">(вариант 1) </w:t>
      </w:r>
      <w:r w:rsidR="00F772F8" w:rsidRPr="002A7A4E">
        <w:t xml:space="preserve"> слабослышащих, позднооглохших обучающихся </w:t>
      </w:r>
      <w:r w:rsidR="00F772F8" w:rsidRPr="002A7A4E">
        <w:rPr>
          <w:lang w:val="en-US" w:bidi="en-US"/>
        </w:rPr>
        <w:t>V</w:t>
      </w:r>
      <w:r w:rsidR="00F772F8" w:rsidRPr="002A7A4E">
        <w:rPr>
          <w:lang w:bidi="en-US"/>
        </w:rPr>
        <w:t>-</w:t>
      </w:r>
      <w:r w:rsidR="00F772F8" w:rsidRPr="002A7A4E">
        <w:rPr>
          <w:lang w:val="en-US" w:bidi="en-US"/>
        </w:rPr>
        <w:t>IX</w:t>
      </w:r>
      <w:r w:rsidR="00F772F8" w:rsidRPr="002A7A4E">
        <w:rPr>
          <w:lang w:bidi="en-US"/>
        </w:rPr>
        <w:t xml:space="preserve"> </w:t>
      </w:r>
      <w:r w:rsidR="00F772F8" w:rsidRPr="002A7A4E">
        <w:t>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59"/>
        <w:gridCol w:w="2847"/>
        <w:gridCol w:w="566"/>
        <w:gridCol w:w="562"/>
        <w:gridCol w:w="710"/>
        <w:gridCol w:w="845"/>
        <w:gridCol w:w="850"/>
        <w:gridCol w:w="1051"/>
      </w:tblGrid>
      <w:tr w:rsidR="00F772F8" w:rsidRPr="002A7A4E" w14:paraId="7CB873C4" w14:textId="77777777" w:rsidTr="002D181B">
        <w:trPr>
          <w:trHeight w:hRule="exact" w:val="398"/>
          <w:jc w:val="center"/>
        </w:trPr>
        <w:tc>
          <w:tcPr>
            <w:tcW w:w="2659" w:type="dxa"/>
            <w:vMerge w:val="restart"/>
            <w:tcBorders>
              <w:top w:val="single" w:sz="4" w:space="0" w:color="auto"/>
              <w:left w:val="single" w:sz="4" w:space="0" w:color="auto"/>
            </w:tcBorders>
            <w:shd w:val="clear" w:color="auto" w:fill="FFFFFF"/>
          </w:tcPr>
          <w:p w14:paraId="3F06E34F"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Предметные</w:t>
            </w:r>
          </w:p>
          <w:p w14:paraId="064B15B6"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области</w:t>
            </w:r>
          </w:p>
        </w:tc>
        <w:tc>
          <w:tcPr>
            <w:tcW w:w="2846" w:type="dxa"/>
            <w:vMerge w:val="restart"/>
            <w:tcBorders>
              <w:top w:val="single" w:sz="4" w:space="0" w:color="auto"/>
              <w:left w:val="single" w:sz="4" w:space="0" w:color="auto"/>
            </w:tcBorders>
            <w:shd w:val="clear" w:color="auto" w:fill="FFFFFF"/>
          </w:tcPr>
          <w:p w14:paraId="098C8996"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Учебные</w:t>
            </w:r>
          </w:p>
          <w:p w14:paraId="6F87083F" w14:textId="77777777" w:rsidR="00F772F8" w:rsidRPr="002A7A4E" w:rsidRDefault="008C4868" w:rsidP="008C4868">
            <w:pPr>
              <w:framePr w:w="10070" w:wrap="notBeside" w:vAnchor="text" w:hAnchor="page" w:x="1163" w:y="-643"/>
              <w:rPr>
                <w:rFonts w:ascii="Times New Roman" w:hAnsi="Times New Roman" w:cs="Times New Roman"/>
                <w:sz w:val="28"/>
                <w:szCs w:val="28"/>
              </w:rPr>
            </w:pPr>
            <w:r>
              <w:rPr>
                <w:rFonts w:ascii="Times New Roman" w:hAnsi="Times New Roman" w:cs="Times New Roman"/>
                <w:sz w:val="28"/>
                <w:szCs w:val="28"/>
              </w:rPr>
              <w:t>предметы</w:t>
            </w:r>
          </w:p>
          <w:p w14:paraId="2A54410A" w14:textId="77777777" w:rsidR="00F772F8" w:rsidRPr="002A7A4E" w:rsidRDefault="00F772F8" w:rsidP="008C4868">
            <w:pPr>
              <w:framePr w:w="10070" w:wrap="notBeside" w:vAnchor="text" w:hAnchor="page" w:x="1163" w:y="-643"/>
              <w:jc w:val="right"/>
              <w:rPr>
                <w:rFonts w:ascii="Times New Roman" w:hAnsi="Times New Roman" w:cs="Times New Roman"/>
                <w:sz w:val="28"/>
                <w:szCs w:val="28"/>
              </w:rPr>
            </w:pPr>
            <w:r w:rsidRPr="002A7A4E">
              <w:rPr>
                <w:rFonts w:ascii="Times New Roman" w:hAnsi="Times New Roman" w:cs="Times New Roman"/>
                <w:sz w:val="28"/>
                <w:szCs w:val="28"/>
              </w:rPr>
              <w:t>Классы</w:t>
            </w:r>
          </w:p>
        </w:tc>
        <w:tc>
          <w:tcPr>
            <w:tcW w:w="4566" w:type="dxa"/>
            <w:gridSpan w:val="6"/>
            <w:tcBorders>
              <w:top w:val="single" w:sz="4" w:space="0" w:color="auto"/>
              <w:left w:val="single" w:sz="4" w:space="0" w:color="auto"/>
              <w:right w:val="single" w:sz="4" w:space="0" w:color="auto"/>
            </w:tcBorders>
            <w:shd w:val="clear" w:color="auto" w:fill="FFFFFF"/>
          </w:tcPr>
          <w:p w14:paraId="7D4FE2B0" w14:textId="77777777" w:rsidR="00F772F8" w:rsidRPr="002A7A4E" w:rsidRDefault="00F772F8" w:rsidP="008C4868">
            <w:pPr>
              <w:framePr w:w="10070" w:wrap="notBeside" w:vAnchor="text" w:hAnchor="page" w:x="1163" w:y="-643"/>
              <w:jc w:val="center"/>
              <w:rPr>
                <w:rFonts w:ascii="Times New Roman" w:hAnsi="Times New Roman" w:cs="Times New Roman"/>
                <w:sz w:val="28"/>
                <w:szCs w:val="28"/>
              </w:rPr>
            </w:pPr>
            <w:r w:rsidRPr="002A7A4E">
              <w:rPr>
                <w:rFonts w:ascii="Times New Roman" w:hAnsi="Times New Roman" w:cs="Times New Roman"/>
                <w:sz w:val="28"/>
                <w:szCs w:val="28"/>
              </w:rPr>
              <w:t>Количество часов</w:t>
            </w:r>
          </w:p>
        </w:tc>
      </w:tr>
      <w:tr w:rsidR="00F772F8" w:rsidRPr="002A7A4E" w14:paraId="7D585640" w14:textId="77777777" w:rsidTr="008C4868">
        <w:trPr>
          <w:trHeight w:hRule="exact" w:val="628"/>
          <w:jc w:val="center"/>
        </w:trPr>
        <w:tc>
          <w:tcPr>
            <w:tcW w:w="2659" w:type="dxa"/>
            <w:vMerge/>
            <w:tcBorders>
              <w:left w:val="single" w:sz="4" w:space="0" w:color="auto"/>
            </w:tcBorders>
            <w:shd w:val="clear" w:color="auto" w:fill="FFFFFF"/>
          </w:tcPr>
          <w:p w14:paraId="4B3E33E4"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2846" w:type="dxa"/>
            <w:vMerge/>
            <w:tcBorders>
              <w:left w:val="single" w:sz="4" w:space="0" w:color="auto"/>
            </w:tcBorders>
            <w:shd w:val="clear" w:color="auto" w:fill="FFFFFF"/>
          </w:tcPr>
          <w:p w14:paraId="2C599E40"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562" w:type="dxa"/>
            <w:tcBorders>
              <w:top w:val="single" w:sz="4" w:space="0" w:color="auto"/>
              <w:left w:val="single" w:sz="4" w:space="0" w:color="auto"/>
            </w:tcBorders>
            <w:shd w:val="clear" w:color="auto" w:fill="FFFFFF"/>
          </w:tcPr>
          <w:p w14:paraId="0518D0B9"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V</w:t>
            </w:r>
          </w:p>
        </w:tc>
        <w:tc>
          <w:tcPr>
            <w:tcW w:w="562" w:type="dxa"/>
            <w:tcBorders>
              <w:top w:val="single" w:sz="4" w:space="0" w:color="auto"/>
              <w:left w:val="single" w:sz="4" w:space="0" w:color="auto"/>
            </w:tcBorders>
            <w:shd w:val="clear" w:color="auto" w:fill="FFFFFF"/>
          </w:tcPr>
          <w:p w14:paraId="240C0A06"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VI</w:t>
            </w:r>
          </w:p>
        </w:tc>
        <w:tc>
          <w:tcPr>
            <w:tcW w:w="710" w:type="dxa"/>
            <w:tcBorders>
              <w:top w:val="single" w:sz="4" w:space="0" w:color="auto"/>
              <w:left w:val="single" w:sz="4" w:space="0" w:color="auto"/>
            </w:tcBorders>
            <w:shd w:val="clear" w:color="auto" w:fill="FFFFFF"/>
          </w:tcPr>
          <w:p w14:paraId="7CE94039"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VII</w:t>
            </w:r>
          </w:p>
        </w:tc>
        <w:tc>
          <w:tcPr>
            <w:tcW w:w="840" w:type="dxa"/>
            <w:tcBorders>
              <w:top w:val="single" w:sz="4" w:space="0" w:color="auto"/>
              <w:left w:val="single" w:sz="4" w:space="0" w:color="auto"/>
            </w:tcBorders>
            <w:shd w:val="clear" w:color="auto" w:fill="FFFFFF"/>
          </w:tcPr>
          <w:p w14:paraId="1B51C5D1"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VIII</w:t>
            </w:r>
          </w:p>
        </w:tc>
        <w:tc>
          <w:tcPr>
            <w:tcW w:w="850" w:type="dxa"/>
            <w:tcBorders>
              <w:top w:val="single" w:sz="4" w:space="0" w:color="auto"/>
              <w:left w:val="single" w:sz="4" w:space="0" w:color="auto"/>
            </w:tcBorders>
            <w:shd w:val="clear" w:color="auto" w:fill="FFFFFF"/>
          </w:tcPr>
          <w:p w14:paraId="2B1EA730" w14:textId="77777777" w:rsidR="00F772F8" w:rsidRPr="002A7A4E" w:rsidRDefault="00F772F8" w:rsidP="008C4868">
            <w:pPr>
              <w:framePr w:w="10070" w:wrap="notBeside" w:vAnchor="text" w:hAnchor="page" w:x="1163" w:y="-643"/>
              <w:ind w:right="380"/>
              <w:jc w:val="right"/>
              <w:rPr>
                <w:rFonts w:ascii="Times New Roman" w:hAnsi="Times New Roman" w:cs="Times New Roman"/>
                <w:sz w:val="28"/>
                <w:szCs w:val="28"/>
              </w:rPr>
            </w:pPr>
            <w:r w:rsidRPr="002A7A4E">
              <w:rPr>
                <w:rFonts w:ascii="Times New Roman" w:hAnsi="Times New Roman" w:cs="Times New Roman"/>
                <w:sz w:val="28"/>
                <w:szCs w:val="28"/>
              </w:rPr>
              <w:t>IX</w:t>
            </w:r>
          </w:p>
        </w:tc>
        <w:tc>
          <w:tcPr>
            <w:tcW w:w="1042" w:type="dxa"/>
            <w:tcBorders>
              <w:top w:val="single" w:sz="4" w:space="0" w:color="auto"/>
              <w:left w:val="single" w:sz="4" w:space="0" w:color="auto"/>
              <w:right w:val="single" w:sz="4" w:space="0" w:color="auto"/>
            </w:tcBorders>
            <w:shd w:val="clear" w:color="auto" w:fill="FFFFFF"/>
          </w:tcPr>
          <w:p w14:paraId="5200A21F"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Всего</w:t>
            </w:r>
          </w:p>
        </w:tc>
      </w:tr>
      <w:tr w:rsidR="00F772F8" w:rsidRPr="002A7A4E" w14:paraId="799D6166" w14:textId="77777777" w:rsidTr="002D181B">
        <w:trPr>
          <w:trHeight w:hRule="exact" w:val="389"/>
          <w:jc w:val="center"/>
        </w:trPr>
        <w:tc>
          <w:tcPr>
            <w:tcW w:w="2659" w:type="dxa"/>
            <w:vMerge/>
            <w:tcBorders>
              <w:left w:val="single" w:sz="4" w:space="0" w:color="auto"/>
            </w:tcBorders>
            <w:shd w:val="clear" w:color="auto" w:fill="FFFFFF"/>
          </w:tcPr>
          <w:p w14:paraId="40F1D108"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7412" w:type="dxa"/>
            <w:gridSpan w:val="7"/>
            <w:tcBorders>
              <w:top w:val="single" w:sz="4" w:space="0" w:color="auto"/>
              <w:left w:val="single" w:sz="4" w:space="0" w:color="auto"/>
              <w:right w:val="single" w:sz="4" w:space="0" w:color="auto"/>
            </w:tcBorders>
            <w:shd w:val="clear" w:color="auto" w:fill="FFFFFF"/>
          </w:tcPr>
          <w:p w14:paraId="17ECFC72" w14:textId="77777777" w:rsidR="00F772F8" w:rsidRPr="002A7A4E" w:rsidRDefault="00F772F8" w:rsidP="008C4868">
            <w:pPr>
              <w:framePr w:w="10070" w:wrap="notBeside" w:vAnchor="text" w:hAnchor="page" w:x="1163" w:y="-643"/>
              <w:jc w:val="center"/>
              <w:rPr>
                <w:rFonts w:ascii="Times New Roman" w:hAnsi="Times New Roman" w:cs="Times New Roman"/>
                <w:sz w:val="28"/>
                <w:szCs w:val="28"/>
              </w:rPr>
            </w:pPr>
            <w:r w:rsidRPr="002A7A4E">
              <w:rPr>
                <w:rFonts w:ascii="Times New Roman" w:hAnsi="Times New Roman" w:cs="Times New Roman"/>
                <w:sz w:val="28"/>
                <w:szCs w:val="28"/>
              </w:rPr>
              <w:t>Обязательная часть</w:t>
            </w:r>
          </w:p>
        </w:tc>
      </w:tr>
      <w:tr w:rsidR="00F772F8" w:rsidRPr="002A7A4E" w14:paraId="4539EF8F" w14:textId="77777777" w:rsidTr="002D181B">
        <w:trPr>
          <w:trHeight w:hRule="exact" w:val="379"/>
          <w:jc w:val="center"/>
        </w:trPr>
        <w:tc>
          <w:tcPr>
            <w:tcW w:w="2659" w:type="dxa"/>
            <w:vMerge w:val="restart"/>
            <w:tcBorders>
              <w:top w:val="single" w:sz="4" w:space="0" w:color="auto"/>
              <w:left w:val="single" w:sz="4" w:space="0" w:color="auto"/>
            </w:tcBorders>
            <w:shd w:val="clear" w:color="auto" w:fill="FFFFFF"/>
          </w:tcPr>
          <w:p w14:paraId="25AE8AE8"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1. Язык и речевая практика</w:t>
            </w:r>
          </w:p>
        </w:tc>
        <w:tc>
          <w:tcPr>
            <w:tcW w:w="2846" w:type="dxa"/>
            <w:tcBorders>
              <w:top w:val="single" w:sz="4" w:space="0" w:color="auto"/>
              <w:left w:val="single" w:sz="4" w:space="0" w:color="auto"/>
            </w:tcBorders>
            <w:shd w:val="clear" w:color="auto" w:fill="FFFFFF"/>
          </w:tcPr>
          <w:p w14:paraId="34139BB5"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Русский язык</w:t>
            </w:r>
          </w:p>
        </w:tc>
        <w:tc>
          <w:tcPr>
            <w:tcW w:w="562" w:type="dxa"/>
            <w:tcBorders>
              <w:top w:val="single" w:sz="4" w:space="0" w:color="auto"/>
              <w:left w:val="single" w:sz="4" w:space="0" w:color="auto"/>
            </w:tcBorders>
            <w:shd w:val="clear" w:color="auto" w:fill="FFFFFF"/>
          </w:tcPr>
          <w:p w14:paraId="6F4935C9"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4</w:t>
            </w:r>
          </w:p>
        </w:tc>
        <w:tc>
          <w:tcPr>
            <w:tcW w:w="562" w:type="dxa"/>
            <w:tcBorders>
              <w:top w:val="single" w:sz="4" w:space="0" w:color="auto"/>
              <w:left w:val="single" w:sz="4" w:space="0" w:color="auto"/>
            </w:tcBorders>
            <w:shd w:val="clear" w:color="auto" w:fill="FFFFFF"/>
          </w:tcPr>
          <w:p w14:paraId="66A14159"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4</w:t>
            </w:r>
          </w:p>
        </w:tc>
        <w:tc>
          <w:tcPr>
            <w:tcW w:w="710" w:type="dxa"/>
            <w:tcBorders>
              <w:top w:val="single" w:sz="4" w:space="0" w:color="auto"/>
              <w:left w:val="single" w:sz="4" w:space="0" w:color="auto"/>
            </w:tcBorders>
            <w:shd w:val="clear" w:color="auto" w:fill="FFFFFF"/>
          </w:tcPr>
          <w:p w14:paraId="5354F1BC" w14:textId="77777777" w:rsidR="00F772F8" w:rsidRPr="002A7A4E" w:rsidRDefault="00F772F8" w:rsidP="008C4868">
            <w:pPr>
              <w:framePr w:w="10070" w:wrap="notBeside" w:vAnchor="text" w:hAnchor="page" w:x="1163" w:y="-643"/>
              <w:ind w:left="300"/>
              <w:rPr>
                <w:rFonts w:ascii="Times New Roman" w:hAnsi="Times New Roman" w:cs="Times New Roman"/>
                <w:sz w:val="28"/>
                <w:szCs w:val="28"/>
              </w:rPr>
            </w:pPr>
            <w:r w:rsidRPr="002A7A4E">
              <w:rPr>
                <w:rFonts w:ascii="Times New Roman" w:hAnsi="Times New Roman" w:cs="Times New Roman"/>
                <w:sz w:val="28"/>
                <w:szCs w:val="28"/>
              </w:rPr>
              <w:t>4</w:t>
            </w:r>
          </w:p>
        </w:tc>
        <w:tc>
          <w:tcPr>
            <w:tcW w:w="840" w:type="dxa"/>
            <w:tcBorders>
              <w:top w:val="single" w:sz="4" w:space="0" w:color="auto"/>
              <w:left w:val="single" w:sz="4" w:space="0" w:color="auto"/>
            </w:tcBorders>
            <w:shd w:val="clear" w:color="auto" w:fill="FFFFFF"/>
          </w:tcPr>
          <w:p w14:paraId="7CCAA38B" w14:textId="77777777" w:rsidR="00F772F8" w:rsidRPr="002A7A4E" w:rsidRDefault="00F772F8" w:rsidP="008C4868">
            <w:pPr>
              <w:framePr w:w="10070" w:wrap="notBeside" w:vAnchor="text" w:hAnchor="page" w:x="1163" w:y="-643"/>
              <w:ind w:left="360"/>
              <w:rPr>
                <w:rFonts w:ascii="Times New Roman" w:hAnsi="Times New Roman" w:cs="Times New Roman"/>
                <w:sz w:val="28"/>
                <w:szCs w:val="28"/>
              </w:rPr>
            </w:pPr>
            <w:r w:rsidRPr="002A7A4E">
              <w:rPr>
                <w:rFonts w:ascii="Times New Roman" w:hAnsi="Times New Roman" w:cs="Times New Roman"/>
                <w:sz w:val="28"/>
                <w:szCs w:val="28"/>
              </w:rPr>
              <w:t>4</w:t>
            </w:r>
          </w:p>
        </w:tc>
        <w:tc>
          <w:tcPr>
            <w:tcW w:w="850" w:type="dxa"/>
            <w:tcBorders>
              <w:top w:val="single" w:sz="4" w:space="0" w:color="auto"/>
              <w:left w:val="single" w:sz="4" w:space="0" w:color="auto"/>
            </w:tcBorders>
            <w:shd w:val="clear" w:color="auto" w:fill="FFFFFF"/>
          </w:tcPr>
          <w:p w14:paraId="04F0FB11" w14:textId="77777777" w:rsidR="00F772F8" w:rsidRPr="002A7A4E" w:rsidRDefault="00F772F8" w:rsidP="008C4868">
            <w:pPr>
              <w:framePr w:w="10070" w:wrap="notBeside" w:vAnchor="text" w:hAnchor="page" w:x="1163" w:y="-643"/>
              <w:ind w:right="380"/>
              <w:jc w:val="right"/>
              <w:rPr>
                <w:rFonts w:ascii="Times New Roman" w:hAnsi="Times New Roman" w:cs="Times New Roman"/>
                <w:sz w:val="28"/>
                <w:szCs w:val="28"/>
              </w:rPr>
            </w:pPr>
            <w:r w:rsidRPr="002A7A4E">
              <w:rPr>
                <w:rFonts w:ascii="Times New Roman" w:hAnsi="Times New Roman" w:cs="Times New Roman"/>
                <w:sz w:val="28"/>
                <w:szCs w:val="28"/>
              </w:rPr>
              <w:t>4</w:t>
            </w:r>
          </w:p>
        </w:tc>
        <w:tc>
          <w:tcPr>
            <w:tcW w:w="1042" w:type="dxa"/>
            <w:tcBorders>
              <w:top w:val="single" w:sz="4" w:space="0" w:color="auto"/>
              <w:left w:val="single" w:sz="4" w:space="0" w:color="auto"/>
              <w:right w:val="single" w:sz="4" w:space="0" w:color="auto"/>
            </w:tcBorders>
            <w:shd w:val="clear" w:color="auto" w:fill="FFFFFF"/>
            <w:vAlign w:val="bottom"/>
          </w:tcPr>
          <w:p w14:paraId="2BDC807C" w14:textId="77777777" w:rsidR="00F772F8" w:rsidRPr="002A7A4E" w:rsidRDefault="00F772F8" w:rsidP="008C4868">
            <w:pPr>
              <w:framePr w:w="10070" w:wrap="notBeside" w:vAnchor="text" w:hAnchor="page" w:x="1163" w:y="-643"/>
              <w:ind w:left="440"/>
              <w:rPr>
                <w:rFonts w:ascii="Times New Roman" w:hAnsi="Times New Roman" w:cs="Times New Roman"/>
                <w:sz w:val="28"/>
                <w:szCs w:val="28"/>
              </w:rPr>
            </w:pPr>
            <w:r w:rsidRPr="002A7A4E">
              <w:rPr>
                <w:rFonts w:ascii="Times New Roman" w:hAnsi="Times New Roman" w:cs="Times New Roman"/>
                <w:sz w:val="28"/>
                <w:szCs w:val="28"/>
              </w:rPr>
              <w:t>20</w:t>
            </w:r>
          </w:p>
        </w:tc>
      </w:tr>
      <w:tr w:rsidR="00F772F8" w:rsidRPr="002A7A4E" w14:paraId="58113D09" w14:textId="77777777" w:rsidTr="002D181B">
        <w:trPr>
          <w:trHeight w:hRule="exact" w:val="763"/>
          <w:jc w:val="center"/>
        </w:trPr>
        <w:tc>
          <w:tcPr>
            <w:tcW w:w="2659" w:type="dxa"/>
            <w:vMerge/>
            <w:tcBorders>
              <w:left w:val="single" w:sz="4" w:space="0" w:color="auto"/>
            </w:tcBorders>
            <w:shd w:val="clear" w:color="auto" w:fill="FFFFFF"/>
          </w:tcPr>
          <w:p w14:paraId="5AA82AF9"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2846" w:type="dxa"/>
            <w:tcBorders>
              <w:top w:val="single" w:sz="4" w:space="0" w:color="auto"/>
              <w:left w:val="single" w:sz="4" w:space="0" w:color="auto"/>
            </w:tcBorders>
            <w:shd w:val="clear" w:color="auto" w:fill="FFFFFF"/>
            <w:vAlign w:val="bottom"/>
          </w:tcPr>
          <w:p w14:paraId="00856D20"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Чтение (литературное чтение)</w:t>
            </w:r>
          </w:p>
        </w:tc>
        <w:tc>
          <w:tcPr>
            <w:tcW w:w="562" w:type="dxa"/>
            <w:tcBorders>
              <w:top w:val="single" w:sz="4" w:space="0" w:color="auto"/>
              <w:left w:val="single" w:sz="4" w:space="0" w:color="auto"/>
            </w:tcBorders>
            <w:shd w:val="clear" w:color="auto" w:fill="FFFFFF"/>
            <w:vAlign w:val="center"/>
          </w:tcPr>
          <w:p w14:paraId="19B80FDC"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3</w:t>
            </w:r>
          </w:p>
        </w:tc>
        <w:tc>
          <w:tcPr>
            <w:tcW w:w="562" w:type="dxa"/>
            <w:tcBorders>
              <w:top w:val="single" w:sz="4" w:space="0" w:color="auto"/>
              <w:left w:val="single" w:sz="4" w:space="0" w:color="auto"/>
            </w:tcBorders>
            <w:shd w:val="clear" w:color="auto" w:fill="FFFFFF"/>
            <w:vAlign w:val="center"/>
          </w:tcPr>
          <w:p w14:paraId="45453D58"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3</w:t>
            </w:r>
          </w:p>
        </w:tc>
        <w:tc>
          <w:tcPr>
            <w:tcW w:w="710" w:type="dxa"/>
            <w:tcBorders>
              <w:top w:val="single" w:sz="4" w:space="0" w:color="auto"/>
              <w:left w:val="single" w:sz="4" w:space="0" w:color="auto"/>
            </w:tcBorders>
            <w:shd w:val="clear" w:color="auto" w:fill="FFFFFF"/>
            <w:vAlign w:val="center"/>
          </w:tcPr>
          <w:p w14:paraId="0C4F36D2" w14:textId="77777777" w:rsidR="00F772F8" w:rsidRPr="002A7A4E" w:rsidRDefault="00F772F8" w:rsidP="008C4868">
            <w:pPr>
              <w:framePr w:w="10070" w:wrap="notBeside" w:vAnchor="text" w:hAnchor="page" w:x="1163" w:y="-643"/>
              <w:ind w:left="300"/>
              <w:rPr>
                <w:rFonts w:ascii="Times New Roman" w:hAnsi="Times New Roman" w:cs="Times New Roman"/>
                <w:sz w:val="28"/>
                <w:szCs w:val="28"/>
              </w:rPr>
            </w:pPr>
            <w:r w:rsidRPr="002A7A4E">
              <w:rPr>
                <w:rFonts w:ascii="Times New Roman" w:hAnsi="Times New Roman" w:cs="Times New Roman"/>
                <w:sz w:val="28"/>
                <w:szCs w:val="28"/>
              </w:rPr>
              <w:t>3</w:t>
            </w:r>
          </w:p>
        </w:tc>
        <w:tc>
          <w:tcPr>
            <w:tcW w:w="840" w:type="dxa"/>
            <w:tcBorders>
              <w:top w:val="single" w:sz="4" w:space="0" w:color="auto"/>
              <w:left w:val="single" w:sz="4" w:space="0" w:color="auto"/>
            </w:tcBorders>
            <w:shd w:val="clear" w:color="auto" w:fill="FFFFFF"/>
            <w:vAlign w:val="center"/>
          </w:tcPr>
          <w:p w14:paraId="55F6C9FD" w14:textId="77777777" w:rsidR="00F772F8" w:rsidRPr="002A7A4E" w:rsidRDefault="00F772F8" w:rsidP="008C4868">
            <w:pPr>
              <w:framePr w:w="10070" w:wrap="notBeside" w:vAnchor="text" w:hAnchor="page" w:x="1163" w:y="-643"/>
              <w:ind w:left="360"/>
              <w:rPr>
                <w:rFonts w:ascii="Times New Roman" w:hAnsi="Times New Roman" w:cs="Times New Roman"/>
                <w:sz w:val="28"/>
                <w:szCs w:val="28"/>
              </w:rPr>
            </w:pPr>
            <w:r w:rsidRPr="002A7A4E">
              <w:rPr>
                <w:rFonts w:ascii="Times New Roman" w:hAnsi="Times New Roman" w:cs="Times New Roman"/>
                <w:sz w:val="28"/>
                <w:szCs w:val="28"/>
              </w:rPr>
              <w:t>3</w:t>
            </w:r>
          </w:p>
        </w:tc>
        <w:tc>
          <w:tcPr>
            <w:tcW w:w="850" w:type="dxa"/>
            <w:tcBorders>
              <w:top w:val="single" w:sz="4" w:space="0" w:color="auto"/>
              <w:left w:val="single" w:sz="4" w:space="0" w:color="auto"/>
            </w:tcBorders>
            <w:shd w:val="clear" w:color="auto" w:fill="FFFFFF"/>
            <w:vAlign w:val="center"/>
          </w:tcPr>
          <w:p w14:paraId="77AFD57C" w14:textId="77777777" w:rsidR="00F772F8" w:rsidRPr="002A7A4E" w:rsidRDefault="00F772F8" w:rsidP="008C4868">
            <w:pPr>
              <w:framePr w:w="10070" w:wrap="notBeside" w:vAnchor="text" w:hAnchor="page" w:x="1163" w:y="-643"/>
              <w:ind w:right="380"/>
              <w:jc w:val="right"/>
              <w:rPr>
                <w:rFonts w:ascii="Times New Roman" w:hAnsi="Times New Roman" w:cs="Times New Roman"/>
                <w:sz w:val="28"/>
                <w:szCs w:val="28"/>
              </w:rPr>
            </w:pPr>
            <w:r w:rsidRPr="002A7A4E">
              <w:rPr>
                <w:rFonts w:ascii="Times New Roman" w:hAnsi="Times New Roman" w:cs="Times New Roman"/>
                <w:sz w:val="28"/>
                <w:szCs w:val="28"/>
              </w:rPr>
              <w:t>3</w:t>
            </w:r>
          </w:p>
        </w:tc>
        <w:tc>
          <w:tcPr>
            <w:tcW w:w="1042" w:type="dxa"/>
            <w:tcBorders>
              <w:top w:val="single" w:sz="4" w:space="0" w:color="auto"/>
              <w:left w:val="single" w:sz="4" w:space="0" w:color="auto"/>
              <w:right w:val="single" w:sz="4" w:space="0" w:color="auto"/>
            </w:tcBorders>
            <w:shd w:val="clear" w:color="auto" w:fill="FFFFFF"/>
            <w:vAlign w:val="center"/>
          </w:tcPr>
          <w:p w14:paraId="2F9DE970" w14:textId="77777777" w:rsidR="00F772F8" w:rsidRPr="002A7A4E" w:rsidRDefault="00F772F8" w:rsidP="008C4868">
            <w:pPr>
              <w:framePr w:w="10070" w:wrap="notBeside" w:vAnchor="text" w:hAnchor="page" w:x="1163" w:y="-643"/>
              <w:ind w:left="440"/>
              <w:rPr>
                <w:rFonts w:ascii="Times New Roman" w:hAnsi="Times New Roman" w:cs="Times New Roman"/>
                <w:sz w:val="28"/>
                <w:szCs w:val="28"/>
              </w:rPr>
            </w:pPr>
            <w:r w:rsidRPr="002A7A4E">
              <w:rPr>
                <w:rFonts w:ascii="Times New Roman" w:hAnsi="Times New Roman" w:cs="Times New Roman"/>
                <w:sz w:val="28"/>
                <w:szCs w:val="28"/>
              </w:rPr>
              <w:t>15</w:t>
            </w:r>
          </w:p>
        </w:tc>
      </w:tr>
      <w:tr w:rsidR="00F772F8" w:rsidRPr="002A7A4E" w14:paraId="1BDF970A" w14:textId="77777777" w:rsidTr="002D181B">
        <w:trPr>
          <w:trHeight w:hRule="exact" w:val="389"/>
          <w:jc w:val="center"/>
        </w:trPr>
        <w:tc>
          <w:tcPr>
            <w:tcW w:w="2659" w:type="dxa"/>
            <w:vMerge/>
            <w:tcBorders>
              <w:left w:val="single" w:sz="4" w:space="0" w:color="auto"/>
            </w:tcBorders>
            <w:shd w:val="clear" w:color="auto" w:fill="FFFFFF"/>
          </w:tcPr>
          <w:p w14:paraId="285F69D2"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2846" w:type="dxa"/>
            <w:tcBorders>
              <w:top w:val="single" w:sz="4" w:space="0" w:color="auto"/>
              <w:left w:val="single" w:sz="4" w:space="0" w:color="auto"/>
            </w:tcBorders>
            <w:shd w:val="clear" w:color="auto" w:fill="FFFFFF"/>
            <w:vAlign w:val="center"/>
          </w:tcPr>
          <w:p w14:paraId="6F6B782D"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Развитие речи</w:t>
            </w:r>
          </w:p>
        </w:tc>
        <w:tc>
          <w:tcPr>
            <w:tcW w:w="562" w:type="dxa"/>
            <w:tcBorders>
              <w:top w:val="single" w:sz="4" w:space="0" w:color="auto"/>
              <w:left w:val="single" w:sz="4" w:space="0" w:color="auto"/>
            </w:tcBorders>
            <w:shd w:val="clear" w:color="auto" w:fill="FFFFFF"/>
            <w:vAlign w:val="bottom"/>
          </w:tcPr>
          <w:p w14:paraId="08EE3CDA"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2</w:t>
            </w:r>
          </w:p>
        </w:tc>
        <w:tc>
          <w:tcPr>
            <w:tcW w:w="562" w:type="dxa"/>
            <w:tcBorders>
              <w:top w:val="single" w:sz="4" w:space="0" w:color="auto"/>
              <w:left w:val="single" w:sz="4" w:space="0" w:color="auto"/>
            </w:tcBorders>
            <w:shd w:val="clear" w:color="auto" w:fill="FFFFFF"/>
            <w:vAlign w:val="bottom"/>
          </w:tcPr>
          <w:p w14:paraId="36A13D41"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2</w:t>
            </w:r>
          </w:p>
        </w:tc>
        <w:tc>
          <w:tcPr>
            <w:tcW w:w="710" w:type="dxa"/>
            <w:tcBorders>
              <w:top w:val="single" w:sz="4" w:space="0" w:color="auto"/>
              <w:left w:val="single" w:sz="4" w:space="0" w:color="auto"/>
            </w:tcBorders>
            <w:shd w:val="clear" w:color="auto" w:fill="FFFFFF"/>
            <w:vAlign w:val="bottom"/>
          </w:tcPr>
          <w:p w14:paraId="62B7BA15" w14:textId="77777777" w:rsidR="00F772F8" w:rsidRPr="002A7A4E" w:rsidRDefault="00F772F8" w:rsidP="008C4868">
            <w:pPr>
              <w:framePr w:w="10070" w:wrap="notBeside" w:vAnchor="text" w:hAnchor="page" w:x="1163" w:y="-643"/>
              <w:ind w:left="300"/>
              <w:rPr>
                <w:rFonts w:ascii="Times New Roman" w:hAnsi="Times New Roman" w:cs="Times New Roman"/>
                <w:sz w:val="28"/>
                <w:szCs w:val="28"/>
              </w:rPr>
            </w:pPr>
            <w:r w:rsidRPr="002A7A4E">
              <w:rPr>
                <w:rFonts w:ascii="Times New Roman" w:hAnsi="Times New Roman" w:cs="Times New Roman"/>
                <w:sz w:val="28"/>
                <w:szCs w:val="28"/>
              </w:rPr>
              <w:t>1</w:t>
            </w:r>
          </w:p>
        </w:tc>
        <w:tc>
          <w:tcPr>
            <w:tcW w:w="840" w:type="dxa"/>
            <w:tcBorders>
              <w:top w:val="single" w:sz="4" w:space="0" w:color="auto"/>
              <w:left w:val="single" w:sz="4" w:space="0" w:color="auto"/>
            </w:tcBorders>
            <w:shd w:val="clear" w:color="auto" w:fill="FFFFFF"/>
            <w:vAlign w:val="bottom"/>
          </w:tcPr>
          <w:p w14:paraId="3D6A9ECE" w14:textId="77777777" w:rsidR="00F772F8" w:rsidRPr="002A7A4E" w:rsidRDefault="00F772F8" w:rsidP="008C4868">
            <w:pPr>
              <w:framePr w:w="10070" w:wrap="notBeside" w:vAnchor="text" w:hAnchor="page" w:x="1163" w:y="-643"/>
              <w:ind w:left="360"/>
              <w:rPr>
                <w:rFonts w:ascii="Times New Roman" w:hAnsi="Times New Roman" w:cs="Times New Roman"/>
                <w:sz w:val="28"/>
                <w:szCs w:val="28"/>
              </w:rPr>
            </w:pPr>
            <w:r w:rsidRPr="002A7A4E">
              <w:rPr>
                <w:rFonts w:ascii="Times New Roman" w:hAnsi="Times New Roman" w:cs="Times New Roman"/>
                <w:sz w:val="28"/>
                <w:szCs w:val="28"/>
              </w:rPr>
              <w:t>1</w:t>
            </w:r>
          </w:p>
        </w:tc>
        <w:tc>
          <w:tcPr>
            <w:tcW w:w="850" w:type="dxa"/>
            <w:tcBorders>
              <w:top w:val="single" w:sz="4" w:space="0" w:color="auto"/>
              <w:left w:val="single" w:sz="4" w:space="0" w:color="auto"/>
            </w:tcBorders>
            <w:shd w:val="clear" w:color="auto" w:fill="FFFFFF"/>
            <w:vAlign w:val="bottom"/>
          </w:tcPr>
          <w:p w14:paraId="3E5B233F" w14:textId="77777777" w:rsidR="00F772F8" w:rsidRPr="002A7A4E" w:rsidRDefault="00F772F8" w:rsidP="008C4868">
            <w:pPr>
              <w:framePr w:w="10070" w:wrap="notBeside" w:vAnchor="text" w:hAnchor="page" w:x="1163" w:y="-643"/>
              <w:ind w:right="380"/>
              <w:jc w:val="right"/>
              <w:rPr>
                <w:rFonts w:ascii="Times New Roman" w:hAnsi="Times New Roman" w:cs="Times New Roman"/>
                <w:sz w:val="28"/>
                <w:szCs w:val="28"/>
              </w:rPr>
            </w:pPr>
            <w:r w:rsidRPr="002A7A4E">
              <w:rPr>
                <w:rFonts w:ascii="Times New Roman" w:hAnsi="Times New Roman" w:cs="Times New Roman"/>
                <w:sz w:val="28"/>
                <w:szCs w:val="28"/>
              </w:rPr>
              <w:t>1</w:t>
            </w:r>
          </w:p>
        </w:tc>
        <w:tc>
          <w:tcPr>
            <w:tcW w:w="1042" w:type="dxa"/>
            <w:tcBorders>
              <w:top w:val="single" w:sz="4" w:space="0" w:color="auto"/>
              <w:left w:val="single" w:sz="4" w:space="0" w:color="auto"/>
              <w:right w:val="single" w:sz="4" w:space="0" w:color="auto"/>
            </w:tcBorders>
            <w:shd w:val="clear" w:color="auto" w:fill="FFFFFF"/>
            <w:vAlign w:val="center"/>
          </w:tcPr>
          <w:p w14:paraId="4963FCA1" w14:textId="77777777" w:rsidR="00F772F8" w:rsidRPr="002A7A4E" w:rsidRDefault="00F772F8" w:rsidP="008C4868">
            <w:pPr>
              <w:framePr w:w="10070" w:wrap="notBeside" w:vAnchor="text" w:hAnchor="page" w:x="1163" w:y="-643"/>
              <w:ind w:left="440"/>
              <w:rPr>
                <w:rFonts w:ascii="Times New Roman" w:hAnsi="Times New Roman" w:cs="Times New Roman"/>
                <w:sz w:val="28"/>
                <w:szCs w:val="28"/>
              </w:rPr>
            </w:pPr>
            <w:r w:rsidRPr="002A7A4E">
              <w:rPr>
                <w:rFonts w:ascii="Times New Roman" w:hAnsi="Times New Roman" w:cs="Times New Roman"/>
                <w:sz w:val="28"/>
                <w:szCs w:val="28"/>
              </w:rPr>
              <w:t>7</w:t>
            </w:r>
          </w:p>
        </w:tc>
      </w:tr>
      <w:tr w:rsidR="00F772F8" w:rsidRPr="002A7A4E" w14:paraId="7A6439E8" w14:textId="77777777" w:rsidTr="002D181B">
        <w:trPr>
          <w:trHeight w:hRule="exact" w:val="384"/>
          <w:jc w:val="center"/>
        </w:trPr>
        <w:tc>
          <w:tcPr>
            <w:tcW w:w="2659" w:type="dxa"/>
            <w:vMerge w:val="restart"/>
            <w:tcBorders>
              <w:top w:val="single" w:sz="4" w:space="0" w:color="auto"/>
              <w:left w:val="single" w:sz="4" w:space="0" w:color="auto"/>
            </w:tcBorders>
            <w:shd w:val="clear" w:color="auto" w:fill="FFFFFF"/>
          </w:tcPr>
          <w:p w14:paraId="6BB21958"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2. Математика</w:t>
            </w:r>
          </w:p>
        </w:tc>
        <w:tc>
          <w:tcPr>
            <w:tcW w:w="2846" w:type="dxa"/>
            <w:tcBorders>
              <w:top w:val="single" w:sz="4" w:space="0" w:color="auto"/>
              <w:left w:val="single" w:sz="4" w:space="0" w:color="auto"/>
            </w:tcBorders>
            <w:shd w:val="clear" w:color="auto" w:fill="FFFFFF"/>
          </w:tcPr>
          <w:p w14:paraId="2A834672"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Математика</w:t>
            </w:r>
          </w:p>
        </w:tc>
        <w:tc>
          <w:tcPr>
            <w:tcW w:w="562" w:type="dxa"/>
            <w:tcBorders>
              <w:top w:val="single" w:sz="4" w:space="0" w:color="auto"/>
              <w:left w:val="single" w:sz="4" w:space="0" w:color="auto"/>
            </w:tcBorders>
            <w:shd w:val="clear" w:color="auto" w:fill="FFFFFF"/>
          </w:tcPr>
          <w:p w14:paraId="09325876"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3</w:t>
            </w:r>
          </w:p>
        </w:tc>
        <w:tc>
          <w:tcPr>
            <w:tcW w:w="562" w:type="dxa"/>
            <w:tcBorders>
              <w:top w:val="single" w:sz="4" w:space="0" w:color="auto"/>
              <w:left w:val="single" w:sz="4" w:space="0" w:color="auto"/>
            </w:tcBorders>
            <w:shd w:val="clear" w:color="auto" w:fill="FFFFFF"/>
          </w:tcPr>
          <w:p w14:paraId="6B78608F"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3</w:t>
            </w:r>
          </w:p>
        </w:tc>
        <w:tc>
          <w:tcPr>
            <w:tcW w:w="710" w:type="dxa"/>
            <w:tcBorders>
              <w:top w:val="single" w:sz="4" w:space="0" w:color="auto"/>
              <w:left w:val="single" w:sz="4" w:space="0" w:color="auto"/>
            </w:tcBorders>
            <w:shd w:val="clear" w:color="auto" w:fill="FFFFFF"/>
          </w:tcPr>
          <w:p w14:paraId="041D48E9" w14:textId="77777777" w:rsidR="00F772F8" w:rsidRPr="002A7A4E" w:rsidRDefault="00F772F8" w:rsidP="008C4868">
            <w:pPr>
              <w:framePr w:w="10070" w:wrap="notBeside" w:vAnchor="text" w:hAnchor="page" w:x="1163" w:y="-643"/>
              <w:ind w:left="300"/>
              <w:rPr>
                <w:rFonts w:ascii="Times New Roman" w:hAnsi="Times New Roman" w:cs="Times New Roman"/>
                <w:sz w:val="28"/>
                <w:szCs w:val="28"/>
              </w:rPr>
            </w:pPr>
            <w:r w:rsidRPr="002A7A4E">
              <w:rPr>
                <w:rFonts w:ascii="Times New Roman" w:hAnsi="Times New Roman" w:cs="Times New Roman"/>
                <w:sz w:val="28"/>
                <w:szCs w:val="28"/>
              </w:rPr>
              <w:t>3</w:t>
            </w:r>
          </w:p>
        </w:tc>
        <w:tc>
          <w:tcPr>
            <w:tcW w:w="840" w:type="dxa"/>
            <w:tcBorders>
              <w:top w:val="single" w:sz="4" w:space="0" w:color="auto"/>
              <w:left w:val="single" w:sz="4" w:space="0" w:color="auto"/>
            </w:tcBorders>
            <w:shd w:val="clear" w:color="auto" w:fill="FFFFFF"/>
          </w:tcPr>
          <w:p w14:paraId="7282C8F7" w14:textId="77777777" w:rsidR="00F772F8" w:rsidRPr="002A7A4E" w:rsidRDefault="00F772F8" w:rsidP="008C4868">
            <w:pPr>
              <w:framePr w:w="10070" w:wrap="notBeside" w:vAnchor="text" w:hAnchor="page" w:x="1163" w:y="-643"/>
              <w:ind w:left="360"/>
              <w:rPr>
                <w:rFonts w:ascii="Times New Roman" w:hAnsi="Times New Roman" w:cs="Times New Roman"/>
                <w:sz w:val="28"/>
                <w:szCs w:val="28"/>
              </w:rPr>
            </w:pPr>
            <w:r w:rsidRPr="002A7A4E">
              <w:rPr>
                <w:rFonts w:ascii="Times New Roman" w:hAnsi="Times New Roman" w:cs="Times New Roman"/>
                <w:sz w:val="28"/>
                <w:szCs w:val="28"/>
              </w:rPr>
              <w:t>3</w:t>
            </w:r>
          </w:p>
        </w:tc>
        <w:tc>
          <w:tcPr>
            <w:tcW w:w="850" w:type="dxa"/>
            <w:tcBorders>
              <w:top w:val="single" w:sz="4" w:space="0" w:color="auto"/>
              <w:left w:val="single" w:sz="4" w:space="0" w:color="auto"/>
            </w:tcBorders>
            <w:shd w:val="clear" w:color="auto" w:fill="FFFFFF"/>
          </w:tcPr>
          <w:p w14:paraId="1E64A006" w14:textId="77777777" w:rsidR="00F772F8" w:rsidRPr="002A7A4E" w:rsidRDefault="00F772F8" w:rsidP="008C4868">
            <w:pPr>
              <w:framePr w:w="10070" w:wrap="notBeside" w:vAnchor="text" w:hAnchor="page" w:x="1163" w:y="-643"/>
              <w:ind w:right="380"/>
              <w:jc w:val="right"/>
              <w:rPr>
                <w:rFonts w:ascii="Times New Roman" w:hAnsi="Times New Roman" w:cs="Times New Roman"/>
                <w:sz w:val="28"/>
                <w:szCs w:val="28"/>
              </w:rPr>
            </w:pPr>
            <w:r w:rsidRPr="002A7A4E">
              <w:rPr>
                <w:rFonts w:ascii="Times New Roman" w:hAnsi="Times New Roman" w:cs="Times New Roman"/>
                <w:sz w:val="28"/>
                <w:szCs w:val="28"/>
              </w:rPr>
              <w:t>3</w:t>
            </w:r>
          </w:p>
        </w:tc>
        <w:tc>
          <w:tcPr>
            <w:tcW w:w="1042" w:type="dxa"/>
            <w:tcBorders>
              <w:top w:val="single" w:sz="4" w:space="0" w:color="auto"/>
              <w:left w:val="single" w:sz="4" w:space="0" w:color="auto"/>
              <w:right w:val="single" w:sz="4" w:space="0" w:color="auto"/>
            </w:tcBorders>
            <w:shd w:val="clear" w:color="auto" w:fill="FFFFFF"/>
          </w:tcPr>
          <w:p w14:paraId="155BB610" w14:textId="77777777" w:rsidR="00F772F8" w:rsidRPr="002A7A4E" w:rsidRDefault="00F772F8" w:rsidP="008C4868">
            <w:pPr>
              <w:framePr w:w="10070" w:wrap="notBeside" w:vAnchor="text" w:hAnchor="page" w:x="1163" w:y="-643"/>
              <w:ind w:right="440"/>
              <w:jc w:val="right"/>
              <w:rPr>
                <w:rFonts w:ascii="Times New Roman" w:hAnsi="Times New Roman" w:cs="Times New Roman"/>
                <w:sz w:val="28"/>
                <w:szCs w:val="28"/>
              </w:rPr>
            </w:pPr>
            <w:r w:rsidRPr="002A7A4E">
              <w:rPr>
                <w:rFonts w:ascii="Times New Roman" w:hAnsi="Times New Roman" w:cs="Times New Roman"/>
                <w:sz w:val="28"/>
                <w:szCs w:val="28"/>
              </w:rPr>
              <w:t>15</w:t>
            </w:r>
          </w:p>
        </w:tc>
      </w:tr>
      <w:tr w:rsidR="00F772F8" w:rsidRPr="002A7A4E" w14:paraId="538B3DAA" w14:textId="77777777" w:rsidTr="002D181B">
        <w:trPr>
          <w:trHeight w:hRule="exact" w:val="384"/>
          <w:jc w:val="center"/>
        </w:trPr>
        <w:tc>
          <w:tcPr>
            <w:tcW w:w="2659" w:type="dxa"/>
            <w:vMerge/>
            <w:tcBorders>
              <w:left w:val="single" w:sz="4" w:space="0" w:color="auto"/>
            </w:tcBorders>
            <w:shd w:val="clear" w:color="auto" w:fill="FFFFFF"/>
          </w:tcPr>
          <w:p w14:paraId="720E7F07"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2846" w:type="dxa"/>
            <w:tcBorders>
              <w:top w:val="single" w:sz="4" w:space="0" w:color="auto"/>
              <w:left w:val="single" w:sz="4" w:space="0" w:color="auto"/>
            </w:tcBorders>
            <w:shd w:val="clear" w:color="auto" w:fill="FFFFFF"/>
            <w:vAlign w:val="center"/>
          </w:tcPr>
          <w:p w14:paraId="312C123A"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Информатика</w:t>
            </w:r>
          </w:p>
        </w:tc>
        <w:tc>
          <w:tcPr>
            <w:tcW w:w="562" w:type="dxa"/>
            <w:tcBorders>
              <w:top w:val="single" w:sz="4" w:space="0" w:color="auto"/>
              <w:left w:val="single" w:sz="4" w:space="0" w:color="auto"/>
            </w:tcBorders>
            <w:shd w:val="clear" w:color="auto" w:fill="FFFFFF"/>
          </w:tcPr>
          <w:p w14:paraId="02C3F718"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562" w:type="dxa"/>
            <w:tcBorders>
              <w:top w:val="single" w:sz="4" w:space="0" w:color="auto"/>
              <w:left w:val="single" w:sz="4" w:space="0" w:color="auto"/>
            </w:tcBorders>
            <w:shd w:val="clear" w:color="auto" w:fill="FFFFFF"/>
          </w:tcPr>
          <w:p w14:paraId="32EAF3CA"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710" w:type="dxa"/>
            <w:tcBorders>
              <w:top w:val="single" w:sz="4" w:space="0" w:color="auto"/>
              <w:left w:val="single" w:sz="4" w:space="0" w:color="auto"/>
            </w:tcBorders>
            <w:shd w:val="clear" w:color="auto" w:fill="FFFFFF"/>
          </w:tcPr>
          <w:p w14:paraId="7A975C55"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FFFFF"/>
            <w:vAlign w:val="bottom"/>
          </w:tcPr>
          <w:p w14:paraId="1BBE1275" w14:textId="77777777" w:rsidR="00F772F8" w:rsidRPr="002A7A4E" w:rsidRDefault="00F772F8" w:rsidP="008C4868">
            <w:pPr>
              <w:framePr w:w="10070" w:wrap="notBeside" w:vAnchor="text" w:hAnchor="page" w:x="1163" w:y="-643"/>
              <w:ind w:left="360"/>
              <w:rPr>
                <w:rFonts w:ascii="Times New Roman" w:hAnsi="Times New Roman" w:cs="Times New Roman"/>
                <w:sz w:val="28"/>
                <w:szCs w:val="28"/>
              </w:rPr>
            </w:pPr>
            <w:r w:rsidRPr="002A7A4E">
              <w:rPr>
                <w:rFonts w:ascii="Times New Roman" w:hAnsi="Times New Roman" w:cs="Times New Roman"/>
                <w:sz w:val="28"/>
                <w:szCs w:val="28"/>
              </w:rPr>
              <w:t>1</w:t>
            </w:r>
          </w:p>
        </w:tc>
        <w:tc>
          <w:tcPr>
            <w:tcW w:w="850" w:type="dxa"/>
            <w:tcBorders>
              <w:top w:val="single" w:sz="4" w:space="0" w:color="auto"/>
              <w:left w:val="single" w:sz="4" w:space="0" w:color="auto"/>
            </w:tcBorders>
            <w:shd w:val="clear" w:color="auto" w:fill="FFFFFF"/>
            <w:vAlign w:val="bottom"/>
          </w:tcPr>
          <w:p w14:paraId="65D6C36E" w14:textId="77777777" w:rsidR="00F772F8" w:rsidRPr="002A7A4E" w:rsidRDefault="00F772F8" w:rsidP="008C4868">
            <w:pPr>
              <w:framePr w:w="10070" w:wrap="notBeside" w:vAnchor="text" w:hAnchor="page" w:x="1163" w:y="-643"/>
              <w:ind w:right="380"/>
              <w:jc w:val="right"/>
              <w:rPr>
                <w:rFonts w:ascii="Times New Roman" w:hAnsi="Times New Roman" w:cs="Times New Roman"/>
                <w:sz w:val="28"/>
                <w:szCs w:val="28"/>
              </w:rPr>
            </w:pPr>
            <w:r w:rsidRPr="002A7A4E">
              <w:rPr>
                <w:rFonts w:ascii="Times New Roman" w:hAnsi="Times New Roman" w:cs="Times New Roman"/>
                <w:sz w:val="28"/>
                <w:szCs w:val="28"/>
              </w:rPr>
              <w:t>1</w:t>
            </w:r>
          </w:p>
        </w:tc>
        <w:tc>
          <w:tcPr>
            <w:tcW w:w="1042" w:type="dxa"/>
            <w:tcBorders>
              <w:top w:val="single" w:sz="4" w:space="0" w:color="auto"/>
              <w:left w:val="single" w:sz="4" w:space="0" w:color="auto"/>
              <w:right w:val="single" w:sz="4" w:space="0" w:color="auto"/>
            </w:tcBorders>
            <w:shd w:val="clear" w:color="auto" w:fill="FFFFFF"/>
            <w:vAlign w:val="bottom"/>
          </w:tcPr>
          <w:p w14:paraId="7B144440" w14:textId="77777777" w:rsidR="00F772F8" w:rsidRPr="002A7A4E" w:rsidRDefault="00F772F8" w:rsidP="008C4868">
            <w:pPr>
              <w:framePr w:w="10070" w:wrap="notBeside" w:vAnchor="text" w:hAnchor="page" w:x="1163" w:y="-643"/>
              <w:ind w:left="440"/>
              <w:rPr>
                <w:rFonts w:ascii="Times New Roman" w:hAnsi="Times New Roman" w:cs="Times New Roman"/>
                <w:sz w:val="28"/>
                <w:szCs w:val="28"/>
              </w:rPr>
            </w:pPr>
            <w:r w:rsidRPr="002A7A4E">
              <w:rPr>
                <w:rFonts w:ascii="Times New Roman" w:hAnsi="Times New Roman" w:cs="Times New Roman"/>
                <w:sz w:val="28"/>
                <w:szCs w:val="28"/>
              </w:rPr>
              <w:t>2</w:t>
            </w:r>
          </w:p>
        </w:tc>
      </w:tr>
      <w:tr w:rsidR="00F772F8" w:rsidRPr="002A7A4E" w14:paraId="294FDA83" w14:textId="77777777" w:rsidTr="002D181B">
        <w:trPr>
          <w:trHeight w:hRule="exact" w:val="758"/>
          <w:jc w:val="center"/>
        </w:trPr>
        <w:tc>
          <w:tcPr>
            <w:tcW w:w="2659" w:type="dxa"/>
            <w:vMerge w:val="restart"/>
            <w:tcBorders>
              <w:top w:val="single" w:sz="4" w:space="0" w:color="auto"/>
              <w:left w:val="single" w:sz="4" w:space="0" w:color="auto"/>
            </w:tcBorders>
            <w:shd w:val="clear" w:color="auto" w:fill="FFFFFF"/>
          </w:tcPr>
          <w:p w14:paraId="1FC98AB0"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3. Человек и общество</w:t>
            </w:r>
          </w:p>
        </w:tc>
        <w:tc>
          <w:tcPr>
            <w:tcW w:w="2846" w:type="dxa"/>
            <w:tcBorders>
              <w:top w:val="single" w:sz="4" w:space="0" w:color="auto"/>
              <w:left w:val="single" w:sz="4" w:space="0" w:color="auto"/>
            </w:tcBorders>
            <w:shd w:val="clear" w:color="auto" w:fill="FFFFFF"/>
            <w:vAlign w:val="center"/>
          </w:tcPr>
          <w:p w14:paraId="11DA32F2"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Основы социальной жизни</w:t>
            </w:r>
          </w:p>
        </w:tc>
        <w:tc>
          <w:tcPr>
            <w:tcW w:w="562" w:type="dxa"/>
            <w:tcBorders>
              <w:top w:val="single" w:sz="4" w:space="0" w:color="auto"/>
              <w:left w:val="single" w:sz="4" w:space="0" w:color="auto"/>
            </w:tcBorders>
            <w:shd w:val="clear" w:color="auto" w:fill="FFFFFF"/>
            <w:vAlign w:val="center"/>
          </w:tcPr>
          <w:p w14:paraId="7AE11972"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1</w:t>
            </w:r>
          </w:p>
        </w:tc>
        <w:tc>
          <w:tcPr>
            <w:tcW w:w="562" w:type="dxa"/>
            <w:tcBorders>
              <w:top w:val="single" w:sz="4" w:space="0" w:color="auto"/>
              <w:left w:val="single" w:sz="4" w:space="0" w:color="auto"/>
            </w:tcBorders>
            <w:shd w:val="clear" w:color="auto" w:fill="FFFFFF"/>
            <w:vAlign w:val="center"/>
          </w:tcPr>
          <w:p w14:paraId="289A18B6"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1</w:t>
            </w:r>
          </w:p>
        </w:tc>
        <w:tc>
          <w:tcPr>
            <w:tcW w:w="710" w:type="dxa"/>
            <w:tcBorders>
              <w:top w:val="single" w:sz="4" w:space="0" w:color="auto"/>
              <w:left w:val="single" w:sz="4" w:space="0" w:color="auto"/>
            </w:tcBorders>
            <w:shd w:val="clear" w:color="auto" w:fill="FFFFFF"/>
            <w:vAlign w:val="center"/>
          </w:tcPr>
          <w:p w14:paraId="3AB2BFFB" w14:textId="77777777" w:rsidR="00F772F8" w:rsidRPr="002A7A4E" w:rsidRDefault="00F772F8" w:rsidP="008C4868">
            <w:pPr>
              <w:framePr w:w="10070" w:wrap="notBeside" w:vAnchor="text" w:hAnchor="page" w:x="1163" w:y="-643"/>
              <w:ind w:left="300"/>
              <w:rPr>
                <w:rFonts w:ascii="Times New Roman" w:hAnsi="Times New Roman" w:cs="Times New Roman"/>
                <w:sz w:val="28"/>
                <w:szCs w:val="28"/>
              </w:rPr>
            </w:pPr>
            <w:r w:rsidRPr="002A7A4E">
              <w:rPr>
                <w:rFonts w:ascii="Times New Roman" w:hAnsi="Times New Roman" w:cs="Times New Roman"/>
                <w:sz w:val="28"/>
                <w:szCs w:val="28"/>
              </w:rPr>
              <w:t>2</w:t>
            </w:r>
          </w:p>
        </w:tc>
        <w:tc>
          <w:tcPr>
            <w:tcW w:w="840" w:type="dxa"/>
            <w:tcBorders>
              <w:top w:val="single" w:sz="4" w:space="0" w:color="auto"/>
              <w:left w:val="single" w:sz="4" w:space="0" w:color="auto"/>
            </w:tcBorders>
            <w:shd w:val="clear" w:color="auto" w:fill="FFFFFF"/>
            <w:vAlign w:val="center"/>
          </w:tcPr>
          <w:p w14:paraId="767BCD0F" w14:textId="77777777" w:rsidR="00F772F8" w:rsidRPr="002A7A4E" w:rsidRDefault="00F772F8" w:rsidP="008C4868">
            <w:pPr>
              <w:framePr w:w="10070" w:wrap="notBeside" w:vAnchor="text" w:hAnchor="page" w:x="1163" w:y="-643"/>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850" w:type="dxa"/>
            <w:tcBorders>
              <w:top w:val="single" w:sz="4" w:space="0" w:color="auto"/>
              <w:left w:val="single" w:sz="4" w:space="0" w:color="auto"/>
            </w:tcBorders>
            <w:shd w:val="clear" w:color="auto" w:fill="FFFFFF"/>
            <w:vAlign w:val="center"/>
          </w:tcPr>
          <w:p w14:paraId="0676A03B" w14:textId="77777777" w:rsidR="00F772F8" w:rsidRPr="002A7A4E" w:rsidRDefault="00F772F8" w:rsidP="008C4868">
            <w:pPr>
              <w:framePr w:w="10070" w:wrap="notBeside" w:vAnchor="text" w:hAnchor="page" w:x="1163" w:y="-643"/>
              <w:ind w:right="380"/>
              <w:jc w:val="right"/>
              <w:rPr>
                <w:rFonts w:ascii="Times New Roman" w:hAnsi="Times New Roman" w:cs="Times New Roman"/>
                <w:sz w:val="28"/>
                <w:szCs w:val="28"/>
              </w:rPr>
            </w:pPr>
            <w:r w:rsidRPr="002A7A4E">
              <w:rPr>
                <w:rFonts w:ascii="Times New Roman" w:hAnsi="Times New Roman" w:cs="Times New Roman"/>
                <w:sz w:val="28"/>
                <w:szCs w:val="28"/>
              </w:rPr>
              <w:t>2</w:t>
            </w:r>
          </w:p>
        </w:tc>
        <w:tc>
          <w:tcPr>
            <w:tcW w:w="1042" w:type="dxa"/>
            <w:tcBorders>
              <w:top w:val="single" w:sz="4" w:space="0" w:color="auto"/>
              <w:left w:val="single" w:sz="4" w:space="0" w:color="auto"/>
              <w:right w:val="single" w:sz="4" w:space="0" w:color="auto"/>
            </w:tcBorders>
            <w:shd w:val="clear" w:color="auto" w:fill="FFFFFF"/>
            <w:vAlign w:val="center"/>
          </w:tcPr>
          <w:p w14:paraId="0FED9A94" w14:textId="77777777" w:rsidR="00F772F8" w:rsidRPr="002A7A4E" w:rsidRDefault="00F772F8" w:rsidP="008C4868">
            <w:pPr>
              <w:framePr w:w="10070" w:wrap="notBeside" w:vAnchor="text" w:hAnchor="page" w:x="1163" w:y="-643"/>
              <w:ind w:left="440"/>
              <w:rPr>
                <w:rFonts w:ascii="Times New Roman" w:hAnsi="Times New Roman" w:cs="Times New Roman"/>
                <w:sz w:val="28"/>
                <w:szCs w:val="28"/>
              </w:rPr>
            </w:pPr>
            <w:r w:rsidRPr="002A7A4E">
              <w:rPr>
                <w:rFonts w:ascii="Times New Roman" w:hAnsi="Times New Roman" w:cs="Times New Roman"/>
                <w:sz w:val="28"/>
                <w:szCs w:val="28"/>
              </w:rPr>
              <w:t>8</w:t>
            </w:r>
          </w:p>
        </w:tc>
      </w:tr>
      <w:tr w:rsidR="00F772F8" w:rsidRPr="002A7A4E" w14:paraId="1C214486" w14:textId="77777777" w:rsidTr="002D181B">
        <w:trPr>
          <w:trHeight w:hRule="exact" w:val="384"/>
          <w:jc w:val="center"/>
        </w:trPr>
        <w:tc>
          <w:tcPr>
            <w:tcW w:w="2659" w:type="dxa"/>
            <w:vMerge/>
            <w:tcBorders>
              <w:left w:val="single" w:sz="4" w:space="0" w:color="auto"/>
            </w:tcBorders>
            <w:shd w:val="clear" w:color="auto" w:fill="FFFFFF"/>
          </w:tcPr>
          <w:p w14:paraId="777E96A6"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2846" w:type="dxa"/>
            <w:tcBorders>
              <w:top w:val="single" w:sz="4" w:space="0" w:color="auto"/>
              <w:left w:val="single" w:sz="4" w:space="0" w:color="auto"/>
            </w:tcBorders>
            <w:shd w:val="clear" w:color="auto" w:fill="FFFFFF"/>
            <w:vAlign w:val="center"/>
          </w:tcPr>
          <w:p w14:paraId="4E664DF3"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Мир истории</w:t>
            </w:r>
          </w:p>
        </w:tc>
        <w:tc>
          <w:tcPr>
            <w:tcW w:w="562" w:type="dxa"/>
            <w:tcBorders>
              <w:top w:val="single" w:sz="4" w:space="0" w:color="auto"/>
              <w:left w:val="single" w:sz="4" w:space="0" w:color="auto"/>
            </w:tcBorders>
            <w:shd w:val="clear" w:color="auto" w:fill="FFFFFF"/>
          </w:tcPr>
          <w:p w14:paraId="45C92FA1"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562" w:type="dxa"/>
            <w:tcBorders>
              <w:top w:val="single" w:sz="4" w:space="0" w:color="auto"/>
              <w:left w:val="single" w:sz="4" w:space="0" w:color="auto"/>
            </w:tcBorders>
            <w:shd w:val="clear" w:color="auto" w:fill="FFFFFF"/>
            <w:vAlign w:val="bottom"/>
          </w:tcPr>
          <w:p w14:paraId="523510D9"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2</w:t>
            </w:r>
          </w:p>
        </w:tc>
        <w:tc>
          <w:tcPr>
            <w:tcW w:w="710" w:type="dxa"/>
            <w:tcBorders>
              <w:top w:val="single" w:sz="4" w:space="0" w:color="auto"/>
              <w:left w:val="single" w:sz="4" w:space="0" w:color="auto"/>
            </w:tcBorders>
            <w:shd w:val="clear" w:color="auto" w:fill="FFFFFF"/>
          </w:tcPr>
          <w:p w14:paraId="58D43B1C"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FFFFF"/>
          </w:tcPr>
          <w:p w14:paraId="60EC78B0"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tcPr>
          <w:p w14:paraId="6ADED7C5"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1042" w:type="dxa"/>
            <w:tcBorders>
              <w:top w:val="single" w:sz="4" w:space="0" w:color="auto"/>
              <w:left w:val="single" w:sz="4" w:space="0" w:color="auto"/>
              <w:right w:val="single" w:sz="4" w:space="0" w:color="auto"/>
            </w:tcBorders>
            <w:shd w:val="clear" w:color="auto" w:fill="FFFFFF"/>
            <w:vAlign w:val="bottom"/>
          </w:tcPr>
          <w:p w14:paraId="0208869F" w14:textId="77777777" w:rsidR="00F772F8" w:rsidRPr="002A7A4E" w:rsidRDefault="00F772F8" w:rsidP="008C4868">
            <w:pPr>
              <w:framePr w:w="10070" w:wrap="notBeside" w:vAnchor="text" w:hAnchor="page" w:x="1163" w:y="-643"/>
              <w:ind w:left="440"/>
              <w:rPr>
                <w:rFonts w:ascii="Times New Roman" w:hAnsi="Times New Roman" w:cs="Times New Roman"/>
                <w:sz w:val="28"/>
                <w:szCs w:val="28"/>
              </w:rPr>
            </w:pPr>
            <w:r w:rsidRPr="002A7A4E">
              <w:rPr>
                <w:rFonts w:ascii="Times New Roman" w:hAnsi="Times New Roman" w:cs="Times New Roman"/>
                <w:sz w:val="28"/>
                <w:szCs w:val="28"/>
              </w:rPr>
              <w:t>2</w:t>
            </w:r>
          </w:p>
        </w:tc>
      </w:tr>
      <w:tr w:rsidR="00F772F8" w:rsidRPr="002A7A4E" w14:paraId="08902C1E" w14:textId="77777777" w:rsidTr="002D181B">
        <w:trPr>
          <w:trHeight w:hRule="exact" w:val="389"/>
          <w:jc w:val="center"/>
        </w:trPr>
        <w:tc>
          <w:tcPr>
            <w:tcW w:w="2659" w:type="dxa"/>
            <w:vMerge/>
            <w:tcBorders>
              <w:left w:val="single" w:sz="4" w:space="0" w:color="auto"/>
            </w:tcBorders>
            <w:shd w:val="clear" w:color="auto" w:fill="FFFFFF"/>
          </w:tcPr>
          <w:p w14:paraId="434E9C74"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2846" w:type="dxa"/>
            <w:tcBorders>
              <w:top w:val="single" w:sz="4" w:space="0" w:color="auto"/>
              <w:left w:val="single" w:sz="4" w:space="0" w:color="auto"/>
            </w:tcBorders>
            <w:shd w:val="clear" w:color="auto" w:fill="FFFFFF"/>
            <w:vAlign w:val="center"/>
          </w:tcPr>
          <w:p w14:paraId="39D4DB78"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История отечества</w:t>
            </w:r>
          </w:p>
        </w:tc>
        <w:tc>
          <w:tcPr>
            <w:tcW w:w="562" w:type="dxa"/>
            <w:tcBorders>
              <w:top w:val="single" w:sz="4" w:space="0" w:color="auto"/>
              <w:left w:val="single" w:sz="4" w:space="0" w:color="auto"/>
            </w:tcBorders>
            <w:shd w:val="clear" w:color="auto" w:fill="FFFFFF"/>
          </w:tcPr>
          <w:p w14:paraId="35F44F74"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562" w:type="dxa"/>
            <w:tcBorders>
              <w:top w:val="single" w:sz="4" w:space="0" w:color="auto"/>
              <w:left w:val="single" w:sz="4" w:space="0" w:color="auto"/>
            </w:tcBorders>
            <w:shd w:val="clear" w:color="auto" w:fill="FFFFFF"/>
          </w:tcPr>
          <w:p w14:paraId="7898EC34"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710" w:type="dxa"/>
            <w:tcBorders>
              <w:top w:val="single" w:sz="4" w:space="0" w:color="auto"/>
              <w:left w:val="single" w:sz="4" w:space="0" w:color="auto"/>
            </w:tcBorders>
            <w:shd w:val="clear" w:color="auto" w:fill="FFFFFF"/>
            <w:vAlign w:val="bottom"/>
          </w:tcPr>
          <w:p w14:paraId="1DAA89A5" w14:textId="77777777" w:rsidR="00F772F8" w:rsidRPr="002A7A4E" w:rsidRDefault="00F772F8" w:rsidP="008C4868">
            <w:pPr>
              <w:framePr w:w="10070" w:wrap="notBeside" w:vAnchor="text" w:hAnchor="page" w:x="1163" w:y="-643"/>
              <w:ind w:left="300"/>
              <w:rPr>
                <w:rFonts w:ascii="Times New Roman" w:hAnsi="Times New Roman" w:cs="Times New Roman"/>
                <w:sz w:val="28"/>
                <w:szCs w:val="28"/>
              </w:rPr>
            </w:pPr>
            <w:r w:rsidRPr="002A7A4E">
              <w:rPr>
                <w:rFonts w:ascii="Times New Roman" w:hAnsi="Times New Roman" w:cs="Times New Roman"/>
                <w:sz w:val="28"/>
                <w:szCs w:val="28"/>
              </w:rPr>
              <w:t>2</w:t>
            </w:r>
          </w:p>
        </w:tc>
        <w:tc>
          <w:tcPr>
            <w:tcW w:w="840" w:type="dxa"/>
            <w:tcBorders>
              <w:top w:val="single" w:sz="4" w:space="0" w:color="auto"/>
              <w:left w:val="single" w:sz="4" w:space="0" w:color="auto"/>
            </w:tcBorders>
            <w:shd w:val="clear" w:color="auto" w:fill="FFFFFF"/>
            <w:vAlign w:val="bottom"/>
          </w:tcPr>
          <w:p w14:paraId="326F3112" w14:textId="77777777" w:rsidR="00F772F8" w:rsidRPr="002A7A4E" w:rsidRDefault="00F772F8" w:rsidP="008C4868">
            <w:pPr>
              <w:framePr w:w="10070" w:wrap="notBeside" w:vAnchor="text" w:hAnchor="page" w:x="1163" w:y="-643"/>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850" w:type="dxa"/>
            <w:tcBorders>
              <w:top w:val="single" w:sz="4" w:space="0" w:color="auto"/>
              <w:left w:val="single" w:sz="4" w:space="0" w:color="auto"/>
            </w:tcBorders>
            <w:shd w:val="clear" w:color="auto" w:fill="FFFFFF"/>
            <w:vAlign w:val="bottom"/>
          </w:tcPr>
          <w:p w14:paraId="6EBA46DE" w14:textId="77777777" w:rsidR="00F772F8" w:rsidRPr="002A7A4E" w:rsidRDefault="00F772F8" w:rsidP="008C4868">
            <w:pPr>
              <w:framePr w:w="10070" w:wrap="notBeside" w:vAnchor="text" w:hAnchor="page" w:x="1163" w:y="-643"/>
              <w:ind w:right="380"/>
              <w:jc w:val="right"/>
              <w:rPr>
                <w:rFonts w:ascii="Times New Roman" w:hAnsi="Times New Roman" w:cs="Times New Roman"/>
                <w:sz w:val="28"/>
                <w:szCs w:val="28"/>
              </w:rPr>
            </w:pPr>
            <w:r w:rsidRPr="002A7A4E">
              <w:rPr>
                <w:rFonts w:ascii="Times New Roman" w:hAnsi="Times New Roman" w:cs="Times New Roman"/>
                <w:sz w:val="28"/>
                <w:szCs w:val="28"/>
              </w:rPr>
              <w:t>2</w:t>
            </w:r>
          </w:p>
        </w:tc>
        <w:tc>
          <w:tcPr>
            <w:tcW w:w="1042" w:type="dxa"/>
            <w:tcBorders>
              <w:top w:val="single" w:sz="4" w:space="0" w:color="auto"/>
              <w:left w:val="single" w:sz="4" w:space="0" w:color="auto"/>
              <w:right w:val="single" w:sz="4" w:space="0" w:color="auto"/>
            </w:tcBorders>
            <w:shd w:val="clear" w:color="auto" w:fill="FFFFFF"/>
            <w:vAlign w:val="bottom"/>
          </w:tcPr>
          <w:p w14:paraId="7B3DAFDA" w14:textId="77777777" w:rsidR="00F772F8" w:rsidRPr="002A7A4E" w:rsidRDefault="00F772F8" w:rsidP="008C4868">
            <w:pPr>
              <w:framePr w:w="10070" w:wrap="notBeside" w:vAnchor="text" w:hAnchor="page" w:x="1163" w:y="-643"/>
              <w:ind w:left="440"/>
              <w:rPr>
                <w:rFonts w:ascii="Times New Roman" w:hAnsi="Times New Roman" w:cs="Times New Roman"/>
                <w:sz w:val="28"/>
                <w:szCs w:val="28"/>
              </w:rPr>
            </w:pPr>
            <w:r w:rsidRPr="002A7A4E">
              <w:rPr>
                <w:rFonts w:ascii="Times New Roman" w:hAnsi="Times New Roman" w:cs="Times New Roman"/>
                <w:sz w:val="28"/>
                <w:szCs w:val="28"/>
              </w:rPr>
              <w:t>6</w:t>
            </w:r>
          </w:p>
        </w:tc>
      </w:tr>
      <w:tr w:rsidR="00F772F8" w:rsidRPr="002A7A4E" w14:paraId="65BFA12F" w14:textId="77777777" w:rsidTr="002D181B">
        <w:trPr>
          <w:trHeight w:hRule="exact" w:val="384"/>
          <w:jc w:val="center"/>
        </w:trPr>
        <w:tc>
          <w:tcPr>
            <w:tcW w:w="2659" w:type="dxa"/>
            <w:vMerge w:val="restart"/>
            <w:tcBorders>
              <w:top w:val="single" w:sz="4" w:space="0" w:color="auto"/>
              <w:left w:val="single" w:sz="4" w:space="0" w:color="auto"/>
            </w:tcBorders>
            <w:shd w:val="clear" w:color="auto" w:fill="FFFFFF"/>
          </w:tcPr>
          <w:p w14:paraId="1DF9405C"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4. Естествознание</w:t>
            </w:r>
          </w:p>
        </w:tc>
        <w:tc>
          <w:tcPr>
            <w:tcW w:w="2846" w:type="dxa"/>
            <w:tcBorders>
              <w:top w:val="single" w:sz="4" w:space="0" w:color="auto"/>
              <w:left w:val="single" w:sz="4" w:space="0" w:color="auto"/>
            </w:tcBorders>
            <w:shd w:val="clear" w:color="auto" w:fill="FFFFFF"/>
            <w:vAlign w:val="center"/>
          </w:tcPr>
          <w:p w14:paraId="7E26CB81"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Г еография</w:t>
            </w:r>
          </w:p>
        </w:tc>
        <w:tc>
          <w:tcPr>
            <w:tcW w:w="562" w:type="dxa"/>
            <w:tcBorders>
              <w:top w:val="single" w:sz="4" w:space="0" w:color="auto"/>
              <w:left w:val="single" w:sz="4" w:space="0" w:color="auto"/>
            </w:tcBorders>
            <w:shd w:val="clear" w:color="auto" w:fill="FFFFFF"/>
          </w:tcPr>
          <w:p w14:paraId="315A1C02"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562" w:type="dxa"/>
            <w:tcBorders>
              <w:top w:val="single" w:sz="4" w:space="0" w:color="auto"/>
              <w:left w:val="single" w:sz="4" w:space="0" w:color="auto"/>
            </w:tcBorders>
            <w:shd w:val="clear" w:color="auto" w:fill="FFFFFF"/>
            <w:vAlign w:val="bottom"/>
          </w:tcPr>
          <w:p w14:paraId="68F15436"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2</w:t>
            </w:r>
          </w:p>
        </w:tc>
        <w:tc>
          <w:tcPr>
            <w:tcW w:w="710" w:type="dxa"/>
            <w:tcBorders>
              <w:top w:val="single" w:sz="4" w:space="0" w:color="auto"/>
              <w:left w:val="single" w:sz="4" w:space="0" w:color="auto"/>
            </w:tcBorders>
            <w:shd w:val="clear" w:color="auto" w:fill="FFFFFF"/>
            <w:vAlign w:val="bottom"/>
          </w:tcPr>
          <w:p w14:paraId="0D389382" w14:textId="77777777" w:rsidR="00F772F8" w:rsidRPr="002A7A4E" w:rsidRDefault="00F772F8" w:rsidP="008C4868">
            <w:pPr>
              <w:framePr w:w="10070" w:wrap="notBeside" w:vAnchor="text" w:hAnchor="page" w:x="1163" w:y="-643"/>
              <w:ind w:left="300"/>
              <w:rPr>
                <w:rFonts w:ascii="Times New Roman" w:hAnsi="Times New Roman" w:cs="Times New Roman"/>
                <w:sz w:val="28"/>
                <w:szCs w:val="28"/>
              </w:rPr>
            </w:pPr>
            <w:r w:rsidRPr="002A7A4E">
              <w:rPr>
                <w:rFonts w:ascii="Times New Roman" w:hAnsi="Times New Roman" w:cs="Times New Roman"/>
                <w:sz w:val="28"/>
                <w:szCs w:val="28"/>
              </w:rPr>
              <w:t>2</w:t>
            </w:r>
          </w:p>
        </w:tc>
        <w:tc>
          <w:tcPr>
            <w:tcW w:w="840" w:type="dxa"/>
            <w:tcBorders>
              <w:top w:val="single" w:sz="4" w:space="0" w:color="auto"/>
              <w:left w:val="single" w:sz="4" w:space="0" w:color="auto"/>
            </w:tcBorders>
            <w:shd w:val="clear" w:color="auto" w:fill="FFFFFF"/>
            <w:vAlign w:val="bottom"/>
          </w:tcPr>
          <w:p w14:paraId="4E7F8751" w14:textId="77777777" w:rsidR="00F772F8" w:rsidRPr="002A7A4E" w:rsidRDefault="00F772F8" w:rsidP="008C4868">
            <w:pPr>
              <w:framePr w:w="10070" w:wrap="notBeside" w:vAnchor="text" w:hAnchor="page" w:x="1163" w:y="-643"/>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850" w:type="dxa"/>
            <w:tcBorders>
              <w:top w:val="single" w:sz="4" w:space="0" w:color="auto"/>
              <w:left w:val="single" w:sz="4" w:space="0" w:color="auto"/>
            </w:tcBorders>
            <w:shd w:val="clear" w:color="auto" w:fill="FFFFFF"/>
            <w:vAlign w:val="bottom"/>
          </w:tcPr>
          <w:p w14:paraId="0D7704E5" w14:textId="77777777" w:rsidR="00F772F8" w:rsidRPr="002A7A4E" w:rsidRDefault="00F772F8" w:rsidP="008C4868">
            <w:pPr>
              <w:framePr w:w="10070" w:wrap="notBeside" w:vAnchor="text" w:hAnchor="page" w:x="1163" w:y="-643"/>
              <w:ind w:right="380"/>
              <w:jc w:val="right"/>
              <w:rPr>
                <w:rFonts w:ascii="Times New Roman" w:hAnsi="Times New Roman" w:cs="Times New Roman"/>
                <w:sz w:val="28"/>
                <w:szCs w:val="28"/>
              </w:rPr>
            </w:pPr>
            <w:r w:rsidRPr="002A7A4E">
              <w:rPr>
                <w:rFonts w:ascii="Times New Roman" w:hAnsi="Times New Roman" w:cs="Times New Roman"/>
                <w:sz w:val="28"/>
                <w:szCs w:val="28"/>
              </w:rPr>
              <w:t>2</w:t>
            </w:r>
          </w:p>
        </w:tc>
        <w:tc>
          <w:tcPr>
            <w:tcW w:w="1042" w:type="dxa"/>
            <w:tcBorders>
              <w:top w:val="single" w:sz="4" w:space="0" w:color="auto"/>
              <w:left w:val="single" w:sz="4" w:space="0" w:color="auto"/>
              <w:right w:val="single" w:sz="4" w:space="0" w:color="auto"/>
            </w:tcBorders>
            <w:shd w:val="clear" w:color="auto" w:fill="FFFFFF"/>
            <w:vAlign w:val="bottom"/>
          </w:tcPr>
          <w:p w14:paraId="2A039032" w14:textId="77777777" w:rsidR="00F772F8" w:rsidRPr="002A7A4E" w:rsidRDefault="00F772F8" w:rsidP="008C4868">
            <w:pPr>
              <w:framePr w:w="10070" w:wrap="notBeside" w:vAnchor="text" w:hAnchor="page" w:x="1163" w:y="-643"/>
              <w:ind w:left="440"/>
              <w:rPr>
                <w:rFonts w:ascii="Times New Roman" w:hAnsi="Times New Roman" w:cs="Times New Roman"/>
                <w:sz w:val="28"/>
                <w:szCs w:val="28"/>
              </w:rPr>
            </w:pPr>
            <w:r w:rsidRPr="002A7A4E">
              <w:rPr>
                <w:rFonts w:ascii="Times New Roman" w:hAnsi="Times New Roman" w:cs="Times New Roman"/>
                <w:sz w:val="28"/>
                <w:szCs w:val="28"/>
              </w:rPr>
              <w:t>8</w:t>
            </w:r>
          </w:p>
        </w:tc>
      </w:tr>
      <w:tr w:rsidR="00F772F8" w:rsidRPr="002A7A4E" w14:paraId="5B1D45E7" w14:textId="77777777" w:rsidTr="002D181B">
        <w:trPr>
          <w:trHeight w:hRule="exact" w:val="384"/>
          <w:jc w:val="center"/>
        </w:trPr>
        <w:tc>
          <w:tcPr>
            <w:tcW w:w="2659" w:type="dxa"/>
            <w:vMerge/>
            <w:tcBorders>
              <w:left w:val="single" w:sz="4" w:space="0" w:color="auto"/>
            </w:tcBorders>
            <w:shd w:val="clear" w:color="auto" w:fill="FFFFFF"/>
          </w:tcPr>
          <w:p w14:paraId="03976BCF"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2846" w:type="dxa"/>
            <w:tcBorders>
              <w:top w:val="single" w:sz="4" w:space="0" w:color="auto"/>
              <w:left w:val="single" w:sz="4" w:space="0" w:color="auto"/>
            </w:tcBorders>
            <w:shd w:val="clear" w:color="auto" w:fill="FFFFFF"/>
            <w:vAlign w:val="center"/>
          </w:tcPr>
          <w:p w14:paraId="630F8E9B"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Природоведение</w:t>
            </w:r>
          </w:p>
        </w:tc>
        <w:tc>
          <w:tcPr>
            <w:tcW w:w="562" w:type="dxa"/>
            <w:tcBorders>
              <w:top w:val="single" w:sz="4" w:space="0" w:color="auto"/>
              <w:left w:val="single" w:sz="4" w:space="0" w:color="auto"/>
            </w:tcBorders>
            <w:shd w:val="clear" w:color="auto" w:fill="FFFFFF"/>
            <w:vAlign w:val="center"/>
          </w:tcPr>
          <w:p w14:paraId="66DEC92A"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2</w:t>
            </w:r>
          </w:p>
        </w:tc>
        <w:tc>
          <w:tcPr>
            <w:tcW w:w="562" w:type="dxa"/>
            <w:tcBorders>
              <w:top w:val="single" w:sz="4" w:space="0" w:color="auto"/>
              <w:left w:val="single" w:sz="4" w:space="0" w:color="auto"/>
            </w:tcBorders>
            <w:shd w:val="clear" w:color="auto" w:fill="FFFFFF"/>
            <w:vAlign w:val="center"/>
          </w:tcPr>
          <w:p w14:paraId="0BD84FF0"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2</w:t>
            </w:r>
          </w:p>
        </w:tc>
        <w:tc>
          <w:tcPr>
            <w:tcW w:w="710" w:type="dxa"/>
            <w:tcBorders>
              <w:top w:val="single" w:sz="4" w:space="0" w:color="auto"/>
              <w:left w:val="single" w:sz="4" w:space="0" w:color="auto"/>
            </w:tcBorders>
            <w:shd w:val="clear" w:color="auto" w:fill="FFFFFF"/>
          </w:tcPr>
          <w:p w14:paraId="047F7173"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FFFFF"/>
          </w:tcPr>
          <w:p w14:paraId="282FF24A"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tcPr>
          <w:p w14:paraId="526ECC7C"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1042" w:type="dxa"/>
            <w:tcBorders>
              <w:top w:val="single" w:sz="4" w:space="0" w:color="auto"/>
              <w:left w:val="single" w:sz="4" w:space="0" w:color="auto"/>
              <w:right w:val="single" w:sz="4" w:space="0" w:color="auto"/>
            </w:tcBorders>
            <w:shd w:val="clear" w:color="auto" w:fill="FFFFFF"/>
            <w:vAlign w:val="center"/>
          </w:tcPr>
          <w:p w14:paraId="7FA79572" w14:textId="77777777" w:rsidR="00F772F8" w:rsidRPr="002A7A4E" w:rsidRDefault="00F772F8" w:rsidP="008C4868">
            <w:pPr>
              <w:framePr w:w="10070" w:wrap="notBeside" w:vAnchor="text" w:hAnchor="page" w:x="1163" w:y="-643"/>
              <w:ind w:left="440"/>
              <w:rPr>
                <w:rFonts w:ascii="Times New Roman" w:hAnsi="Times New Roman" w:cs="Times New Roman"/>
                <w:sz w:val="28"/>
                <w:szCs w:val="28"/>
              </w:rPr>
            </w:pPr>
            <w:r w:rsidRPr="002A7A4E">
              <w:rPr>
                <w:rFonts w:ascii="Times New Roman" w:hAnsi="Times New Roman" w:cs="Times New Roman"/>
                <w:sz w:val="28"/>
                <w:szCs w:val="28"/>
              </w:rPr>
              <w:t>4</w:t>
            </w:r>
          </w:p>
        </w:tc>
      </w:tr>
      <w:tr w:rsidR="00F772F8" w:rsidRPr="002A7A4E" w14:paraId="6B0EA309" w14:textId="77777777" w:rsidTr="002D181B">
        <w:trPr>
          <w:trHeight w:hRule="exact" w:val="389"/>
          <w:jc w:val="center"/>
        </w:trPr>
        <w:tc>
          <w:tcPr>
            <w:tcW w:w="2659" w:type="dxa"/>
            <w:vMerge/>
            <w:tcBorders>
              <w:left w:val="single" w:sz="4" w:space="0" w:color="auto"/>
            </w:tcBorders>
            <w:shd w:val="clear" w:color="auto" w:fill="FFFFFF"/>
          </w:tcPr>
          <w:p w14:paraId="0D0F82C4"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2846" w:type="dxa"/>
            <w:tcBorders>
              <w:top w:val="single" w:sz="4" w:space="0" w:color="auto"/>
              <w:left w:val="single" w:sz="4" w:space="0" w:color="auto"/>
            </w:tcBorders>
            <w:shd w:val="clear" w:color="auto" w:fill="FFFFFF"/>
            <w:vAlign w:val="center"/>
          </w:tcPr>
          <w:p w14:paraId="2718567F"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Биология</w:t>
            </w:r>
          </w:p>
        </w:tc>
        <w:tc>
          <w:tcPr>
            <w:tcW w:w="562" w:type="dxa"/>
            <w:tcBorders>
              <w:top w:val="single" w:sz="4" w:space="0" w:color="auto"/>
              <w:left w:val="single" w:sz="4" w:space="0" w:color="auto"/>
            </w:tcBorders>
            <w:shd w:val="clear" w:color="auto" w:fill="FFFFFF"/>
          </w:tcPr>
          <w:p w14:paraId="6BBB0FF0"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562" w:type="dxa"/>
            <w:tcBorders>
              <w:top w:val="single" w:sz="4" w:space="0" w:color="auto"/>
              <w:left w:val="single" w:sz="4" w:space="0" w:color="auto"/>
            </w:tcBorders>
            <w:shd w:val="clear" w:color="auto" w:fill="FFFFFF"/>
          </w:tcPr>
          <w:p w14:paraId="025F672C"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710" w:type="dxa"/>
            <w:tcBorders>
              <w:top w:val="single" w:sz="4" w:space="0" w:color="auto"/>
              <w:left w:val="single" w:sz="4" w:space="0" w:color="auto"/>
            </w:tcBorders>
            <w:shd w:val="clear" w:color="auto" w:fill="FFFFFF"/>
            <w:vAlign w:val="bottom"/>
          </w:tcPr>
          <w:p w14:paraId="2105B590" w14:textId="77777777" w:rsidR="00F772F8" w:rsidRPr="002A7A4E" w:rsidRDefault="00F772F8" w:rsidP="008C4868">
            <w:pPr>
              <w:framePr w:w="10070" w:wrap="notBeside" w:vAnchor="text" w:hAnchor="page" w:x="1163" w:y="-643"/>
              <w:ind w:left="300"/>
              <w:rPr>
                <w:rFonts w:ascii="Times New Roman" w:hAnsi="Times New Roman" w:cs="Times New Roman"/>
                <w:sz w:val="28"/>
                <w:szCs w:val="28"/>
              </w:rPr>
            </w:pPr>
            <w:r w:rsidRPr="002A7A4E">
              <w:rPr>
                <w:rFonts w:ascii="Times New Roman" w:hAnsi="Times New Roman" w:cs="Times New Roman"/>
                <w:sz w:val="28"/>
                <w:szCs w:val="28"/>
              </w:rPr>
              <w:t>2</w:t>
            </w:r>
          </w:p>
        </w:tc>
        <w:tc>
          <w:tcPr>
            <w:tcW w:w="840" w:type="dxa"/>
            <w:tcBorders>
              <w:top w:val="single" w:sz="4" w:space="0" w:color="auto"/>
              <w:left w:val="single" w:sz="4" w:space="0" w:color="auto"/>
            </w:tcBorders>
            <w:shd w:val="clear" w:color="auto" w:fill="FFFFFF"/>
            <w:vAlign w:val="bottom"/>
          </w:tcPr>
          <w:p w14:paraId="73132017" w14:textId="77777777" w:rsidR="00F772F8" w:rsidRPr="002A7A4E" w:rsidRDefault="00F772F8" w:rsidP="008C4868">
            <w:pPr>
              <w:framePr w:w="10070" w:wrap="notBeside" w:vAnchor="text" w:hAnchor="page" w:x="1163" w:y="-643"/>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850" w:type="dxa"/>
            <w:tcBorders>
              <w:top w:val="single" w:sz="4" w:space="0" w:color="auto"/>
              <w:left w:val="single" w:sz="4" w:space="0" w:color="auto"/>
            </w:tcBorders>
            <w:shd w:val="clear" w:color="auto" w:fill="FFFFFF"/>
            <w:vAlign w:val="bottom"/>
          </w:tcPr>
          <w:p w14:paraId="3FC30DD6" w14:textId="77777777" w:rsidR="00F772F8" w:rsidRPr="002A7A4E" w:rsidRDefault="00F772F8" w:rsidP="008C4868">
            <w:pPr>
              <w:framePr w:w="10070" w:wrap="notBeside" w:vAnchor="text" w:hAnchor="page" w:x="1163" w:y="-643"/>
              <w:ind w:right="380"/>
              <w:jc w:val="right"/>
              <w:rPr>
                <w:rFonts w:ascii="Times New Roman" w:hAnsi="Times New Roman" w:cs="Times New Roman"/>
                <w:sz w:val="28"/>
                <w:szCs w:val="28"/>
              </w:rPr>
            </w:pPr>
            <w:r w:rsidRPr="002A7A4E">
              <w:rPr>
                <w:rFonts w:ascii="Times New Roman" w:hAnsi="Times New Roman" w:cs="Times New Roman"/>
                <w:sz w:val="28"/>
                <w:szCs w:val="28"/>
              </w:rPr>
              <w:t>2</w:t>
            </w:r>
          </w:p>
        </w:tc>
        <w:tc>
          <w:tcPr>
            <w:tcW w:w="1042" w:type="dxa"/>
            <w:tcBorders>
              <w:top w:val="single" w:sz="4" w:space="0" w:color="auto"/>
              <w:left w:val="single" w:sz="4" w:space="0" w:color="auto"/>
              <w:right w:val="single" w:sz="4" w:space="0" w:color="auto"/>
            </w:tcBorders>
            <w:shd w:val="clear" w:color="auto" w:fill="FFFFFF"/>
            <w:vAlign w:val="bottom"/>
          </w:tcPr>
          <w:p w14:paraId="38F6B1C5" w14:textId="77777777" w:rsidR="00F772F8" w:rsidRPr="002A7A4E" w:rsidRDefault="00F772F8" w:rsidP="008C4868">
            <w:pPr>
              <w:framePr w:w="10070" w:wrap="notBeside" w:vAnchor="text" w:hAnchor="page" w:x="1163" w:y="-643"/>
              <w:ind w:left="440"/>
              <w:rPr>
                <w:rFonts w:ascii="Times New Roman" w:hAnsi="Times New Roman" w:cs="Times New Roman"/>
                <w:sz w:val="28"/>
                <w:szCs w:val="28"/>
              </w:rPr>
            </w:pPr>
            <w:r w:rsidRPr="002A7A4E">
              <w:rPr>
                <w:rFonts w:ascii="Times New Roman" w:hAnsi="Times New Roman" w:cs="Times New Roman"/>
                <w:sz w:val="28"/>
                <w:szCs w:val="28"/>
              </w:rPr>
              <w:t>6</w:t>
            </w:r>
          </w:p>
        </w:tc>
      </w:tr>
      <w:tr w:rsidR="00F772F8" w:rsidRPr="002A7A4E" w14:paraId="3C830D6D" w14:textId="77777777" w:rsidTr="002A7A4E">
        <w:trPr>
          <w:trHeight w:hRule="exact" w:val="1305"/>
          <w:jc w:val="center"/>
        </w:trPr>
        <w:tc>
          <w:tcPr>
            <w:tcW w:w="2659" w:type="dxa"/>
            <w:tcBorders>
              <w:top w:val="single" w:sz="4" w:space="0" w:color="auto"/>
              <w:left w:val="single" w:sz="4" w:space="0" w:color="auto"/>
            </w:tcBorders>
            <w:shd w:val="clear" w:color="auto" w:fill="FFFFFF"/>
          </w:tcPr>
          <w:p w14:paraId="2B91939F"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5. Искусство</w:t>
            </w:r>
          </w:p>
        </w:tc>
        <w:tc>
          <w:tcPr>
            <w:tcW w:w="2846" w:type="dxa"/>
            <w:tcBorders>
              <w:top w:val="single" w:sz="4" w:space="0" w:color="auto"/>
              <w:left w:val="single" w:sz="4" w:space="0" w:color="auto"/>
            </w:tcBorders>
            <w:shd w:val="clear" w:color="auto" w:fill="FFFFFF"/>
            <w:vAlign w:val="bottom"/>
          </w:tcPr>
          <w:p w14:paraId="0AD8FE47"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Рисование</w:t>
            </w:r>
          </w:p>
          <w:p w14:paraId="419F9028"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(изобразительное</w:t>
            </w:r>
          </w:p>
          <w:p w14:paraId="216A285F"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искусство)</w:t>
            </w:r>
          </w:p>
        </w:tc>
        <w:tc>
          <w:tcPr>
            <w:tcW w:w="562" w:type="dxa"/>
            <w:tcBorders>
              <w:top w:val="single" w:sz="4" w:space="0" w:color="auto"/>
              <w:left w:val="single" w:sz="4" w:space="0" w:color="auto"/>
            </w:tcBorders>
            <w:shd w:val="clear" w:color="auto" w:fill="FFFFFF"/>
            <w:vAlign w:val="center"/>
          </w:tcPr>
          <w:p w14:paraId="009B9630"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2</w:t>
            </w:r>
          </w:p>
        </w:tc>
        <w:tc>
          <w:tcPr>
            <w:tcW w:w="562" w:type="dxa"/>
            <w:tcBorders>
              <w:top w:val="single" w:sz="4" w:space="0" w:color="auto"/>
              <w:left w:val="single" w:sz="4" w:space="0" w:color="auto"/>
            </w:tcBorders>
            <w:shd w:val="clear" w:color="auto" w:fill="FFFFFF"/>
          </w:tcPr>
          <w:p w14:paraId="6BDD6276"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710" w:type="dxa"/>
            <w:tcBorders>
              <w:top w:val="single" w:sz="4" w:space="0" w:color="auto"/>
              <w:left w:val="single" w:sz="4" w:space="0" w:color="auto"/>
            </w:tcBorders>
            <w:shd w:val="clear" w:color="auto" w:fill="FFFFFF"/>
          </w:tcPr>
          <w:p w14:paraId="27173D75"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840" w:type="dxa"/>
            <w:tcBorders>
              <w:top w:val="single" w:sz="4" w:space="0" w:color="auto"/>
              <w:left w:val="single" w:sz="4" w:space="0" w:color="auto"/>
            </w:tcBorders>
            <w:shd w:val="clear" w:color="auto" w:fill="FFFFFF"/>
          </w:tcPr>
          <w:p w14:paraId="419D88CC"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850" w:type="dxa"/>
            <w:tcBorders>
              <w:top w:val="single" w:sz="4" w:space="0" w:color="auto"/>
              <w:left w:val="single" w:sz="4" w:space="0" w:color="auto"/>
            </w:tcBorders>
            <w:shd w:val="clear" w:color="auto" w:fill="FFFFFF"/>
          </w:tcPr>
          <w:p w14:paraId="5395C509" w14:textId="77777777" w:rsidR="00F772F8" w:rsidRPr="002A7A4E" w:rsidRDefault="00F772F8" w:rsidP="008C4868">
            <w:pPr>
              <w:framePr w:w="10070" w:wrap="notBeside" w:vAnchor="text" w:hAnchor="page" w:x="1163" w:y="-643"/>
              <w:rPr>
                <w:rFonts w:ascii="Times New Roman" w:hAnsi="Times New Roman" w:cs="Times New Roman"/>
                <w:sz w:val="28"/>
                <w:szCs w:val="28"/>
              </w:rPr>
            </w:pPr>
          </w:p>
        </w:tc>
        <w:tc>
          <w:tcPr>
            <w:tcW w:w="1042" w:type="dxa"/>
            <w:tcBorders>
              <w:top w:val="single" w:sz="4" w:space="0" w:color="auto"/>
              <w:left w:val="single" w:sz="4" w:space="0" w:color="auto"/>
              <w:right w:val="single" w:sz="4" w:space="0" w:color="auto"/>
            </w:tcBorders>
            <w:shd w:val="clear" w:color="auto" w:fill="FFFFFF"/>
            <w:vAlign w:val="center"/>
          </w:tcPr>
          <w:p w14:paraId="33B4DCB0" w14:textId="77777777" w:rsidR="00F772F8" w:rsidRPr="002A7A4E" w:rsidRDefault="00F772F8" w:rsidP="008C4868">
            <w:pPr>
              <w:framePr w:w="10070" w:wrap="notBeside" w:vAnchor="text" w:hAnchor="page" w:x="1163" w:y="-643"/>
              <w:ind w:left="440"/>
              <w:rPr>
                <w:rFonts w:ascii="Times New Roman" w:hAnsi="Times New Roman" w:cs="Times New Roman"/>
                <w:sz w:val="28"/>
                <w:szCs w:val="28"/>
              </w:rPr>
            </w:pPr>
            <w:r w:rsidRPr="002A7A4E">
              <w:rPr>
                <w:rFonts w:ascii="Times New Roman" w:hAnsi="Times New Roman" w:cs="Times New Roman"/>
                <w:sz w:val="28"/>
                <w:szCs w:val="28"/>
              </w:rPr>
              <w:t>2</w:t>
            </w:r>
          </w:p>
        </w:tc>
      </w:tr>
      <w:tr w:rsidR="00F772F8" w:rsidRPr="002A7A4E" w14:paraId="56585856" w14:textId="77777777" w:rsidTr="002D181B">
        <w:trPr>
          <w:trHeight w:hRule="exact" w:val="384"/>
          <w:jc w:val="center"/>
        </w:trPr>
        <w:tc>
          <w:tcPr>
            <w:tcW w:w="2659" w:type="dxa"/>
            <w:tcBorders>
              <w:top w:val="single" w:sz="4" w:space="0" w:color="auto"/>
              <w:left w:val="single" w:sz="4" w:space="0" w:color="auto"/>
            </w:tcBorders>
            <w:shd w:val="clear" w:color="auto" w:fill="FFFFFF"/>
            <w:vAlign w:val="center"/>
          </w:tcPr>
          <w:p w14:paraId="0AA6DF00"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6. Технология</w:t>
            </w:r>
          </w:p>
        </w:tc>
        <w:tc>
          <w:tcPr>
            <w:tcW w:w="2846" w:type="dxa"/>
            <w:tcBorders>
              <w:top w:val="single" w:sz="4" w:space="0" w:color="auto"/>
              <w:left w:val="single" w:sz="4" w:space="0" w:color="auto"/>
            </w:tcBorders>
            <w:shd w:val="clear" w:color="auto" w:fill="FFFFFF"/>
            <w:vAlign w:val="bottom"/>
          </w:tcPr>
          <w:p w14:paraId="3EC5B2A8"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Профильный труд</w:t>
            </w:r>
          </w:p>
        </w:tc>
        <w:tc>
          <w:tcPr>
            <w:tcW w:w="562" w:type="dxa"/>
            <w:tcBorders>
              <w:top w:val="single" w:sz="4" w:space="0" w:color="auto"/>
              <w:left w:val="single" w:sz="4" w:space="0" w:color="auto"/>
            </w:tcBorders>
            <w:shd w:val="clear" w:color="auto" w:fill="FFFFFF"/>
            <w:vAlign w:val="bottom"/>
          </w:tcPr>
          <w:p w14:paraId="41639E97"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6</w:t>
            </w:r>
          </w:p>
        </w:tc>
        <w:tc>
          <w:tcPr>
            <w:tcW w:w="562" w:type="dxa"/>
            <w:tcBorders>
              <w:top w:val="single" w:sz="4" w:space="0" w:color="auto"/>
              <w:left w:val="single" w:sz="4" w:space="0" w:color="auto"/>
            </w:tcBorders>
            <w:shd w:val="clear" w:color="auto" w:fill="FFFFFF"/>
            <w:vAlign w:val="bottom"/>
          </w:tcPr>
          <w:p w14:paraId="25C7CC3E"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6</w:t>
            </w:r>
          </w:p>
        </w:tc>
        <w:tc>
          <w:tcPr>
            <w:tcW w:w="710" w:type="dxa"/>
            <w:tcBorders>
              <w:top w:val="single" w:sz="4" w:space="0" w:color="auto"/>
              <w:left w:val="single" w:sz="4" w:space="0" w:color="auto"/>
            </w:tcBorders>
            <w:shd w:val="clear" w:color="auto" w:fill="FFFFFF"/>
            <w:vAlign w:val="bottom"/>
          </w:tcPr>
          <w:p w14:paraId="7CF321A3" w14:textId="77777777" w:rsidR="00F772F8" w:rsidRPr="002A7A4E" w:rsidRDefault="00F772F8" w:rsidP="008C4868">
            <w:pPr>
              <w:framePr w:w="10070" w:wrap="notBeside" w:vAnchor="text" w:hAnchor="page" w:x="1163" w:y="-643"/>
              <w:ind w:left="300"/>
              <w:rPr>
                <w:rFonts w:ascii="Times New Roman" w:hAnsi="Times New Roman" w:cs="Times New Roman"/>
                <w:sz w:val="28"/>
                <w:szCs w:val="28"/>
              </w:rPr>
            </w:pPr>
            <w:r w:rsidRPr="002A7A4E">
              <w:rPr>
                <w:rFonts w:ascii="Times New Roman" w:hAnsi="Times New Roman" w:cs="Times New Roman"/>
                <w:sz w:val="28"/>
                <w:szCs w:val="28"/>
              </w:rPr>
              <w:t>6</w:t>
            </w:r>
          </w:p>
        </w:tc>
        <w:tc>
          <w:tcPr>
            <w:tcW w:w="840" w:type="dxa"/>
            <w:tcBorders>
              <w:top w:val="single" w:sz="4" w:space="0" w:color="auto"/>
              <w:left w:val="single" w:sz="4" w:space="0" w:color="auto"/>
            </w:tcBorders>
            <w:shd w:val="clear" w:color="auto" w:fill="FFFFFF"/>
            <w:vAlign w:val="bottom"/>
          </w:tcPr>
          <w:p w14:paraId="165E767C" w14:textId="77777777" w:rsidR="00F772F8" w:rsidRPr="002A7A4E" w:rsidRDefault="00F772F8" w:rsidP="008C4868">
            <w:pPr>
              <w:framePr w:w="10070" w:wrap="notBeside" w:vAnchor="text" w:hAnchor="page" w:x="1163" w:y="-643"/>
              <w:ind w:left="360"/>
              <w:rPr>
                <w:rFonts w:ascii="Times New Roman" w:hAnsi="Times New Roman" w:cs="Times New Roman"/>
                <w:sz w:val="28"/>
                <w:szCs w:val="28"/>
              </w:rPr>
            </w:pPr>
            <w:r w:rsidRPr="002A7A4E">
              <w:rPr>
                <w:rFonts w:ascii="Times New Roman" w:hAnsi="Times New Roman" w:cs="Times New Roman"/>
                <w:sz w:val="28"/>
                <w:szCs w:val="28"/>
              </w:rPr>
              <w:t>6</w:t>
            </w:r>
          </w:p>
        </w:tc>
        <w:tc>
          <w:tcPr>
            <w:tcW w:w="850" w:type="dxa"/>
            <w:tcBorders>
              <w:top w:val="single" w:sz="4" w:space="0" w:color="auto"/>
              <w:left w:val="single" w:sz="4" w:space="0" w:color="auto"/>
            </w:tcBorders>
            <w:shd w:val="clear" w:color="auto" w:fill="FFFFFF"/>
            <w:vAlign w:val="bottom"/>
          </w:tcPr>
          <w:p w14:paraId="40F427B9" w14:textId="77777777" w:rsidR="00F772F8" w:rsidRPr="002A7A4E" w:rsidRDefault="00F772F8" w:rsidP="008C4868">
            <w:pPr>
              <w:framePr w:w="10070" w:wrap="notBeside" w:vAnchor="text" w:hAnchor="page" w:x="1163" w:y="-643"/>
              <w:ind w:right="380"/>
              <w:jc w:val="right"/>
              <w:rPr>
                <w:rFonts w:ascii="Times New Roman" w:hAnsi="Times New Roman" w:cs="Times New Roman"/>
                <w:sz w:val="28"/>
                <w:szCs w:val="28"/>
              </w:rPr>
            </w:pPr>
            <w:r w:rsidRPr="002A7A4E">
              <w:rPr>
                <w:rFonts w:ascii="Times New Roman" w:hAnsi="Times New Roman" w:cs="Times New Roman"/>
                <w:sz w:val="28"/>
                <w:szCs w:val="28"/>
              </w:rPr>
              <w:t>6</w:t>
            </w:r>
          </w:p>
        </w:tc>
        <w:tc>
          <w:tcPr>
            <w:tcW w:w="1042" w:type="dxa"/>
            <w:tcBorders>
              <w:top w:val="single" w:sz="4" w:space="0" w:color="auto"/>
              <w:left w:val="single" w:sz="4" w:space="0" w:color="auto"/>
              <w:right w:val="single" w:sz="4" w:space="0" w:color="auto"/>
            </w:tcBorders>
            <w:shd w:val="clear" w:color="auto" w:fill="FFFFFF"/>
            <w:vAlign w:val="center"/>
          </w:tcPr>
          <w:p w14:paraId="71A4B248" w14:textId="77777777" w:rsidR="00F772F8" w:rsidRPr="002A7A4E" w:rsidRDefault="00F772F8" w:rsidP="008C4868">
            <w:pPr>
              <w:framePr w:w="10070" w:wrap="notBeside" w:vAnchor="text" w:hAnchor="page" w:x="1163" w:y="-643"/>
              <w:ind w:left="440"/>
              <w:rPr>
                <w:rFonts w:ascii="Times New Roman" w:hAnsi="Times New Roman" w:cs="Times New Roman"/>
                <w:sz w:val="28"/>
                <w:szCs w:val="28"/>
              </w:rPr>
            </w:pPr>
            <w:r w:rsidRPr="002A7A4E">
              <w:rPr>
                <w:rFonts w:ascii="Times New Roman" w:hAnsi="Times New Roman" w:cs="Times New Roman"/>
                <w:sz w:val="28"/>
                <w:szCs w:val="28"/>
              </w:rPr>
              <w:t>30</w:t>
            </w:r>
          </w:p>
        </w:tc>
      </w:tr>
      <w:tr w:rsidR="00F772F8" w:rsidRPr="002A7A4E" w14:paraId="7E2DDFA5" w14:textId="77777777" w:rsidTr="002D181B">
        <w:trPr>
          <w:trHeight w:hRule="exact" w:val="782"/>
          <w:jc w:val="center"/>
        </w:trPr>
        <w:tc>
          <w:tcPr>
            <w:tcW w:w="2659" w:type="dxa"/>
            <w:tcBorders>
              <w:top w:val="single" w:sz="4" w:space="0" w:color="auto"/>
              <w:left w:val="single" w:sz="4" w:space="0" w:color="auto"/>
              <w:bottom w:val="single" w:sz="4" w:space="0" w:color="auto"/>
            </w:tcBorders>
            <w:shd w:val="clear" w:color="auto" w:fill="FFFFFF"/>
            <w:vAlign w:val="bottom"/>
          </w:tcPr>
          <w:p w14:paraId="1641AF8A"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7. Физическая культура</w:t>
            </w:r>
          </w:p>
        </w:tc>
        <w:tc>
          <w:tcPr>
            <w:tcW w:w="2846" w:type="dxa"/>
            <w:tcBorders>
              <w:top w:val="single" w:sz="4" w:space="0" w:color="auto"/>
              <w:left w:val="single" w:sz="4" w:space="0" w:color="auto"/>
              <w:bottom w:val="single" w:sz="4" w:space="0" w:color="auto"/>
            </w:tcBorders>
            <w:shd w:val="clear" w:color="auto" w:fill="FFFFFF"/>
            <w:vAlign w:val="bottom"/>
          </w:tcPr>
          <w:p w14:paraId="70F801DE" w14:textId="77777777" w:rsidR="00F772F8" w:rsidRPr="002A7A4E" w:rsidRDefault="00F772F8" w:rsidP="008C4868">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Адаптивная физическая культура</w:t>
            </w:r>
          </w:p>
        </w:tc>
        <w:tc>
          <w:tcPr>
            <w:tcW w:w="562" w:type="dxa"/>
            <w:tcBorders>
              <w:top w:val="single" w:sz="4" w:space="0" w:color="auto"/>
              <w:left w:val="single" w:sz="4" w:space="0" w:color="auto"/>
              <w:bottom w:val="single" w:sz="4" w:space="0" w:color="auto"/>
            </w:tcBorders>
            <w:shd w:val="clear" w:color="auto" w:fill="FFFFFF"/>
            <w:vAlign w:val="center"/>
          </w:tcPr>
          <w:p w14:paraId="756C9F73"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3</w:t>
            </w:r>
          </w:p>
        </w:tc>
        <w:tc>
          <w:tcPr>
            <w:tcW w:w="562" w:type="dxa"/>
            <w:tcBorders>
              <w:top w:val="single" w:sz="4" w:space="0" w:color="auto"/>
              <w:left w:val="single" w:sz="4" w:space="0" w:color="auto"/>
              <w:bottom w:val="single" w:sz="4" w:space="0" w:color="auto"/>
            </w:tcBorders>
            <w:shd w:val="clear" w:color="auto" w:fill="FFFFFF"/>
            <w:vAlign w:val="center"/>
          </w:tcPr>
          <w:p w14:paraId="632DFE14" w14:textId="77777777" w:rsidR="00F772F8" w:rsidRPr="002A7A4E" w:rsidRDefault="00F772F8" w:rsidP="008C4868">
            <w:pPr>
              <w:framePr w:w="10070" w:wrap="notBeside" w:vAnchor="text" w:hAnchor="page" w:x="1163" w:y="-643"/>
              <w:ind w:left="220"/>
              <w:rPr>
                <w:rFonts w:ascii="Times New Roman" w:hAnsi="Times New Roman" w:cs="Times New Roman"/>
                <w:sz w:val="28"/>
                <w:szCs w:val="28"/>
              </w:rPr>
            </w:pPr>
            <w:r w:rsidRPr="002A7A4E">
              <w:rPr>
                <w:rFonts w:ascii="Times New Roman" w:hAnsi="Times New Roman" w:cs="Times New Roman"/>
                <w:sz w:val="28"/>
                <w:szCs w:val="28"/>
              </w:rPr>
              <w:t>3</w:t>
            </w:r>
          </w:p>
        </w:tc>
        <w:tc>
          <w:tcPr>
            <w:tcW w:w="710" w:type="dxa"/>
            <w:tcBorders>
              <w:top w:val="single" w:sz="4" w:space="0" w:color="auto"/>
              <w:left w:val="single" w:sz="4" w:space="0" w:color="auto"/>
              <w:bottom w:val="single" w:sz="4" w:space="0" w:color="auto"/>
            </w:tcBorders>
            <w:shd w:val="clear" w:color="auto" w:fill="FFFFFF"/>
            <w:vAlign w:val="center"/>
          </w:tcPr>
          <w:p w14:paraId="7679367B" w14:textId="77777777" w:rsidR="00F772F8" w:rsidRPr="002A7A4E" w:rsidRDefault="00F772F8" w:rsidP="008C4868">
            <w:pPr>
              <w:framePr w:w="10070" w:wrap="notBeside" w:vAnchor="text" w:hAnchor="page" w:x="1163" w:y="-643"/>
              <w:ind w:left="300"/>
              <w:rPr>
                <w:rFonts w:ascii="Times New Roman" w:hAnsi="Times New Roman" w:cs="Times New Roman"/>
                <w:sz w:val="28"/>
                <w:szCs w:val="28"/>
              </w:rPr>
            </w:pPr>
            <w:r w:rsidRPr="002A7A4E">
              <w:rPr>
                <w:rFonts w:ascii="Times New Roman" w:hAnsi="Times New Roman" w:cs="Times New Roman"/>
                <w:sz w:val="28"/>
                <w:szCs w:val="28"/>
              </w:rPr>
              <w:t>3</w:t>
            </w:r>
          </w:p>
        </w:tc>
        <w:tc>
          <w:tcPr>
            <w:tcW w:w="840" w:type="dxa"/>
            <w:tcBorders>
              <w:top w:val="single" w:sz="4" w:space="0" w:color="auto"/>
              <w:left w:val="single" w:sz="4" w:space="0" w:color="auto"/>
              <w:bottom w:val="single" w:sz="4" w:space="0" w:color="auto"/>
            </w:tcBorders>
            <w:shd w:val="clear" w:color="auto" w:fill="FFFFFF"/>
            <w:vAlign w:val="center"/>
          </w:tcPr>
          <w:p w14:paraId="232BF822" w14:textId="77777777" w:rsidR="00F772F8" w:rsidRPr="002A7A4E" w:rsidRDefault="00F772F8" w:rsidP="008C4868">
            <w:pPr>
              <w:framePr w:w="10070" w:wrap="notBeside" w:vAnchor="text" w:hAnchor="page" w:x="1163" w:y="-643"/>
              <w:ind w:left="360"/>
              <w:rPr>
                <w:rFonts w:ascii="Times New Roman" w:hAnsi="Times New Roman" w:cs="Times New Roman"/>
                <w:sz w:val="28"/>
                <w:szCs w:val="28"/>
              </w:rPr>
            </w:pPr>
            <w:r w:rsidRPr="002A7A4E">
              <w:rPr>
                <w:rFonts w:ascii="Times New Roman" w:hAnsi="Times New Roman" w:cs="Times New Roman"/>
                <w:sz w:val="28"/>
                <w:szCs w:val="28"/>
              </w:rPr>
              <w:t>3</w:t>
            </w:r>
          </w:p>
        </w:tc>
        <w:tc>
          <w:tcPr>
            <w:tcW w:w="850" w:type="dxa"/>
            <w:tcBorders>
              <w:top w:val="single" w:sz="4" w:space="0" w:color="auto"/>
              <w:left w:val="single" w:sz="4" w:space="0" w:color="auto"/>
              <w:bottom w:val="single" w:sz="4" w:space="0" w:color="auto"/>
            </w:tcBorders>
            <w:shd w:val="clear" w:color="auto" w:fill="FFFFFF"/>
            <w:vAlign w:val="center"/>
          </w:tcPr>
          <w:p w14:paraId="68DAF61C" w14:textId="77777777" w:rsidR="00F772F8" w:rsidRPr="002A7A4E" w:rsidRDefault="00F772F8" w:rsidP="008C4868">
            <w:pPr>
              <w:framePr w:w="10070" w:wrap="notBeside" w:vAnchor="text" w:hAnchor="page" w:x="1163" w:y="-643"/>
              <w:ind w:right="380"/>
              <w:jc w:val="right"/>
              <w:rPr>
                <w:rFonts w:ascii="Times New Roman" w:hAnsi="Times New Roman" w:cs="Times New Roman"/>
                <w:sz w:val="28"/>
                <w:szCs w:val="28"/>
              </w:rPr>
            </w:pPr>
            <w:r w:rsidRPr="002A7A4E">
              <w:rPr>
                <w:rFonts w:ascii="Times New Roman" w:hAnsi="Times New Roman" w:cs="Times New Roman"/>
                <w:sz w:val="28"/>
                <w:szCs w:val="28"/>
              </w:rPr>
              <w:t>3</w:t>
            </w:r>
          </w:p>
        </w:tc>
        <w:tc>
          <w:tcPr>
            <w:tcW w:w="1042" w:type="dxa"/>
            <w:tcBorders>
              <w:top w:val="single" w:sz="4" w:space="0" w:color="auto"/>
              <w:left w:val="single" w:sz="4" w:space="0" w:color="auto"/>
              <w:bottom w:val="single" w:sz="4" w:space="0" w:color="auto"/>
              <w:right w:val="single" w:sz="4" w:space="0" w:color="auto"/>
            </w:tcBorders>
            <w:shd w:val="clear" w:color="auto" w:fill="FFFFFF"/>
            <w:vAlign w:val="center"/>
          </w:tcPr>
          <w:p w14:paraId="33206E22" w14:textId="77777777" w:rsidR="00F772F8" w:rsidRPr="002A7A4E" w:rsidRDefault="00F772F8" w:rsidP="008C4868">
            <w:pPr>
              <w:framePr w:w="10070" w:wrap="notBeside" w:vAnchor="text" w:hAnchor="page" w:x="1163" w:y="-643"/>
              <w:ind w:left="440"/>
              <w:rPr>
                <w:rFonts w:ascii="Times New Roman" w:hAnsi="Times New Roman" w:cs="Times New Roman"/>
                <w:sz w:val="28"/>
                <w:szCs w:val="28"/>
              </w:rPr>
            </w:pPr>
            <w:r w:rsidRPr="002A7A4E">
              <w:rPr>
                <w:rFonts w:ascii="Times New Roman" w:hAnsi="Times New Roman" w:cs="Times New Roman"/>
                <w:sz w:val="28"/>
                <w:szCs w:val="28"/>
              </w:rPr>
              <w:t>15</w:t>
            </w:r>
          </w:p>
        </w:tc>
      </w:tr>
      <w:tr w:rsidR="00B24F95" w:rsidRPr="002A7A4E" w14:paraId="537DCE4A" w14:textId="77777777" w:rsidTr="00B24F95">
        <w:tblPrEx>
          <w:jc w:val="left"/>
        </w:tblPrEx>
        <w:trPr>
          <w:trHeight w:hRule="exact" w:val="398"/>
        </w:trPr>
        <w:tc>
          <w:tcPr>
            <w:tcW w:w="5506" w:type="dxa"/>
            <w:gridSpan w:val="2"/>
            <w:tcBorders>
              <w:top w:val="single" w:sz="4" w:space="0" w:color="auto"/>
              <w:left w:val="single" w:sz="4" w:space="0" w:color="auto"/>
            </w:tcBorders>
            <w:shd w:val="clear" w:color="auto" w:fill="FFFFFF"/>
            <w:vAlign w:val="center"/>
          </w:tcPr>
          <w:p w14:paraId="40E9C037" w14:textId="77777777" w:rsidR="00B24F95" w:rsidRPr="002A7A4E" w:rsidRDefault="00B24F95" w:rsidP="00B24F95">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Итого</w:t>
            </w:r>
          </w:p>
        </w:tc>
        <w:tc>
          <w:tcPr>
            <w:tcW w:w="566" w:type="dxa"/>
            <w:tcBorders>
              <w:top w:val="single" w:sz="4" w:space="0" w:color="auto"/>
              <w:left w:val="single" w:sz="4" w:space="0" w:color="auto"/>
            </w:tcBorders>
            <w:shd w:val="clear" w:color="auto" w:fill="FFFFFF"/>
            <w:vAlign w:val="bottom"/>
          </w:tcPr>
          <w:p w14:paraId="627FE0CF" w14:textId="77777777" w:rsidR="00B24F95" w:rsidRPr="002A7A4E" w:rsidRDefault="00B24F95" w:rsidP="00B24F95">
            <w:pPr>
              <w:framePr w:w="10070" w:wrap="notBeside" w:vAnchor="text" w:hAnchor="page" w:x="1163" w:y="-643"/>
              <w:ind w:left="200"/>
              <w:rPr>
                <w:rFonts w:ascii="Times New Roman" w:hAnsi="Times New Roman" w:cs="Times New Roman"/>
                <w:sz w:val="28"/>
                <w:szCs w:val="28"/>
              </w:rPr>
            </w:pPr>
            <w:r w:rsidRPr="002A7A4E">
              <w:rPr>
                <w:rFonts w:ascii="Times New Roman" w:hAnsi="Times New Roman" w:cs="Times New Roman"/>
                <w:sz w:val="28"/>
                <w:szCs w:val="28"/>
              </w:rPr>
              <w:t>26</w:t>
            </w:r>
          </w:p>
        </w:tc>
        <w:tc>
          <w:tcPr>
            <w:tcW w:w="562" w:type="dxa"/>
            <w:tcBorders>
              <w:top w:val="single" w:sz="4" w:space="0" w:color="auto"/>
              <w:left w:val="single" w:sz="4" w:space="0" w:color="auto"/>
            </w:tcBorders>
            <w:shd w:val="clear" w:color="auto" w:fill="FFFFFF"/>
            <w:vAlign w:val="bottom"/>
          </w:tcPr>
          <w:p w14:paraId="5EE05571" w14:textId="77777777" w:rsidR="00B24F95" w:rsidRPr="002A7A4E" w:rsidRDefault="00B24F95" w:rsidP="00B24F95">
            <w:pPr>
              <w:framePr w:w="10070" w:wrap="notBeside" w:vAnchor="text" w:hAnchor="page" w:x="1163" w:y="-643"/>
              <w:ind w:left="200"/>
              <w:rPr>
                <w:rFonts w:ascii="Times New Roman" w:hAnsi="Times New Roman" w:cs="Times New Roman"/>
                <w:sz w:val="28"/>
                <w:szCs w:val="28"/>
              </w:rPr>
            </w:pPr>
            <w:r w:rsidRPr="002A7A4E">
              <w:rPr>
                <w:rFonts w:ascii="Times New Roman" w:hAnsi="Times New Roman" w:cs="Times New Roman"/>
                <w:sz w:val="28"/>
                <w:szCs w:val="28"/>
              </w:rPr>
              <w:t>28</w:t>
            </w:r>
          </w:p>
        </w:tc>
        <w:tc>
          <w:tcPr>
            <w:tcW w:w="701" w:type="dxa"/>
            <w:tcBorders>
              <w:top w:val="single" w:sz="4" w:space="0" w:color="auto"/>
              <w:left w:val="single" w:sz="4" w:space="0" w:color="auto"/>
            </w:tcBorders>
            <w:shd w:val="clear" w:color="auto" w:fill="FFFFFF"/>
            <w:vAlign w:val="bottom"/>
          </w:tcPr>
          <w:p w14:paraId="5F3AADA2" w14:textId="77777777" w:rsidR="00B24F95" w:rsidRPr="002A7A4E" w:rsidRDefault="00B24F95" w:rsidP="00B24F95">
            <w:pPr>
              <w:framePr w:w="10070" w:wrap="notBeside" w:vAnchor="text" w:hAnchor="page" w:x="1163" w:y="-643"/>
              <w:ind w:left="260"/>
              <w:rPr>
                <w:rFonts w:ascii="Times New Roman" w:hAnsi="Times New Roman" w:cs="Times New Roman"/>
                <w:sz w:val="28"/>
                <w:szCs w:val="28"/>
              </w:rPr>
            </w:pPr>
            <w:r w:rsidRPr="002A7A4E">
              <w:rPr>
                <w:rFonts w:ascii="Times New Roman" w:hAnsi="Times New Roman" w:cs="Times New Roman"/>
                <w:sz w:val="28"/>
                <w:szCs w:val="28"/>
              </w:rPr>
              <w:t>28</w:t>
            </w:r>
          </w:p>
        </w:tc>
        <w:tc>
          <w:tcPr>
            <w:tcW w:w="845" w:type="dxa"/>
            <w:tcBorders>
              <w:top w:val="single" w:sz="4" w:space="0" w:color="auto"/>
              <w:left w:val="single" w:sz="4" w:space="0" w:color="auto"/>
            </w:tcBorders>
            <w:shd w:val="clear" w:color="auto" w:fill="FFFFFF"/>
            <w:vAlign w:val="center"/>
          </w:tcPr>
          <w:p w14:paraId="69241B08" w14:textId="77777777" w:rsidR="00B24F95" w:rsidRPr="002A7A4E" w:rsidRDefault="00B24F95" w:rsidP="00B24F95">
            <w:pPr>
              <w:framePr w:w="10070" w:wrap="notBeside" w:vAnchor="text" w:hAnchor="page" w:x="1163" w:y="-643"/>
              <w:ind w:left="340"/>
              <w:rPr>
                <w:rFonts w:ascii="Times New Roman" w:hAnsi="Times New Roman" w:cs="Times New Roman"/>
                <w:sz w:val="28"/>
                <w:szCs w:val="28"/>
              </w:rPr>
            </w:pPr>
            <w:r w:rsidRPr="002A7A4E">
              <w:rPr>
                <w:rFonts w:ascii="Times New Roman" w:hAnsi="Times New Roman" w:cs="Times New Roman"/>
                <w:sz w:val="28"/>
                <w:szCs w:val="28"/>
              </w:rPr>
              <w:t>29</w:t>
            </w:r>
          </w:p>
        </w:tc>
        <w:tc>
          <w:tcPr>
            <w:tcW w:w="845" w:type="dxa"/>
            <w:tcBorders>
              <w:top w:val="single" w:sz="4" w:space="0" w:color="auto"/>
              <w:left w:val="single" w:sz="4" w:space="0" w:color="auto"/>
            </w:tcBorders>
            <w:shd w:val="clear" w:color="auto" w:fill="FFFFFF"/>
            <w:vAlign w:val="center"/>
          </w:tcPr>
          <w:p w14:paraId="292DF36D" w14:textId="77777777" w:rsidR="00B24F95" w:rsidRPr="002A7A4E" w:rsidRDefault="00B24F95" w:rsidP="00B24F95">
            <w:pPr>
              <w:framePr w:w="10070" w:wrap="notBeside" w:vAnchor="text" w:hAnchor="page" w:x="1163" w:y="-643"/>
              <w:ind w:left="340"/>
              <w:rPr>
                <w:rFonts w:ascii="Times New Roman" w:hAnsi="Times New Roman" w:cs="Times New Roman"/>
                <w:sz w:val="28"/>
                <w:szCs w:val="28"/>
              </w:rPr>
            </w:pPr>
            <w:r w:rsidRPr="002A7A4E">
              <w:rPr>
                <w:rFonts w:ascii="Times New Roman" w:hAnsi="Times New Roman" w:cs="Times New Roman"/>
                <w:sz w:val="28"/>
                <w:szCs w:val="28"/>
              </w:rPr>
              <w:t>29</w:t>
            </w:r>
          </w:p>
        </w:tc>
        <w:tc>
          <w:tcPr>
            <w:tcW w:w="1051" w:type="dxa"/>
            <w:tcBorders>
              <w:top w:val="single" w:sz="4" w:space="0" w:color="auto"/>
              <w:left w:val="single" w:sz="4" w:space="0" w:color="auto"/>
              <w:right w:val="single" w:sz="4" w:space="0" w:color="auto"/>
            </w:tcBorders>
            <w:shd w:val="clear" w:color="auto" w:fill="FFFFFF"/>
            <w:vAlign w:val="center"/>
          </w:tcPr>
          <w:p w14:paraId="62E05731" w14:textId="77777777" w:rsidR="00B24F95" w:rsidRPr="002A7A4E" w:rsidRDefault="00B24F95" w:rsidP="00B24F95">
            <w:pPr>
              <w:framePr w:w="10070" w:wrap="notBeside" w:vAnchor="text" w:hAnchor="page" w:x="1163" w:y="-643"/>
              <w:ind w:left="380"/>
              <w:rPr>
                <w:rFonts w:ascii="Times New Roman" w:hAnsi="Times New Roman" w:cs="Times New Roman"/>
                <w:sz w:val="28"/>
                <w:szCs w:val="28"/>
              </w:rPr>
            </w:pPr>
            <w:r w:rsidRPr="002A7A4E">
              <w:rPr>
                <w:rFonts w:ascii="Times New Roman" w:hAnsi="Times New Roman" w:cs="Times New Roman"/>
                <w:sz w:val="28"/>
                <w:szCs w:val="28"/>
              </w:rPr>
              <w:t>140</w:t>
            </w:r>
          </w:p>
        </w:tc>
      </w:tr>
      <w:tr w:rsidR="00B24F95" w:rsidRPr="002A7A4E" w14:paraId="2DD576FD" w14:textId="77777777" w:rsidTr="00B24F95">
        <w:tblPrEx>
          <w:jc w:val="left"/>
        </w:tblPrEx>
        <w:trPr>
          <w:trHeight w:hRule="exact" w:val="768"/>
        </w:trPr>
        <w:tc>
          <w:tcPr>
            <w:tcW w:w="5506" w:type="dxa"/>
            <w:gridSpan w:val="2"/>
            <w:tcBorders>
              <w:top w:val="single" w:sz="4" w:space="0" w:color="auto"/>
              <w:left w:val="single" w:sz="4" w:space="0" w:color="auto"/>
            </w:tcBorders>
            <w:shd w:val="clear" w:color="auto" w:fill="FFFFFF"/>
            <w:vAlign w:val="bottom"/>
          </w:tcPr>
          <w:p w14:paraId="1C5FBE68" w14:textId="77777777" w:rsidR="00B24F95" w:rsidRPr="002A7A4E" w:rsidRDefault="00B24F95" w:rsidP="00B24F95">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Часть, формируемая участниками образовательных отношений</w:t>
            </w:r>
          </w:p>
        </w:tc>
        <w:tc>
          <w:tcPr>
            <w:tcW w:w="566" w:type="dxa"/>
            <w:tcBorders>
              <w:top w:val="single" w:sz="4" w:space="0" w:color="auto"/>
              <w:left w:val="single" w:sz="4" w:space="0" w:color="auto"/>
            </w:tcBorders>
            <w:shd w:val="clear" w:color="auto" w:fill="FFFFFF"/>
            <w:vAlign w:val="center"/>
          </w:tcPr>
          <w:p w14:paraId="2018673C" w14:textId="77777777" w:rsidR="00B24F95" w:rsidRPr="002A7A4E" w:rsidRDefault="00B24F95" w:rsidP="00B24F95">
            <w:pPr>
              <w:framePr w:w="10070" w:wrap="notBeside" w:vAnchor="text" w:hAnchor="page" w:x="1163" w:y="-643"/>
              <w:ind w:left="200"/>
              <w:rPr>
                <w:rFonts w:ascii="Times New Roman" w:hAnsi="Times New Roman" w:cs="Times New Roman"/>
                <w:sz w:val="28"/>
                <w:szCs w:val="28"/>
              </w:rPr>
            </w:pPr>
            <w:r w:rsidRPr="002A7A4E">
              <w:rPr>
                <w:rFonts w:ascii="Times New Roman" w:hAnsi="Times New Roman" w:cs="Times New Roman"/>
                <w:sz w:val="28"/>
                <w:szCs w:val="28"/>
              </w:rPr>
              <w:t>3</w:t>
            </w:r>
          </w:p>
        </w:tc>
        <w:tc>
          <w:tcPr>
            <w:tcW w:w="562" w:type="dxa"/>
            <w:tcBorders>
              <w:top w:val="single" w:sz="4" w:space="0" w:color="auto"/>
              <w:left w:val="single" w:sz="4" w:space="0" w:color="auto"/>
            </w:tcBorders>
            <w:shd w:val="clear" w:color="auto" w:fill="FFFFFF"/>
            <w:vAlign w:val="center"/>
          </w:tcPr>
          <w:p w14:paraId="633D3F43" w14:textId="77777777" w:rsidR="00B24F95" w:rsidRPr="002A7A4E" w:rsidRDefault="00B24F95" w:rsidP="00B24F95">
            <w:pPr>
              <w:framePr w:w="10070" w:wrap="notBeside" w:vAnchor="text" w:hAnchor="page" w:x="1163" w:y="-643"/>
              <w:ind w:left="200"/>
              <w:rPr>
                <w:rFonts w:ascii="Times New Roman" w:hAnsi="Times New Roman" w:cs="Times New Roman"/>
                <w:sz w:val="28"/>
                <w:szCs w:val="28"/>
              </w:rPr>
            </w:pPr>
            <w:r w:rsidRPr="002A7A4E">
              <w:rPr>
                <w:rFonts w:ascii="Times New Roman" w:hAnsi="Times New Roman" w:cs="Times New Roman"/>
                <w:sz w:val="28"/>
                <w:szCs w:val="28"/>
              </w:rPr>
              <w:t>2</w:t>
            </w:r>
          </w:p>
        </w:tc>
        <w:tc>
          <w:tcPr>
            <w:tcW w:w="701" w:type="dxa"/>
            <w:tcBorders>
              <w:top w:val="single" w:sz="4" w:space="0" w:color="auto"/>
              <w:left w:val="single" w:sz="4" w:space="0" w:color="auto"/>
            </w:tcBorders>
            <w:shd w:val="clear" w:color="auto" w:fill="FFFFFF"/>
            <w:vAlign w:val="center"/>
          </w:tcPr>
          <w:p w14:paraId="3FB0DEB5" w14:textId="77777777" w:rsidR="00B24F95" w:rsidRPr="002A7A4E" w:rsidRDefault="00B24F95" w:rsidP="00B24F95">
            <w:pPr>
              <w:framePr w:w="10070" w:wrap="notBeside" w:vAnchor="text" w:hAnchor="page" w:x="1163" w:y="-643"/>
              <w:ind w:left="260"/>
              <w:rPr>
                <w:rFonts w:ascii="Times New Roman" w:hAnsi="Times New Roman" w:cs="Times New Roman"/>
                <w:sz w:val="28"/>
                <w:szCs w:val="28"/>
              </w:rPr>
            </w:pPr>
            <w:r w:rsidRPr="002A7A4E">
              <w:rPr>
                <w:rFonts w:ascii="Times New Roman" w:hAnsi="Times New Roman" w:cs="Times New Roman"/>
                <w:sz w:val="28"/>
                <w:szCs w:val="28"/>
              </w:rPr>
              <w:t>2</w:t>
            </w:r>
          </w:p>
        </w:tc>
        <w:tc>
          <w:tcPr>
            <w:tcW w:w="845" w:type="dxa"/>
            <w:tcBorders>
              <w:top w:val="single" w:sz="4" w:space="0" w:color="auto"/>
              <w:left w:val="single" w:sz="4" w:space="0" w:color="auto"/>
            </w:tcBorders>
            <w:shd w:val="clear" w:color="auto" w:fill="FFFFFF"/>
            <w:vAlign w:val="center"/>
          </w:tcPr>
          <w:p w14:paraId="7F5C98C5" w14:textId="77777777" w:rsidR="00B24F95" w:rsidRPr="002A7A4E" w:rsidRDefault="00B24F95" w:rsidP="00B24F95">
            <w:pPr>
              <w:framePr w:w="10070" w:wrap="notBeside" w:vAnchor="text" w:hAnchor="page" w:x="1163" w:y="-643"/>
              <w:ind w:right="340"/>
              <w:jc w:val="right"/>
              <w:rPr>
                <w:rFonts w:ascii="Times New Roman" w:hAnsi="Times New Roman" w:cs="Times New Roman"/>
                <w:sz w:val="28"/>
                <w:szCs w:val="28"/>
              </w:rPr>
            </w:pPr>
            <w:r w:rsidRPr="002A7A4E">
              <w:rPr>
                <w:rFonts w:ascii="Times New Roman" w:hAnsi="Times New Roman" w:cs="Times New Roman"/>
                <w:sz w:val="28"/>
                <w:szCs w:val="28"/>
              </w:rPr>
              <w:t>1</w:t>
            </w:r>
          </w:p>
        </w:tc>
        <w:tc>
          <w:tcPr>
            <w:tcW w:w="845" w:type="dxa"/>
            <w:tcBorders>
              <w:top w:val="single" w:sz="4" w:space="0" w:color="auto"/>
              <w:left w:val="single" w:sz="4" w:space="0" w:color="auto"/>
            </w:tcBorders>
            <w:shd w:val="clear" w:color="auto" w:fill="FFFFFF"/>
            <w:vAlign w:val="center"/>
          </w:tcPr>
          <w:p w14:paraId="1E5DC7A9" w14:textId="77777777" w:rsidR="00B24F95" w:rsidRPr="002A7A4E" w:rsidRDefault="00B24F95" w:rsidP="00B24F95">
            <w:pPr>
              <w:framePr w:w="10070" w:wrap="notBeside" w:vAnchor="text" w:hAnchor="page" w:x="1163" w:y="-643"/>
              <w:ind w:right="340"/>
              <w:jc w:val="right"/>
              <w:rPr>
                <w:rFonts w:ascii="Times New Roman" w:hAnsi="Times New Roman" w:cs="Times New Roman"/>
                <w:sz w:val="28"/>
                <w:szCs w:val="28"/>
              </w:rPr>
            </w:pPr>
            <w:r w:rsidRPr="002A7A4E">
              <w:rPr>
                <w:rFonts w:ascii="Times New Roman" w:hAnsi="Times New Roman" w:cs="Times New Roman"/>
                <w:sz w:val="28"/>
                <w:szCs w:val="28"/>
              </w:rPr>
              <w:t>1</w:t>
            </w:r>
          </w:p>
        </w:tc>
        <w:tc>
          <w:tcPr>
            <w:tcW w:w="1051" w:type="dxa"/>
            <w:tcBorders>
              <w:top w:val="single" w:sz="4" w:space="0" w:color="auto"/>
              <w:left w:val="single" w:sz="4" w:space="0" w:color="auto"/>
              <w:right w:val="single" w:sz="4" w:space="0" w:color="auto"/>
            </w:tcBorders>
            <w:shd w:val="clear" w:color="auto" w:fill="FFFFFF"/>
            <w:vAlign w:val="center"/>
          </w:tcPr>
          <w:p w14:paraId="0EC16F3F" w14:textId="77777777" w:rsidR="00B24F95" w:rsidRPr="002A7A4E" w:rsidRDefault="00B24F95" w:rsidP="00B24F95">
            <w:pPr>
              <w:framePr w:w="10070" w:wrap="notBeside" w:vAnchor="text" w:hAnchor="page" w:x="1163" w:y="-643"/>
              <w:jc w:val="center"/>
              <w:rPr>
                <w:rFonts w:ascii="Times New Roman" w:hAnsi="Times New Roman" w:cs="Times New Roman"/>
                <w:sz w:val="28"/>
                <w:szCs w:val="28"/>
              </w:rPr>
            </w:pPr>
            <w:r w:rsidRPr="002A7A4E">
              <w:rPr>
                <w:rFonts w:ascii="Times New Roman" w:hAnsi="Times New Roman" w:cs="Times New Roman"/>
                <w:sz w:val="28"/>
                <w:szCs w:val="28"/>
              </w:rPr>
              <w:t>9</w:t>
            </w:r>
          </w:p>
        </w:tc>
      </w:tr>
      <w:tr w:rsidR="00B24F95" w:rsidRPr="002A7A4E" w14:paraId="2685D0ED" w14:textId="77777777" w:rsidTr="00B24F95">
        <w:tblPrEx>
          <w:jc w:val="left"/>
        </w:tblPrEx>
        <w:trPr>
          <w:trHeight w:hRule="exact" w:val="763"/>
        </w:trPr>
        <w:tc>
          <w:tcPr>
            <w:tcW w:w="5506" w:type="dxa"/>
            <w:gridSpan w:val="2"/>
            <w:tcBorders>
              <w:top w:val="single" w:sz="4" w:space="0" w:color="auto"/>
              <w:left w:val="single" w:sz="4" w:space="0" w:color="auto"/>
            </w:tcBorders>
            <w:shd w:val="clear" w:color="auto" w:fill="FFFFFF"/>
            <w:vAlign w:val="bottom"/>
          </w:tcPr>
          <w:p w14:paraId="71429D1A" w14:textId="77777777" w:rsidR="00B24F95" w:rsidRPr="002A7A4E" w:rsidRDefault="00B24F95" w:rsidP="00B24F95">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Максимально допустимая недельная нагрузка (при 5-дневной учебной неделе)</w:t>
            </w:r>
          </w:p>
        </w:tc>
        <w:tc>
          <w:tcPr>
            <w:tcW w:w="566" w:type="dxa"/>
            <w:tcBorders>
              <w:top w:val="single" w:sz="4" w:space="0" w:color="auto"/>
              <w:left w:val="single" w:sz="4" w:space="0" w:color="auto"/>
            </w:tcBorders>
            <w:shd w:val="clear" w:color="auto" w:fill="FFFFFF"/>
            <w:vAlign w:val="center"/>
          </w:tcPr>
          <w:p w14:paraId="2391DC71" w14:textId="77777777" w:rsidR="00B24F95" w:rsidRPr="002A7A4E" w:rsidRDefault="00B24F95" w:rsidP="00B24F95">
            <w:pPr>
              <w:framePr w:w="10070" w:wrap="notBeside" w:vAnchor="text" w:hAnchor="page" w:x="1163" w:y="-643"/>
              <w:ind w:left="200"/>
              <w:rPr>
                <w:rFonts w:ascii="Times New Roman" w:hAnsi="Times New Roman" w:cs="Times New Roman"/>
                <w:sz w:val="28"/>
                <w:szCs w:val="28"/>
              </w:rPr>
            </w:pPr>
            <w:r w:rsidRPr="002A7A4E">
              <w:rPr>
                <w:rFonts w:ascii="Times New Roman" w:hAnsi="Times New Roman" w:cs="Times New Roman"/>
                <w:sz w:val="28"/>
                <w:szCs w:val="28"/>
              </w:rPr>
              <w:t>29</w:t>
            </w:r>
          </w:p>
        </w:tc>
        <w:tc>
          <w:tcPr>
            <w:tcW w:w="562" w:type="dxa"/>
            <w:tcBorders>
              <w:top w:val="single" w:sz="4" w:space="0" w:color="auto"/>
              <w:left w:val="single" w:sz="4" w:space="0" w:color="auto"/>
            </w:tcBorders>
            <w:shd w:val="clear" w:color="auto" w:fill="FFFFFF"/>
            <w:vAlign w:val="center"/>
          </w:tcPr>
          <w:p w14:paraId="2DC2A767" w14:textId="77777777" w:rsidR="00B24F95" w:rsidRPr="002A7A4E" w:rsidRDefault="00B24F95" w:rsidP="00B24F95">
            <w:pPr>
              <w:framePr w:w="10070" w:wrap="notBeside" w:vAnchor="text" w:hAnchor="page" w:x="1163" w:y="-643"/>
              <w:ind w:left="200"/>
              <w:rPr>
                <w:rFonts w:ascii="Times New Roman" w:hAnsi="Times New Roman" w:cs="Times New Roman"/>
                <w:sz w:val="28"/>
                <w:szCs w:val="28"/>
              </w:rPr>
            </w:pPr>
            <w:r w:rsidRPr="002A7A4E">
              <w:rPr>
                <w:rFonts w:ascii="Times New Roman" w:hAnsi="Times New Roman" w:cs="Times New Roman"/>
                <w:sz w:val="28"/>
                <w:szCs w:val="28"/>
              </w:rPr>
              <w:t>30</w:t>
            </w:r>
          </w:p>
        </w:tc>
        <w:tc>
          <w:tcPr>
            <w:tcW w:w="701" w:type="dxa"/>
            <w:tcBorders>
              <w:top w:val="single" w:sz="4" w:space="0" w:color="auto"/>
              <w:left w:val="single" w:sz="4" w:space="0" w:color="auto"/>
            </w:tcBorders>
            <w:shd w:val="clear" w:color="auto" w:fill="FFFFFF"/>
            <w:vAlign w:val="center"/>
          </w:tcPr>
          <w:p w14:paraId="1F9CF7C8" w14:textId="77777777" w:rsidR="00B24F95" w:rsidRPr="002A7A4E" w:rsidRDefault="00B24F95" w:rsidP="00B24F95">
            <w:pPr>
              <w:framePr w:w="10070" w:wrap="notBeside" w:vAnchor="text" w:hAnchor="page" w:x="1163" w:y="-643"/>
              <w:ind w:left="260"/>
              <w:rPr>
                <w:rFonts w:ascii="Times New Roman" w:hAnsi="Times New Roman" w:cs="Times New Roman"/>
                <w:sz w:val="28"/>
                <w:szCs w:val="28"/>
              </w:rPr>
            </w:pPr>
            <w:r w:rsidRPr="002A7A4E">
              <w:rPr>
                <w:rFonts w:ascii="Times New Roman" w:hAnsi="Times New Roman" w:cs="Times New Roman"/>
                <w:sz w:val="28"/>
                <w:szCs w:val="28"/>
              </w:rPr>
              <w:t>30</w:t>
            </w:r>
          </w:p>
        </w:tc>
        <w:tc>
          <w:tcPr>
            <w:tcW w:w="845" w:type="dxa"/>
            <w:tcBorders>
              <w:top w:val="single" w:sz="4" w:space="0" w:color="auto"/>
              <w:left w:val="single" w:sz="4" w:space="0" w:color="auto"/>
            </w:tcBorders>
            <w:shd w:val="clear" w:color="auto" w:fill="FFFFFF"/>
            <w:vAlign w:val="center"/>
          </w:tcPr>
          <w:p w14:paraId="63DA7391" w14:textId="77777777" w:rsidR="00B24F95" w:rsidRPr="002A7A4E" w:rsidRDefault="00B24F95" w:rsidP="00B24F95">
            <w:pPr>
              <w:framePr w:w="10070" w:wrap="notBeside" w:vAnchor="text" w:hAnchor="page" w:x="1163" w:y="-643"/>
              <w:ind w:left="340"/>
              <w:rPr>
                <w:rFonts w:ascii="Times New Roman" w:hAnsi="Times New Roman" w:cs="Times New Roman"/>
                <w:sz w:val="28"/>
                <w:szCs w:val="28"/>
              </w:rPr>
            </w:pPr>
            <w:r w:rsidRPr="002A7A4E">
              <w:rPr>
                <w:rFonts w:ascii="Times New Roman" w:hAnsi="Times New Roman" w:cs="Times New Roman"/>
                <w:sz w:val="28"/>
                <w:szCs w:val="28"/>
              </w:rPr>
              <w:t>30</w:t>
            </w:r>
          </w:p>
        </w:tc>
        <w:tc>
          <w:tcPr>
            <w:tcW w:w="845" w:type="dxa"/>
            <w:tcBorders>
              <w:top w:val="single" w:sz="4" w:space="0" w:color="auto"/>
              <w:left w:val="single" w:sz="4" w:space="0" w:color="auto"/>
            </w:tcBorders>
            <w:shd w:val="clear" w:color="auto" w:fill="FFFFFF"/>
            <w:vAlign w:val="center"/>
          </w:tcPr>
          <w:p w14:paraId="4E907F8E" w14:textId="77777777" w:rsidR="00B24F95" w:rsidRPr="002A7A4E" w:rsidRDefault="00B24F95" w:rsidP="00B24F95">
            <w:pPr>
              <w:framePr w:w="10070" w:wrap="notBeside" w:vAnchor="text" w:hAnchor="page" w:x="1163" w:y="-643"/>
              <w:ind w:left="340"/>
              <w:rPr>
                <w:rFonts w:ascii="Times New Roman" w:hAnsi="Times New Roman" w:cs="Times New Roman"/>
                <w:sz w:val="28"/>
                <w:szCs w:val="28"/>
              </w:rPr>
            </w:pPr>
            <w:r w:rsidRPr="002A7A4E">
              <w:rPr>
                <w:rFonts w:ascii="Times New Roman" w:hAnsi="Times New Roman" w:cs="Times New Roman"/>
                <w:sz w:val="28"/>
                <w:szCs w:val="28"/>
              </w:rPr>
              <w:t>30</w:t>
            </w:r>
          </w:p>
        </w:tc>
        <w:tc>
          <w:tcPr>
            <w:tcW w:w="1051" w:type="dxa"/>
            <w:tcBorders>
              <w:top w:val="single" w:sz="4" w:space="0" w:color="auto"/>
              <w:left w:val="single" w:sz="4" w:space="0" w:color="auto"/>
              <w:right w:val="single" w:sz="4" w:space="0" w:color="auto"/>
            </w:tcBorders>
            <w:shd w:val="clear" w:color="auto" w:fill="FFFFFF"/>
            <w:vAlign w:val="center"/>
          </w:tcPr>
          <w:p w14:paraId="187A4A6C" w14:textId="77777777" w:rsidR="00B24F95" w:rsidRPr="002A7A4E" w:rsidRDefault="00B24F95" w:rsidP="00B24F95">
            <w:pPr>
              <w:framePr w:w="10070" w:wrap="notBeside" w:vAnchor="text" w:hAnchor="page" w:x="1163" w:y="-643"/>
              <w:ind w:left="380"/>
              <w:rPr>
                <w:rFonts w:ascii="Times New Roman" w:hAnsi="Times New Roman" w:cs="Times New Roman"/>
                <w:sz w:val="28"/>
                <w:szCs w:val="28"/>
              </w:rPr>
            </w:pPr>
            <w:r w:rsidRPr="002A7A4E">
              <w:rPr>
                <w:rFonts w:ascii="Times New Roman" w:hAnsi="Times New Roman" w:cs="Times New Roman"/>
                <w:sz w:val="28"/>
                <w:szCs w:val="28"/>
              </w:rPr>
              <w:t>149</w:t>
            </w:r>
          </w:p>
        </w:tc>
      </w:tr>
      <w:tr w:rsidR="00B24F95" w:rsidRPr="002A7A4E" w14:paraId="76915BEE" w14:textId="77777777" w:rsidTr="00B24F95">
        <w:tblPrEx>
          <w:jc w:val="left"/>
        </w:tblPrEx>
        <w:trPr>
          <w:trHeight w:hRule="exact" w:val="1522"/>
        </w:trPr>
        <w:tc>
          <w:tcPr>
            <w:tcW w:w="5506" w:type="dxa"/>
            <w:gridSpan w:val="2"/>
            <w:tcBorders>
              <w:top w:val="single" w:sz="4" w:space="0" w:color="auto"/>
              <w:left w:val="single" w:sz="4" w:space="0" w:color="auto"/>
            </w:tcBorders>
            <w:shd w:val="clear" w:color="auto" w:fill="FFFFFF"/>
            <w:vAlign w:val="bottom"/>
          </w:tcPr>
          <w:p w14:paraId="76ACD6B5" w14:textId="77777777" w:rsidR="00B24F95" w:rsidRPr="002A7A4E" w:rsidRDefault="00B24F95" w:rsidP="00B24F95">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Внеурочная деятельность: коррекционные курсы; занятия по различным направлениям внеурочной деятельности</w:t>
            </w:r>
          </w:p>
        </w:tc>
        <w:tc>
          <w:tcPr>
            <w:tcW w:w="566" w:type="dxa"/>
            <w:tcBorders>
              <w:top w:val="single" w:sz="4" w:space="0" w:color="auto"/>
              <w:left w:val="single" w:sz="4" w:space="0" w:color="auto"/>
            </w:tcBorders>
            <w:shd w:val="clear" w:color="auto" w:fill="FFFFFF"/>
            <w:vAlign w:val="center"/>
          </w:tcPr>
          <w:p w14:paraId="5FB5C9F3" w14:textId="77777777" w:rsidR="00B24F95" w:rsidRPr="002A7A4E" w:rsidRDefault="00B24F95" w:rsidP="00B24F95">
            <w:pPr>
              <w:framePr w:w="10070" w:wrap="notBeside" w:vAnchor="text" w:hAnchor="page" w:x="1163" w:y="-643"/>
              <w:ind w:left="200"/>
              <w:rPr>
                <w:rFonts w:ascii="Times New Roman" w:hAnsi="Times New Roman" w:cs="Times New Roman"/>
                <w:sz w:val="28"/>
                <w:szCs w:val="28"/>
              </w:rPr>
            </w:pPr>
            <w:r w:rsidRPr="002A7A4E">
              <w:rPr>
                <w:rFonts w:ascii="Times New Roman" w:hAnsi="Times New Roman" w:cs="Times New Roman"/>
                <w:sz w:val="28"/>
                <w:szCs w:val="28"/>
              </w:rPr>
              <w:t>10</w:t>
            </w:r>
          </w:p>
        </w:tc>
        <w:tc>
          <w:tcPr>
            <w:tcW w:w="562" w:type="dxa"/>
            <w:tcBorders>
              <w:top w:val="single" w:sz="4" w:space="0" w:color="auto"/>
              <w:left w:val="single" w:sz="4" w:space="0" w:color="auto"/>
            </w:tcBorders>
            <w:shd w:val="clear" w:color="auto" w:fill="FFFFFF"/>
            <w:vAlign w:val="center"/>
          </w:tcPr>
          <w:p w14:paraId="5C115434" w14:textId="77777777" w:rsidR="00B24F95" w:rsidRPr="002A7A4E" w:rsidRDefault="00B24F95" w:rsidP="00B24F95">
            <w:pPr>
              <w:framePr w:w="10070" w:wrap="notBeside" w:vAnchor="text" w:hAnchor="page" w:x="1163" w:y="-643"/>
              <w:ind w:left="200"/>
              <w:rPr>
                <w:rFonts w:ascii="Times New Roman" w:hAnsi="Times New Roman" w:cs="Times New Roman"/>
                <w:sz w:val="28"/>
                <w:szCs w:val="28"/>
              </w:rPr>
            </w:pPr>
            <w:r w:rsidRPr="002A7A4E">
              <w:rPr>
                <w:rFonts w:ascii="Times New Roman" w:hAnsi="Times New Roman" w:cs="Times New Roman"/>
                <w:sz w:val="28"/>
                <w:szCs w:val="28"/>
              </w:rPr>
              <w:t>10</w:t>
            </w:r>
          </w:p>
        </w:tc>
        <w:tc>
          <w:tcPr>
            <w:tcW w:w="701" w:type="dxa"/>
            <w:tcBorders>
              <w:top w:val="single" w:sz="4" w:space="0" w:color="auto"/>
              <w:left w:val="single" w:sz="4" w:space="0" w:color="auto"/>
            </w:tcBorders>
            <w:shd w:val="clear" w:color="auto" w:fill="FFFFFF"/>
            <w:vAlign w:val="center"/>
          </w:tcPr>
          <w:p w14:paraId="1FD8426F" w14:textId="77777777" w:rsidR="00B24F95" w:rsidRPr="002A7A4E" w:rsidRDefault="00B24F95" w:rsidP="00B24F95">
            <w:pPr>
              <w:framePr w:w="10070" w:wrap="notBeside" w:vAnchor="text" w:hAnchor="page" w:x="1163" w:y="-643"/>
              <w:ind w:left="260"/>
              <w:rPr>
                <w:rFonts w:ascii="Times New Roman" w:hAnsi="Times New Roman" w:cs="Times New Roman"/>
                <w:sz w:val="28"/>
                <w:szCs w:val="28"/>
              </w:rPr>
            </w:pPr>
            <w:r w:rsidRPr="002A7A4E">
              <w:rPr>
                <w:rFonts w:ascii="Times New Roman" w:hAnsi="Times New Roman" w:cs="Times New Roman"/>
                <w:sz w:val="28"/>
                <w:szCs w:val="28"/>
              </w:rPr>
              <w:t>10</w:t>
            </w:r>
          </w:p>
        </w:tc>
        <w:tc>
          <w:tcPr>
            <w:tcW w:w="845" w:type="dxa"/>
            <w:tcBorders>
              <w:top w:val="single" w:sz="4" w:space="0" w:color="auto"/>
              <w:left w:val="single" w:sz="4" w:space="0" w:color="auto"/>
            </w:tcBorders>
            <w:shd w:val="clear" w:color="auto" w:fill="FFFFFF"/>
            <w:vAlign w:val="center"/>
          </w:tcPr>
          <w:p w14:paraId="4679533F" w14:textId="77777777" w:rsidR="00B24F95" w:rsidRPr="002A7A4E" w:rsidRDefault="00B24F95" w:rsidP="00B24F95">
            <w:pPr>
              <w:framePr w:w="10070" w:wrap="notBeside" w:vAnchor="text" w:hAnchor="page" w:x="1163" w:y="-643"/>
              <w:ind w:left="340"/>
              <w:rPr>
                <w:rFonts w:ascii="Times New Roman" w:hAnsi="Times New Roman" w:cs="Times New Roman"/>
                <w:sz w:val="28"/>
                <w:szCs w:val="28"/>
              </w:rPr>
            </w:pPr>
            <w:r w:rsidRPr="002A7A4E">
              <w:rPr>
                <w:rFonts w:ascii="Times New Roman" w:hAnsi="Times New Roman" w:cs="Times New Roman"/>
                <w:sz w:val="28"/>
                <w:szCs w:val="28"/>
              </w:rPr>
              <w:t>10</w:t>
            </w:r>
          </w:p>
        </w:tc>
        <w:tc>
          <w:tcPr>
            <w:tcW w:w="845" w:type="dxa"/>
            <w:tcBorders>
              <w:top w:val="single" w:sz="4" w:space="0" w:color="auto"/>
              <w:left w:val="single" w:sz="4" w:space="0" w:color="auto"/>
            </w:tcBorders>
            <w:shd w:val="clear" w:color="auto" w:fill="FFFFFF"/>
            <w:vAlign w:val="center"/>
          </w:tcPr>
          <w:p w14:paraId="377B7732" w14:textId="77777777" w:rsidR="00B24F95" w:rsidRPr="002A7A4E" w:rsidRDefault="00B24F95" w:rsidP="00B24F95">
            <w:pPr>
              <w:framePr w:w="10070" w:wrap="notBeside" w:vAnchor="text" w:hAnchor="page" w:x="1163" w:y="-643"/>
              <w:ind w:left="340"/>
              <w:rPr>
                <w:rFonts w:ascii="Times New Roman" w:hAnsi="Times New Roman" w:cs="Times New Roman"/>
                <w:sz w:val="28"/>
                <w:szCs w:val="28"/>
              </w:rPr>
            </w:pPr>
            <w:r w:rsidRPr="002A7A4E">
              <w:rPr>
                <w:rFonts w:ascii="Times New Roman" w:hAnsi="Times New Roman" w:cs="Times New Roman"/>
                <w:sz w:val="28"/>
                <w:szCs w:val="28"/>
              </w:rPr>
              <w:t>10</w:t>
            </w:r>
          </w:p>
        </w:tc>
        <w:tc>
          <w:tcPr>
            <w:tcW w:w="1051" w:type="dxa"/>
            <w:tcBorders>
              <w:top w:val="single" w:sz="4" w:space="0" w:color="auto"/>
              <w:left w:val="single" w:sz="4" w:space="0" w:color="auto"/>
              <w:right w:val="single" w:sz="4" w:space="0" w:color="auto"/>
            </w:tcBorders>
            <w:shd w:val="clear" w:color="auto" w:fill="FFFFFF"/>
            <w:vAlign w:val="center"/>
          </w:tcPr>
          <w:p w14:paraId="169894CE" w14:textId="77777777" w:rsidR="00B24F95" w:rsidRPr="002A7A4E" w:rsidRDefault="00B24F95" w:rsidP="00B24F95">
            <w:pPr>
              <w:framePr w:w="10070" w:wrap="notBeside" w:vAnchor="text" w:hAnchor="page" w:x="1163" w:y="-643"/>
              <w:ind w:left="380"/>
              <w:rPr>
                <w:rFonts w:ascii="Times New Roman" w:hAnsi="Times New Roman" w:cs="Times New Roman"/>
                <w:sz w:val="28"/>
                <w:szCs w:val="28"/>
              </w:rPr>
            </w:pPr>
            <w:r w:rsidRPr="002A7A4E">
              <w:rPr>
                <w:rFonts w:ascii="Times New Roman" w:hAnsi="Times New Roman" w:cs="Times New Roman"/>
                <w:sz w:val="28"/>
                <w:szCs w:val="28"/>
              </w:rPr>
              <w:t>50</w:t>
            </w:r>
          </w:p>
        </w:tc>
      </w:tr>
      <w:tr w:rsidR="00B24F95" w:rsidRPr="002A7A4E" w14:paraId="7EFB678F" w14:textId="77777777" w:rsidTr="00B24F95">
        <w:tblPrEx>
          <w:jc w:val="left"/>
        </w:tblPrEx>
        <w:trPr>
          <w:trHeight w:hRule="exact" w:val="384"/>
        </w:trPr>
        <w:tc>
          <w:tcPr>
            <w:tcW w:w="10076" w:type="dxa"/>
            <w:gridSpan w:val="8"/>
            <w:tcBorders>
              <w:top w:val="single" w:sz="4" w:space="0" w:color="auto"/>
              <w:left w:val="single" w:sz="4" w:space="0" w:color="auto"/>
              <w:right w:val="single" w:sz="4" w:space="0" w:color="auto"/>
            </w:tcBorders>
            <w:shd w:val="clear" w:color="auto" w:fill="FFFFFF"/>
            <w:vAlign w:val="bottom"/>
          </w:tcPr>
          <w:p w14:paraId="4180A309" w14:textId="77777777" w:rsidR="00B24F95" w:rsidRPr="002A7A4E" w:rsidRDefault="00B24F95" w:rsidP="00B24F95">
            <w:pPr>
              <w:framePr w:w="10070" w:wrap="notBeside" w:vAnchor="text" w:hAnchor="page" w:x="1163" w:y="-643"/>
              <w:jc w:val="center"/>
              <w:rPr>
                <w:rFonts w:ascii="Times New Roman" w:hAnsi="Times New Roman" w:cs="Times New Roman"/>
                <w:sz w:val="28"/>
                <w:szCs w:val="28"/>
              </w:rPr>
            </w:pPr>
            <w:r w:rsidRPr="002A7A4E">
              <w:rPr>
                <w:rFonts w:ascii="Times New Roman" w:hAnsi="Times New Roman" w:cs="Times New Roman"/>
                <w:sz w:val="28"/>
                <w:szCs w:val="28"/>
              </w:rPr>
              <w:t>Коррекционные курсы</w:t>
            </w:r>
          </w:p>
        </w:tc>
      </w:tr>
      <w:tr w:rsidR="00B24F95" w:rsidRPr="002A7A4E" w14:paraId="77159B0E" w14:textId="77777777" w:rsidTr="00B24F95">
        <w:tblPrEx>
          <w:jc w:val="left"/>
        </w:tblPrEx>
        <w:trPr>
          <w:trHeight w:hRule="exact" w:val="763"/>
        </w:trPr>
        <w:tc>
          <w:tcPr>
            <w:tcW w:w="5506" w:type="dxa"/>
            <w:gridSpan w:val="2"/>
            <w:tcBorders>
              <w:top w:val="single" w:sz="4" w:space="0" w:color="auto"/>
              <w:left w:val="single" w:sz="4" w:space="0" w:color="auto"/>
            </w:tcBorders>
            <w:shd w:val="clear" w:color="auto" w:fill="FFFFFF"/>
            <w:vAlign w:val="bottom"/>
          </w:tcPr>
          <w:p w14:paraId="0DC0CA3F" w14:textId="77777777" w:rsidR="00B24F95" w:rsidRPr="002A7A4E" w:rsidRDefault="00B24F95" w:rsidP="00B24F95">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Развитие восприятия и воспроизведения устной речи</w:t>
            </w:r>
          </w:p>
        </w:tc>
        <w:tc>
          <w:tcPr>
            <w:tcW w:w="566" w:type="dxa"/>
            <w:tcBorders>
              <w:top w:val="single" w:sz="4" w:space="0" w:color="auto"/>
              <w:left w:val="single" w:sz="4" w:space="0" w:color="auto"/>
            </w:tcBorders>
            <w:shd w:val="clear" w:color="auto" w:fill="FFFFFF"/>
            <w:vAlign w:val="center"/>
          </w:tcPr>
          <w:p w14:paraId="381B7894" w14:textId="77777777" w:rsidR="00B24F95" w:rsidRPr="002A7A4E" w:rsidRDefault="00B24F95" w:rsidP="00B24F95">
            <w:pPr>
              <w:framePr w:w="10070" w:wrap="notBeside" w:vAnchor="text" w:hAnchor="page" w:x="1163" w:y="-643"/>
              <w:ind w:left="200"/>
              <w:rPr>
                <w:rFonts w:ascii="Times New Roman" w:hAnsi="Times New Roman" w:cs="Times New Roman"/>
                <w:sz w:val="28"/>
                <w:szCs w:val="28"/>
              </w:rPr>
            </w:pPr>
            <w:r w:rsidRPr="002A7A4E">
              <w:rPr>
                <w:rFonts w:ascii="Times New Roman" w:hAnsi="Times New Roman" w:cs="Times New Roman"/>
                <w:sz w:val="28"/>
                <w:szCs w:val="28"/>
              </w:rPr>
              <w:t>3</w:t>
            </w:r>
          </w:p>
        </w:tc>
        <w:tc>
          <w:tcPr>
            <w:tcW w:w="562" w:type="dxa"/>
            <w:tcBorders>
              <w:top w:val="single" w:sz="4" w:space="0" w:color="auto"/>
              <w:left w:val="single" w:sz="4" w:space="0" w:color="auto"/>
            </w:tcBorders>
            <w:shd w:val="clear" w:color="auto" w:fill="FFFFFF"/>
            <w:vAlign w:val="center"/>
          </w:tcPr>
          <w:p w14:paraId="10ED8742" w14:textId="77777777" w:rsidR="00B24F95" w:rsidRPr="002A7A4E" w:rsidRDefault="00B24F95" w:rsidP="00B24F95">
            <w:pPr>
              <w:framePr w:w="10070" w:wrap="notBeside" w:vAnchor="text" w:hAnchor="page" w:x="1163" w:y="-643"/>
              <w:ind w:left="200"/>
              <w:rPr>
                <w:rFonts w:ascii="Times New Roman" w:hAnsi="Times New Roman" w:cs="Times New Roman"/>
                <w:sz w:val="28"/>
                <w:szCs w:val="28"/>
              </w:rPr>
            </w:pPr>
            <w:r w:rsidRPr="002A7A4E">
              <w:rPr>
                <w:rFonts w:ascii="Times New Roman" w:hAnsi="Times New Roman" w:cs="Times New Roman"/>
                <w:sz w:val="28"/>
                <w:szCs w:val="28"/>
              </w:rPr>
              <w:t>3</w:t>
            </w:r>
          </w:p>
        </w:tc>
        <w:tc>
          <w:tcPr>
            <w:tcW w:w="701" w:type="dxa"/>
            <w:tcBorders>
              <w:top w:val="single" w:sz="4" w:space="0" w:color="auto"/>
              <w:left w:val="single" w:sz="4" w:space="0" w:color="auto"/>
            </w:tcBorders>
            <w:shd w:val="clear" w:color="auto" w:fill="FFFFFF"/>
            <w:vAlign w:val="center"/>
          </w:tcPr>
          <w:p w14:paraId="036A9904" w14:textId="77777777" w:rsidR="00B24F95" w:rsidRPr="002A7A4E" w:rsidRDefault="00B24F95" w:rsidP="00B24F95">
            <w:pPr>
              <w:framePr w:w="10070" w:wrap="notBeside" w:vAnchor="text" w:hAnchor="page" w:x="1163" w:y="-643"/>
              <w:ind w:left="260"/>
              <w:rPr>
                <w:rFonts w:ascii="Times New Roman" w:hAnsi="Times New Roman" w:cs="Times New Roman"/>
                <w:sz w:val="28"/>
                <w:szCs w:val="28"/>
              </w:rPr>
            </w:pPr>
            <w:r w:rsidRPr="002A7A4E">
              <w:rPr>
                <w:rFonts w:ascii="Times New Roman" w:hAnsi="Times New Roman" w:cs="Times New Roman"/>
                <w:sz w:val="28"/>
                <w:szCs w:val="28"/>
              </w:rPr>
              <w:t>2</w:t>
            </w:r>
          </w:p>
        </w:tc>
        <w:tc>
          <w:tcPr>
            <w:tcW w:w="845" w:type="dxa"/>
            <w:tcBorders>
              <w:top w:val="single" w:sz="4" w:space="0" w:color="auto"/>
              <w:left w:val="single" w:sz="4" w:space="0" w:color="auto"/>
            </w:tcBorders>
            <w:shd w:val="clear" w:color="auto" w:fill="FFFFFF"/>
            <w:vAlign w:val="center"/>
          </w:tcPr>
          <w:p w14:paraId="2B7CDE1C" w14:textId="77777777" w:rsidR="00B24F95" w:rsidRPr="002A7A4E" w:rsidRDefault="00B24F95" w:rsidP="00B24F95">
            <w:pPr>
              <w:framePr w:w="10070" w:wrap="notBeside" w:vAnchor="text" w:hAnchor="page" w:x="1163" w:y="-643"/>
              <w:ind w:right="340"/>
              <w:jc w:val="right"/>
              <w:rPr>
                <w:rFonts w:ascii="Times New Roman" w:hAnsi="Times New Roman" w:cs="Times New Roman"/>
                <w:sz w:val="28"/>
                <w:szCs w:val="28"/>
              </w:rPr>
            </w:pPr>
            <w:r w:rsidRPr="002A7A4E">
              <w:rPr>
                <w:rFonts w:ascii="Times New Roman" w:hAnsi="Times New Roman" w:cs="Times New Roman"/>
                <w:sz w:val="28"/>
                <w:szCs w:val="28"/>
              </w:rPr>
              <w:t>2</w:t>
            </w:r>
          </w:p>
        </w:tc>
        <w:tc>
          <w:tcPr>
            <w:tcW w:w="845" w:type="dxa"/>
            <w:tcBorders>
              <w:top w:val="single" w:sz="4" w:space="0" w:color="auto"/>
              <w:left w:val="single" w:sz="4" w:space="0" w:color="auto"/>
            </w:tcBorders>
            <w:shd w:val="clear" w:color="auto" w:fill="FFFFFF"/>
            <w:vAlign w:val="center"/>
          </w:tcPr>
          <w:p w14:paraId="70619FBA" w14:textId="77777777" w:rsidR="00B24F95" w:rsidRPr="002A7A4E" w:rsidRDefault="00B24F95" w:rsidP="00B24F95">
            <w:pPr>
              <w:framePr w:w="10070" w:wrap="notBeside" w:vAnchor="text" w:hAnchor="page" w:x="1163" w:y="-643"/>
              <w:ind w:left="340"/>
              <w:rPr>
                <w:rFonts w:ascii="Times New Roman" w:hAnsi="Times New Roman" w:cs="Times New Roman"/>
                <w:sz w:val="28"/>
                <w:szCs w:val="28"/>
              </w:rPr>
            </w:pPr>
            <w:r w:rsidRPr="002A7A4E">
              <w:rPr>
                <w:rFonts w:ascii="Times New Roman" w:hAnsi="Times New Roman" w:cs="Times New Roman"/>
                <w:sz w:val="28"/>
                <w:szCs w:val="28"/>
              </w:rPr>
              <w:t>2</w:t>
            </w:r>
          </w:p>
        </w:tc>
        <w:tc>
          <w:tcPr>
            <w:tcW w:w="1051" w:type="dxa"/>
            <w:tcBorders>
              <w:top w:val="single" w:sz="4" w:space="0" w:color="auto"/>
              <w:left w:val="single" w:sz="4" w:space="0" w:color="auto"/>
              <w:right w:val="single" w:sz="4" w:space="0" w:color="auto"/>
            </w:tcBorders>
            <w:shd w:val="clear" w:color="auto" w:fill="FFFFFF"/>
            <w:vAlign w:val="center"/>
          </w:tcPr>
          <w:p w14:paraId="6C398E51" w14:textId="77777777" w:rsidR="00B24F95" w:rsidRPr="002A7A4E" w:rsidRDefault="00B24F95" w:rsidP="00B24F95">
            <w:pPr>
              <w:framePr w:w="10070" w:wrap="notBeside" w:vAnchor="text" w:hAnchor="page" w:x="1163" w:y="-643"/>
              <w:jc w:val="center"/>
              <w:rPr>
                <w:rFonts w:ascii="Times New Roman" w:hAnsi="Times New Roman" w:cs="Times New Roman"/>
                <w:sz w:val="28"/>
                <w:szCs w:val="28"/>
              </w:rPr>
            </w:pPr>
            <w:r w:rsidRPr="002A7A4E">
              <w:rPr>
                <w:rFonts w:ascii="Times New Roman" w:hAnsi="Times New Roman" w:cs="Times New Roman"/>
                <w:sz w:val="28"/>
                <w:szCs w:val="28"/>
              </w:rPr>
              <w:t>12</w:t>
            </w:r>
          </w:p>
        </w:tc>
      </w:tr>
      <w:tr w:rsidR="00B24F95" w:rsidRPr="002A7A4E" w14:paraId="21638A3E" w14:textId="77777777" w:rsidTr="00B24F95">
        <w:tblPrEx>
          <w:jc w:val="left"/>
        </w:tblPrEx>
        <w:trPr>
          <w:trHeight w:hRule="exact" w:val="763"/>
        </w:trPr>
        <w:tc>
          <w:tcPr>
            <w:tcW w:w="5506" w:type="dxa"/>
            <w:gridSpan w:val="2"/>
            <w:tcBorders>
              <w:top w:val="single" w:sz="4" w:space="0" w:color="auto"/>
              <w:left w:val="single" w:sz="4" w:space="0" w:color="auto"/>
            </w:tcBorders>
            <w:shd w:val="clear" w:color="auto" w:fill="FFFFFF"/>
          </w:tcPr>
          <w:p w14:paraId="12EA5C01" w14:textId="77777777" w:rsidR="00B24F95" w:rsidRPr="002A7A4E" w:rsidRDefault="00B24F95" w:rsidP="00B24F95">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Развитие учебно-познавательной деятельности</w:t>
            </w:r>
          </w:p>
        </w:tc>
        <w:tc>
          <w:tcPr>
            <w:tcW w:w="566" w:type="dxa"/>
            <w:tcBorders>
              <w:top w:val="single" w:sz="4" w:space="0" w:color="auto"/>
              <w:left w:val="single" w:sz="4" w:space="0" w:color="auto"/>
            </w:tcBorders>
            <w:shd w:val="clear" w:color="auto" w:fill="FFFFFF"/>
            <w:vAlign w:val="center"/>
          </w:tcPr>
          <w:p w14:paraId="43D845D7" w14:textId="77777777" w:rsidR="00B24F95" w:rsidRPr="002A7A4E" w:rsidRDefault="00B24F95" w:rsidP="00B24F95">
            <w:pPr>
              <w:framePr w:w="10070" w:wrap="notBeside" w:vAnchor="text" w:hAnchor="page" w:x="1163" w:y="-643"/>
              <w:ind w:left="200"/>
              <w:rPr>
                <w:rFonts w:ascii="Times New Roman" w:hAnsi="Times New Roman" w:cs="Times New Roman"/>
                <w:sz w:val="28"/>
                <w:szCs w:val="28"/>
              </w:rPr>
            </w:pPr>
            <w:r w:rsidRPr="002A7A4E">
              <w:rPr>
                <w:rFonts w:ascii="Times New Roman" w:hAnsi="Times New Roman" w:cs="Times New Roman"/>
                <w:sz w:val="28"/>
                <w:szCs w:val="28"/>
              </w:rPr>
              <w:t>2</w:t>
            </w:r>
          </w:p>
        </w:tc>
        <w:tc>
          <w:tcPr>
            <w:tcW w:w="562" w:type="dxa"/>
            <w:tcBorders>
              <w:top w:val="single" w:sz="4" w:space="0" w:color="auto"/>
              <w:left w:val="single" w:sz="4" w:space="0" w:color="auto"/>
            </w:tcBorders>
            <w:shd w:val="clear" w:color="auto" w:fill="FFFFFF"/>
            <w:vAlign w:val="center"/>
          </w:tcPr>
          <w:p w14:paraId="5AFC1AC7" w14:textId="77777777" w:rsidR="00B24F95" w:rsidRPr="002A7A4E" w:rsidRDefault="00B24F95" w:rsidP="00B24F95">
            <w:pPr>
              <w:framePr w:w="10070" w:wrap="notBeside" w:vAnchor="text" w:hAnchor="page" w:x="1163" w:y="-643"/>
              <w:ind w:left="200"/>
              <w:rPr>
                <w:rFonts w:ascii="Times New Roman" w:hAnsi="Times New Roman" w:cs="Times New Roman"/>
                <w:sz w:val="28"/>
                <w:szCs w:val="28"/>
              </w:rPr>
            </w:pPr>
            <w:r w:rsidRPr="002A7A4E">
              <w:rPr>
                <w:rFonts w:ascii="Times New Roman" w:hAnsi="Times New Roman" w:cs="Times New Roman"/>
                <w:sz w:val="28"/>
                <w:szCs w:val="28"/>
              </w:rPr>
              <w:t>2</w:t>
            </w:r>
          </w:p>
        </w:tc>
        <w:tc>
          <w:tcPr>
            <w:tcW w:w="701" w:type="dxa"/>
            <w:tcBorders>
              <w:top w:val="single" w:sz="4" w:space="0" w:color="auto"/>
              <w:left w:val="single" w:sz="4" w:space="0" w:color="auto"/>
            </w:tcBorders>
            <w:shd w:val="clear" w:color="auto" w:fill="FFFFFF"/>
            <w:vAlign w:val="center"/>
          </w:tcPr>
          <w:p w14:paraId="149C1DAF" w14:textId="77777777" w:rsidR="00B24F95" w:rsidRPr="002A7A4E" w:rsidRDefault="00B24F95" w:rsidP="00B24F95">
            <w:pPr>
              <w:framePr w:w="10070" w:wrap="notBeside" w:vAnchor="text" w:hAnchor="page" w:x="1163" w:y="-643"/>
              <w:ind w:left="260"/>
              <w:rPr>
                <w:rFonts w:ascii="Times New Roman" w:hAnsi="Times New Roman" w:cs="Times New Roman"/>
                <w:sz w:val="28"/>
                <w:szCs w:val="28"/>
              </w:rPr>
            </w:pPr>
            <w:r w:rsidRPr="002A7A4E">
              <w:rPr>
                <w:rFonts w:ascii="Times New Roman" w:hAnsi="Times New Roman" w:cs="Times New Roman"/>
                <w:sz w:val="28"/>
                <w:szCs w:val="28"/>
              </w:rPr>
              <w:t>3</w:t>
            </w:r>
          </w:p>
        </w:tc>
        <w:tc>
          <w:tcPr>
            <w:tcW w:w="845" w:type="dxa"/>
            <w:tcBorders>
              <w:top w:val="single" w:sz="4" w:space="0" w:color="auto"/>
              <w:left w:val="single" w:sz="4" w:space="0" w:color="auto"/>
            </w:tcBorders>
            <w:shd w:val="clear" w:color="auto" w:fill="FFFFFF"/>
            <w:vAlign w:val="center"/>
          </w:tcPr>
          <w:p w14:paraId="442B90CD" w14:textId="77777777" w:rsidR="00B24F95" w:rsidRPr="002A7A4E" w:rsidRDefault="00B24F95" w:rsidP="00B24F95">
            <w:pPr>
              <w:framePr w:w="10070" w:wrap="notBeside" w:vAnchor="text" w:hAnchor="page" w:x="1163" w:y="-643"/>
              <w:ind w:right="340"/>
              <w:jc w:val="right"/>
              <w:rPr>
                <w:rFonts w:ascii="Times New Roman" w:hAnsi="Times New Roman" w:cs="Times New Roman"/>
                <w:sz w:val="28"/>
                <w:szCs w:val="28"/>
              </w:rPr>
            </w:pPr>
            <w:r w:rsidRPr="002A7A4E">
              <w:rPr>
                <w:rFonts w:ascii="Times New Roman" w:hAnsi="Times New Roman" w:cs="Times New Roman"/>
                <w:sz w:val="28"/>
                <w:szCs w:val="28"/>
              </w:rPr>
              <w:t>3</w:t>
            </w:r>
          </w:p>
        </w:tc>
        <w:tc>
          <w:tcPr>
            <w:tcW w:w="845" w:type="dxa"/>
            <w:tcBorders>
              <w:top w:val="single" w:sz="4" w:space="0" w:color="auto"/>
              <w:left w:val="single" w:sz="4" w:space="0" w:color="auto"/>
            </w:tcBorders>
            <w:shd w:val="clear" w:color="auto" w:fill="FFFFFF"/>
            <w:vAlign w:val="center"/>
          </w:tcPr>
          <w:p w14:paraId="565ED439" w14:textId="77777777" w:rsidR="00B24F95" w:rsidRPr="002A7A4E" w:rsidRDefault="00B24F95" w:rsidP="00B24F95">
            <w:pPr>
              <w:framePr w:w="10070" w:wrap="notBeside" w:vAnchor="text" w:hAnchor="page" w:x="1163" w:y="-643"/>
              <w:ind w:left="340"/>
              <w:rPr>
                <w:rFonts w:ascii="Times New Roman" w:hAnsi="Times New Roman" w:cs="Times New Roman"/>
                <w:sz w:val="28"/>
                <w:szCs w:val="28"/>
              </w:rPr>
            </w:pPr>
            <w:r w:rsidRPr="002A7A4E">
              <w:rPr>
                <w:rFonts w:ascii="Times New Roman" w:hAnsi="Times New Roman" w:cs="Times New Roman"/>
                <w:sz w:val="28"/>
                <w:szCs w:val="28"/>
              </w:rPr>
              <w:t>3</w:t>
            </w:r>
          </w:p>
        </w:tc>
        <w:tc>
          <w:tcPr>
            <w:tcW w:w="1051" w:type="dxa"/>
            <w:tcBorders>
              <w:top w:val="single" w:sz="4" w:space="0" w:color="auto"/>
              <w:left w:val="single" w:sz="4" w:space="0" w:color="auto"/>
              <w:right w:val="single" w:sz="4" w:space="0" w:color="auto"/>
            </w:tcBorders>
            <w:shd w:val="clear" w:color="auto" w:fill="FFFFFF"/>
            <w:vAlign w:val="center"/>
          </w:tcPr>
          <w:p w14:paraId="0F00810D" w14:textId="77777777" w:rsidR="00B24F95" w:rsidRPr="002A7A4E" w:rsidRDefault="00B24F95" w:rsidP="00B24F95">
            <w:pPr>
              <w:framePr w:w="10070" w:wrap="notBeside" w:vAnchor="text" w:hAnchor="page" w:x="1163" w:y="-643"/>
              <w:jc w:val="center"/>
              <w:rPr>
                <w:rFonts w:ascii="Times New Roman" w:hAnsi="Times New Roman" w:cs="Times New Roman"/>
                <w:sz w:val="28"/>
                <w:szCs w:val="28"/>
              </w:rPr>
            </w:pPr>
            <w:r w:rsidRPr="002A7A4E">
              <w:rPr>
                <w:rFonts w:ascii="Times New Roman" w:hAnsi="Times New Roman" w:cs="Times New Roman"/>
                <w:sz w:val="28"/>
                <w:szCs w:val="28"/>
              </w:rPr>
              <w:t>13</w:t>
            </w:r>
          </w:p>
        </w:tc>
      </w:tr>
      <w:tr w:rsidR="00B24F95" w:rsidRPr="002A7A4E" w14:paraId="64BB18A3" w14:textId="77777777" w:rsidTr="00B24F95">
        <w:tblPrEx>
          <w:jc w:val="left"/>
        </w:tblPrEx>
        <w:trPr>
          <w:trHeight w:hRule="exact" w:val="384"/>
        </w:trPr>
        <w:tc>
          <w:tcPr>
            <w:tcW w:w="10076" w:type="dxa"/>
            <w:gridSpan w:val="8"/>
            <w:tcBorders>
              <w:top w:val="single" w:sz="4" w:space="0" w:color="auto"/>
              <w:left w:val="single" w:sz="4" w:space="0" w:color="auto"/>
              <w:right w:val="single" w:sz="4" w:space="0" w:color="auto"/>
            </w:tcBorders>
            <w:shd w:val="clear" w:color="auto" w:fill="FFFFFF"/>
            <w:vAlign w:val="bottom"/>
          </w:tcPr>
          <w:p w14:paraId="02BB410C" w14:textId="77777777" w:rsidR="00B24F95" w:rsidRPr="002A7A4E" w:rsidRDefault="00B24F95" w:rsidP="00B24F95">
            <w:pPr>
              <w:framePr w:w="10070" w:wrap="notBeside" w:vAnchor="text" w:hAnchor="page" w:x="1163" w:y="-643"/>
              <w:jc w:val="center"/>
              <w:rPr>
                <w:rFonts w:ascii="Times New Roman" w:hAnsi="Times New Roman" w:cs="Times New Roman"/>
                <w:sz w:val="28"/>
                <w:szCs w:val="28"/>
              </w:rPr>
            </w:pPr>
            <w:r w:rsidRPr="002A7A4E">
              <w:rPr>
                <w:rFonts w:ascii="Times New Roman" w:hAnsi="Times New Roman" w:cs="Times New Roman"/>
                <w:sz w:val="28"/>
                <w:szCs w:val="28"/>
              </w:rPr>
              <w:t>Занятия по различным направлениям внеурочной деятельности</w:t>
            </w:r>
          </w:p>
        </w:tc>
      </w:tr>
      <w:tr w:rsidR="00B24F95" w:rsidRPr="002A7A4E" w14:paraId="5E02A1C0" w14:textId="77777777" w:rsidTr="00B24F95">
        <w:tblPrEx>
          <w:jc w:val="left"/>
        </w:tblPrEx>
        <w:trPr>
          <w:trHeight w:hRule="exact" w:val="398"/>
        </w:trPr>
        <w:tc>
          <w:tcPr>
            <w:tcW w:w="5506" w:type="dxa"/>
            <w:gridSpan w:val="2"/>
            <w:tcBorders>
              <w:top w:val="single" w:sz="4" w:space="0" w:color="auto"/>
              <w:left w:val="single" w:sz="4" w:space="0" w:color="auto"/>
              <w:bottom w:val="single" w:sz="4" w:space="0" w:color="auto"/>
            </w:tcBorders>
            <w:shd w:val="clear" w:color="auto" w:fill="FFFFFF"/>
          </w:tcPr>
          <w:p w14:paraId="78AD16A8" w14:textId="77777777" w:rsidR="00B24F95" w:rsidRPr="002A7A4E" w:rsidRDefault="00B24F95" w:rsidP="00B24F95">
            <w:pPr>
              <w:framePr w:w="10070" w:wrap="notBeside" w:vAnchor="text" w:hAnchor="page" w:x="1163" w:y="-643"/>
              <w:rPr>
                <w:rFonts w:ascii="Times New Roman" w:hAnsi="Times New Roman" w:cs="Times New Roman"/>
                <w:sz w:val="28"/>
                <w:szCs w:val="28"/>
              </w:rPr>
            </w:pPr>
            <w:r w:rsidRPr="002A7A4E">
              <w:rPr>
                <w:rFonts w:ascii="Times New Roman" w:hAnsi="Times New Roman" w:cs="Times New Roman"/>
                <w:sz w:val="28"/>
                <w:szCs w:val="28"/>
              </w:rPr>
              <w:t>Внеурочная деятельность</w:t>
            </w:r>
          </w:p>
        </w:tc>
        <w:tc>
          <w:tcPr>
            <w:tcW w:w="566" w:type="dxa"/>
            <w:tcBorders>
              <w:top w:val="single" w:sz="4" w:space="0" w:color="auto"/>
              <w:left w:val="single" w:sz="4" w:space="0" w:color="auto"/>
              <w:bottom w:val="single" w:sz="4" w:space="0" w:color="auto"/>
            </w:tcBorders>
            <w:shd w:val="clear" w:color="auto" w:fill="FFFFFF"/>
          </w:tcPr>
          <w:p w14:paraId="234B1C06" w14:textId="77777777" w:rsidR="00B24F95" w:rsidRPr="002A7A4E" w:rsidRDefault="00B24F95" w:rsidP="00B24F95">
            <w:pPr>
              <w:framePr w:w="10070" w:wrap="notBeside" w:vAnchor="text" w:hAnchor="page" w:x="1163" w:y="-643"/>
              <w:ind w:left="200"/>
              <w:rPr>
                <w:rFonts w:ascii="Times New Roman" w:hAnsi="Times New Roman" w:cs="Times New Roman"/>
                <w:sz w:val="28"/>
                <w:szCs w:val="28"/>
              </w:rPr>
            </w:pPr>
            <w:r w:rsidRPr="002A7A4E">
              <w:rPr>
                <w:rFonts w:ascii="Times New Roman" w:hAnsi="Times New Roman" w:cs="Times New Roman"/>
                <w:sz w:val="28"/>
                <w:szCs w:val="28"/>
              </w:rPr>
              <w:t>5</w:t>
            </w:r>
          </w:p>
        </w:tc>
        <w:tc>
          <w:tcPr>
            <w:tcW w:w="562" w:type="dxa"/>
            <w:tcBorders>
              <w:top w:val="single" w:sz="4" w:space="0" w:color="auto"/>
              <w:left w:val="single" w:sz="4" w:space="0" w:color="auto"/>
              <w:bottom w:val="single" w:sz="4" w:space="0" w:color="auto"/>
            </w:tcBorders>
            <w:shd w:val="clear" w:color="auto" w:fill="FFFFFF"/>
          </w:tcPr>
          <w:p w14:paraId="137EE8BA" w14:textId="77777777" w:rsidR="00B24F95" w:rsidRPr="002A7A4E" w:rsidRDefault="00B24F95" w:rsidP="00B24F95">
            <w:pPr>
              <w:framePr w:w="10070" w:wrap="notBeside" w:vAnchor="text" w:hAnchor="page" w:x="1163" w:y="-643"/>
              <w:ind w:left="200"/>
              <w:rPr>
                <w:rFonts w:ascii="Times New Roman" w:hAnsi="Times New Roman" w:cs="Times New Roman"/>
                <w:sz w:val="28"/>
                <w:szCs w:val="28"/>
              </w:rPr>
            </w:pPr>
            <w:r w:rsidRPr="002A7A4E">
              <w:rPr>
                <w:rFonts w:ascii="Times New Roman" w:hAnsi="Times New Roman" w:cs="Times New Roman"/>
                <w:sz w:val="28"/>
                <w:szCs w:val="28"/>
              </w:rPr>
              <w:t>5</w:t>
            </w:r>
          </w:p>
        </w:tc>
        <w:tc>
          <w:tcPr>
            <w:tcW w:w="701" w:type="dxa"/>
            <w:tcBorders>
              <w:top w:val="single" w:sz="4" w:space="0" w:color="auto"/>
              <w:left w:val="single" w:sz="4" w:space="0" w:color="auto"/>
              <w:bottom w:val="single" w:sz="4" w:space="0" w:color="auto"/>
            </w:tcBorders>
            <w:shd w:val="clear" w:color="auto" w:fill="FFFFFF"/>
          </w:tcPr>
          <w:p w14:paraId="06B2D32F" w14:textId="77777777" w:rsidR="00B24F95" w:rsidRPr="002A7A4E" w:rsidRDefault="00B24F95" w:rsidP="00B24F95">
            <w:pPr>
              <w:framePr w:w="10070" w:wrap="notBeside" w:vAnchor="text" w:hAnchor="page" w:x="1163" w:y="-643"/>
              <w:ind w:left="260"/>
              <w:rPr>
                <w:rFonts w:ascii="Times New Roman" w:hAnsi="Times New Roman" w:cs="Times New Roman"/>
                <w:sz w:val="28"/>
                <w:szCs w:val="28"/>
              </w:rPr>
            </w:pPr>
            <w:r w:rsidRPr="002A7A4E">
              <w:rPr>
                <w:rFonts w:ascii="Times New Roman" w:hAnsi="Times New Roman" w:cs="Times New Roman"/>
                <w:sz w:val="28"/>
                <w:szCs w:val="28"/>
              </w:rPr>
              <w:t>5</w:t>
            </w:r>
          </w:p>
        </w:tc>
        <w:tc>
          <w:tcPr>
            <w:tcW w:w="845" w:type="dxa"/>
            <w:tcBorders>
              <w:top w:val="single" w:sz="4" w:space="0" w:color="auto"/>
              <w:left w:val="single" w:sz="4" w:space="0" w:color="auto"/>
              <w:bottom w:val="single" w:sz="4" w:space="0" w:color="auto"/>
            </w:tcBorders>
            <w:shd w:val="clear" w:color="auto" w:fill="FFFFFF"/>
          </w:tcPr>
          <w:p w14:paraId="155C5A9D" w14:textId="77777777" w:rsidR="00B24F95" w:rsidRPr="002A7A4E" w:rsidRDefault="00B24F95" w:rsidP="00B24F95">
            <w:pPr>
              <w:framePr w:w="10070" w:wrap="notBeside" w:vAnchor="text" w:hAnchor="page" w:x="1163" w:y="-643"/>
              <w:ind w:right="340"/>
              <w:jc w:val="right"/>
              <w:rPr>
                <w:rFonts w:ascii="Times New Roman" w:hAnsi="Times New Roman" w:cs="Times New Roman"/>
                <w:sz w:val="28"/>
                <w:szCs w:val="28"/>
              </w:rPr>
            </w:pPr>
            <w:r w:rsidRPr="002A7A4E">
              <w:rPr>
                <w:rFonts w:ascii="Times New Roman" w:hAnsi="Times New Roman" w:cs="Times New Roman"/>
                <w:sz w:val="28"/>
                <w:szCs w:val="28"/>
              </w:rPr>
              <w:t>5</w:t>
            </w:r>
          </w:p>
        </w:tc>
        <w:tc>
          <w:tcPr>
            <w:tcW w:w="845" w:type="dxa"/>
            <w:tcBorders>
              <w:top w:val="single" w:sz="4" w:space="0" w:color="auto"/>
              <w:left w:val="single" w:sz="4" w:space="0" w:color="auto"/>
              <w:bottom w:val="single" w:sz="4" w:space="0" w:color="auto"/>
            </w:tcBorders>
            <w:shd w:val="clear" w:color="auto" w:fill="FFFFFF"/>
          </w:tcPr>
          <w:p w14:paraId="130CF6C7" w14:textId="77777777" w:rsidR="00B24F95" w:rsidRPr="002A7A4E" w:rsidRDefault="00B24F95" w:rsidP="00B24F95">
            <w:pPr>
              <w:framePr w:w="10070" w:wrap="notBeside" w:vAnchor="text" w:hAnchor="page" w:x="1163" w:y="-643"/>
              <w:ind w:left="340"/>
              <w:rPr>
                <w:rFonts w:ascii="Times New Roman" w:hAnsi="Times New Roman" w:cs="Times New Roman"/>
                <w:sz w:val="28"/>
                <w:szCs w:val="28"/>
              </w:rPr>
            </w:pPr>
            <w:r w:rsidRPr="002A7A4E">
              <w:rPr>
                <w:rFonts w:ascii="Times New Roman" w:hAnsi="Times New Roman" w:cs="Times New Roman"/>
                <w:sz w:val="28"/>
                <w:szCs w:val="28"/>
              </w:rPr>
              <w:t>5</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14:paraId="7363FD8B" w14:textId="77777777" w:rsidR="00B24F95" w:rsidRPr="002A7A4E" w:rsidRDefault="00B24F95" w:rsidP="00B24F95">
            <w:pPr>
              <w:framePr w:w="10070" w:wrap="notBeside" w:vAnchor="text" w:hAnchor="page" w:x="1163" w:y="-643"/>
              <w:jc w:val="center"/>
              <w:rPr>
                <w:rFonts w:ascii="Times New Roman" w:hAnsi="Times New Roman" w:cs="Times New Roman"/>
                <w:sz w:val="28"/>
                <w:szCs w:val="28"/>
              </w:rPr>
            </w:pPr>
            <w:r w:rsidRPr="002A7A4E">
              <w:rPr>
                <w:rFonts w:ascii="Times New Roman" w:hAnsi="Times New Roman" w:cs="Times New Roman"/>
                <w:sz w:val="28"/>
                <w:szCs w:val="28"/>
              </w:rPr>
              <w:t>25</w:t>
            </w:r>
          </w:p>
        </w:tc>
      </w:tr>
    </w:tbl>
    <w:p w14:paraId="26041E17" w14:textId="77777777" w:rsidR="00F772F8" w:rsidRPr="002A7A4E" w:rsidRDefault="00F772F8" w:rsidP="008C4868">
      <w:pPr>
        <w:framePr w:w="10070" w:wrap="notBeside" w:vAnchor="text" w:hAnchor="page" w:x="1163" w:y="-643"/>
        <w:rPr>
          <w:rFonts w:ascii="Times New Roman" w:hAnsi="Times New Roman" w:cs="Times New Roman"/>
          <w:sz w:val="28"/>
          <w:szCs w:val="28"/>
        </w:rPr>
      </w:pPr>
    </w:p>
    <w:p w14:paraId="07031BF2" w14:textId="77777777" w:rsidR="00F772F8" w:rsidRPr="002A7A4E" w:rsidRDefault="00F772F8" w:rsidP="008C4868">
      <w:pPr>
        <w:rPr>
          <w:rFonts w:ascii="Times New Roman" w:hAnsi="Times New Roman" w:cs="Times New Roman"/>
          <w:sz w:val="28"/>
          <w:szCs w:val="28"/>
        </w:rPr>
      </w:pPr>
    </w:p>
    <w:p w14:paraId="1D53C040" w14:textId="77777777" w:rsidR="00F772F8" w:rsidRPr="002A7A4E" w:rsidRDefault="00F772F8" w:rsidP="00F2562B">
      <w:pPr>
        <w:pStyle w:val="ab"/>
        <w:framePr w:w="10075" w:wrap="notBeside" w:vAnchor="text" w:hAnchor="text" w:xAlign="center" w:y="1"/>
        <w:shd w:val="clear" w:color="auto" w:fill="auto"/>
        <w:spacing w:line="360" w:lineRule="auto"/>
      </w:pPr>
      <w:r w:rsidRPr="002A7A4E">
        <w:t>Общий объем учебной нагрузки составляет 5066 часов за 5 учебных лет при 5-дневной учебной неделе (34 учебных недели в году).</w:t>
      </w:r>
    </w:p>
    <w:p w14:paraId="3103069B" w14:textId="77777777" w:rsidR="00F772F8" w:rsidRPr="002A7A4E" w:rsidRDefault="00F772F8" w:rsidP="00F2562B">
      <w:pPr>
        <w:framePr w:w="10075" w:wrap="notBeside" w:vAnchor="text" w:hAnchor="text" w:xAlign="center" w:y="1"/>
        <w:spacing w:line="360" w:lineRule="auto"/>
        <w:rPr>
          <w:rFonts w:ascii="Times New Roman" w:hAnsi="Times New Roman" w:cs="Times New Roman"/>
          <w:sz w:val="28"/>
          <w:szCs w:val="28"/>
        </w:rPr>
      </w:pPr>
    </w:p>
    <w:p w14:paraId="5C213A5B" w14:textId="77777777" w:rsidR="00F772F8" w:rsidRPr="002A7A4E" w:rsidRDefault="00F772F8" w:rsidP="00F2562B">
      <w:pPr>
        <w:spacing w:line="360" w:lineRule="auto"/>
        <w:rPr>
          <w:rFonts w:ascii="Times New Roman" w:hAnsi="Times New Roman" w:cs="Times New Roman"/>
          <w:sz w:val="28"/>
          <w:szCs w:val="28"/>
        </w:rPr>
      </w:pPr>
    </w:p>
    <w:p w14:paraId="01C88AEE" w14:textId="77777777" w:rsidR="00F772F8" w:rsidRPr="002A7A4E" w:rsidRDefault="00B24F95" w:rsidP="00B24F95">
      <w:pPr>
        <w:pStyle w:val="ab"/>
        <w:framePr w:w="9922" w:wrap="notBeside" w:vAnchor="text" w:hAnchor="text" w:xAlign="center" w:y="1"/>
        <w:shd w:val="clear" w:color="auto" w:fill="auto"/>
        <w:spacing w:line="360" w:lineRule="auto"/>
        <w:jc w:val="center"/>
      </w:pPr>
      <w:r>
        <w:t xml:space="preserve">Недельный учебный план </w:t>
      </w:r>
      <w:r w:rsidR="00F772F8" w:rsidRPr="002A7A4E">
        <w:t>АООП УО</w:t>
      </w:r>
      <w:r w:rsidR="00085C46">
        <w:t xml:space="preserve"> </w:t>
      </w:r>
      <w:r w:rsidR="00085C46" w:rsidRPr="002A7A4E">
        <w:t xml:space="preserve">(вариант 1) </w:t>
      </w:r>
      <w:r w:rsidR="00F772F8" w:rsidRPr="002A7A4E">
        <w:t xml:space="preserve"> слабослышащих, позднооглохших обучающихся Х-ХП классов.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10"/>
        <w:gridCol w:w="3038"/>
        <w:gridCol w:w="859"/>
        <w:gridCol w:w="706"/>
        <w:gridCol w:w="701"/>
        <w:gridCol w:w="1003"/>
        <w:gridCol w:w="10"/>
      </w:tblGrid>
      <w:tr w:rsidR="00F772F8" w:rsidRPr="002A7A4E" w14:paraId="089AF5EB" w14:textId="77777777" w:rsidTr="002D181B">
        <w:trPr>
          <w:trHeight w:hRule="exact" w:val="398"/>
          <w:jc w:val="center"/>
        </w:trPr>
        <w:tc>
          <w:tcPr>
            <w:tcW w:w="3610" w:type="dxa"/>
            <w:vMerge w:val="restart"/>
            <w:tcBorders>
              <w:top w:val="single" w:sz="4" w:space="0" w:color="auto"/>
              <w:left w:val="single" w:sz="4" w:space="0" w:color="auto"/>
            </w:tcBorders>
            <w:shd w:val="clear" w:color="auto" w:fill="FFFFFF"/>
          </w:tcPr>
          <w:p w14:paraId="05868616"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Предметные области</w:t>
            </w:r>
          </w:p>
        </w:tc>
        <w:tc>
          <w:tcPr>
            <w:tcW w:w="3038" w:type="dxa"/>
            <w:vMerge w:val="restart"/>
            <w:tcBorders>
              <w:top w:val="single" w:sz="4" w:space="0" w:color="auto"/>
              <w:left w:val="single" w:sz="4" w:space="0" w:color="auto"/>
            </w:tcBorders>
            <w:shd w:val="clear" w:color="auto" w:fill="FFFFFF"/>
          </w:tcPr>
          <w:p w14:paraId="14D2A143"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Учебные</w:t>
            </w:r>
          </w:p>
          <w:p w14:paraId="6F813256"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п</w:t>
            </w:r>
            <w:r w:rsidR="00B24F95">
              <w:rPr>
                <w:rFonts w:ascii="Times New Roman" w:hAnsi="Times New Roman" w:cs="Times New Roman"/>
                <w:sz w:val="28"/>
                <w:szCs w:val="28"/>
              </w:rPr>
              <w:t>редметы</w:t>
            </w:r>
          </w:p>
          <w:p w14:paraId="4A75083D" w14:textId="77777777" w:rsidR="00F772F8" w:rsidRPr="002A7A4E" w:rsidRDefault="00F772F8" w:rsidP="00F2562B">
            <w:pPr>
              <w:framePr w:w="9922" w:wrap="notBeside" w:vAnchor="text" w:hAnchor="text" w:xAlign="center" w:y="1"/>
              <w:spacing w:line="360" w:lineRule="auto"/>
              <w:jc w:val="right"/>
              <w:rPr>
                <w:rFonts w:ascii="Times New Roman" w:hAnsi="Times New Roman" w:cs="Times New Roman"/>
                <w:sz w:val="28"/>
                <w:szCs w:val="28"/>
              </w:rPr>
            </w:pPr>
            <w:r w:rsidRPr="002A7A4E">
              <w:rPr>
                <w:rFonts w:ascii="Times New Roman" w:hAnsi="Times New Roman" w:cs="Times New Roman"/>
                <w:sz w:val="28"/>
                <w:szCs w:val="28"/>
              </w:rPr>
              <w:t>Классы</w:t>
            </w:r>
          </w:p>
        </w:tc>
        <w:tc>
          <w:tcPr>
            <w:tcW w:w="3274" w:type="dxa"/>
            <w:gridSpan w:val="5"/>
            <w:tcBorders>
              <w:top w:val="single" w:sz="4" w:space="0" w:color="auto"/>
              <w:left w:val="single" w:sz="4" w:space="0" w:color="auto"/>
              <w:right w:val="single" w:sz="4" w:space="0" w:color="auto"/>
            </w:tcBorders>
            <w:shd w:val="clear" w:color="auto" w:fill="FFFFFF"/>
          </w:tcPr>
          <w:p w14:paraId="06C9D91E" w14:textId="77777777" w:rsidR="00F772F8" w:rsidRPr="002A7A4E" w:rsidRDefault="00F772F8" w:rsidP="00F2562B">
            <w:pPr>
              <w:framePr w:w="9922" w:wrap="notBeside" w:vAnchor="text" w:hAnchor="text" w:xAlign="center" w:y="1"/>
              <w:spacing w:line="360" w:lineRule="auto"/>
              <w:jc w:val="center"/>
              <w:rPr>
                <w:rFonts w:ascii="Times New Roman" w:hAnsi="Times New Roman" w:cs="Times New Roman"/>
                <w:sz w:val="28"/>
                <w:szCs w:val="28"/>
              </w:rPr>
            </w:pPr>
            <w:r w:rsidRPr="002A7A4E">
              <w:rPr>
                <w:rFonts w:ascii="Times New Roman" w:hAnsi="Times New Roman" w:cs="Times New Roman"/>
                <w:sz w:val="28"/>
                <w:szCs w:val="28"/>
              </w:rPr>
              <w:t>Количество часов</w:t>
            </w:r>
          </w:p>
        </w:tc>
      </w:tr>
      <w:tr w:rsidR="00F772F8" w:rsidRPr="002A7A4E" w14:paraId="24AA0533" w14:textId="77777777" w:rsidTr="00B24F95">
        <w:trPr>
          <w:trHeight w:hRule="exact" w:val="908"/>
          <w:jc w:val="center"/>
        </w:trPr>
        <w:tc>
          <w:tcPr>
            <w:tcW w:w="3610" w:type="dxa"/>
            <w:vMerge/>
            <w:tcBorders>
              <w:left w:val="single" w:sz="4" w:space="0" w:color="auto"/>
            </w:tcBorders>
            <w:shd w:val="clear" w:color="auto" w:fill="FFFFFF"/>
          </w:tcPr>
          <w:p w14:paraId="3BD8FDAE"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p>
        </w:tc>
        <w:tc>
          <w:tcPr>
            <w:tcW w:w="3038" w:type="dxa"/>
            <w:vMerge/>
            <w:tcBorders>
              <w:left w:val="single" w:sz="4" w:space="0" w:color="auto"/>
            </w:tcBorders>
            <w:shd w:val="clear" w:color="auto" w:fill="FFFFFF"/>
          </w:tcPr>
          <w:p w14:paraId="0E88D6BA"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p>
        </w:tc>
        <w:tc>
          <w:tcPr>
            <w:tcW w:w="859" w:type="dxa"/>
            <w:tcBorders>
              <w:top w:val="single" w:sz="4" w:space="0" w:color="auto"/>
              <w:left w:val="single" w:sz="4" w:space="0" w:color="auto"/>
            </w:tcBorders>
            <w:shd w:val="clear" w:color="auto" w:fill="FFFFFF"/>
          </w:tcPr>
          <w:p w14:paraId="32A2613B" w14:textId="77777777" w:rsidR="00F772F8" w:rsidRPr="002A7A4E" w:rsidRDefault="00F772F8" w:rsidP="00F2562B">
            <w:pPr>
              <w:framePr w:w="9922" w:wrap="notBeside" w:vAnchor="text" w:hAnchor="text" w:xAlign="center" w:y="1"/>
              <w:spacing w:line="360" w:lineRule="auto"/>
              <w:ind w:left="360"/>
              <w:rPr>
                <w:rFonts w:ascii="Times New Roman" w:hAnsi="Times New Roman" w:cs="Times New Roman"/>
                <w:sz w:val="28"/>
                <w:szCs w:val="28"/>
              </w:rPr>
            </w:pPr>
            <w:r w:rsidRPr="002A7A4E">
              <w:rPr>
                <w:rFonts w:ascii="Times New Roman" w:hAnsi="Times New Roman" w:cs="Times New Roman"/>
                <w:sz w:val="28"/>
                <w:szCs w:val="28"/>
              </w:rPr>
              <w:t>X</w:t>
            </w:r>
          </w:p>
        </w:tc>
        <w:tc>
          <w:tcPr>
            <w:tcW w:w="706" w:type="dxa"/>
            <w:tcBorders>
              <w:top w:val="single" w:sz="4" w:space="0" w:color="auto"/>
              <w:left w:val="single" w:sz="4" w:space="0" w:color="auto"/>
            </w:tcBorders>
            <w:shd w:val="clear" w:color="auto" w:fill="FFFFFF"/>
          </w:tcPr>
          <w:p w14:paraId="1A78EF19"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XI</w:t>
            </w:r>
          </w:p>
        </w:tc>
        <w:tc>
          <w:tcPr>
            <w:tcW w:w="701" w:type="dxa"/>
            <w:tcBorders>
              <w:top w:val="single" w:sz="4" w:space="0" w:color="auto"/>
              <w:left w:val="single" w:sz="4" w:space="0" w:color="auto"/>
            </w:tcBorders>
            <w:shd w:val="clear" w:color="auto" w:fill="FFFFFF"/>
          </w:tcPr>
          <w:p w14:paraId="2C7963AE" w14:textId="77777777" w:rsidR="00F772F8" w:rsidRPr="002A7A4E" w:rsidRDefault="00F772F8" w:rsidP="00F2562B">
            <w:pPr>
              <w:framePr w:w="9922" w:wrap="notBeside" w:vAnchor="text" w:hAnchor="text" w:xAlign="center" w:y="1"/>
              <w:spacing w:line="360" w:lineRule="auto"/>
              <w:ind w:left="160"/>
              <w:rPr>
                <w:rFonts w:ascii="Times New Roman" w:hAnsi="Times New Roman" w:cs="Times New Roman"/>
                <w:sz w:val="28"/>
                <w:szCs w:val="28"/>
              </w:rPr>
            </w:pPr>
            <w:r w:rsidRPr="002A7A4E">
              <w:rPr>
                <w:rFonts w:ascii="Times New Roman" w:hAnsi="Times New Roman" w:cs="Times New Roman"/>
                <w:sz w:val="28"/>
                <w:szCs w:val="28"/>
              </w:rPr>
              <w:t>XII</w:t>
            </w:r>
          </w:p>
        </w:tc>
        <w:tc>
          <w:tcPr>
            <w:tcW w:w="1008" w:type="dxa"/>
            <w:gridSpan w:val="2"/>
            <w:tcBorders>
              <w:top w:val="single" w:sz="4" w:space="0" w:color="auto"/>
              <w:left w:val="single" w:sz="4" w:space="0" w:color="auto"/>
              <w:right w:val="single" w:sz="4" w:space="0" w:color="auto"/>
            </w:tcBorders>
            <w:shd w:val="clear" w:color="auto" w:fill="FFFFFF"/>
          </w:tcPr>
          <w:p w14:paraId="47F1DCA2"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Всего</w:t>
            </w:r>
          </w:p>
        </w:tc>
      </w:tr>
      <w:tr w:rsidR="00F772F8" w:rsidRPr="002A7A4E" w14:paraId="5F7D6EC7" w14:textId="77777777" w:rsidTr="002D181B">
        <w:trPr>
          <w:trHeight w:hRule="exact" w:val="384"/>
          <w:jc w:val="center"/>
        </w:trPr>
        <w:tc>
          <w:tcPr>
            <w:tcW w:w="3610" w:type="dxa"/>
            <w:vMerge/>
            <w:tcBorders>
              <w:left w:val="single" w:sz="4" w:space="0" w:color="auto"/>
            </w:tcBorders>
            <w:shd w:val="clear" w:color="auto" w:fill="FFFFFF"/>
          </w:tcPr>
          <w:p w14:paraId="299640E8"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p>
        </w:tc>
        <w:tc>
          <w:tcPr>
            <w:tcW w:w="6312" w:type="dxa"/>
            <w:gridSpan w:val="6"/>
            <w:tcBorders>
              <w:top w:val="single" w:sz="4" w:space="0" w:color="auto"/>
              <w:left w:val="single" w:sz="4" w:space="0" w:color="auto"/>
              <w:right w:val="single" w:sz="4" w:space="0" w:color="auto"/>
            </w:tcBorders>
            <w:shd w:val="clear" w:color="auto" w:fill="FFFFFF"/>
          </w:tcPr>
          <w:p w14:paraId="0444D3C9" w14:textId="77777777" w:rsidR="00F772F8" w:rsidRPr="002A7A4E" w:rsidRDefault="00F772F8" w:rsidP="00F2562B">
            <w:pPr>
              <w:framePr w:w="9922" w:wrap="notBeside" w:vAnchor="text" w:hAnchor="text" w:xAlign="center" w:y="1"/>
              <w:spacing w:line="360" w:lineRule="auto"/>
              <w:jc w:val="center"/>
              <w:rPr>
                <w:rFonts w:ascii="Times New Roman" w:hAnsi="Times New Roman" w:cs="Times New Roman"/>
                <w:sz w:val="28"/>
                <w:szCs w:val="28"/>
              </w:rPr>
            </w:pPr>
            <w:r w:rsidRPr="002A7A4E">
              <w:rPr>
                <w:rFonts w:ascii="Times New Roman" w:hAnsi="Times New Roman" w:cs="Times New Roman"/>
                <w:sz w:val="28"/>
                <w:szCs w:val="28"/>
              </w:rPr>
              <w:t>Обязательная часть</w:t>
            </w:r>
          </w:p>
        </w:tc>
      </w:tr>
      <w:tr w:rsidR="00F772F8" w:rsidRPr="002A7A4E" w14:paraId="020A77EB" w14:textId="77777777" w:rsidTr="002D181B">
        <w:trPr>
          <w:trHeight w:hRule="exact" w:val="384"/>
          <w:jc w:val="center"/>
        </w:trPr>
        <w:tc>
          <w:tcPr>
            <w:tcW w:w="3610" w:type="dxa"/>
            <w:vMerge w:val="restart"/>
            <w:tcBorders>
              <w:top w:val="single" w:sz="4" w:space="0" w:color="auto"/>
              <w:left w:val="single" w:sz="4" w:space="0" w:color="auto"/>
            </w:tcBorders>
            <w:shd w:val="clear" w:color="auto" w:fill="FFFFFF"/>
          </w:tcPr>
          <w:p w14:paraId="6A0FC14D"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1. Язык и речевая практика</w:t>
            </w:r>
          </w:p>
        </w:tc>
        <w:tc>
          <w:tcPr>
            <w:tcW w:w="3038" w:type="dxa"/>
            <w:tcBorders>
              <w:top w:val="single" w:sz="4" w:space="0" w:color="auto"/>
              <w:left w:val="single" w:sz="4" w:space="0" w:color="auto"/>
            </w:tcBorders>
            <w:shd w:val="clear" w:color="auto" w:fill="FFFFFF"/>
            <w:vAlign w:val="center"/>
          </w:tcPr>
          <w:p w14:paraId="79778E38"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Русский язык</w:t>
            </w:r>
          </w:p>
        </w:tc>
        <w:tc>
          <w:tcPr>
            <w:tcW w:w="859" w:type="dxa"/>
            <w:tcBorders>
              <w:top w:val="single" w:sz="4" w:space="0" w:color="auto"/>
              <w:left w:val="single" w:sz="4" w:space="0" w:color="auto"/>
            </w:tcBorders>
            <w:shd w:val="clear" w:color="auto" w:fill="FFFFFF"/>
            <w:vAlign w:val="bottom"/>
          </w:tcPr>
          <w:p w14:paraId="7A980615" w14:textId="77777777" w:rsidR="00F772F8" w:rsidRPr="002A7A4E" w:rsidRDefault="00F772F8" w:rsidP="00F2562B">
            <w:pPr>
              <w:framePr w:w="9922" w:wrap="notBeside" w:vAnchor="text" w:hAnchor="text" w:xAlign="center" w:y="1"/>
              <w:spacing w:line="360" w:lineRule="auto"/>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bottom"/>
          </w:tcPr>
          <w:p w14:paraId="352E4AB1"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01" w:type="dxa"/>
            <w:tcBorders>
              <w:top w:val="single" w:sz="4" w:space="0" w:color="auto"/>
              <w:left w:val="single" w:sz="4" w:space="0" w:color="auto"/>
            </w:tcBorders>
            <w:shd w:val="clear" w:color="auto" w:fill="FFFFFF"/>
            <w:vAlign w:val="bottom"/>
          </w:tcPr>
          <w:p w14:paraId="4BF433E7"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1008" w:type="dxa"/>
            <w:gridSpan w:val="2"/>
            <w:tcBorders>
              <w:top w:val="single" w:sz="4" w:space="0" w:color="auto"/>
              <w:left w:val="single" w:sz="4" w:space="0" w:color="auto"/>
              <w:right w:val="single" w:sz="4" w:space="0" w:color="auto"/>
            </w:tcBorders>
            <w:shd w:val="clear" w:color="auto" w:fill="FFFFFF"/>
            <w:vAlign w:val="bottom"/>
          </w:tcPr>
          <w:p w14:paraId="72780952" w14:textId="77777777" w:rsidR="00F772F8" w:rsidRPr="002A7A4E" w:rsidRDefault="00F772F8" w:rsidP="00F2562B">
            <w:pPr>
              <w:framePr w:w="9922" w:wrap="notBeside" w:vAnchor="text" w:hAnchor="text" w:xAlign="center" w:y="1"/>
              <w:spacing w:line="360" w:lineRule="auto"/>
              <w:ind w:left="420"/>
              <w:rPr>
                <w:rFonts w:ascii="Times New Roman" w:hAnsi="Times New Roman" w:cs="Times New Roman"/>
                <w:sz w:val="28"/>
                <w:szCs w:val="28"/>
              </w:rPr>
            </w:pPr>
            <w:r w:rsidRPr="002A7A4E">
              <w:rPr>
                <w:rFonts w:ascii="Times New Roman" w:hAnsi="Times New Roman" w:cs="Times New Roman"/>
                <w:sz w:val="28"/>
                <w:szCs w:val="28"/>
              </w:rPr>
              <w:t>6</w:t>
            </w:r>
          </w:p>
        </w:tc>
      </w:tr>
      <w:tr w:rsidR="00F772F8" w:rsidRPr="002A7A4E" w14:paraId="1309445D" w14:textId="77777777" w:rsidTr="002D181B">
        <w:trPr>
          <w:trHeight w:hRule="exact" w:val="384"/>
          <w:jc w:val="center"/>
        </w:trPr>
        <w:tc>
          <w:tcPr>
            <w:tcW w:w="3610" w:type="dxa"/>
            <w:vMerge/>
            <w:tcBorders>
              <w:left w:val="single" w:sz="4" w:space="0" w:color="auto"/>
            </w:tcBorders>
            <w:shd w:val="clear" w:color="auto" w:fill="FFFFFF"/>
          </w:tcPr>
          <w:p w14:paraId="66A71FDA"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p>
        </w:tc>
        <w:tc>
          <w:tcPr>
            <w:tcW w:w="3038" w:type="dxa"/>
            <w:tcBorders>
              <w:top w:val="single" w:sz="4" w:space="0" w:color="auto"/>
              <w:left w:val="single" w:sz="4" w:space="0" w:color="auto"/>
            </w:tcBorders>
            <w:shd w:val="clear" w:color="auto" w:fill="FFFFFF"/>
          </w:tcPr>
          <w:p w14:paraId="347DD1DA"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Литературное чтение</w:t>
            </w:r>
          </w:p>
        </w:tc>
        <w:tc>
          <w:tcPr>
            <w:tcW w:w="859" w:type="dxa"/>
            <w:tcBorders>
              <w:top w:val="single" w:sz="4" w:space="0" w:color="auto"/>
              <w:left w:val="single" w:sz="4" w:space="0" w:color="auto"/>
            </w:tcBorders>
            <w:shd w:val="clear" w:color="auto" w:fill="FFFFFF"/>
          </w:tcPr>
          <w:p w14:paraId="59E87900" w14:textId="77777777" w:rsidR="00F772F8" w:rsidRPr="002A7A4E" w:rsidRDefault="00F772F8" w:rsidP="00F2562B">
            <w:pPr>
              <w:framePr w:w="9922" w:wrap="notBeside" w:vAnchor="text" w:hAnchor="text" w:xAlign="center" w:y="1"/>
              <w:spacing w:line="360" w:lineRule="auto"/>
              <w:ind w:left="360"/>
              <w:rPr>
                <w:rFonts w:ascii="Times New Roman" w:hAnsi="Times New Roman" w:cs="Times New Roman"/>
                <w:sz w:val="28"/>
                <w:szCs w:val="28"/>
              </w:rPr>
            </w:pPr>
            <w:r w:rsidRPr="002A7A4E">
              <w:rPr>
                <w:rFonts w:ascii="Times New Roman" w:hAnsi="Times New Roman" w:cs="Times New Roman"/>
                <w:sz w:val="28"/>
                <w:szCs w:val="28"/>
              </w:rPr>
              <w:t>3</w:t>
            </w:r>
          </w:p>
        </w:tc>
        <w:tc>
          <w:tcPr>
            <w:tcW w:w="706" w:type="dxa"/>
            <w:tcBorders>
              <w:top w:val="single" w:sz="4" w:space="0" w:color="auto"/>
              <w:left w:val="single" w:sz="4" w:space="0" w:color="auto"/>
            </w:tcBorders>
            <w:shd w:val="clear" w:color="auto" w:fill="FFFFFF"/>
          </w:tcPr>
          <w:p w14:paraId="4676E8EA"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701" w:type="dxa"/>
            <w:tcBorders>
              <w:top w:val="single" w:sz="4" w:space="0" w:color="auto"/>
              <w:left w:val="single" w:sz="4" w:space="0" w:color="auto"/>
            </w:tcBorders>
            <w:shd w:val="clear" w:color="auto" w:fill="FFFFFF"/>
            <w:vAlign w:val="center"/>
          </w:tcPr>
          <w:p w14:paraId="5AD232C5"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1008" w:type="dxa"/>
            <w:gridSpan w:val="2"/>
            <w:tcBorders>
              <w:top w:val="single" w:sz="4" w:space="0" w:color="auto"/>
              <w:left w:val="single" w:sz="4" w:space="0" w:color="auto"/>
              <w:right w:val="single" w:sz="4" w:space="0" w:color="auto"/>
            </w:tcBorders>
            <w:shd w:val="clear" w:color="auto" w:fill="FFFFFF"/>
            <w:vAlign w:val="center"/>
          </w:tcPr>
          <w:p w14:paraId="4CF2A0A2" w14:textId="77777777" w:rsidR="00F772F8" w:rsidRPr="002A7A4E" w:rsidRDefault="00F772F8" w:rsidP="00F2562B">
            <w:pPr>
              <w:framePr w:w="9922" w:wrap="notBeside" w:vAnchor="text" w:hAnchor="text" w:xAlign="center" w:y="1"/>
              <w:spacing w:line="360" w:lineRule="auto"/>
              <w:ind w:left="420"/>
              <w:rPr>
                <w:rFonts w:ascii="Times New Roman" w:hAnsi="Times New Roman" w:cs="Times New Roman"/>
                <w:sz w:val="28"/>
                <w:szCs w:val="28"/>
              </w:rPr>
            </w:pPr>
            <w:r w:rsidRPr="002A7A4E">
              <w:rPr>
                <w:rFonts w:ascii="Times New Roman" w:hAnsi="Times New Roman" w:cs="Times New Roman"/>
                <w:sz w:val="28"/>
                <w:szCs w:val="28"/>
              </w:rPr>
              <w:t>8</w:t>
            </w:r>
          </w:p>
        </w:tc>
      </w:tr>
      <w:tr w:rsidR="00F772F8" w:rsidRPr="002A7A4E" w14:paraId="5775845C" w14:textId="77777777" w:rsidTr="002D181B">
        <w:trPr>
          <w:trHeight w:hRule="exact" w:val="384"/>
          <w:jc w:val="center"/>
        </w:trPr>
        <w:tc>
          <w:tcPr>
            <w:tcW w:w="3610" w:type="dxa"/>
            <w:vMerge w:val="restart"/>
            <w:tcBorders>
              <w:top w:val="single" w:sz="4" w:space="0" w:color="auto"/>
              <w:left w:val="single" w:sz="4" w:space="0" w:color="auto"/>
            </w:tcBorders>
            <w:shd w:val="clear" w:color="auto" w:fill="FFFFFF"/>
          </w:tcPr>
          <w:p w14:paraId="659071A2"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2. Математика</w:t>
            </w:r>
          </w:p>
        </w:tc>
        <w:tc>
          <w:tcPr>
            <w:tcW w:w="3038" w:type="dxa"/>
            <w:tcBorders>
              <w:top w:val="single" w:sz="4" w:space="0" w:color="auto"/>
              <w:left w:val="single" w:sz="4" w:space="0" w:color="auto"/>
            </w:tcBorders>
            <w:shd w:val="clear" w:color="auto" w:fill="FFFFFF"/>
            <w:vAlign w:val="center"/>
          </w:tcPr>
          <w:p w14:paraId="7164497C"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Математика</w:t>
            </w:r>
          </w:p>
        </w:tc>
        <w:tc>
          <w:tcPr>
            <w:tcW w:w="859" w:type="dxa"/>
            <w:tcBorders>
              <w:top w:val="single" w:sz="4" w:space="0" w:color="auto"/>
              <w:left w:val="single" w:sz="4" w:space="0" w:color="auto"/>
            </w:tcBorders>
            <w:shd w:val="clear" w:color="auto" w:fill="FFFFFF"/>
            <w:vAlign w:val="bottom"/>
          </w:tcPr>
          <w:p w14:paraId="2F6420FE" w14:textId="77777777" w:rsidR="00F772F8" w:rsidRPr="002A7A4E" w:rsidRDefault="00F772F8" w:rsidP="00F2562B">
            <w:pPr>
              <w:framePr w:w="9922" w:wrap="notBeside" w:vAnchor="text" w:hAnchor="text" w:xAlign="center" w:y="1"/>
              <w:spacing w:line="360" w:lineRule="auto"/>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bottom"/>
          </w:tcPr>
          <w:p w14:paraId="2F528F5C"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01" w:type="dxa"/>
            <w:tcBorders>
              <w:top w:val="single" w:sz="4" w:space="0" w:color="auto"/>
              <w:left w:val="single" w:sz="4" w:space="0" w:color="auto"/>
            </w:tcBorders>
            <w:shd w:val="clear" w:color="auto" w:fill="FFFFFF"/>
            <w:vAlign w:val="bottom"/>
          </w:tcPr>
          <w:p w14:paraId="0D528328"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1008" w:type="dxa"/>
            <w:gridSpan w:val="2"/>
            <w:tcBorders>
              <w:top w:val="single" w:sz="4" w:space="0" w:color="auto"/>
              <w:left w:val="single" w:sz="4" w:space="0" w:color="auto"/>
              <w:right w:val="single" w:sz="4" w:space="0" w:color="auto"/>
            </w:tcBorders>
            <w:shd w:val="clear" w:color="auto" w:fill="FFFFFF"/>
            <w:vAlign w:val="bottom"/>
          </w:tcPr>
          <w:p w14:paraId="317E5AFE" w14:textId="77777777" w:rsidR="00F772F8" w:rsidRPr="002A7A4E" w:rsidRDefault="00F772F8" w:rsidP="00F2562B">
            <w:pPr>
              <w:framePr w:w="9922" w:wrap="notBeside" w:vAnchor="text" w:hAnchor="text" w:xAlign="center" w:y="1"/>
              <w:spacing w:line="360" w:lineRule="auto"/>
              <w:ind w:left="420"/>
              <w:rPr>
                <w:rFonts w:ascii="Times New Roman" w:hAnsi="Times New Roman" w:cs="Times New Roman"/>
                <w:sz w:val="28"/>
                <w:szCs w:val="28"/>
              </w:rPr>
            </w:pPr>
            <w:r w:rsidRPr="002A7A4E">
              <w:rPr>
                <w:rFonts w:ascii="Times New Roman" w:hAnsi="Times New Roman" w:cs="Times New Roman"/>
                <w:sz w:val="28"/>
                <w:szCs w:val="28"/>
              </w:rPr>
              <w:t>6</w:t>
            </w:r>
          </w:p>
        </w:tc>
      </w:tr>
      <w:tr w:rsidR="00F772F8" w:rsidRPr="002A7A4E" w14:paraId="12DCAE09" w14:textId="77777777" w:rsidTr="002D181B">
        <w:trPr>
          <w:trHeight w:hRule="exact" w:val="389"/>
          <w:jc w:val="center"/>
        </w:trPr>
        <w:tc>
          <w:tcPr>
            <w:tcW w:w="3610" w:type="dxa"/>
            <w:vMerge/>
            <w:tcBorders>
              <w:left w:val="single" w:sz="4" w:space="0" w:color="auto"/>
            </w:tcBorders>
            <w:shd w:val="clear" w:color="auto" w:fill="FFFFFF"/>
          </w:tcPr>
          <w:p w14:paraId="52639F34"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p>
        </w:tc>
        <w:tc>
          <w:tcPr>
            <w:tcW w:w="3038" w:type="dxa"/>
            <w:tcBorders>
              <w:top w:val="single" w:sz="4" w:space="0" w:color="auto"/>
              <w:left w:val="single" w:sz="4" w:space="0" w:color="auto"/>
            </w:tcBorders>
            <w:shd w:val="clear" w:color="auto" w:fill="FFFFFF"/>
            <w:vAlign w:val="center"/>
          </w:tcPr>
          <w:p w14:paraId="52DF694D"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Информатика</w:t>
            </w:r>
          </w:p>
        </w:tc>
        <w:tc>
          <w:tcPr>
            <w:tcW w:w="859" w:type="dxa"/>
            <w:tcBorders>
              <w:top w:val="single" w:sz="4" w:space="0" w:color="auto"/>
              <w:left w:val="single" w:sz="4" w:space="0" w:color="auto"/>
            </w:tcBorders>
            <w:shd w:val="clear" w:color="auto" w:fill="FFFFFF"/>
            <w:vAlign w:val="bottom"/>
          </w:tcPr>
          <w:p w14:paraId="5FD79FE3" w14:textId="77777777" w:rsidR="00F772F8" w:rsidRPr="002A7A4E" w:rsidRDefault="00F772F8" w:rsidP="00F2562B">
            <w:pPr>
              <w:framePr w:w="9922" w:wrap="notBeside" w:vAnchor="text" w:hAnchor="text" w:xAlign="center" w:y="1"/>
              <w:spacing w:line="360" w:lineRule="auto"/>
              <w:ind w:right="360"/>
              <w:jc w:val="right"/>
              <w:rPr>
                <w:rFonts w:ascii="Times New Roman" w:hAnsi="Times New Roman" w:cs="Times New Roman"/>
                <w:sz w:val="28"/>
                <w:szCs w:val="28"/>
              </w:rPr>
            </w:pPr>
            <w:r w:rsidRPr="002A7A4E">
              <w:rPr>
                <w:rFonts w:ascii="Times New Roman" w:hAnsi="Times New Roman" w:cs="Times New Roman"/>
                <w:sz w:val="28"/>
                <w:szCs w:val="28"/>
              </w:rPr>
              <w:t>1</w:t>
            </w:r>
          </w:p>
        </w:tc>
        <w:tc>
          <w:tcPr>
            <w:tcW w:w="706" w:type="dxa"/>
            <w:tcBorders>
              <w:top w:val="single" w:sz="4" w:space="0" w:color="auto"/>
              <w:left w:val="single" w:sz="4" w:space="0" w:color="auto"/>
            </w:tcBorders>
            <w:shd w:val="clear" w:color="auto" w:fill="FFFFFF"/>
            <w:vAlign w:val="bottom"/>
          </w:tcPr>
          <w:p w14:paraId="6E1DBD66"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1</w:t>
            </w:r>
          </w:p>
        </w:tc>
        <w:tc>
          <w:tcPr>
            <w:tcW w:w="701" w:type="dxa"/>
            <w:tcBorders>
              <w:top w:val="single" w:sz="4" w:space="0" w:color="auto"/>
              <w:left w:val="single" w:sz="4" w:space="0" w:color="auto"/>
            </w:tcBorders>
            <w:shd w:val="clear" w:color="auto" w:fill="FFFFFF"/>
            <w:vAlign w:val="bottom"/>
          </w:tcPr>
          <w:p w14:paraId="05F7EE84"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1</w:t>
            </w:r>
          </w:p>
        </w:tc>
        <w:tc>
          <w:tcPr>
            <w:tcW w:w="1008" w:type="dxa"/>
            <w:gridSpan w:val="2"/>
            <w:tcBorders>
              <w:top w:val="single" w:sz="4" w:space="0" w:color="auto"/>
              <w:left w:val="single" w:sz="4" w:space="0" w:color="auto"/>
              <w:right w:val="single" w:sz="4" w:space="0" w:color="auto"/>
            </w:tcBorders>
            <w:shd w:val="clear" w:color="auto" w:fill="FFFFFF"/>
            <w:vAlign w:val="center"/>
          </w:tcPr>
          <w:p w14:paraId="1385E631" w14:textId="77777777" w:rsidR="00F772F8" w:rsidRPr="002A7A4E" w:rsidRDefault="00F772F8" w:rsidP="00F2562B">
            <w:pPr>
              <w:framePr w:w="9922" w:wrap="notBeside" w:vAnchor="text" w:hAnchor="text" w:xAlign="center" w:y="1"/>
              <w:spacing w:line="360" w:lineRule="auto"/>
              <w:ind w:left="420"/>
              <w:rPr>
                <w:rFonts w:ascii="Times New Roman" w:hAnsi="Times New Roman" w:cs="Times New Roman"/>
                <w:sz w:val="28"/>
                <w:szCs w:val="28"/>
              </w:rPr>
            </w:pPr>
            <w:r w:rsidRPr="002A7A4E">
              <w:rPr>
                <w:rFonts w:ascii="Times New Roman" w:hAnsi="Times New Roman" w:cs="Times New Roman"/>
                <w:sz w:val="28"/>
                <w:szCs w:val="28"/>
              </w:rPr>
              <w:t>3</w:t>
            </w:r>
          </w:p>
        </w:tc>
      </w:tr>
      <w:tr w:rsidR="00F772F8" w:rsidRPr="002A7A4E" w14:paraId="33CBC4EE" w14:textId="77777777" w:rsidTr="002D181B">
        <w:trPr>
          <w:trHeight w:hRule="exact" w:val="758"/>
          <w:jc w:val="center"/>
        </w:trPr>
        <w:tc>
          <w:tcPr>
            <w:tcW w:w="3610" w:type="dxa"/>
            <w:vMerge w:val="restart"/>
            <w:tcBorders>
              <w:top w:val="single" w:sz="4" w:space="0" w:color="auto"/>
              <w:left w:val="single" w:sz="4" w:space="0" w:color="auto"/>
            </w:tcBorders>
            <w:shd w:val="clear" w:color="auto" w:fill="FFFFFF"/>
          </w:tcPr>
          <w:p w14:paraId="370D46A4"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3. Человек и общество</w:t>
            </w:r>
          </w:p>
        </w:tc>
        <w:tc>
          <w:tcPr>
            <w:tcW w:w="3038" w:type="dxa"/>
            <w:tcBorders>
              <w:top w:val="single" w:sz="4" w:space="0" w:color="auto"/>
              <w:left w:val="single" w:sz="4" w:space="0" w:color="auto"/>
            </w:tcBorders>
            <w:shd w:val="clear" w:color="auto" w:fill="FFFFFF"/>
            <w:vAlign w:val="center"/>
          </w:tcPr>
          <w:p w14:paraId="135BE456"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Основы социальной жизни</w:t>
            </w:r>
          </w:p>
        </w:tc>
        <w:tc>
          <w:tcPr>
            <w:tcW w:w="859" w:type="dxa"/>
            <w:tcBorders>
              <w:top w:val="single" w:sz="4" w:space="0" w:color="auto"/>
              <w:left w:val="single" w:sz="4" w:space="0" w:color="auto"/>
            </w:tcBorders>
            <w:shd w:val="clear" w:color="auto" w:fill="FFFFFF"/>
            <w:vAlign w:val="center"/>
          </w:tcPr>
          <w:p w14:paraId="47537A27" w14:textId="77777777" w:rsidR="00F772F8" w:rsidRPr="002A7A4E" w:rsidRDefault="00F772F8" w:rsidP="00F2562B">
            <w:pPr>
              <w:framePr w:w="9922" w:wrap="notBeside" w:vAnchor="text" w:hAnchor="text" w:xAlign="center" w:y="1"/>
              <w:spacing w:line="360" w:lineRule="auto"/>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center"/>
          </w:tcPr>
          <w:p w14:paraId="68820BDF"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01" w:type="dxa"/>
            <w:tcBorders>
              <w:top w:val="single" w:sz="4" w:space="0" w:color="auto"/>
              <w:left w:val="single" w:sz="4" w:space="0" w:color="auto"/>
            </w:tcBorders>
            <w:shd w:val="clear" w:color="auto" w:fill="FFFFFF"/>
            <w:vAlign w:val="center"/>
          </w:tcPr>
          <w:p w14:paraId="600E64D1"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1008" w:type="dxa"/>
            <w:gridSpan w:val="2"/>
            <w:tcBorders>
              <w:top w:val="single" w:sz="4" w:space="0" w:color="auto"/>
              <w:left w:val="single" w:sz="4" w:space="0" w:color="auto"/>
              <w:right w:val="single" w:sz="4" w:space="0" w:color="auto"/>
            </w:tcBorders>
            <w:shd w:val="clear" w:color="auto" w:fill="FFFFFF"/>
            <w:vAlign w:val="center"/>
          </w:tcPr>
          <w:p w14:paraId="233E9AF7" w14:textId="77777777" w:rsidR="00F772F8" w:rsidRPr="002A7A4E" w:rsidRDefault="00F772F8" w:rsidP="00F2562B">
            <w:pPr>
              <w:framePr w:w="9922" w:wrap="notBeside" w:vAnchor="text" w:hAnchor="text" w:xAlign="center" w:y="1"/>
              <w:spacing w:line="360" w:lineRule="auto"/>
              <w:ind w:left="420"/>
              <w:rPr>
                <w:rFonts w:ascii="Times New Roman" w:hAnsi="Times New Roman" w:cs="Times New Roman"/>
                <w:sz w:val="28"/>
                <w:szCs w:val="28"/>
              </w:rPr>
            </w:pPr>
            <w:r w:rsidRPr="002A7A4E">
              <w:rPr>
                <w:rFonts w:ascii="Times New Roman" w:hAnsi="Times New Roman" w:cs="Times New Roman"/>
                <w:sz w:val="28"/>
                <w:szCs w:val="28"/>
              </w:rPr>
              <w:t>6</w:t>
            </w:r>
          </w:p>
        </w:tc>
      </w:tr>
      <w:tr w:rsidR="00F772F8" w:rsidRPr="002A7A4E" w14:paraId="07045761" w14:textId="77777777" w:rsidTr="002D181B">
        <w:trPr>
          <w:trHeight w:hRule="exact" w:val="379"/>
          <w:jc w:val="center"/>
        </w:trPr>
        <w:tc>
          <w:tcPr>
            <w:tcW w:w="3610" w:type="dxa"/>
            <w:vMerge/>
            <w:tcBorders>
              <w:left w:val="single" w:sz="4" w:space="0" w:color="auto"/>
            </w:tcBorders>
            <w:shd w:val="clear" w:color="auto" w:fill="FFFFFF"/>
          </w:tcPr>
          <w:p w14:paraId="2B4EB814"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p>
        </w:tc>
        <w:tc>
          <w:tcPr>
            <w:tcW w:w="3038" w:type="dxa"/>
            <w:tcBorders>
              <w:top w:val="single" w:sz="4" w:space="0" w:color="auto"/>
              <w:left w:val="single" w:sz="4" w:space="0" w:color="auto"/>
            </w:tcBorders>
            <w:shd w:val="clear" w:color="auto" w:fill="FFFFFF"/>
            <w:vAlign w:val="center"/>
          </w:tcPr>
          <w:p w14:paraId="05F89409"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Обществоведение</w:t>
            </w:r>
          </w:p>
        </w:tc>
        <w:tc>
          <w:tcPr>
            <w:tcW w:w="859" w:type="dxa"/>
            <w:tcBorders>
              <w:top w:val="single" w:sz="4" w:space="0" w:color="auto"/>
              <w:left w:val="single" w:sz="4" w:space="0" w:color="auto"/>
            </w:tcBorders>
            <w:shd w:val="clear" w:color="auto" w:fill="FFFFFF"/>
            <w:vAlign w:val="bottom"/>
          </w:tcPr>
          <w:p w14:paraId="2C53DCA9" w14:textId="77777777" w:rsidR="00F772F8" w:rsidRPr="002A7A4E" w:rsidRDefault="00F772F8" w:rsidP="00F2562B">
            <w:pPr>
              <w:framePr w:w="9922" w:wrap="notBeside" w:vAnchor="text" w:hAnchor="text" w:xAlign="center" w:y="1"/>
              <w:spacing w:line="360" w:lineRule="auto"/>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tcBorders>
            <w:shd w:val="clear" w:color="auto" w:fill="FFFFFF"/>
            <w:vAlign w:val="bottom"/>
          </w:tcPr>
          <w:p w14:paraId="28450C7F"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01" w:type="dxa"/>
            <w:tcBorders>
              <w:top w:val="single" w:sz="4" w:space="0" w:color="auto"/>
              <w:left w:val="single" w:sz="4" w:space="0" w:color="auto"/>
            </w:tcBorders>
            <w:shd w:val="clear" w:color="auto" w:fill="FFFFFF"/>
            <w:vAlign w:val="bottom"/>
          </w:tcPr>
          <w:p w14:paraId="7BFD3A73"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1008" w:type="dxa"/>
            <w:gridSpan w:val="2"/>
            <w:tcBorders>
              <w:top w:val="single" w:sz="4" w:space="0" w:color="auto"/>
              <w:left w:val="single" w:sz="4" w:space="0" w:color="auto"/>
              <w:right w:val="single" w:sz="4" w:space="0" w:color="auto"/>
            </w:tcBorders>
            <w:shd w:val="clear" w:color="auto" w:fill="FFFFFF"/>
            <w:vAlign w:val="bottom"/>
          </w:tcPr>
          <w:p w14:paraId="3CB85792" w14:textId="77777777" w:rsidR="00F772F8" w:rsidRPr="002A7A4E" w:rsidRDefault="00F772F8" w:rsidP="00F2562B">
            <w:pPr>
              <w:framePr w:w="9922" w:wrap="notBeside" w:vAnchor="text" w:hAnchor="text" w:xAlign="center" w:y="1"/>
              <w:spacing w:line="360" w:lineRule="auto"/>
              <w:ind w:left="420"/>
              <w:rPr>
                <w:rFonts w:ascii="Times New Roman" w:hAnsi="Times New Roman" w:cs="Times New Roman"/>
                <w:sz w:val="28"/>
                <w:szCs w:val="28"/>
              </w:rPr>
            </w:pPr>
            <w:r w:rsidRPr="002A7A4E">
              <w:rPr>
                <w:rFonts w:ascii="Times New Roman" w:hAnsi="Times New Roman" w:cs="Times New Roman"/>
                <w:sz w:val="28"/>
                <w:szCs w:val="28"/>
              </w:rPr>
              <w:t>6</w:t>
            </w:r>
          </w:p>
        </w:tc>
      </w:tr>
      <w:tr w:rsidR="00F772F8" w:rsidRPr="002A7A4E" w14:paraId="08CB9438" w14:textId="77777777" w:rsidTr="002D181B">
        <w:trPr>
          <w:trHeight w:hRule="exact" w:val="389"/>
          <w:jc w:val="center"/>
        </w:trPr>
        <w:tc>
          <w:tcPr>
            <w:tcW w:w="3610" w:type="dxa"/>
            <w:vMerge/>
            <w:tcBorders>
              <w:left w:val="single" w:sz="4" w:space="0" w:color="auto"/>
            </w:tcBorders>
            <w:shd w:val="clear" w:color="auto" w:fill="FFFFFF"/>
          </w:tcPr>
          <w:p w14:paraId="4C98E7D3"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p>
        </w:tc>
        <w:tc>
          <w:tcPr>
            <w:tcW w:w="3038" w:type="dxa"/>
            <w:tcBorders>
              <w:top w:val="single" w:sz="4" w:space="0" w:color="auto"/>
              <w:left w:val="single" w:sz="4" w:space="0" w:color="auto"/>
            </w:tcBorders>
            <w:shd w:val="clear" w:color="auto" w:fill="FFFFFF"/>
            <w:vAlign w:val="center"/>
          </w:tcPr>
          <w:p w14:paraId="21025D59"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Этика</w:t>
            </w:r>
          </w:p>
        </w:tc>
        <w:tc>
          <w:tcPr>
            <w:tcW w:w="859" w:type="dxa"/>
            <w:tcBorders>
              <w:top w:val="single" w:sz="4" w:space="0" w:color="auto"/>
              <w:left w:val="single" w:sz="4" w:space="0" w:color="auto"/>
            </w:tcBorders>
            <w:shd w:val="clear" w:color="auto" w:fill="FFFFFF"/>
            <w:vAlign w:val="bottom"/>
          </w:tcPr>
          <w:p w14:paraId="72C3F50C" w14:textId="77777777" w:rsidR="00F772F8" w:rsidRPr="002A7A4E" w:rsidRDefault="00F772F8" w:rsidP="00F2562B">
            <w:pPr>
              <w:framePr w:w="9922" w:wrap="notBeside" w:vAnchor="text" w:hAnchor="text" w:xAlign="center" w:y="1"/>
              <w:spacing w:line="360" w:lineRule="auto"/>
              <w:ind w:right="360"/>
              <w:jc w:val="right"/>
              <w:rPr>
                <w:rFonts w:ascii="Times New Roman" w:hAnsi="Times New Roman" w:cs="Times New Roman"/>
                <w:sz w:val="28"/>
                <w:szCs w:val="28"/>
              </w:rPr>
            </w:pPr>
            <w:r w:rsidRPr="002A7A4E">
              <w:rPr>
                <w:rFonts w:ascii="Times New Roman" w:hAnsi="Times New Roman" w:cs="Times New Roman"/>
                <w:sz w:val="28"/>
                <w:szCs w:val="28"/>
              </w:rPr>
              <w:t>1</w:t>
            </w:r>
          </w:p>
        </w:tc>
        <w:tc>
          <w:tcPr>
            <w:tcW w:w="706" w:type="dxa"/>
            <w:tcBorders>
              <w:top w:val="single" w:sz="4" w:space="0" w:color="auto"/>
              <w:left w:val="single" w:sz="4" w:space="0" w:color="auto"/>
            </w:tcBorders>
            <w:shd w:val="clear" w:color="auto" w:fill="FFFFFF"/>
            <w:vAlign w:val="bottom"/>
          </w:tcPr>
          <w:p w14:paraId="629CC5C4"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1</w:t>
            </w:r>
          </w:p>
        </w:tc>
        <w:tc>
          <w:tcPr>
            <w:tcW w:w="701" w:type="dxa"/>
            <w:tcBorders>
              <w:top w:val="single" w:sz="4" w:space="0" w:color="auto"/>
              <w:left w:val="single" w:sz="4" w:space="0" w:color="auto"/>
            </w:tcBorders>
            <w:shd w:val="clear" w:color="auto" w:fill="FFFFFF"/>
            <w:vAlign w:val="bottom"/>
          </w:tcPr>
          <w:p w14:paraId="335BEC83"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1008" w:type="dxa"/>
            <w:gridSpan w:val="2"/>
            <w:tcBorders>
              <w:top w:val="single" w:sz="4" w:space="0" w:color="auto"/>
              <w:left w:val="single" w:sz="4" w:space="0" w:color="auto"/>
              <w:right w:val="single" w:sz="4" w:space="0" w:color="auto"/>
            </w:tcBorders>
            <w:shd w:val="clear" w:color="auto" w:fill="FFFFFF"/>
            <w:vAlign w:val="center"/>
          </w:tcPr>
          <w:p w14:paraId="688D1E2D" w14:textId="77777777" w:rsidR="00F772F8" w:rsidRPr="002A7A4E" w:rsidRDefault="00F772F8" w:rsidP="00F2562B">
            <w:pPr>
              <w:framePr w:w="9922" w:wrap="notBeside" w:vAnchor="text" w:hAnchor="text" w:xAlign="center" w:y="1"/>
              <w:spacing w:line="360" w:lineRule="auto"/>
              <w:ind w:left="420"/>
              <w:rPr>
                <w:rFonts w:ascii="Times New Roman" w:hAnsi="Times New Roman" w:cs="Times New Roman"/>
                <w:sz w:val="28"/>
                <w:szCs w:val="28"/>
              </w:rPr>
            </w:pPr>
            <w:r w:rsidRPr="002A7A4E">
              <w:rPr>
                <w:rFonts w:ascii="Times New Roman" w:hAnsi="Times New Roman" w:cs="Times New Roman"/>
                <w:sz w:val="28"/>
                <w:szCs w:val="28"/>
              </w:rPr>
              <w:t>4</w:t>
            </w:r>
          </w:p>
        </w:tc>
      </w:tr>
      <w:tr w:rsidR="00F772F8" w:rsidRPr="002A7A4E" w14:paraId="5A92EEBC" w14:textId="77777777" w:rsidTr="002D181B">
        <w:trPr>
          <w:trHeight w:hRule="exact" w:val="384"/>
          <w:jc w:val="center"/>
        </w:trPr>
        <w:tc>
          <w:tcPr>
            <w:tcW w:w="3610" w:type="dxa"/>
            <w:tcBorders>
              <w:top w:val="single" w:sz="4" w:space="0" w:color="auto"/>
              <w:left w:val="single" w:sz="4" w:space="0" w:color="auto"/>
            </w:tcBorders>
            <w:shd w:val="clear" w:color="auto" w:fill="FFFFFF"/>
            <w:vAlign w:val="center"/>
          </w:tcPr>
          <w:p w14:paraId="0501E317"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4. Технология</w:t>
            </w:r>
          </w:p>
        </w:tc>
        <w:tc>
          <w:tcPr>
            <w:tcW w:w="3038" w:type="dxa"/>
            <w:tcBorders>
              <w:top w:val="single" w:sz="4" w:space="0" w:color="auto"/>
              <w:left w:val="single" w:sz="4" w:space="0" w:color="auto"/>
            </w:tcBorders>
            <w:shd w:val="clear" w:color="auto" w:fill="FFFFFF"/>
            <w:vAlign w:val="bottom"/>
          </w:tcPr>
          <w:p w14:paraId="3471AC6B"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Профильный труд</w:t>
            </w:r>
          </w:p>
        </w:tc>
        <w:tc>
          <w:tcPr>
            <w:tcW w:w="859" w:type="dxa"/>
            <w:tcBorders>
              <w:top w:val="single" w:sz="4" w:space="0" w:color="auto"/>
              <w:left w:val="single" w:sz="4" w:space="0" w:color="auto"/>
            </w:tcBorders>
            <w:shd w:val="clear" w:color="auto" w:fill="FFFFFF"/>
            <w:vAlign w:val="center"/>
          </w:tcPr>
          <w:p w14:paraId="07F04E28" w14:textId="77777777" w:rsidR="00F772F8" w:rsidRPr="002A7A4E" w:rsidRDefault="00F772F8" w:rsidP="00F2562B">
            <w:pPr>
              <w:framePr w:w="9922" w:wrap="notBeside" w:vAnchor="text" w:hAnchor="text" w:xAlign="center" w:y="1"/>
              <w:spacing w:line="360" w:lineRule="auto"/>
              <w:ind w:left="360"/>
              <w:rPr>
                <w:rFonts w:ascii="Times New Roman" w:hAnsi="Times New Roman" w:cs="Times New Roman"/>
                <w:sz w:val="28"/>
                <w:szCs w:val="28"/>
              </w:rPr>
            </w:pPr>
            <w:r w:rsidRPr="002A7A4E">
              <w:rPr>
                <w:rFonts w:ascii="Times New Roman" w:hAnsi="Times New Roman" w:cs="Times New Roman"/>
                <w:sz w:val="28"/>
                <w:szCs w:val="28"/>
              </w:rPr>
              <w:t>12</w:t>
            </w:r>
          </w:p>
        </w:tc>
        <w:tc>
          <w:tcPr>
            <w:tcW w:w="706" w:type="dxa"/>
            <w:tcBorders>
              <w:top w:val="single" w:sz="4" w:space="0" w:color="auto"/>
              <w:left w:val="single" w:sz="4" w:space="0" w:color="auto"/>
            </w:tcBorders>
            <w:shd w:val="clear" w:color="auto" w:fill="FFFFFF"/>
            <w:vAlign w:val="center"/>
          </w:tcPr>
          <w:p w14:paraId="28F2FA5F"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12</w:t>
            </w:r>
          </w:p>
        </w:tc>
        <w:tc>
          <w:tcPr>
            <w:tcW w:w="701" w:type="dxa"/>
            <w:tcBorders>
              <w:top w:val="single" w:sz="4" w:space="0" w:color="auto"/>
              <w:left w:val="single" w:sz="4" w:space="0" w:color="auto"/>
            </w:tcBorders>
            <w:shd w:val="clear" w:color="auto" w:fill="FFFFFF"/>
            <w:vAlign w:val="center"/>
          </w:tcPr>
          <w:p w14:paraId="0C7BDDF0"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12</w:t>
            </w:r>
          </w:p>
        </w:tc>
        <w:tc>
          <w:tcPr>
            <w:tcW w:w="1008" w:type="dxa"/>
            <w:gridSpan w:val="2"/>
            <w:tcBorders>
              <w:top w:val="single" w:sz="4" w:space="0" w:color="auto"/>
              <w:left w:val="single" w:sz="4" w:space="0" w:color="auto"/>
              <w:right w:val="single" w:sz="4" w:space="0" w:color="auto"/>
            </w:tcBorders>
            <w:shd w:val="clear" w:color="auto" w:fill="FFFFFF"/>
            <w:vAlign w:val="center"/>
          </w:tcPr>
          <w:p w14:paraId="06FE0859" w14:textId="77777777" w:rsidR="00F772F8" w:rsidRPr="002A7A4E" w:rsidRDefault="00F772F8" w:rsidP="00F2562B">
            <w:pPr>
              <w:framePr w:w="9922" w:wrap="notBeside" w:vAnchor="text" w:hAnchor="text" w:xAlign="center" w:y="1"/>
              <w:spacing w:line="360" w:lineRule="auto"/>
              <w:ind w:left="420"/>
              <w:rPr>
                <w:rFonts w:ascii="Times New Roman" w:hAnsi="Times New Roman" w:cs="Times New Roman"/>
                <w:sz w:val="28"/>
                <w:szCs w:val="28"/>
              </w:rPr>
            </w:pPr>
            <w:r w:rsidRPr="002A7A4E">
              <w:rPr>
                <w:rFonts w:ascii="Times New Roman" w:hAnsi="Times New Roman" w:cs="Times New Roman"/>
                <w:sz w:val="28"/>
                <w:szCs w:val="28"/>
              </w:rPr>
              <w:t>36</w:t>
            </w:r>
          </w:p>
        </w:tc>
      </w:tr>
      <w:tr w:rsidR="00F772F8" w:rsidRPr="002A7A4E" w14:paraId="299A328A" w14:textId="77777777" w:rsidTr="002D181B">
        <w:trPr>
          <w:trHeight w:hRule="exact" w:val="758"/>
          <w:jc w:val="center"/>
        </w:trPr>
        <w:tc>
          <w:tcPr>
            <w:tcW w:w="3610" w:type="dxa"/>
            <w:tcBorders>
              <w:top w:val="single" w:sz="4" w:space="0" w:color="auto"/>
              <w:left w:val="single" w:sz="4" w:space="0" w:color="auto"/>
            </w:tcBorders>
            <w:shd w:val="clear" w:color="auto" w:fill="FFFFFF"/>
          </w:tcPr>
          <w:p w14:paraId="51DD892C"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5. Физическая культура</w:t>
            </w:r>
          </w:p>
        </w:tc>
        <w:tc>
          <w:tcPr>
            <w:tcW w:w="3038" w:type="dxa"/>
            <w:tcBorders>
              <w:top w:val="single" w:sz="4" w:space="0" w:color="auto"/>
              <w:left w:val="single" w:sz="4" w:space="0" w:color="auto"/>
            </w:tcBorders>
            <w:shd w:val="clear" w:color="auto" w:fill="FFFFFF"/>
            <w:vAlign w:val="bottom"/>
          </w:tcPr>
          <w:p w14:paraId="3AE445E2"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Адаптивная физическая культура</w:t>
            </w:r>
          </w:p>
        </w:tc>
        <w:tc>
          <w:tcPr>
            <w:tcW w:w="859" w:type="dxa"/>
            <w:tcBorders>
              <w:top w:val="single" w:sz="4" w:space="0" w:color="auto"/>
              <w:left w:val="single" w:sz="4" w:space="0" w:color="auto"/>
            </w:tcBorders>
            <w:shd w:val="clear" w:color="auto" w:fill="FFFFFF"/>
            <w:vAlign w:val="center"/>
          </w:tcPr>
          <w:p w14:paraId="6259D454" w14:textId="77777777" w:rsidR="00F772F8" w:rsidRPr="002A7A4E" w:rsidRDefault="00F772F8" w:rsidP="00F2562B">
            <w:pPr>
              <w:framePr w:w="9922" w:wrap="notBeside" w:vAnchor="text" w:hAnchor="text" w:xAlign="center" w:y="1"/>
              <w:spacing w:line="360" w:lineRule="auto"/>
              <w:ind w:left="360"/>
              <w:rPr>
                <w:rFonts w:ascii="Times New Roman" w:hAnsi="Times New Roman" w:cs="Times New Roman"/>
                <w:sz w:val="28"/>
                <w:szCs w:val="28"/>
              </w:rPr>
            </w:pPr>
            <w:r w:rsidRPr="002A7A4E">
              <w:rPr>
                <w:rFonts w:ascii="Times New Roman" w:hAnsi="Times New Roman" w:cs="Times New Roman"/>
                <w:sz w:val="28"/>
                <w:szCs w:val="28"/>
              </w:rPr>
              <w:t>3</w:t>
            </w:r>
          </w:p>
        </w:tc>
        <w:tc>
          <w:tcPr>
            <w:tcW w:w="706" w:type="dxa"/>
            <w:tcBorders>
              <w:top w:val="single" w:sz="4" w:space="0" w:color="auto"/>
              <w:left w:val="single" w:sz="4" w:space="0" w:color="auto"/>
            </w:tcBorders>
            <w:shd w:val="clear" w:color="auto" w:fill="FFFFFF"/>
            <w:vAlign w:val="center"/>
          </w:tcPr>
          <w:p w14:paraId="2B338391"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701" w:type="dxa"/>
            <w:tcBorders>
              <w:top w:val="single" w:sz="4" w:space="0" w:color="auto"/>
              <w:left w:val="single" w:sz="4" w:space="0" w:color="auto"/>
            </w:tcBorders>
            <w:shd w:val="clear" w:color="auto" w:fill="FFFFFF"/>
            <w:vAlign w:val="center"/>
          </w:tcPr>
          <w:p w14:paraId="724B1E79"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1008" w:type="dxa"/>
            <w:gridSpan w:val="2"/>
            <w:tcBorders>
              <w:top w:val="single" w:sz="4" w:space="0" w:color="auto"/>
              <w:left w:val="single" w:sz="4" w:space="0" w:color="auto"/>
              <w:right w:val="single" w:sz="4" w:space="0" w:color="auto"/>
            </w:tcBorders>
            <w:shd w:val="clear" w:color="auto" w:fill="FFFFFF"/>
            <w:vAlign w:val="center"/>
          </w:tcPr>
          <w:p w14:paraId="46DD0F21" w14:textId="77777777" w:rsidR="00F772F8" w:rsidRPr="002A7A4E" w:rsidRDefault="00F772F8" w:rsidP="00F2562B">
            <w:pPr>
              <w:framePr w:w="9922" w:wrap="notBeside" w:vAnchor="text" w:hAnchor="text" w:xAlign="center" w:y="1"/>
              <w:spacing w:line="360" w:lineRule="auto"/>
              <w:ind w:left="420"/>
              <w:rPr>
                <w:rFonts w:ascii="Times New Roman" w:hAnsi="Times New Roman" w:cs="Times New Roman"/>
                <w:sz w:val="28"/>
                <w:szCs w:val="28"/>
              </w:rPr>
            </w:pPr>
            <w:r w:rsidRPr="002A7A4E">
              <w:rPr>
                <w:rFonts w:ascii="Times New Roman" w:hAnsi="Times New Roman" w:cs="Times New Roman"/>
                <w:sz w:val="28"/>
                <w:szCs w:val="28"/>
              </w:rPr>
              <w:t>9</w:t>
            </w:r>
          </w:p>
        </w:tc>
      </w:tr>
      <w:tr w:rsidR="00F772F8" w:rsidRPr="002A7A4E" w14:paraId="49C8519E" w14:textId="77777777" w:rsidTr="002D181B">
        <w:trPr>
          <w:trHeight w:hRule="exact" w:val="384"/>
          <w:jc w:val="center"/>
        </w:trPr>
        <w:tc>
          <w:tcPr>
            <w:tcW w:w="6648" w:type="dxa"/>
            <w:gridSpan w:val="2"/>
            <w:tcBorders>
              <w:top w:val="single" w:sz="4" w:space="0" w:color="auto"/>
              <w:left w:val="single" w:sz="4" w:space="0" w:color="auto"/>
            </w:tcBorders>
            <w:shd w:val="clear" w:color="auto" w:fill="FFFFFF"/>
            <w:vAlign w:val="center"/>
          </w:tcPr>
          <w:p w14:paraId="1B91B1E6"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Итого</w:t>
            </w:r>
          </w:p>
        </w:tc>
        <w:tc>
          <w:tcPr>
            <w:tcW w:w="859" w:type="dxa"/>
            <w:tcBorders>
              <w:top w:val="single" w:sz="4" w:space="0" w:color="auto"/>
              <w:left w:val="single" w:sz="4" w:space="0" w:color="auto"/>
            </w:tcBorders>
            <w:shd w:val="clear" w:color="auto" w:fill="FFFFFF"/>
            <w:vAlign w:val="bottom"/>
          </w:tcPr>
          <w:p w14:paraId="3F628F42" w14:textId="77777777" w:rsidR="00F772F8" w:rsidRPr="002A7A4E" w:rsidRDefault="00F772F8" w:rsidP="00F2562B">
            <w:pPr>
              <w:framePr w:w="9922" w:wrap="notBeside" w:vAnchor="text" w:hAnchor="text" w:xAlign="center" w:y="1"/>
              <w:spacing w:line="360" w:lineRule="auto"/>
              <w:ind w:left="360"/>
              <w:rPr>
                <w:rFonts w:ascii="Times New Roman" w:hAnsi="Times New Roman" w:cs="Times New Roman"/>
                <w:sz w:val="28"/>
                <w:szCs w:val="28"/>
              </w:rPr>
            </w:pPr>
            <w:r w:rsidRPr="002A7A4E">
              <w:rPr>
                <w:rFonts w:ascii="Times New Roman" w:hAnsi="Times New Roman" w:cs="Times New Roman"/>
                <w:sz w:val="28"/>
                <w:szCs w:val="28"/>
              </w:rPr>
              <w:t>28</w:t>
            </w:r>
          </w:p>
        </w:tc>
        <w:tc>
          <w:tcPr>
            <w:tcW w:w="706" w:type="dxa"/>
            <w:tcBorders>
              <w:top w:val="single" w:sz="4" w:space="0" w:color="auto"/>
              <w:left w:val="single" w:sz="4" w:space="0" w:color="auto"/>
            </w:tcBorders>
            <w:shd w:val="clear" w:color="auto" w:fill="FFFFFF"/>
            <w:vAlign w:val="bottom"/>
          </w:tcPr>
          <w:p w14:paraId="431EB47D"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28</w:t>
            </w:r>
          </w:p>
        </w:tc>
        <w:tc>
          <w:tcPr>
            <w:tcW w:w="701" w:type="dxa"/>
            <w:tcBorders>
              <w:top w:val="single" w:sz="4" w:space="0" w:color="auto"/>
              <w:left w:val="single" w:sz="4" w:space="0" w:color="auto"/>
            </w:tcBorders>
            <w:shd w:val="clear" w:color="auto" w:fill="FFFFFF"/>
            <w:vAlign w:val="bottom"/>
          </w:tcPr>
          <w:p w14:paraId="0BFEED44"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28</w:t>
            </w:r>
          </w:p>
        </w:tc>
        <w:tc>
          <w:tcPr>
            <w:tcW w:w="1008" w:type="dxa"/>
            <w:gridSpan w:val="2"/>
            <w:tcBorders>
              <w:top w:val="single" w:sz="4" w:space="0" w:color="auto"/>
              <w:left w:val="single" w:sz="4" w:space="0" w:color="auto"/>
              <w:right w:val="single" w:sz="4" w:space="0" w:color="auto"/>
            </w:tcBorders>
            <w:shd w:val="clear" w:color="auto" w:fill="FFFFFF"/>
            <w:vAlign w:val="center"/>
          </w:tcPr>
          <w:p w14:paraId="4DE0F29D" w14:textId="77777777" w:rsidR="00F772F8" w:rsidRPr="002A7A4E" w:rsidRDefault="00F772F8" w:rsidP="00F2562B">
            <w:pPr>
              <w:framePr w:w="9922" w:wrap="notBeside" w:vAnchor="text" w:hAnchor="text" w:xAlign="center" w:y="1"/>
              <w:spacing w:line="360" w:lineRule="auto"/>
              <w:ind w:left="420"/>
              <w:rPr>
                <w:rFonts w:ascii="Times New Roman" w:hAnsi="Times New Roman" w:cs="Times New Roman"/>
                <w:sz w:val="28"/>
                <w:szCs w:val="28"/>
              </w:rPr>
            </w:pPr>
            <w:r w:rsidRPr="002A7A4E">
              <w:rPr>
                <w:rFonts w:ascii="Times New Roman" w:hAnsi="Times New Roman" w:cs="Times New Roman"/>
                <w:sz w:val="28"/>
                <w:szCs w:val="28"/>
              </w:rPr>
              <w:t>84</w:t>
            </w:r>
          </w:p>
        </w:tc>
      </w:tr>
      <w:tr w:rsidR="00F772F8" w:rsidRPr="002A7A4E" w14:paraId="48E3E606" w14:textId="77777777" w:rsidTr="002D181B">
        <w:trPr>
          <w:trHeight w:hRule="exact" w:val="782"/>
          <w:jc w:val="center"/>
        </w:trPr>
        <w:tc>
          <w:tcPr>
            <w:tcW w:w="6648" w:type="dxa"/>
            <w:gridSpan w:val="2"/>
            <w:tcBorders>
              <w:top w:val="single" w:sz="4" w:space="0" w:color="auto"/>
              <w:left w:val="single" w:sz="4" w:space="0" w:color="auto"/>
              <w:bottom w:val="single" w:sz="4" w:space="0" w:color="auto"/>
            </w:tcBorders>
            <w:shd w:val="clear" w:color="auto" w:fill="FFFFFF"/>
            <w:vAlign w:val="center"/>
          </w:tcPr>
          <w:p w14:paraId="24EFF969"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Часть, формируемая участниками образовательных отношений</w:t>
            </w:r>
          </w:p>
        </w:tc>
        <w:tc>
          <w:tcPr>
            <w:tcW w:w="859" w:type="dxa"/>
            <w:tcBorders>
              <w:top w:val="single" w:sz="4" w:space="0" w:color="auto"/>
              <w:left w:val="single" w:sz="4" w:space="0" w:color="auto"/>
              <w:bottom w:val="single" w:sz="4" w:space="0" w:color="auto"/>
            </w:tcBorders>
            <w:shd w:val="clear" w:color="auto" w:fill="FFFFFF"/>
            <w:vAlign w:val="center"/>
          </w:tcPr>
          <w:p w14:paraId="253FF0E9" w14:textId="77777777" w:rsidR="00F772F8" w:rsidRPr="002A7A4E" w:rsidRDefault="00F772F8" w:rsidP="00F2562B">
            <w:pPr>
              <w:framePr w:w="9922" w:wrap="notBeside" w:vAnchor="text" w:hAnchor="text" w:xAlign="center" w:y="1"/>
              <w:spacing w:line="360" w:lineRule="auto"/>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706" w:type="dxa"/>
            <w:tcBorders>
              <w:top w:val="single" w:sz="4" w:space="0" w:color="auto"/>
              <w:left w:val="single" w:sz="4" w:space="0" w:color="auto"/>
              <w:bottom w:val="single" w:sz="4" w:space="0" w:color="auto"/>
            </w:tcBorders>
            <w:shd w:val="clear" w:color="auto" w:fill="FFFFFF"/>
            <w:vAlign w:val="center"/>
          </w:tcPr>
          <w:p w14:paraId="2109E43A"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01" w:type="dxa"/>
            <w:tcBorders>
              <w:top w:val="single" w:sz="4" w:space="0" w:color="auto"/>
              <w:left w:val="single" w:sz="4" w:space="0" w:color="auto"/>
              <w:bottom w:val="single" w:sz="4" w:space="0" w:color="auto"/>
            </w:tcBorders>
            <w:shd w:val="clear" w:color="auto" w:fill="FFFFFF"/>
            <w:vAlign w:val="center"/>
          </w:tcPr>
          <w:p w14:paraId="138546C9" w14:textId="77777777" w:rsidR="00F772F8" w:rsidRPr="002A7A4E" w:rsidRDefault="00F772F8" w:rsidP="00F2562B">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10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F94BF5" w14:textId="77777777" w:rsidR="00F772F8" w:rsidRPr="002A7A4E" w:rsidRDefault="00F772F8" w:rsidP="00F2562B">
            <w:pPr>
              <w:framePr w:w="9922" w:wrap="notBeside" w:vAnchor="text" w:hAnchor="text" w:xAlign="center" w:y="1"/>
              <w:spacing w:line="360" w:lineRule="auto"/>
              <w:ind w:left="420"/>
              <w:rPr>
                <w:rFonts w:ascii="Times New Roman" w:hAnsi="Times New Roman" w:cs="Times New Roman"/>
                <w:sz w:val="28"/>
                <w:szCs w:val="28"/>
              </w:rPr>
            </w:pPr>
            <w:r w:rsidRPr="002A7A4E">
              <w:rPr>
                <w:rFonts w:ascii="Times New Roman" w:hAnsi="Times New Roman" w:cs="Times New Roman"/>
                <w:sz w:val="28"/>
                <w:szCs w:val="28"/>
              </w:rPr>
              <w:t>6</w:t>
            </w:r>
          </w:p>
        </w:tc>
      </w:tr>
      <w:tr w:rsidR="00B24F95" w:rsidRPr="002A7A4E" w14:paraId="168E44F8" w14:textId="77777777" w:rsidTr="00B24F95">
        <w:tblPrEx>
          <w:jc w:val="left"/>
        </w:tblPrEx>
        <w:trPr>
          <w:trHeight w:hRule="exact" w:val="782"/>
        </w:trPr>
        <w:tc>
          <w:tcPr>
            <w:tcW w:w="6648" w:type="dxa"/>
            <w:gridSpan w:val="2"/>
            <w:tcBorders>
              <w:top w:val="single" w:sz="4" w:space="0" w:color="auto"/>
              <w:left w:val="single" w:sz="4" w:space="0" w:color="auto"/>
              <w:bottom w:val="single" w:sz="4" w:space="0" w:color="auto"/>
            </w:tcBorders>
            <w:shd w:val="clear" w:color="auto" w:fill="FFFFFF"/>
            <w:vAlign w:val="center"/>
          </w:tcPr>
          <w:p w14:paraId="69FC3CEF" w14:textId="77777777" w:rsidR="00B24F95" w:rsidRPr="002A7A4E" w:rsidRDefault="00B24F95" w:rsidP="00B24F95">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Максимально допустимая недельная нагрузка (при 5- дневной учебной неделе)</w:t>
            </w:r>
          </w:p>
        </w:tc>
        <w:tc>
          <w:tcPr>
            <w:tcW w:w="859" w:type="dxa"/>
            <w:tcBorders>
              <w:top w:val="single" w:sz="4" w:space="0" w:color="auto"/>
              <w:left w:val="single" w:sz="4" w:space="0" w:color="auto"/>
              <w:bottom w:val="single" w:sz="4" w:space="0" w:color="auto"/>
            </w:tcBorders>
            <w:shd w:val="clear" w:color="auto" w:fill="FFFFFF"/>
            <w:vAlign w:val="center"/>
          </w:tcPr>
          <w:p w14:paraId="0CBA84FA" w14:textId="77777777" w:rsidR="00B24F95" w:rsidRPr="002A7A4E" w:rsidRDefault="00B24F95" w:rsidP="00B24F95">
            <w:pPr>
              <w:framePr w:w="9922" w:wrap="notBeside" w:vAnchor="text" w:hAnchor="text" w:xAlign="center" w:y="1"/>
              <w:spacing w:line="360" w:lineRule="auto"/>
              <w:ind w:left="360"/>
              <w:rPr>
                <w:rFonts w:ascii="Times New Roman" w:hAnsi="Times New Roman" w:cs="Times New Roman"/>
                <w:sz w:val="28"/>
                <w:szCs w:val="28"/>
              </w:rPr>
            </w:pPr>
            <w:r w:rsidRPr="002A7A4E">
              <w:rPr>
                <w:rFonts w:ascii="Times New Roman" w:hAnsi="Times New Roman" w:cs="Times New Roman"/>
                <w:sz w:val="28"/>
                <w:szCs w:val="28"/>
              </w:rPr>
              <w:t>30</w:t>
            </w:r>
          </w:p>
        </w:tc>
        <w:tc>
          <w:tcPr>
            <w:tcW w:w="706" w:type="dxa"/>
            <w:tcBorders>
              <w:top w:val="single" w:sz="4" w:space="0" w:color="auto"/>
              <w:left w:val="single" w:sz="4" w:space="0" w:color="auto"/>
              <w:bottom w:val="single" w:sz="4" w:space="0" w:color="auto"/>
            </w:tcBorders>
            <w:shd w:val="clear" w:color="auto" w:fill="FFFFFF"/>
            <w:vAlign w:val="center"/>
          </w:tcPr>
          <w:p w14:paraId="6A8C30BA" w14:textId="77777777" w:rsidR="00B24F95" w:rsidRPr="002A7A4E" w:rsidRDefault="00B24F95" w:rsidP="00B24F95">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30</w:t>
            </w:r>
          </w:p>
        </w:tc>
        <w:tc>
          <w:tcPr>
            <w:tcW w:w="701" w:type="dxa"/>
            <w:tcBorders>
              <w:top w:val="single" w:sz="4" w:space="0" w:color="auto"/>
              <w:left w:val="single" w:sz="4" w:space="0" w:color="auto"/>
              <w:bottom w:val="single" w:sz="4" w:space="0" w:color="auto"/>
            </w:tcBorders>
            <w:shd w:val="clear" w:color="auto" w:fill="FFFFFF"/>
            <w:vAlign w:val="center"/>
          </w:tcPr>
          <w:p w14:paraId="1F363B78" w14:textId="77777777" w:rsidR="00B24F95" w:rsidRPr="002A7A4E" w:rsidRDefault="00B24F95" w:rsidP="00B24F95">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30</w:t>
            </w:r>
          </w:p>
        </w:tc>
        <w:tc>
          <w:tcPr>
            <w:tcW w:w="10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9433A5" w14:textId="77777777" w:rsidR="00B24F95" w:rsidRPr="002A7A4E" w:rsidRDefault="00B24F95" w:rsidP="00B24F95">
            <w:pPr>
              <w:framePr w:w="9922" w:wrap="notBeside" w:vAnchor="text" w:hAnchor="text" w:xAlign="center" w:y="1"/>
              <w:spacing w:line="360" w:lineRule="auto"/>
              <w:ind w:left="420"/>
              <w:rPr>
                <w:rFonts w:ascii="Times New Roman" w:hAnsi="Times New Roman" w:cs="Times New Roman"/>
                <w:sz w:val="28"/>
                <w:szCs w:val="28"/>
              </w:rPr>
            </w:pPr>
            <w:r w:rsidRPr="002A7A4E">
              <w:rPr>
                <w:rFonts w:ascii="Times New Roman" w:hAnsi="Times New Roman" w:cs="Times New Roman"/>
                <w:sz w:val="28"/>
                <w:szCs w:val="28"/>
              </w:rPr>
              <w:t>90</w:t>
            </w:r>
          </w:p>
        </w:tc>
      </w:tr>
      <w:tr w:rsidR="00B24F95" w:rsidRPr="002A7A4E" w14:paraId="10C09292" w14:textId="77777777" w:rsidTr="00B24F95">
        <w:tblPrEx>
          <w:jc w:val="left"/>
        </w:tblPrEx>
        <w:trPr>
          <w:trHeight w:hRule="exact" w:val="782"/>
        </w:trPr>
        <w:tc>
          <w:tcPr>
            <w:tcW w:w="6648" w:type="dxa"/>
            <w:gridSpan w:val="2"/>
            <w:tcBorders>
              <w:top w:val="single" w:sz="4" w:space="0" w:color="auto"/>
              <w:left w:val="single" w:sz="4" w:space="0" w:color="auto"/>
              <w:bottom w:val="single" w:sz="4" w:space="0" w:color="auto"/>
            </w:tcBorders>
            <w:shd w:val="clear" w:color="auto" w:fill="FFFFFF"/>
            <w:vAlign w:val="center"/>
          </w:tcPr>
          <w:p w14:paraId="6AF893AA" w14:textId="77777777" w:rsidR="00B24F95" w:rsidRPr="002A7A4E" w:rsidRDefault="00B24F95" w:rsidP="00B24F95">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Внеурочная деятельность: коррекционные курсы;</w:t>
            </w:r>
          </w:p>
          <w:p w14:paraId="5D45DC17" w14:textId="77777777" w:rsidR="00B24F95" w:rsidRPr="002A7A4E" w:rsidRDefault="00B24F95" w:rsidP="00B24F95">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занятия по различным направлениям внеурочной деятельности</w:t>
            </w:r>
          </w:p>
        </w:tc>
        <w:tc>
          <w:tcPr>
            <w:tcW w:w="859" w:type="dxa"/>
            <w:tcBorders>
              <w:top w:val="single" w:sz="4" w:space="0" w:color="auto"/>
              <w:left w:val="single" w:sz="4" w:space="0" w:color="auto"/>
              <w:bottom w:val="single" w:sz="4" w:space="0" w:color="auto"/>
            </w:tcBorders>
            <w:shd w:val="clear" w:color="auto" w:fill="FFFFFF"/>
            <w:vAlign w:val="center"/>
          </w:tcPr>
          <w:p w14:paraId="5C193798" w14:textId="77777777" w:rsidR="00B24F95" w:rsidRPr="002A7A4E" w:rsidRDefault="00B24F95" w:rsidP="00B24F95">
            <w:pPr>
              <w:framePr w:w="9922" w:wrap="notBeside" w:vAnchor="text" w:hAnchor="text" w:xAlign="center" w:y="1"/>
              <w:spacing w:line="360" w:lineRule="auto"/>
              <w:ind w:left="360"/>
              <w:rPr>
                <w:rFonts w:ascii="Times New Roman" w:hAnsi="Times New Roman" w:cs="Times New Roman"/>
                <w:sz w:val="28"/>
                <w:szCs w:val="28"/>
              </w:rPr>
            </w:pPr>
            <w:r w:rsidRPr="002A7A4E">
              <w:rPr>
                <w:rFonts w:ascii="Times New Roman" w:hAnsi="Times New Roman" w:cs="Times New Roman"/>
                <w:sz w:val="28"/>
                <w:szCs w:val="28"/>
              </w:rPr>
              <w:t>10</w:t>
            </w:r>
          </w:p>
        </w:tc>
        <w:tc>
          <w:tcPr>
            <w:tcW w:w="706" w:type="dxa"/>
            <w:tcBorders>
              <w:top w:val="single" w:sz="4" w:space="0" w:color="auto"/>
              <w:left w:val="single" w:sz="4" w:space="0" w:color="auto"/>
              <w:bottom w:val="single" w:sz="4" w:space="0" w:color="auto"/>
            </w:tcBorders>
            <w:shd w:val="clear" w:color="auto" w:fill="FFFFFF"/>
            <w:vAlign w:val="center"/>
          </w:tcPr>
          <w:p w14:paraId="4E76A8DF" w14:textId="77777777" w:rsidR="00B24F95" w:rsidRPr="002A7A4E" w:rsidRDefault="00B24F95" w:rsidP="00B24F95">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10</w:t>
            </w:r>
          </w:p>
        </w:tc>
        <w:tc>
          <w:tcPr>
            <w:tcW w:w="701" w:type="dxa"/>
            <w:tcBorders>
              <w:top w:val="single" w:sz="4" w:space="0" w:color="auto"/>
              <w:left w:val="single" w:sz="4" w:space="0" w:color="auto"/>
              <w:bottom w:val="single" w:sz="4" w:space="0" w:color="auto"/>
            </w:tcBorders>
            <w:shd w:val="clear" w:color="auto" w:fill="FFFFFF"/>
            <w:vAlign w:val="center"/>
          </w:tcPr>
          <w:p w14:paraId="39394702" w14:textId="77777777" w:rsidR="00B24F95" w:rsidRPr="002A7A4E" w:rsidRDefault="00B24F95" w:rsidP="00B24F95">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10</w:t>
            </w:r>
          </w:p>
        </w:tc>
        <w:tc>
          <w:tcPr>
            <w:tcW w:w="10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65E2F4" w14:textId="77777777" w:rsidR="00B24F95" w:rsidRPr="002A7A4E" w:rsidRDefault="00B24F95" w:rsidP="00B24F95">
            <w:pPr>
              <w:framePr w:w="9922" w:wrap="notBeside" w:vAnchor="text" w:hAnchor="text" w:xAlign="center" w:y="1"/>
              <w:spacing w:line="360" w:lineRule="auto"/>
              <w:ind w:left="420"/>
              <w:rPr>
                <w:rFonts w:ascii="Times New Roman" w:hAnsi="Times New Roman" w:cs="Times New Roman"/>
                <w:sz w:val="28"/>
                <w:szCs w:val="28"/>
              </w:rPr>
            </w:pPr>
            <w:r w:rsidRPr="002A7A4E">
              <w:rPr>
                <w:rFonts w:ascii="Times New Roman" w:hAnsi="Times New Roman" w:cs="Times New Roman"/>
                <w:sz w:val="28"/>
                <w:szCs w:val="28"/>
              </w:rPr>
              <w:t>30</w:t>
            </w:r>
          </w:p>
        </w:tc>
      </w:tr>
      <w:tr w:rsidR="00B24F95" w:rsidRPr="002A7A4E" w14:paraId="594623E4" w14:textId="77777777" w:rsidTr="00B24F95">
        <w:tblPrEx>
          <w:jc w:val="left"/>
        </w:tblPrEx>
        <w:trPr>
          <w:gridAfter w:val="1"/>
          <w:wAfter w:w="10" w:type="dxa"/>
          <w:trHeight w:hRule="exact" w:val="384"/>
        </w:trPr>
        <w:tc>
          <w:tcPr>
            <w:tcW w:w="9912" w:type="dxa"/>
            <w:gridSpan w:val="6"/>
            <w:tcBorders>
              <w:top w:val="single" w:sz="4" w:space="0" w:color="auto"/>
              <w:left w:val="single" w:sz="4" w:space="0" w:color="auto"/>
              <w:right w:val="single" w:sz="4" w:space="0" w:color="auto"/>
            </w:tcBorders>
            <w:shd w:val="clear" w:color="auto" w:fill="FFFFFF"/>
            <w:vAlign w:val="bottom"/>
          </w:tcPr>
          <w:p w14:paraId="46C39C0B" w14:textId="77777777" w:rsidR="00B24F95" w:rsidRPr="002A7A4E" w:rsidRDefault="00B24F95" w:rsidP="00B24F95">
            <w:pPr>
              <w:framePr w:w="9922" w:wrap="notBeside" w:vAnchor="text" w:hAnchor="text" w:xAlign="center" w:y="1"/>
              <w:spacing w:line="360" w:lineRule="auto"/>
              <w:jc w:val="center"/>
              <w:rPr>
                <w:rFonts w:ascii="Times New Roman" w:hAnsi="Times New Roman" w:cs="Times New Roman"/>
                <w:sz w:val="28"/>
                <w:szCs w:val="28"/>
              </w:rPr>
            </w:pPr>
            <w:r w:rsidRPr="002A7A4E">
              <w:rPr>
                <w:rFonts w:ascii="Times New Roman" w:hAnsi="Times New Roman" w:cs="Times New Roman"/>
                <w:sz w:val="28"/>
                <w:szCs w:val="28"/>
              </w:rPr>
              <w:t>Коррекционные курсы</w:t>
            </w:r>
          </w:p>
        </w:tc>
      </w:tr>
      <w:tr w:rsidR="00B24F95" w:rsidRPr="002A7A4E" w14:paraId="30745A04" w14:textId="77777777" w:rsidTr="00B24F95">
        <w:tblPrEx>
          <w:jc w:val="left"/>
        </w:tblPrEx>
        <w:trPr>
          <w:gridAfter w:val="1"/>
          <w:wAfter w:w="10" w:type="dxa"/>
          <w:trHeight w:hRule="exact" w:val="384"/>
        </w:trPr>
        <w:tc>
          <w:tcPr>
            <w:tcW w:w="6648" w:type="dxa"/>
            <w:gridSpan w:val="2"/>
            <w:tcBorders>
              <w:top w:val="single" w:sz="4" w:space="0" w:color="auto"/>
              <w:left w:val="single" w:sz="4" w:space="0" w:color="auto"/>
            </w:tcBorders>
            <w:shd w:val="clear" w:color="auto" w:fill="FFFFFF"/>
            <w:vAlign w:val="center"/>
          </w:tcPr>
          <w:p w14:paraId="72DBD01F" w14:textId="77777777" w:rsidR="00B24F95" w:rsidRPr="002A7A4E" w:rsidRDefault="00B24F95" w:rsidP="00B24F95">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Развитие восприятия и воспроизведения устной речи</w:t>
            </w:r>
          </w:p>
        </w:tc>
        <w:tc>
          <w:tcPr>
            <w:tcW w:w="859" w:type="dxa"/>
            <w:tcBorders>
              <w:top w:val="single" w:sz="4" w:space="0" w:color="auto"/>
              <w:left w:val="single" w:sz="4" w:space="0" w:color="auto"/>
            </w:tcBorders>
            <w:shd w:val="clear" w:color="auto" w:fill="FFFFFF"/>
            <w:vAlign w:val="bottom"/>
          </w:tcPr>
          <w:p w14:paraId="75CC1D7C" w14:textId="77777777" w:rsidR="00B24F95" w:rsidRPr="002A7A4E" w:rsidRDefault="00B24F95" w:rsidP="00B24F95">
            <w:pPr>
              <w:framePr w:w="9922" w:wrap="notBeside" w:vAnchor="text" w:hAnchor="text" w:xAlign="center" w:y="1"/>
              <w:spacing w:line="360" w:lineRule="auto"/>
              <w:ind w:left="360"/>
              <w:rPr>
                <w:rFonts w:ascii="Times New Roman" w:hAnsi="Times New Roman" w:cs="Times New Roman"/>
                <w:sz w:val="28"/>
                <w:szCs w:val="28"/>
              </w:rPr>
            </w:pPr>
            <w:r w:rsidRPr="002A7A4E">
              <w:rPr>
                <w:rFonts w:ascii="Times New Roman" w:hAnsi="Times New Roman" w:cs="Times New Roman"/>
                <w:sz w:val="28"/>
                <w:szCs w:val="28"/>
              </w:rPr>
              <w:t>2</w:t>
            </w:r>
          </w:p>
        </w:tc>
        <w:tc>
          <w:tcPr>
            <w:tcW w:w="701" w:type="dxa"/>
            <w:tcBorders>
              <w:top w:val="single" w:sz="4" w:space="0" w:color="auto"/>
              <w:left w:val="single" w:sz="4" w:space="0" w:color="auto"/>
            </w:tcBorders>
            <w:shd w:val="clear" w:color="auto" w:fill="FFFFFF"/>
            <w:vAlign w:val="bottom"/>
          </w:tcPr>
          <w:p w14:paraId="3294115D" w14:textId="77777777" w:rsidR="00B24F95" w:rsidRPr="002A7A4E" w:rsidRDefault="00B24F95" w:rsidP="00B24F95">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701" w:type="dxa"/>
            <w:tcBorders>
              <w:top w:val="single" w:sz="4" w:space="0" w:color="auto"/>
              <w:left w:val="single" w:sz="4" w:space="0" w:color="auto"/>
            </w:tcBorders>
            <w:shd w:val="clear" w:color="auto" w:fill="FFFFFF"/>
            <w:vAlign w:val="bottom"/>
          </w:tcPr>
          <w:p w14:paraId="756AE53D" w14:textId="77777777" w:rsidR="00B24F95" w:rsidRPr="002A7A4E" w:rsidRDefault="00B24F95" w:rsidP="00B24F95">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2</w:t>
            </w:r>
          </w:p>
        </w:tc>
        <w:tc>
          <w:tcPr>
            <w:tcW w:w="1003" w:type="dxa"/>
            <w:tcBorders>
              <w:top w:val="single" w:sz="4" w:space="0" w:color="auto"/>
              <w:left w:val="single" w:sz="4" w:space="0" w:color="auto"/>
              <w:right w:val="single" w:sz="4" w:space="0" w:color="auto"/>
            </w:tcBorders>
            <w:shd w:val="clear" w:color="auto" w:fill="FFFFFF"/>
            <w:vAlign w:val="bottom"/>
          </w:tcPr>
          <w:p w14:paraId="20E947CD" w14:textId="77777777" w:rsidR="00B24F95" w:rsidRPr="002A7A4E" w:rsidRDefault="00B24F95" w:rsidP="00B24F95">
            <w:pPr>
              <w:framePr w:w="9922" w:wrap="notBeside" w:vAnchor="text" w:hAnchor="text" w:xAlign="center" w:y="1"/>
              <w:spacing w:line="360" w:lineRule="auto"/>
              <w:ind w:left="400"/>
              <w:rPr>
                <w:rFonts w:ascii="Times New Roman" w:hAnsi="Times New Roman" w:cs="Times New Roman"/>
                <w:sz w:val="28"/>
                <w:szCs w:val="28"/>
              </w:rPr>
            </w:pPr>
            <w:r w:rsidRPr="002A7A4E">
              <w:rPr>
                <w:rFonts w:ascii="Times New Roman" w:hAnsi="Times New Roman" w:cs="Times New Roman"/>
                <w:sz w:val="28"/>
                <w:szCs w:val="28"/>
              </w:rPr>
              <w:t>6</w:t>
            </w:r>
          </w:p>
        </w:tc>
      </w:tr>
      <w:tr w:rsidR="00B24F95" w:rsidRPr="002A7A4E" w14:paraId="094C6E78" w14:textId="77777777" w:rsidTr="00B24F95">
        <w:tblPrEx>
          <w:jc w:val="left"/>
        </w:tblPrEx>
        <w:trPr>
          <w:gridAfter w:val="1"/>
          <w:wAfter w:w="10" w:type="dxa"/>
          <w:trHeight w:hRule="exact" w:val="389"/>
        </w:trPr>
        <w:tc>
          <w:tcPr>
            <w:tcW w:w="6648" w:type="dxa"/>
            <w:gridSpan w:val="2"/>
            <w:tcBorders>
              <w:top w:val="single" w:sz="4" w:space="0" w:color="auto"/>
              <w:left w:val="single" w:sz="4" w:space="0" w:color="auto"/>
            </w:tcBorders>
            <w:shd w:val="clear" w:color="auto" w:fill="FFFFFF"/>
          </w:tcPr>
          <w:p w14:paraId="7AAE1D6C" w14:textId="77777777" w:rsidR="00B24F95" w:rsidRPr="002A7A4E" w:rsidRDefault="00B24F95" w:rsidP="00B24F95">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Развитие учебно-познавательной деятельности</w:t>
            </w:r>
          </w:p>
        </w:tc>
        <w:tc>
          <w:tcPr>
            <w:tcW w:w="859" w:type="dxa"/>
            <w:tcBorders>
              <w:top w:val="single" w:sz="4" w:space="0" w:color="auto"/>
              <w:left w:val="single" w:sz="4" w:space="0" w:color="auto"/>
            </w:tcBorders>
            <w:shd w:val="clear" w:color="auto" w:fill="FFFFFF"/>
          </w:tcPr>
          <w:p w14:paraId="04ABAD80" w14:textId="77777777" w:rsidR="00B24F95" w:rsidRPr="002A7A4E" w:rsidRDefault="00B24F95" w:rsidP="00B24F95">
            <w:pPr>
              <w:framePr w:w="9922" w:wrap="notBeside" w:vAnchor="text" w:hAnchor="text" w:xAlign="center" w:y="1"/>
              <w:spacing w:line="360" w:lineRule="auto"/>
              <w:ind w:left="360"/>
              <w:rPr>
                <w:rFonts w:ascii="Times New Roman" w:hAnsi="Times New Roman" w:cs="Times New Roman"/>
                <w:sz w:val="28"/>
                <w:szCs w:val="28"/>
              </w:rPr>
            </w:pPr>
            <w:r w:rsidRPr="002A7A4E">
              <w:rPr>
                <w:rFonts w:ascii="Times New Roman" w:hAnsi="Times New Roman" w:cs="Times New Roman"/>
                <w:sz w:val="28"/>
                <w:szCs w:val="28"/>
              </w:rPr>
              <w:t>3</w:t>
            </w:r>
          </w:p>
        </w:tc>
        <w:tc>
          <w:tcPr>
            <w:tcW w:w="701" w:type="dxa"/>
            <w:tcBorders>
              <w:top w:val="single" w:sz="4" w:space="0" w:color="auto"/>
              <w:left w:val="single" w:sz="4" w:space="0" w:color="auto"/>
            </w:tcBorders>
            <w:shd w:val="clear" w:color="auto" w:fill="FFFFFF"/>
          </w:tcPr>
          <w:p w14:paraId="492BC551" w14:textId="77777777" w:rsidR="00B24F95" w:rsidRPr="002A7A4E" w:rsidRDefault="00B24F95" w:rsidP="00B24F95">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701" w:type="dxa"/>
            <w:tcBorders>
              <w:top w:val="single" w:sz="4" w:space="0" w:color="auto"/>
              <w:left w:val="single" w:sz="4" w:space="0" w:color="auto"/>
            </w:tcBorders>
            <w:shd w:val="clear" w:color="auto" w:fill="FFFFFF"/>
          </w:tcPr>
          <w:p w14:paraId="2F3D88A6" w14:textId="77777777" w:rsidR="00B24F95" w:rsidRPr="002A7A4E" w:rsidRDefault="00B24F95" w:rsidP="00B24F95">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3</w:t>
            </w:r>
          </w:p>
        </w:tc>
        <w:tc>
          <w:tcPr>
            <w:tcW w:w="1003" w:type="dxa"/>
            <w:tcBorders>
              <w:top w:val="single" w:sz="4" w:space="0" w:color="auto"/>
              <w:left w:val="single" w:sz="4" w:space="0" w:color="auto"/>
              <w:right w:val="single" w:sz="4" w:space="0" w:color="auto"/>
            </w:tcBorders>
            <w:shd w:val="clear" w:color="auto" w:fill="FFFFFF"/>
          </w:tcPr>
          <w:p w14:paraId="66B00213" w14:textId="77777777" w:rsidR="00B24F95" w:rsidRPr="002A7A4E" w:rsidRDefault="00B24F95" w:rsidP="00B24F95">
            <w:pPr>
              <w:framePr w:w="9922" w:wrap="notBeside" w:vAnchor="text" w:hAnchor="text" w:xAlign="center" w:y="1"/>
              <w:spacing w:line="360" w:lineRule="auto"/>
              <w:ind w:left="400"/>
              <w:rPr>
                <w:rFonts w:ascii="Times New Roman" w:hAnsi="Times New Roman" w:cs="Times New Roman"/>
                <w:sz w:val="28"/>
                <w:szCs w:val="28"/>
              </w:rPr>
            </w:pPr>
            <w:r w:rsidRPr="002A7A4E">
              <w:rPr>
                <w:rFonts w:ascii="Times New Roman" w:hAnsi="Times New Roman" w:cs="Times New Roman"/>
                <w:sz w:val="28"/>
                <w:szCs w:val="28"/>
              </w:rPr>
              <w:t>9</w:t>
            </w:r>
          </w:p>
        </w:tc>
      </w:tr>
      <w:tr w:rsidR="00B24F95" w:rsidRPr="002A7A4E" w14:paraId="4F33B78A" w14:textId="77777777" w:rsidTr="00B24F95">
        <w:tblPrEx>
          <w:jc w:val="left"/>
        </w:tblPrEx>
        <w:trPr>
          <w:gridAfter w:val="1"/>
          <w:wAfter w:w="10" w:type="dxa"/>
          <w:trHeight w:hRule="exact" w:val="384"/>
        </w:trPr>
        <w:tc>
          <w:tcPr>
            <w:tcW w:w="9912" w:type="dxa"/>
            <w:gridSpan w:val="6"/>
            <w:tcBorders>
              <w:top w:val="single" w:sz="4" w:space="0" w:color="auto"/>
              <w:left w:val="single" w:sz="4" w:space="0" w:color="auto"/>
              <w:right w:val="single" w:sz="4" w:space="0" w:color="auto"/>
            </w:tcBorders>
            <w:shd w:val="clear" w:color="auto" w:fill="FFFFFF"/>
            <w:vAlign w:val="bottom"/>
          </w:tcPr>
          <w:p w14:paraId="5436A3B8" w14:textId="77777777" w:rsidR="00B24F95" w:rsidRPr="002A7A4E" w:rsidRDefault="00B24F95" w:rsidP="00B24F95">
            <w:pPr>
              <w:framePr w:w="9922" w:wrap="notBeside" w:vAnchor="text" w:hAnchor="text" w:xAlign="center" w:y="1"/>
              <w:spacing w:line="360" w:lineRule="auto"/>
              <w:jc w:val="center"/>
              <w:rPr>
                <w:rFonts w:ascii="Times New Roman" w:hAnsi="Times New Roman" w:cs="Times New Roman"/>
                <w:sz w:val="28"/>
                <w:szCs w:val="28"/>
              </w:rPr>
            </w:pPr>
            <w:r w:rsidRPr="002A7A4E">
              <w:rPr>
                <w:rFonts w:ascii="Times New Roman" w:hAnsi="Times New Roman" w:cs="Times New Roman"/>
                <w:sz w:val="28"/>
                <w:szCs w:val="28"/>
              </w:rPr>
              <w:t>Занятия по различным направлениям внеурочной деятельности</w:t>
            </w:r>
          </w:p>
        </w:tc>
      </w:tr>
      <w:tr w:rsidR="00B24F95" w:rsidRPr="002A7A4E" w14:paraId="43421D44" w14:textId="77777777" w:rsidTr="00B24F95">
        <w:tblPrEx>
          <w:jc w:val="left"/>
        </w:tblPrEx>
        <w:trPr>
          <w:gridAfter w:val="1"/>
          <w:wAfter w:w="10" w:type="dxa"/>
          <w:trHeight w:hRule="exact" w:val="403"/>
        </w:trPr>
        <w:tc>
          <w:tcPr>
            <w:tcW w:w="6648" w:type="dxa"/>
            <w:gridSpan w:val="2"/>
            <w:tcBorders>
              <w:top w:val="single" w:sz="4" w:space="0" w:color="auto"/>
              <w:left w:val="single" w:sz="4" w:space="0" w:color="auto"/>
              <w:bottom w:val="single" w:sz="4" w:space="0" w:color="auto"/>
            </w:tcBorders>
            <w:shd w:val="clear" w:color="auto" w:fill="FFFFFF"/>
          </w:tcPr>
          <w:p w14:paraId="0E14FFFA" w14:textId="77777777" w:rsidR="00B24F95" w:rsidRPr="002A7A4E" w:rsidRDefault="00B24F95" w:rsidP="00B24F95">
            <w:pPr>
              <w:framePr w:w="9922" w:wrap="notBeside" w:vAnchor="text" w:hAnchor="text" w:xAlign="center" w:y="1"/>
              <w:spacing w:line="360" w:lineRule="auto"/>
              <w:rPr>
                <w:rFonts w:ascii="Times New Roman" w:hAnsi="Times New Roman" w:cs="Times New Roman"/>
                <w:sz w:val="28"/>
                <w:szCs w:val="28"/>
              </w:rPr>
            </w:pPr>
            <w:r w:rsidRPr="002A7A4E">
              <w:rPr>
                <w:rFonts w:ascii="Times New Roman" w:hAnsi="Times New Roman" w:cs="Times New Roman"/>
                <w:sz w:val="28"/>
                <w:szCs w:val="28"/>
              </w:rPr>
              <w:t>Занятия по направлениям внеурочной деятельности</w:t>
            </w:r>
          </w:p>
        </w:tc>
        <w:tc>
          <w:tcPr>
            <w:tcW w:w="859" w:type="dxa"/>
            <w:tcBorders>
              <w:top w:val="single" w:sz="4" w:space="0" w:color="auto"/>
              <w:left w:val="single" w:sz="4" w:space="0" w:color="auto"/>
              <w:bottom w:val="single" w:sz="4" w:space="0" w:color="auto"/>
            </w:tcBorders>
            <w:shd w:val="clear" w:color="auto" w:fill="FFFFFF"/>
          </w:tcPr>
          <w:p w14:paraId="56ACE14D" w14:textId="77777777" w:rsidR="00B24F95" w:rsidRPr="002A7A4E" w:rsidRDefault="00B24F95" w:rsidP="00B24F95">
            <w:pPr>
              <w:framePr w:w="9922" w:wrap="notBeside" w:vAnchor="text" w:hAnchor="text" w:xAlign="center" w:y="1"/>
              <w:spacing w:line="360" w:lineRule="auto"/>
              <w:ind w:left="360"/>
              <w:rPr>
                <w:rFonts w:ascii="Times New Roman" w:hAnsi="Times New Roman" w:cs="Times New Roman"/>
                <w:sz w:val="28"/>
                <w:szCs w:val="28"/>
              </w:rPr>
            </w:pPr>
            <w:r w:rsidRPr="002A7A4E">
              <w:rPr>
                <w:rFonts w:ascii="Times New Roman" w:hAnsi="Times New Roman" w:cs="Times New Roman"/>
                <w:sz w:val="28"/>
                <w:szCs w:val="28"/>
              </w:rPr>
              <w:t>5</w:t>
            </w:r>
          </w:p>
        </w:tc>
        <w:tc>
          <w:tcPr>
            <w:tcW w:w="701" w:type="dxa"/>
            <w:tcBorders>
              <w:top w:val="single" w:sz="4" w:space="0" w:color="auto"/>
              <w:left w:val="single" w:sz="4" w:space="0" w:color="auto"/>
              <w:bottom w:val="single" w:sz="4" w:space="0" w:color="auto"/>
            </w:tcBorders>
            <w:shd w:val="clear" w:color="auto" w:fill="FFFFFF"/>
          </w:tcPr>
          <w:p w14:paraId="414C2BC0" w14:textId="77777777" w:rsidR="00B24F95" w:rsidRPr="002A7A4E" w:rsidRDefault="00B24F95" w:rsidP="00B24F95">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5</w:t>
            </w:r>
          </w:p>
        </w:tc>
        <w:tc>
          <w:tcPr>
            <w:tcW w:w="701" w:type="dxa"/>
            <w:tcBorders>
              <w:top w:val="single" w:sz="4" w:space="0" w:color="auto"/>
              <w:left w:val="single" w:sz="4" w:space="0" w:color="auto"/>
              <w:bottom w:val="single" w:sz="4" w:space="0" w:color="auto"/>
            </w:tcBorders>
            <w:shd w:val="clear" w:color="auto" w:fill="FFFFFF"/>
          </w:tcPr>
          <w:p w14:paraId="22374A5B" w14:textId="77777777" w:rsidR="00B24F95" w:rsidRPr="002A7A4E" w:rsidRDefault="00B24F95" w:rsidP="00B24F95">
            <w:pPr>
              <w:framePr w:w="9922" w:wrap="notBeside" w:vAnchor="text" w:hAnchor="text" w:xAlign="center" w:y="1"/>
              <w:spacing w:line="360" w:lineRule="auto"/>
              <w:ind w:left="280"/>
              <w:rPr>
                <w:rFonts w:ascii="Times New Roman" w:hAnsi="Times New Roman" w:cs="Times New Roman"/>
                <w:sz w:val="28"/>
                <w:szCs w:val="28"/>
              </w:rPr>
            </w:pPr>
            <w:r w:rsidRPr="002A7A4E">
              <w:rPr>
                <w:rFonts w:ascii="Times New Roman" w:hAnsi="Times New Roman" w:cs="Times New Roman"/>
                <w:sz w:val="28"/>
                <w:szCs w:val="28"/>
              </w:rPr>
              <w:t>5</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E2C4439" w14:textId="77777777" w:rsidR="00B24F95" w:rsidRPr="002A7A4E" w:rsidRDefault="00B24F95" w:rsidP="00B24F95">
            <w:pPr>
              <w:framePr w:w="9922" w:wrap="notBeside" w:vAnchor="text" w:hAnchor="text" w:xAlign="center" w:y="1"/>
              <w:spacing w:line="360" w:lineRule="auto"/>
              <w:ind w:left="400"/>
              <w:rPr>
                <w:rFonts w:ascii="Times New Roman" w:hAnsi="Times New Roman" w:cs="Times New Roman"/>
                <w:sz w:val="28"/>
                <w:szCs w:val="28"/>
              </w:rPr>
            </w:pPr>
            <w:r w:rsidRPr="002A7A4E">
              <w:rPr>
                <w:rFonts w:ascii="Times New Roman" w:hAnsi="Times New Roman" w:cs="Times New Roman"/>
                <w:sz w:val="28"/>
                <w:szCs w:val="28"/>
              </w:rPr>
              <w:t>15</w:t>
            </w:r>
          </w:p>
        </w:tc>
      </w:tr>
    </w:tbl>
    <w:p w14:paraId="5A699C62" w14:textId="77777777" w:rsidR="00F772F8" w:rsidRPr="002A7A4E" w:rsidRDefault="00F772F8" w:rsidP="00F2562B">
      <w:pPr>
        <w:framePr w:w="9922" w:wrap="notBeside" w:vAnchor="text" w:hAnchor="text" w:xAlign="center" w:y="1"/>
        <w:spacing w:line="360" w:lineRule="auto"/>
        <w:rPr>
          <w:rFonts w:ascii="Times New Roman" w:hAnsi="Times New Roman" w:cs="Times New Roman"/>
          <w:sz w:val="28"/>
          <w:szCs w:val="28"/>
        </w:rPr>
      </w:pPr>
    </w:p>
    <w:p w14:paraId="20A13DE9" w14:textId="77777777" w:rsidR="00F772F8" w:rsidRPr="002A7A4E" w:rsidRDefault="00F772F8" w:rsidP="00F2562B">
      <w:pPr>
        <w:spacing w:line="360" w:lineRule="auto"/>
        <w:rPr>
          <w:rFonts w:ascii="Times New Roman" w:hAnsi="Times New Roman" w:cs="Times New Roman"/>
          <w:sz w:val="28"/>
          <w:szCs w:val="28"/>
        </w:rPr>
      </w:pPr>
    </w:p>
    <w:p w14:paraId="64D0D31B" w14:textId="77777777" w:rsidR="00F772F8" w:rsidRPr="002A7A4E" w:rsidRDefault="00F772F8" w:rsidP="00F2562B">
      <w:pPr>
        <w:pStyle w:val="ab"/>
        <w:framePr w:w="9912" w:wrap="notBeside" w:vAnchor="text" w:hAnchor="text" w:xAlign="center" w:y="1"/>
        <w:shd w:val="clear" w:color="auto" w:fill="auto"/>
        <w:spacing w:line="360" w:lineRule="auto"/>
      </w:pPr>
      <w:r w:rsidRPr="002A7A4E">
        <w:t>Общий объем учебной нагрузки составляет 3060 часов за 3 учебных года при 5-дневной учебной неделе (34 учебных недели в году).</w:t>
      </w:r>
    </w:p>
    <w:p w14:paraId="3A3FAD3E" w14:textId="77777777" w:rsidR="00F772F8" w:rsidRPr="002A7A4E" w:rsidRDefault="00F772F8" w:rsidP="00F2562B">
      <w:pPr>
        <w:framePr w:w="9912" w:wrap="notBeside" w:vAnchor="text" w:hAnchor="text" w:xAlign="center" w:y="1"/>
        <w:spacing w:line="360" w:lineRule="auto"/>
        <w:rPr>
          <w:rFonts w:ascii="Times New Roman" w:hAnsi="Times New Roman" w:cs="Times New Roman"/>
          <w:sz w:val="28"/>
          <w:szCs w:val="28"/>
        </w:rPr>
      </w:pPr>
    </w:p>
    <w:p w14:paraId="37E5F5B8" w14:textId="77777777" w:rsidR="00275FC1" w:rsidRPr="00275FC1" w:rsidRDefault="00275FC1" w:rsidP="00275FC1">
      <w:pPr>
        <w:pStyle w:val="Pa4"/>
        <w:spacing w:line="360" w:lineRule="auto"/>
        <w:jc w:val="both"/>
        <w:rPr>
          <w:rFonts w:ascii="Times New Roman" w:hAnsi="Times New Roman" w:cs="Times New Roman"/>
          <w:b/>
          <w:color w:val="0D0D0D" w:themeColor="text1" w:themeTint="F2"/>
          <w:sz w:val="28"/>
          <w:szCs w:val="28"/>
        </w:rPr>
      </w:pPr>
      <w:bookmarkStart w:id="3" w:name="_Hlk96884844"/>
      <w:r w:rsidRPr="00275FC1">
        <w:rPr>
          <w:rFonts w:ascii="Times New Roman" w:hAnsi="Times New Roman" w:cs="Times New Roman"/>
          <w:b/>
          <w:color w:val="0D0D0D" w:themeColor="text1" w:themeTint="F2"/>
          <w:sz w:val="28"/>
          <w:szCs w:val="28"/>
        </w:rPr>
        <w:t>3.2. Календарный учебный график</w:t>
      </w:r>
    </w:p>
    <w:bookmarkEnd w:id="3"/>
    <w:p w14:paraId="0C1077A7" w14:textId="77777777" w:rsidR="00275FC1" w:rsidRPr="00275FC1" w:rsidRDefault="00275FC1" w:rsidP="00275FC1">
      <w:pPr>
        <w:tabs>
          <w:tab w:val="left" w:pos="1414"/>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r w:rsidRPr="00275FC1">
        <w:rPr>
          <w:rFonts w:ascii="Times New Roman" w:hAnsi="Times New Roman" w:cs="Times New Roman"/>
          <w:sz w:val="28"/>
          <w:szCs w:val="28"/>
          <w:vertAlign w:val="superscript"/>
        </w:rPr>
        <w:footnoteReference w:id="4"/>
      </w:r>
      <w:r w:rsidRPr="00275FC1">
        <w:rPr>
          <w:rFonts w:ascii="Times New Roman" w:hAnsi="Times New Roman" w:cs="Times New Roman"/>
          <w:sz w:val="28"/>
          <w:szCs w:val="28"/>
        </w:rPr>
        <w:t>.</w:t>
      </w:r>
    </w:p>
    <w:p w14:paraId="6ECAF30B" w14:textId="77777777" w:rsidR="00275FC1" w:rsidRPr="00275FC1" w:rsidRDefault="00275FC1" w:rsidP="00275FC1">
      <w:pPr>
        <w:tabs>
          <w:tab w:val="left" w:pos="1414"/>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Продолжительность учебного года при получении основного общего образования составляет 34 недели.</w:t>
      </w:r>
    </w:p>
    <w:p w14:paraId="7ADAE1BB" w14:textId="77777777" w:rsidR="00275FC1" w:rsidRPr="00275FC1" w:rsidRDefault="00275FC1" w:rsidP="00275FC1">
      <w:pPr>
        <w:tabs>
          <w:tab w:val="left" w:pos="1414"/>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Учебный год в образова</w:t>
      </w:r>
      <w:r>
        <w:rPr>
          <w:rFonts w:ascii="Times New Roman" w:hAnsi="Times New Roman" w:cs="Times New Roman"/>
          <w:sz w:val="28"/>
          <w:szCs w:val="28"/>
        </w:rPr>
        <w:t>тельной организации начинается 4</w:t>
      </w:r>
      <w:r w:rsidRPr="00275FC1">
        <w:rPr>
          <w:rFonts w:ascii="Times New Roman" w:hAnsi="Times New Roman" w:cs="Times New Roman"/>
          <w:sz w:val="28"/>
          <w:szCs w:val="28"/>
        </w:rPr>
        <w:t xml:space="preserve"> сентября. Если этот день приходится на выходной день, то в этом случае учебный год начинается в первый, следующий за ним, рабочий день.</w:t>
      </w:r>
    </w:p>
    <w:p w14:paraId="3A12C323" w14:textId="77777777" w:rsidR="00275FC1" w:rsidRPr="00275FC1" w:rsidRDefault="00275FC1" w:rsidP="00275FC1">
      <w:pPr>
        <w:tabs>
          <w:tab w:val="left" w:pos="1414"/>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Учебный год в образователь</w:t>
      </w:r>
      <w:r>
        <w:rPr>
          <w:rFonts w:ascii="Times New Roman" w:hAnsi="Times New Roman" w:cs="Times New Roman"/>
          <w:sz w:val="28"/>
          <w:szCs w:val="28"/>
        </w:rPr>
        <w:t>ной организации заканчивается 24</w:t>
      </w:r>
      <w:r w:rsidRPr="00275FC1">
        <w:rPr>
          <w:rFonts w:ascii="Times New Roman" w:hAnsi="Times New Roman" w:cs="Times New Roman"/>
          <w:sz w:val="28"/>
          <w:szCs w:val="28"/>
        </w:rPr>
        <w:t xml:space="preserve"> мая.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14:paraId="7CD4E775" w14:textId="77777777" w:rsidR="00275FC1" w:rsidRPr="00275FC1" w:rsidRDefault="00275FC1" w:rsidP="00275FC1">
      <w:pPr>
        <w:tabs>
          <w:tab w:val="left" w:pos="1414"/>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0EC07A3A" w14:textId="77777777" w:rsidR="00275FC1" w:rsidRPr="00275FC1" w:rsidRDefault="00275FC1" w:rsidP="00275FC1">
      <w:pPr>
        <w:tabs>
          <w:tab w:val="left" w:pos="1414"/>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 xml:space="preserve">Продолжительность учебных четвертей составляет: I четверть - 8 учебных недель (для 5 - 10 классов), II четверть - 8 учебных недель (для </w:t>
      </w:r>
      <w:r w:rsidRPr="00275FC1">
        <w:rPr>
          <w:rStyle w:val="24pt0"/>
          <w:rFonts w:eastAsia="Arial Unicode MS"/>
        </w:rPr>
        <w:t>5-10</w:t>
      </w:r>
      <w:r w:rsidRPr="00275FC1">
        <w:rPr>
          <w:rFonts w:ascii="Times New Roman" w:hAnsi="Times New Roman" w:cs="Times New Roman"/>
          <w:sz w:val="28"/>
          <w:szCs w:val="28"/>
        </w:rPr>
        <w:t xml:space="preserve"> классов), III четверть - 10 учебных недель (для </w:t>
      </w:r>
      <w:r w:rsidRPr="00275FC1">
        <w:rPr>
          <w:rStyle w:val="24pt0"/>
          <w:rFonts w:eastAsia="Arial Unicode MS"/>
        </w:rPr>
        <w:t>5-10</w:t>
      </w:r>
      <w:r w:rsidRPr="00275FC1">
        <w:rPr>
          <w:rFonts w:ascii="Times New Roman" w:hAnsi="Times New Roman" w:cs="Times New Roman"/>
          <w:sz w:val="28"/>
          <w:szCs w:val="28"/>
        </w:rPr>
        <w:t xml:space="preserve"> классов), IV четверть - 8 учебных недель (для </w:t>
      </w:r>
      <w:r w:rsidRPr="00275FC1">
        <w:rPr>
          <w:rStyle w:val="21pt"/>
          <w:rFonts w:eastAsia="Arial Unicode MS"/>
        </w:rPr>
        <w:t>5-10</w:t>
      </w:r>
      <w:r w:rsidRPr="00275FC1">
        <w:rPr>
          <w:rFonts w:ascii="Times New Roman" w:hAnsi="Times New Roman" w:cs="Times New Roman"/>
          <w:sz w:val="28"/>
          <w:szCs w:val="28"/>
        </w:rPr>
        <w:t xml:space="preserve"> классов).</w:t>
      </w:r>
    </w:p>
    <w:p w14:paraId="091DCD54" w14:textId="77777777" w:rsidR="00275FC1" w:rsidRPr="00275FC1" w:rsidRDefault="00275FC1" w:rsidP="00275FC1">
      <w:pPr>
        <w:tabs>
          <w:tab w:val="left" w:pos="1452"/>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Продолжительность каникул составляет:</w:t>
      </w:r>
    </w:p>
    <w:p w14:paraId="575AC337" w14:textId="77777777" w:rsidR="00275FC1" w:rsidRPr="00275FC1" w:rsidRDefault="00275FC1" w:rsidP="00275FC1">
      <w:pPr>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 xml:space="preserve">по окончании I четверти (осенние каникулы) - 9 календарных дней (для </w:t>
      </w:r>
      <w:r w:rsidRPr="00275FC1">
        <w:rPr>
          <w:rStyle w:val="21pt"/>
          <w:rFonts w:eastAsia="Arial Unicode MS"/>
        </w:rPr>
        <w:t>5-10</w:t>
      </w:r>
      <w:r w:rsidRPr="00275FC1">
        <w:rPr>
          <w:rFonts w:ascii="Times New Roman" w:hAnsi="Times New Roman" w:cs="Times New Roman"/>
          <w:sz w:val="28"/>
          <w:szCs w:val="28"/>
        </w:rPr>
        <w:t xml:space="preserve"> классов);</w:t>
      </w:r>
    </w:p>
    <w:p w14:paraId="4FFFFB8F" w14:textId="77777777" w:rsidR="00275FC1" w:rsidRPr="00275FC1" w:rsidRDefault="00275FC1" w:rsidP="00275FC1">
      <w:pPr>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 xml:space="preserve">по окончании II четверти (зимние каникулы) - 9 календарных дней (для </w:t>
      </w:r>
      <w:r w:rsidRPr="00275FC1">
        <w:rPr>
          <w:rStyle w:val="21pt"/>
          <w:rFonts w:eastAsia="Arial Unicode MS"/>
        </w:rPr>
        <w:t>5-10</w:t>
      </w:r>
      <w:r w:rsidRPr="00275FC1">
        <w:rPr>
          <w:rFonts w:ascii="Times New Roman" w:hAnsi="Times New Roman" w:cs="Times New Roman"/>
          <w:sz w:val="28"/>
          <w:szCs w:val="28"/>
        </w:rPr>
        <w:t xml:space="preserve"> классов);</w:t>
      </w:r>
    </w:p>
    <w:p w14:paraId="2A6269FA" w14:textId="77777777" w:rsidR="00275FC1" w:rsidRPr="00275FC1" w:rsidRDefault="00275FC1" w:rsidP="00275FC1">
      <w:pPr>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 xml:space="preserve">по окончании III четверти (весенние каникулы) - 9 календарных дней (для </w:t>
      </w:r>
      <w:r w:rsidRPr="00275FC1">
        <w:rPr>
          <w:rStyle w:val="21pt"/>
          <w:rFonts w:eastAsia="Arial Unicode MS"/>
        </w:rPr>
        <w:t>5-10</w:t>
      </w:r>
      <w:r w:rsidRPr="00275FC1">
        <w:rPr>
          <w:rFonts w:ascii="Times New Roman" w:hAnsi="Times New Roman" w:cs="Times New Roman"/>
          <w:sz w:val="28"/>
          <w:szCs w:val="28"/>
        </w:rPr>
        <w:t xml:space="preserve"> классов);</w:t>
      </w:r>
    </w:p>
    <w:p w14:paraId="1C886B2C" w14:textId="77777777" w:rsidR="00275FC1" w:rsidRPr="00275FC1" w:rsidRDefault="00275FC1" w:rsidP="00275FC1">
      <w:pPr>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по окончании учебного года (летние каникулы) - не менее 8 недель.</w:t>
      </w:r>
    </w:p>
    <w:p w14:paraId="3884382C" w14:textId="77777777" w:rsidR="00275FC1" w:rsidRPr="00275FC1" w:rsidRDefault="00275FC1" w:rsidP="00275FC1">
      <w:pPr>
        <w:tabs>
          <w:tab w:val="left" w:pos="1452"/>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Продолжительность урока не должна превышать 40 минут.</w:t>
      </w:r>
    </w:p>
    <w:p w14:paraId="436BCADF" w14:textId="77777777" w:rsidR="00275FC1" w:rsidRPr="00275FC1" w:rsidRDefault="00275FC1" w:rsidP="00275FC1">
      <w:pPr>
        <w:tabs>
          <w:tab w:val="left" w:pos="1424"/>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1952B384" w14:textId="77777777" w:rsidR="00275FC1" w:rsidRPr="00275FC1" w:rsidRDefault="00275FC1" w:rsidP="00275FC1">
      <w:pPr>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 xml:space="preserve">Продолжительность перемены между урочной и внеурочной деятельностью должна составлять не менее </w:t>
      </w:r>
      <w:r w:rsidRPr="00275FC1">
        <w:rPr>
          <w:rStyle w:val="21pt"/>
          <w:rFonts w:eastAsia="Arial Unicode MS"/>
        </w:rPr>
        <w:t>20-30</w:t>
      </w:r>
      <w:r w:rsidRPr="00275FC1">
        <w:rPr>
          <w:rFonts w:ascii="Times New Roman" w:hAnsi="Times New Roman" w:cs="Times New Roman"/>
          <w:sz w:val="28"/>
          <w:szCs w:val="28"/>
        </w:rPr>
        <w:t xml:space="preserve"> минут.</w:t>
      </w:r>
    </w:p>
    <w:p w14:paraId="14BD9504" w14:textId="77777777" w:rsidR="00275FC1" w:rsidRPr="00275FC1" w:rsidRDefault="00275FC1" w:rsidP="00275FC1">
      <w:pPr>
        <w:tabs>
          <w:tab w:val="left" w:pos="1658"/>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480A678F" w14:textId="77777777" w:rsidR="00275FC1" w:rsidRPr="00275FC1" w:rsidRDefault="00275FC1" w:rsidP="00275FC1">
      <w:pPr>
        <w:tabs>
          <w:tab w:val="left" w:pos="1658"/>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5233C020" w14:textId="77777777" w:rsidR="00275FC1" w:rsidRPr="00275FC1" w:rsidRDefault="00275FC1" w:rsidP="00275FC1">
      <w:pPr>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 xml:space="preserve">для обучающихся </w:t>
      </w:r>
      <w:r w:rsidRPr="00275FC1">
        <w:rPr>
          <w:rStyle w:val="21pt"/>
          <w:rFonts w:eastAsia="Arial Unicode MS"/>
        </w:rPr>
        <w:t>5-10</w:t>
      </w:r>
      <w:r w:rsidRPr="00275FC1">
        <w:rPr>
          <w:rFonts w:ascii="Times New Roman" w:hAnsi="Times New Roman" w:cs="Times New Roman"/>
          <w:sz w:val="28"/>
          <w:szCs w:val="28"/>
        </w:rPr>
        <w:t xml:space="preserve"> классов - не более 6 уроков.</w:t>
      </w:r>
    </w:p>
    <w:p w14:paraId="265E6A09" w14:textId="77777777" w:rsidR="00275FC1" w:rsidRPr="00275FC1" w:rsidRDefault="00275FC1" w:rsidP="00275FC1">
      <w:pPr>
        <w:tabs>
          <w:tab w:val="left" w:pos="1538"/>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Занятия начинаются не ранее 8 часов утра и заканчиваются не позднее 19 часов.</w:t>
      </w:r>
    </w:p>
    <w:p w14:paraId="0F16B004" w14:textId="77777777" w:rsidR="00275FC1" w:rsidRPr="00275FC1" w:rsidRDefault="00275FC1" w:rsidP="00275FC1">
      <w:pPr>
        <w:tabs>
          <w:tab w:val="left" w:pos="1658"/>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746B4DA3" w14:textId="77777777" w:rsidR="00275FC1" w:rsidRPr="00275FC1" w:rsidRDefault="00275FC1" w:rsidP="00275FC1">
      <w:pPr>
        <w:tabs>
          <w:tab w:val="left" w:pos="1658"/>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538E4B4B" w14:textId="77777777" w:rsidR="00275FC1" w:rsidRPr="00275FC1" w:rsidRDefault="00275FC1" w:rsidP="00275FC1">
      <w:pPr>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При составлении календарного учебного графика образовательная организация может использовать организацию учебного года по триместрам.</w:t>
      </w:r>
    </w:p>
    <w:p w14:paraId="14EB5770" w14:textId="77777777" w:rsidR="00275FC1" w:rsidRPr="00275FC1" w:rsidRDefault="00275FC1" w:rsidP="00275FC1">
      <w:pPr>
        <w:pStyle w:val="Pa4"/>
        <w:spacing w:line="360" w:lineRule="auto"/>
        <w:ind w:firstLine="709"/>
        <w:jc w:val="both"/>
        <w:rPr>
          <w:rFonts w:ascii="Times New Roman" w:hAnsi="Times New Roman" w:cs="Times New Roman"/>
          <w:b/>
          <w:color w:val="0D0D0D" w:themeColor="text1" w:themeTint="F2"/>
          <w:sz w:val="28"/>
          <w:szCs w:val="28"/>
        </w:rPr>
      </w:pPr>
      <w:r w:rsidRPr="00275FC1">
        <w:rPr>
          <w:rFonts w:ascii="Times New Roman" w:hAnsi="Times New Roman" w:cs="Times New Roman"/>
          <w:b/>
          <w:color w:val="0D0D0D" w:themeColor="text1" w:themeTint="F2"/>
          <w:sz w:val="28"/>
          <w:szCs w:val="28"/>
        </w:rPr>
        <w:t>3.3. План внеурочной деятельности</w:t>
      </w:r>
    </w:p>
    <w:p w14:paraId="23861957" w14:textId="77777777" w:rsidR="00275FC1" w:rsidRPr="00275FC1" w:rsidRDefault="00275FC1" w:rsidP="00275FC1">
      <w:pPr>
        <w:tabs>
          <w:tab w:val="left" w:pos="1424"/>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 xml:space="preserve">Внеурочная деятельность направлена на достижение планируемых результатов освоения АООП </w:t>
      </w:r>
      <w:r>
        <w:rPr>
          <w:rFonts w:ascii="Times New Roman" w:hAnsi="Times New Roman" w:cs="Times New Roman"/>
          <w:sz w:val="28"/>
          <w:szCs w:val="28"/>
        </w:rPr>
        <w:t xml:space="preserve">УО (личностных </w:t>
      </w:r>
      <w:r w:rsidRPr="00275FC1">
        <w:rPr>
          <w:rFonts w:ascii="Times New Roman" w:hAnsi="Times New Roman" w:cs="Times New Roman"/>
          <w:sz w:val="28"/>
          <w:szCs w:val="28"/>
        </w:rPr>
        <w:t>и предметных), осуществляемую в формах, отличных от урочной.</w:t>
      </w:r>
    </w:p>
    <w:p w14:paraId="6A86D42D" w14:textId="77777777" w:rsidR="00275FC1" w:rsidRPr="00275FC1" w:rsidRDefault="00275FC1" w:rsidP="00275FC1">
      <w:pPr>
        <w:tabs>
          <w:tab w:val="left" w:pos="1447"/>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 xml:space="preserve">Внеурочная деятельность является неотъемлемой частью АООП </w:t>
      </w:r>
      <w:r>
        <w:rPr>
          <w:rFonts w:ascii="Times New Roman" w:hAnsi="Times New Roman" w:cs="Times New Roman"/>
          <w:sz w:val="28"/>
          <w:szCs w:val="28"/>
        </w:rPr>
        <w:t>УО</w:t>
      </w:r>
      <w:r w:rsidRPr="00275FC1">
        <w:rPr>
          <w:rFonts w:ascii="Times New Roman" w:hAnsi="Times New Roman" w:cs="Times New Roman"/>
          <w:sz w:val="28"/>
          <w:szCs w:val="28"/>
        </w:rPr>
        <w:t>.</w:t>
      </w:r>
    </w:p>
    <w:p w14:paraId="5186BDAE" w14:textId="77777777" w:rsidR="00275FC1" w:rsidRPr="00275FC1" w:rsidRDefault="00275FC1" w:rsidP="00275FC1">
      <w:pPr>
        <w:tabs>
          <w:tab w:val="left" w:pos="1424"/>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3927954D" w14:textId="77777777" w:rsidR="00275FC1" w:rsidRPr="00275FC1" w:rsidRDefault="00275FC1" w:rsidP="00AF0474">
      <w:pPr>
        <w:numPr>
          <w:ilvl w:val="0"/>
          <w:numId w:val="64"/>
        </w:numPr>
        <w:tabs>
          <w:tab w:val="left" w:pos="442"/>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3E9783B0" w14:textId="77777777" w:rsidR="00275FC1" w:rsidRPr="00275FC1" w:rsidRDefault="00275FC1" w:rsidP="00AF0474">
      <w:pPr>
        <w:numPr>
          <w:ilvl w:val="0"/>
          <w:numId w:val="64"/>
        </w:numPr>
        <w:tabs>
          <w:tab w:val="left" w:pos="1125"/>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55A3D32C" w14:textId="77777777" w:rsidR="00275FC1" w:rsidRPr="00275FC1" w:rsidRDefault="00275FC1" w:rsidP="00AF0474">
      <w:pPr>
        <w:numPr>
          <w:ilvl w:val="0"/>
          <w:numId w:val="64"/>
        </w:numPr>
        <w:tabs>
          <w:tab w:val="left" w:pos="1125"/>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w:t>
      </w:r>
      <w:r w:rsidRPr="00275FC1">
        <w:rPr>
          <w:rFonts w:ascii="Times New Roman" w:hAnsi="Times New Roman" w:cs="Times New Roman"/>
          <w:sz w:val="28"/>
          <w:szCs w:val="28"/>
        </w:rPr>
        <w:softHyphen/>
        <w:t>производственном окружении;</w:t>
      </w:r>
    </w:p>
    <w:p w14:paraId="08E92FD4" w14:textId="77777777" w:rsidR="00275FC1" w:rsidRPr="00275FC1" w:rsidRDefault="00275FC1" w:rsidP="00AF0474">
      <w:pPr>
        <w:numPr>
          <w:ilvl w:val="0"/>
          <w:numId w:val="64"/>
        </w:numPr>
        <w:tabs>
          <w:tab w:val="left" w:pos="1125"/>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74DCA09E" w14:textId="77777777" w:rsidR="00275FC1" w:rsidRPr="00275FC1" w:rsidRDefault="00275FC1" w:rsidP="00AF0474">
      <w:pPr>
        <w:numPr>
          <w:ilvl w:val="0"/>
          <w:numId w:val="64"/>
        </w:numPr>
        <w:tabs>
          <w:tab w:val="left" w:pos="1125"/>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4F0ACDFA" w14:textId="77777777" w:rsidR="00275FC1" w:rsidRPr="00275FC1" w:rsidRDefault="00275FC1" w:rsidP="00AF0474">
      <w:pPr>
        <w:numPr>
          <w:ilvl w:val="0"/>
          <w:numId w:val="64"/>
        </w:numPr>
        <w:tabs>
          <w:tab w:val="left" w:pos="1125"/>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6C8CBDF8" w14:textId="77777777" w:rsidR="00275FC1" w:rsidRPr="00275FC1" w:rsidRDefault="00275FC1" w:rsidP="00AF0474">
      <w:pPr>
        <w:numPr>
          <w:ilvl w:val="0"/>
          <w:numId w:val="64"/>
        </w:numPr>
        <w:tabs>
          <w:tab w:val="left" w:pos="1125"/>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6E60BE3D" w14:textId="77777777" w:rsidR="00275FC1" w:rsidRPr="00275FC1" w:rsidRDefault="00275FC1" w:rsidP="00AF0474">
      <w:pPr>
        <w:numPr>
          <w:ilvl w:val="0"/>
          <w:numId w:val="64"/>
        </w:numPr>
        <w:tabs>
          <w:tab w:val="left" w:pos="1125"/>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14:paraId="106F20C6" w14:textId="77777777" w:rsidR="00275FC1" w:rsidRPr="00275FC1" w:rsidRDefault="00275FC1" w:rsidP="00275FC1">
      <w:pPr>
        <w:tabs>
          <w:tab w:val="left" w:pos="672"/>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12491417" w14:textId="77777777" w:rsidR="00275FC1" w:rsidRPr="00275FC1" w:rsidRDefault="00275FC1" w:rsidP="00275FC1">
      <w:pPr>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189466C3" w14:textId="77777777" w:rsidR="00275FC1" w:rsidRPr="00275FC1" w:rsidRDefault="00275FC1" w:rsidP="00275FC1">
      <w:pPr>
        <w:tabs>
          <w:tab w:val="left" w:pos="1452"/>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14:paraId="1037075B" w14:textId="77777777" w:rsidR="00275FC1" w:rsidRPr="00275FC1" w:rsidRDefault="00275FC1" w:rsidP="00275FC1">
      <w:pPr>
        <w:tabs>
          <w:tab w:val="left" w:pos="1452"/>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обязательные и, при необходимости, дополнительные занятия по коррекционно-развивающим курсам, в соответствии с программой коррекционной работы.</w:t>
      </w:r>
    </w:p>
    <w:p w14:paraId="2A21F099" w14:textId="77777777" w:rsidR="00275FC1" w:rsidRPr="00275FC1" w:rsidRDefault="00275FC1" w:rsidP="00275FC1">
      <w:pPr>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7317DC72" w14:textId="77777777" w:rsidR="00275FC1" w:rsidRPr="00275FC1" w:rsidRDefault="00275FC1" w:rsidP="00275FC1">
      <w:pPr>
        <w:tabs>
          <w:tab w:val="left" w:pos="1452"/>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Один час в неделю рекомендуется отводить на внеурочное занятие «Разговоры о важном».</w:t>
      </w:r>
    </w:p>
    <w:p w14:paraId="7570EA76" w14:textId="77777777" w:rsidR="00275FC1" w:rsidRPr="00275FC1" w:rsidRDefault="00275FC1" w:rsidP="00275FC1">
      <w:pPr>
        <w:tabs>
          <w:tab w:val="left" w:pos="1639"/>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07DFA430" w14:textId="77777777" w:rsidR="00275FC1" w:rsidRPr="00275FC1" w:rsidRDefault="00275FC1" w:rsidP="00275FC1">
      <w:pPr>
        <w:tabs>
          <w:tab w:val="left" w:pos="1639"/>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29AA6788" w14:textId="77777777" w:rsidR="00275FC1" w:rsidRPr="00275FC1" w:rsidRDefault="00275FC1" w:rsidP="00275FC1">
      <w:pPr>
        <w:tabs>
          <w:tab w:val="left" w:pos="1452"/>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095298B0" w14:textId="77777777" w:rsidR="00275FC1" w:rsidRPr="00275FC1" w:rsidRDefault="00275FC1" w:rsidP="00275FC1">
      <w:pPr>
        <w:tabs>
          <w:tab w:val="left" w:pos="1532"/>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40B847F8" w14:textId="77777777" w:rsidR="00275FC1" w:rsidRPr="00275FC1" w:rsidRDefault="00275FC1" w:rsidP="00275FC1">
      <w:pPr>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w:t>
      </w:r>
    </w:p>
    <w:p w14:paraId="78ADB920" w14:textId="77777777" w:rsidR="00275FC1" w:rsidRPr="00275FC1" w:rsidRDefault="00275FC1" w:rsidP="00275FC1">
      <w:pPr>
        <w:spacing w:line="360" w:lineRule="auto"/>
        <w:ind w:firstLine="567"/>
        <w:rPr>
          <w:rFonts w:ascii="Times New Roman" w:hAnsi="Times New Roman" w:cs="Times New Roman"/>
          <w:sz w:val="28"/>
          <w:szCs w:val="28"/>
        </w:rPr>
      </w:pPr>
      <w:r w:rsidRPr="00275FC1">
        <w:rPr>
          <w:rFonts w:ascii="Times New Roman" w:hAnsi="Times New Roman" w:cs="Times New Roman"/>
          <w:sz w:val="28"/>
          <w:szCs w:val="28"/>
        </w:rPr>
        <w:t>организационному обеспечению учебной деятельности;</w:t>
      </w:r>
    </w:p>
    <w:p w14:paraId="3BA3FE21" w14:textId="77777777" w:rsidR="00275FC1" w:rsidRPr="00275FC1" w:rsidRDefault="00275FC1" w:rsidP="00275FC1">
      <w:pPr>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1D591B6C" w14:textId="77777777" w:rsidR="00275FC1" w:rsidRPr="00275FC1" w:rsidRDefault="00275FC1" w:rsidP="00275FC1">
      <w:pPr>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модель плана с преобладанием деятельности ученических сообществ и воспитательных мероприятий.</w:t>
      </w:r>
    </w:p>
    <w:p w14:paraId="7E7DB321" w14:textId="77777777" w:rsidR="00275FC1" w:rsidRPr="00275FC1" w:rsidRDefault="00275FC1" w:rsidP="00275FC1">
      <w:pPr>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374E0255" w14:textId="77777777" w:rsidR="00275FC1" w:rsidRPr="00275FC1" w:rsidRDefault="00275FC1" w:rsidP="00275FC1">
      <w:pPr>
        <w:tabs>
          <w:tab w:val="left" w:pos="1552"/>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46BC4EC5" w14:textId="77777777" w:rsidR="00275FC1" w:rsidRPr="00275FC1" w:rsidRDefault="00275FC1" w:rsidP="00275FC1">
      <w:pPr>
        <w:tabs>
          <w:tab w:val="left" w:pos="1552"/>
        </w:tabs>
        <w:spacing w:line="360" w:lineRule="auto"/>
        <w:ind w:firstLine="567"/>
        <w:jc w:val="both"/>
        <w:rPr>
          <w:rFonts w:ascii="Times New Roman" w:hAnsi="Times New Roman" w:cs="Times New Roman"/>
          <w:sz w:val="28"/>
          <w:szCs w:val="28"/>
        </w:rPr>
      </w:pPr>
      <w:r w:rsidRPr="00275FC1">
        <w:rPr>
          <w:rFonts w:ascii="Times New Roman" w:hAnsi="Times New Roman" w:cs="Times New Roman"/>
          <w:sz w:val="28"/>
          <w:szCs w:val="28"/>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4126B7E1" w14:textId="77777777" w:rsidR="00275FC1" w:rsidRPr="00275FC1" w:rsidRDefault="00275FC1" w:rsidP="00085C46">
      <w:pPr>
        <w:numPr>
          <w:ilvl w:val="1"/>
          <w:numId w:val="75"/>
        </w:numPr>
        <w:tabs>
          <w:tab w:val="left" w:pos="1241"/>
        </w:tabs>
        <w:spacing w:line="360" w:lineRule="auto"/>
        <w:jc w:val="both"/>
        <w:rPr>
          <w:rFonts w:ascii="Times New Roman" w:hAnsi="Times New Roman" w:cs="Times New Roman"/>
          <w:b/>
          <w:sz w:val="28"/>
          <w:szCs w:val="28"/>
        </w:rPr>
      </w:pPr>
      <w:r w:rsidRPr="00275FC1">
        <w:rPr>
          <w:rFonts w:ascii="Times New Roman" w:hAnsi="Times New Roman" w:cs="Times New Roman"/>
          <w:b/>
          <w:sz w:val="28"/>
          <w:szCs w:val="28"/>
        </w:rPr>
        <w:t>Календарный план воспитательной работы.</w:t>
      </w:r>
    </w:p>
    <w:p w14:paraId="05690430" w14:textId="77777777" w:rsidR="00275FC1" w:rsidRPr="00275FC1" w:rsidRDefault="00275FC1" w:rsidP="00085C46">
      <w:pPr>
        <w:tabs>
          <w:tab w:val="left" w:pos="1530"/>
        </w:tabs>
        <w:spacing w:line="360" w:lineRule="auto"/>
        <w:jc w:val="both"/>
        <w:rPr>
          <w:rFonts w:ascii="Times New Roman" w:hAnsi="Times New Roman" w:cs="Times New Roman"/>
          <w:sz w:val="28"/>
          <w:szCs w:val="28"/>
        </w:rPr>
      </w:pPr>
      <w:r w:rsidRPr="00275FC1">
        <w:rPr>
          <w:rFonts w:ascii="Times New Roman" w:hAnsi="Times New Roman" w:cs="Times New Roman"/>
          <w:sz w:val="28"/>
          <w:szCs w:val="28"/>
        </w:rPr>
        <w:t>Календарный план воспитательной работы является единым для образовательных организаций.</w:t>
      </w:r>
    </w:p>
    <w:p w14:paraId="28D269EC" w14:textId="77777777" w:rsidR="00275FC1" w:rsidRPr="00275FC1" w:rsidRDefault="00275FC1" w:rsidP="00085C46">
      <w:pPr>
        <w:tabs>
          <w:tab w:val="left" w:pos="1530"/>
        </w:tabs>
        <w:spacing w:line="360" w:lineRule="auto"/>
        <w:jc w:val="both"/>
        <w:rPr>
          <w:rFonts w:ascii="Times New Roman" w:hAnsi="Times New Roman" w:cs="Times New Roman"/>
          <w:sz w:val="28"/>
          <w:szCs w:val="28"/>
        </w:rPr>
      </w:pPr>
      <w:r w:rsidRPr="00275FC1">
        <w:rPr>
          <w:rFonts w:ascii="Times New Roman" w:hAnsi="Times New Roman" w:cs="Times New Roman"/>
          <w:sz w:val="28"/>
          <w:szCs w:val="28"/>
        </w:rPr>
        <w:t>Календарный план воспитательной работы может быть реализован в рамках урочной и внеурочной деятельности.</w:t>
      </w:r>
    </w:p>
    <w:p w14:paraId="2B365D53" w14:textId="77777777" w:rsidR="00275FC1" w:rsidRPr="00275FC1" w:rsidRDefault="00275FC1" w:rsidP="00085C46">
      <w:pPr>
        <w:tabs>
          <w:tab w:val="left" w:pos="1530"/>
        </w:tabs>
        <w:spacing w:line="360" w:lineRule="auto"/>
        <w:jc w:val="both"/>
        <w:rPr>
          <w:rFonts w:ascii="Times New Roman" w:hAnsi="Times New Roman" w:cs="Times New Roman"/>
          <w:sz w:val="28"/>
          <w:szCs w:val="28"/>
        </w:rPr>
      </w:pPr>
      <w:r w:rsidRPr="00275FC1">
        <w:rPr>
          <w:rFonts w:ascii="Times New Roman" w:hAnsi="Times New Roman" w:cs="Times New Roman"/>
          <w:sz w:val="28"/>
          <w:szCs w:val="28"/>
        </w:rPr>
        <w:t>ГБОУ КРОЦ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обучающихся.</w:t>
      </w:r>
    </w:p>
    <w:p w14:paraId="5FA703C8"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Сентябрь:</w:t>
      </w:r>
    </w:p>
    <w:p w14:paraId="2548E633" w14:textId="77777777" w:rsidR="00275FC1" w:rsidRPr="00275FC1" w:rsidRDefault="00275FC1" w:rsidP="00085C46">
      <w:pPr>
        <w:numPr>
          <w:ilvl w:val="0"/>
          <w:numId w:val="65"/>
        </w:numPr>
        <w:tabs>
          <w:tab w:val="left" w:pos="987"/>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сентября: День знаний;</w:t>
      </w:r>
    </w:p>
    <w:p w14:paraId="78B4047F" w14:textId="77777777" w:rsidR="00275FC1" w:rsidRPr="00275FC1" w:rsidRDefault="00275FC1" w:rsidP="00085C46">
      <w:pPr>
        <w:numPr>
          <w:ilvl w:val="0"/>
          <w:numId w:val="66"/>
        </w:numPr>
        <w:tabs>
          <w:tab w:val="left" w:pos="991"/>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сентября: День окончания Второй мировой войны, День солидарности в борьбе с терроризмом;</w:t>
      </w:r>
    </w:p>
    <w:p w14:paraId="2D1D7167" w14:textId="77777777" w:rsidR="00275FC1" w:rsidRPr="00275FC1" w:rsidRDefault="00275FC1" w:rsidP="00085C46">
      <w:pPr>
        <w:numPr>
          <w:ilvl w:val="0"/>
          <w:numId w:val="67"/>
        </w:numPr>
        <w:tabs>
          <w:tab w:val="left" w:pos="1025"/>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сентября: Международный день распространения грамотности.</w:t>
      </w:r>
    </w:p>
    <w:p w14:paraId="5D943A3B"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Октябрь:</w:t>
      </w:r>
    </w:p>
    <w:p w14:paraId="1A8AE405"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1 октября: Международный день пожилых людей; Международный день музыки;</w:t>
      </w:r>
    </w:p>
    <w:p w14:paraId="5D5A4D96" w14:textId="77777777" w:rsidR="00275FC1" w:rsidRPr="00275FC1" w:rsidRDefault="00275FC1" w:rsidP="00085C46">
      <w:pPr>
        <w:numPr>
          <w:ilvl w:val="0"/>
          <w:numId w:val="66"/>
        </w:numPr>
        <w:tabs>
          <w:tab w:val="left" w:pos="1044"/>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октября: День защиты животных;</w:t>
      </w:r>
    </w:p>
    <w:p w14:paraId="6C5F4F0D" w14:textId="77777777" w:rsidR="00275FC1" w:rsidRPr="00275FC1" w:rsidRDefault="00275FC1" w:rsidP="00085C46">
      <w:pPr>
        <w:numPr>
          <w:ilvl w:val="0"/>
          <w:numId w:val="66"/>
        </w:numPr>
        <w:tabs>
          <w:tab w:val="left" w:pos="1044"/>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октября: День учителя;</w:t>
      </w:r>
    </w:p>
    <w:p w14:paraId="1F68A494" w14:textId="77777777" w:rsidR="00275FC1" w:rsidRPr="00275FC1" w:rsidRDefault="00275FC1" w:rsidP="00085C46">
      <w:pPr>
        <w:numPr>
          <w:ilvl w:val="0"/>
          <w:numId w:val="68"/>
        </w:numPr>
        <w:tabs>
          <w:tab w:val="left" w:pos="1169"/>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октября: Международный день школьных библиотек;</w:t>
      </w:r>
    </w:p>
    <w:p w14:paraId="0C7E892D"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Третье воскресенье октября: День отца.</w:t>
      </w:r>
    </w:p>
    <w:p w14:paraId="6D613ACB"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Ноябрь:</w:t>
      </w:r>
    </w:p>
    <w:p w14:paraId="46196778" w14:textId="77777777" w:rsidR="00275FC1" w:rsidRPr="00275FC1" w:rsidRDefault="00275FC1" w:rsidP="00085C46">
      <w:pPr>
        <w:numPr>
          <w:ilvl w:val="0"/>
          <w:numId w:val="69"/>
        </w:numPr>
        <w:tabs>
          <w:tab w:val="left" w:pos="1070"/>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ноября: День народного единства;</w:t>
      </w:r>
    </w:p>
    <w:p w14:paraId="57A34BD2" w14:textId="77777777" w:rsidR="00275FC1" w:rsidRPr="00275FC1" w:rsidRDefault="00275FC1" w:rsidP="00085C46">
      <w:pPr>
        <w:numPr>
          <w:ilvl w:val="0"/>
          <w:numId w:val="70"/>
        </w:numPr>
        <w:tabs>
          <w:tab w:val="left" w:pos="1021"/>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ноября: День памяти погибших при исполнении служебных обязанностей сотрудников органов внутренних дел России;</w:t>
      </w:r>
    </w:p>
    <w:p w14:paraId="2EA0A057"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Последнее воскресенье ноября: День Матери;</w:t>
      </w:r>
    </w:p>
    <w:p w14:paraId="6333F668"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30 ноября: День Государственного герба Российской Федерации.</w:t>
      </w:r>
    </w:p>
    <w:p w14:paraId="5B80D496"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Декабрь:</w:t>
      </w:r>
    </w:p>
    <w:p w14:paraId="78687267"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3 декабря: День неизвестного солдата; Международный день инвалидов;</w:t>
      </w:r>
    </w:p>
    <w:p w14:paraId="59F9D98B" w14:textId="77777777" w:rsidR="00275FC1" w:rsidRPr="00275FC1" w:rsidRDefault="00275FC1" w:rsidP="00085C46">
      <w:pPr>
        <w:numPr>
          <w:ilvl w:val="0"/>
          <w:numId w:val="69"/>
        </w:numPr>
        <w:tabs>
          <w:tab w:val="left" w:pos="1070"/>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декабря: День добровольца (волонтера) в России;</w:t>
      </w:r>
    </w:p>
    <w:p w14:paraId="611B9AB6" w14:textId="77777777" w:rsidR="00275FC1" w:rsidRPr="00275FC1" w:rsidRDefault="00275FC1" w:rsidP="00085C46">
      <w:pPr>
        <w:numPr>
          <w:ilvl w:val="0"/>
          <w:numId w:val="70"/>
        </w:numPr>
        <w:tabs>
          <w:tab w:val="left" w:pos="1060"/>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декабря: День Героев Отечества;</w:t>
      </w:r>
    </w:p>
    <w:p w14:paraId="7B0B2390"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12 декабря: День Конституции Российской Федерации.</w:t>
      </w:r>
    </w:p>
    <w:p w14:paraId="75603748"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Январь:</w:t>
      </w:r>
    </w:p>
    <w:p w14:paraId="0735BB9F"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25 января: День российского студенчества;</w:t>
      </w:r>
    </w:p>
    <w:p w14:paraId="336B7CFB"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3DA68831"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Февраль:</w:t>
      </w:r>
    </w:p>
    <w:p w14:paraId="38C3A5EE" w14:textId="77777777" w:rsidR="00275FC1" w:rsidRPr="00275FC1" w:rsidRDefault="00275FC1" w:rsidP="00085C46">
      <w:pPr>
        <w:numPr>
          <w:ilvl w:val="0"/>
          <w:numId w:val="65"/>
        </w:numPr>
        <w:tabs>
          <w:tab w:val="left" w:pos="1030"/>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февраля: День разгрома советскими войсками немецко-фашистских войск в Сталинградской битве;</w:t>
      </w:r>
    </w:p>
    <w:p w14:paraId="44C1650A"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8 февраля: День российской науки;</w:t>
      </w:r>
    </w:p>
    <w:p w14:paraId="4A4E18B5"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15 февраля: День памяти о россиянах, исполнявших служебный долг за пределами Отечества;</w:t>
      </w:r>
    </w:p>
    <w:p w14:paraId="3116BD0F" w14:textId="77777777" w:rsidR="00275FC1" w:rsidRPr="00275FC1" w:rsidRDefault="00275FC1" w:rsidP="00085C46">
      <w:pPr>
        <w:numPr>
          <w:ilvl w:val="0"/>
          <w:numId w:val="71"/>
        </w:numPr>
        <w:tabs>
          <w:tab w:val="left" w:pos="1185"/>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февраля: Международный день родного языка;</w:t>
      </w:r>
    </w:p>
    <w:p w14:paraId="505FB21A" w14:textId="77777777" w:rsidR="00275FC1" w:rsidRPr="00275FC1" w:rsidRDefault="00275FC1" w:rsidP="00085C46">
      <w:pPr>
        <w:numPr>
          <w:ilvl w:val="0"/>
          <w:numId w:val="72"/>
        </w:numPr>
        <w:tabs>
          <w:tab w:val="left" w:pos="1194"/>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февраля: День защитника Отечества.</w:t>
      </w:r>
    </w:p>
    <w:p w14:paraId="02407E7E"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Март:</w:t>
      </w:r>
    </w:p>
    <w:p w14:paraId="7F416297" w14:textId="77777777" w:rsidR="00275FC1" w:rsidRPr="00275FC1" w:rsidRDefault="00275FC1" w:rsidP="00085C46">
      <w:pPr>
        <w:numPr>
          <w:ilvl w:val="0"/>
          <w:numId w:val="73"/>
        </w:numPr>
        <w:tabs>
          <w:tab w:val="left" w:pos="1050"/>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марта: Международный женский день;</w:t>
      </w:r>
    </w:p>
    <w:p w14:paraId="0A702B41" w14:textId="77777777" w:rsidR="00275FC1" w:rsidRPr="00275FC1" w:rsidRDefault="00275FC1" w:rsidP="00085C46">
      <w:pPr>
        <w:numPr>
          <w:ilvl w:val="0"/>
          <w:numId w:val="74"/>
        </w:numPr>
        <w:tabs>
          <w:tab w:val="left" w:pos="1174"/>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марта: День воссоединения Крыма с Россией 27 марта: Всемирный день театра.</w:t>
      </w:r>
    </w:p>
    <w:p w14:paraId="0C38127D"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Апрель:</w:t>
      </w:r>
    </w:p>
    <w:p w14:paraId="5E2A0FE3"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12 апреля: День космонавтики.</w:t>
      </w:r>
    </w:p>
    <w:p w14:paraId="0EB06670"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Май:</w:t>
      </w:r>
    </w:p>
    <w:p w14:paraId="20568A8A"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1 мая: Праздник Весны и Труда;</w:t>
      </w:r>
    </w:p>
    <w:p w14:paraId="330D9E49" w14:textId="77777777" w:rsidR="00275FC1" w:rsidRPr="00275FC1" w:rsidRDefault="00275FC1" w:rsidP="00085C46">
      <w:pPr>
        <w:numPr>
          <w:ilvl w:val="0"/>
          <w:numId w:val="73"/>
        </w:numPr>
        <w:tabs>
          <w:tab w:val="left" w:pos="1065"/>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мая: День Победы;</w:t>
      </w:r>
    </w:p>
    <w:p w14:paraId="2C7E1B4E" w14:textId="77777777" w:rsidR="00275FC1" w:rsidRPr="00275FC1" w:rsidRDefault="00275FC1" w:rsidP="00085C46">
      <w:pPr>
        <w:numPr>
          <w:ilvl w:val="0"/>
          <w:numId w:val="74"/>
        </w:numPr>
        <w:tabs>
          <w:tab w:val="left" w:pos="1180"/>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мая: День детских общественных организаций России;</w:t>
      </w:r>
    </w:p>
    <w:p w14:paraId="7CEA4F6E" w14:textId="77777777" w:rsidR="00275FC1" w:rsidRPr="00275FC1" w:rsidRDefault="00275FC1" w:rsidP="00085C46">
      <w:pPr>
        <w:numPr>
          <w:ilvl w:val="0"/>
          <w:numId w:val="72"/>
        </w:numPr>
        <w:tabs>
          <w:tab w:val="left" w:pos="1209"/>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мая: День славянской письменности и культуры.</w:t>
      </w:r>
    </w:p>
    <w:p w14:paraId="43F635D5"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Июнь:</w:t>
      </w:r>
    </w:p>
    <w:p w14:paraId="577C046B"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1 июня: День защиты детей;</w:t>
      </w:r>
    </w:p>
    <w:p w14:paraId="4BC2671E" w14:textId="77777777" w:rsidR="00275FC1" w:rsidRPr="00275FC1" w:rsidRDefault="00275FC1" w:rsidP="00085C46">
      <w:pPr>
        <w:numPr>
          <w:ilvl w:val="0"/>
          <w:numId w:val="69"/>
        </w:numPr>
        <w:tabs>
          <w:tab w:val="left" w:pos="1070"/>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июня: День русского языка;</w:t>
      </w:r>
    </w:p>
    <w:p w14:paraId="7BFAD977"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12 июня: День России;</w:t>
      </w:r>
    </w:p>
    <w:p w14:paraId="617595D3" w14:textId="77777777" w:rsidR="00275FC1" w:rsidRPr="00275FC1" w:rsidRDefault="00275FC1" w:rsidP="00085C46">
      <w:pPr>
        <w:numPr>
          <w:ilvl w:val="0"/>
          <w:numId w:val="71"/>
        </w:numPr>
        <w:tabs>
          <w:tab w:val="left" w:pos="1214"/>
        </w:tabs>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июня: День памяти и скорби;</w:t>
      </w:r>
    </w:p>
    <w:p w14:paraId="7701B98F"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27 июня: День молодежи.</w:t>
      </w:r>
    </w:p>
    <w:p w14:paraId="18389119"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Июль:</w:t>
      </w:r>
    </w:p>
    <w:p w14:paraId="4D232028"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8 июля: День семьи, любви и верности.</w:t>
      </w:r>
    </w:p>
    <w:p w14:paraId="57958196" w14:textId="77777777" w:rsidR="00275FC1" w:rsidRPr="00275FC1" w:rsidRDefault="00275FC1" w:rsidP="00085C46">
      <w:pPr>
        <w:spacing w:line="360" w:lineRule="auto"/>
        <w:ind w:firstLine="740"/>
        <w:jc w:val="both"/>
        <w:rPr>
          <w:rFonts w:ascii="Times New Roman" w:hAnsi="Times New Roman" w:cs="Times New Roman"/>
          <w:sz w:val="28"/>
          <w:szCs w:val="28"/>
        </w:rPr>
      </w:pPr>
      <w:r w:rsidRPr="00275FC1">
        <w:rPr>
          <w:rFonts w:ascii="Times New Roman" w:hAnsi="Times New Roman" w:cs="Times New Roman"/>
          <w:sz w:val="28"/>
          <w:szCs w:val="28"/>
        </w:rPr>
        <w:t>Август:</w:t>
      </w:r>
    </w:p>
    <w:p w14:paraId="1D993647" w14:textId="77777777" w:rsidR="00275FC1" w:rsidRPr="00275FC1" w:rsidRDefault="00275FC1" w:rsidP="00085C46">
      <w:pPr>
        <w:spacing w:line="360" w:lineRule="auto"/>
        <w:ind w:firstLine="760"/>
        <w:jc w:val="both"/>
        <w:rPr>
          <w:rFonts w:ascii="Times New Roman" w:hAnsi="Times New Roman" w:cs="Times New Roman"/>
          <w:sz w:val="28"/>
          <w:szCs w:val="28"/>
        </w:rPr>
      </w:pPr>
      <w:r w:rsidRPr="00275FC1">
        <w:rPr>
          <w:rFonts w:ascii="Times New Roman" w:hAnsi="Times New Roman" w:cs="Times New Roman"/>
          <w:sz w:val="28"/>
          <w:szCs w:val="28"/>
        </w:rPr>
        <w:t>12 августа: День физкультурника;</w:t>
      </w:r>
    </w:p>
    <w:p w14:paraId="19C41305" w14:textId="77777777" w:rsidR="00275FC1" w:rsidRPr="00275FC1" w:rsidRDefault="00275FC1" w:rsidP="00085C46">
      <w:pPr>
        <w:spacing w:line="360" w:lineRule="auto"/>
        <w:ind w:firstLine="760"/>
        <w:jc w:val="both"/>
        <w:rPr>
          <w:rFonts w:ascii="Times New Roman" w:hAnsi="Times New Roman" w:cs="Times New Roman"/>
          <w:sz w:val="28"/>
          <w:szCs w:val="28"/>
        </w:rPr>
      </w:pPr>
      <w:r w:rsidRPr="00275FC1">
        <w:rPr>
          <w:rFonts w:ascii="Times New Roman" w:hAnsi="Times New Roman" w:cs="Times New Roman"/>
          <w:sz w:val="28"/>
          <w:szCs w:val="28"/>
        </w:rPr>
        <w:t>22 августа: День Государственного флага Российской Федерации;</w:t>
      </w:r>
    </w:p>
    <w:p w14:paraId="121A5666" w14:textId="77777777" w:rsidR="00275FC1" w:rsidRPr="00275FC1" w:rsidRDefault="00275FC1" w:rsidP="00085C46">
      <w:pPr>
        <w:spacing w:line="360" w:lineRule="auto"/>
        <w:ind w:firstLine="760"/>
        <w:jc w:val="both"/>
        <w:rPr>
          <w:rFonts w:ascii="Times New Roman" w:hAnsi="Times New Roman" w:cs="Times New Roman"/>
          <w:sz w:val="28"/>
          <w:szCs w:val="28"/>
        </w:rPr>
      </w:pPr>
      <w:r w:rsidRPr="00275FC1">
        <w:rPr>
          <w:rFonts w:ascii="Times New Roman" w:hAnsi="Times New Roman" w:cs="Times New Roman"/>
          <w:sz w:val="28"/>
          <w:szCs w:val="28"/>
        </w:rPr>
        <w:t>27 августа: День российского кино.</w:t>
      </w:r>
    </w:p>
    <w:p w14:paraId="177147A5" w14:textId="77777777" w:rsidR="00275FC1" w:rsidRPr="00275FC1" w:rsidRDefault="00275FC1" w:rsidP="00275FC1">
      <w:pPr>
        <w:pStyle w:val="afc"/>
        <w:spacing w:after="0" w:line="360" w:lineRule="auto"/>
        <w:ind w:firstLine="709"/>
        <w:jc w:val="both"/>
        <w:rPr>
          <w:rFonts w:ascii="Times New Roman" w:hAnsi="Times New Roman" w:cs="Times New Roman"/>
          <w:color w:val="0D0D0D" w:themeColor="text1" w:themeTint="F2"/>
          <w:sz w:val="28"/>
          <w:szCs w:val="28"/>
        </w:rPr>
      </w:pPr>
      <w:r w:rsidRPr="00275FC1">
        <w:rPr>
          <w:rFonts w:ascii="Times New Roman" w:hAnsi="Times New Roman" w:cs="Times New Roman"/>
          <w:color w:val="0D0D0D" w:themeColor="text1" w:themeTint="F2"/>
          <w:sz w:val="28"/>
          <w:szCs w:val="28"/>
        </w:rP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обучающихся.</w:t>
      </w:r>
    </w:p>
    <w:p w14:paraId="6FD64E72" w14:textId="77777777" w:rsidR="00275FC1" w:rsidRPr="00275FC1" w:rsidRDefault="00275FC1" w:rsidP="00275FC1">
      <w:pPr>
        <w:pStyle w:val="afc"/>
        <w:spacing w:after="0" w:line="360" w:lineRule="auto"/>
        <w:ind w:firstLine="709"/>
        <w:jc w:val="both"/>
        <w:rPr>
          <w:rFonts w:ascii="Times New Roman" w:hAnsi="Times New Roman" w:cs="Times New Roman"/>
          <w:color w:val="0D0D0D" w:themeColor="text1" w:themeTint="F2"/>
          <w:sz w:val="28"/>
          <w:szCs w:val="28"/>
        </w:rPr>
      </w:pPr>
      <w:r w:rsidRPr="00275FC1">
        <w:rPr>
          <w:rFonts w:ascii="Times New Roman" w:hAnsi="Times New Roman" w:cs="Times New Roman"/>
          <w:color w:val="0D0D0D" w:themeColor="text1" w:themeTint="F2"/>
          <w:sz w:val="28"/>
          <w:szCs w:val="28"/>
        </w:rPr>
        <w:t>Календарный план разрабатывается в соответствии с модулями рабочей программы воспитания: как инвариантными, так и вариативными — выбранными самим ГБОУ КРОЦ.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w:t>
      </w:r>
    </w:p>
    <w:p w14:paraId="0B8C4C86" w14:textId="77777777" w:rsidR="00275FC1" w:rsidRPr="00275FC1" w:rsidRDefault="00275FC1" w:rsidP="00275FC1">
      <w:pPr>
        <w:pStyle w:val="afc"/>
        <w:spacing w:after="0" w:line="360" w:lineRule="auto"/>
        <w:ind w:firstLine="709"/>
        <w:jc w:val="both"/>
        <w:rPr>
          <w:rFonts w:ascii="Times New Roman" w:hAnsi="Times New Roman" w:cs="Times New Roman"/>
          <w:color w:val="0D0D0D" w:themeColor="text1" w:themeTint="F2"/>
          <w:sz w:val="28"/>
          <w:szCs w:val="28"/>
        </w:rPr>
      </w:pPr>
      <w:r w:rsidRPr="00275FC1">
        <w:rPr>
          <w:rFonts w:ascii="Times New Roman" w:hAnsi="Times New Roman" w:cs="Times New Roman"/>
          <w:color w:val="0D0D0D" w:themeColor="text1" w:themeTint="F2"/>
          <w:sz w:val="28"/>
          <w:szCs w:val="28"/>
        </w:rPr>
        <w:t>Участие слабослышащих обучающихся во всех делах, событиях, мероприятиях календарного плана основывается на принципах добровольности, взаимодействия обучающихся разных классов, в том числе совместно с нормативно развивающимися обучающимися и обучающимися с ОВЗ, а также совместной со взрослыми, посильной ответственности за их планирование, подготовку, проведение и анализ.</w:t>
      </w:r>
    </w:p>
    <w:p w14:paraId="206073BE" w14:textId="77777777" w:rsidR="00275FC1" w:rsidRPr="00275FC1" w:rsidRDefault="00275FC1" w:rsidP="00275FC1">
      <w:pPr>
        <w:pStyle w:val="afc"/>
        <w:spacing w:after="0" w:line="360" w:lineRule="auto"/>
        <w:ind w:firstLine="709"/>
        <w:jc w:val="both"/>
        <w:rPr>
          <w:rFonts w:ascii="Times New Roman" w:hAnsi="Times New Roman" w:cs="Times New Roman"/>
          <w:color w:val="0D0D0D" w:themeColor="text1" w:themeTint="F2"/>
          <w:sz w:val="28"/>
          <w:szCs w:val="28"/>
        </w:rPr>
      </w:pPr>
      <w:r w:rsidRPr="00275FC1">
        <w:rPr>
          <w:rFonts w:ascii="Times New Roman" w:hAnsi="Times New Roman" w:cs="Times New Roman"/>
          <w:color w:val="0D0D0D" w:themeColor="text1" w:themeTint="F2"/>
          <w:sz w:val="28"/>
          <w:szCs w:val="28"/>
        </w:rPr>
        <w:t>Педагогические работники, ответственные за организацию дел, событий, мероприятий календарного плана, назначаются в ГБОУ КРОЦ в соответствии с имеющимися в ее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наряду с обучающимися и педагогическими работниками, родителей, социальных партнеров, в том числе представителей общественности из числа лиц с нарушениями слуха.</w:t>
      </w:r>
    </w:p>
    <w:p w14:paraId="2F45094E" w14:textId="77777777" w:rsidR="00275FC1" w:rsidRPr="00275FC1" w:rsidRDefault="00275FC1" w:rsidP="00275FC1">
      <w:pPr>
        <w:pStyle w:val="afc"/>
        <w:spacing w:after="0" w:line="360" w:lineRule="auto"/>
        <w:ind w:firstLine="709"/>
        <w:jc w:val="both"/>
        <w:rPr>
          <w:rFonts w:ascii="Times New Roman" w:hAnsi="Times New Roman" w:cs="Times New Roman"/>
          <w:color w:val="0D0D0D" w:themeColor="text1" w:themeTint="F2"/>
          <w:sz w:val="28"/>
          <w:szCs w:val="28"/>
        </w:rPr>
      </w:pPr>
      <w:r w:rsidRPr="00275FC1">
        <w:rPr>
          <w:rFonts w:ascii="Times New Roman" w:hAnsi="Times New Roman" w:cs="Times New Roman"/>
          <w:color w:val="0D0D0D" w:themeColor="text1" w:themeTint="F2"/>
          <w:sz w:val="28"/>
          <w:szCs w:val="28"/>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молодежными общественными объединениями.</w:t>
      </w:r>
    </w:p>
    <w:p w14:paraId="0682C18B" w14:textId="77777777" w:rsidR="00275FC1" w:rsidRPr="00275FC1" w:rsidRDefault="00275FC1" w:rsidP="00275FC1">
      <w:pPr>
        <w:pStyle w:val="afc"/>
        <w:spacing w:after="0" w:line="360" w:lineRule="auto"/>
        <w:ind w:firstLine="709"/>
        <w:jc w:val="both"/>
        <w:rPr>
          <w:rFonts w:ascii="Times New Roman" w:hAnsi="Times New Roman" w:cs="Times New Roman"/>
          <w:color w:val="0D0D0D" w:themeColor="text1" w:themeTint="F2"/>
          <w:sz w:val="28"/>
          <w:szCs w:val="28"/>
        </w:rPr>
      </w:pPr>
      <w:r w:rsidRPr="00275FC1">
        <w:rPr>
          <w:rFonts w:ascii="Times New Roman" w:hAnsi="Times New Roman" w:cs="Times New Roman"/>
          <w:color w:val="0D0D0D" w:themeColor="text1" w:themeTint="F2"/>
          <w:sz w:val="28"/>
          <w:szCs w:val="28"/>
        </w:rPr>
        <w:t>Календарный план может корректироваться в течение учебного года в связи с происходящими в работе школы изменениями: организационными, кадровыми, финансовыми и т.п.</w:t>
      </w:r>
    </w:p>
    <w:p w14:paraId="61479A8E" w14:textId="77777777" w:rsidR="00275FC1" w:rsidRPr="00275FC1" w:rsidRDefault="00275FC1" w:rsidP="00275FC1">
      <w:pPr>
        <w:pStyle w:val="afc"/>
        <w:spacing w:after="0" w:line="360" w:lineRule="auto"/>
        <w:ind w:firstLine="709"/>
        <w:jc w:val="both"/>
        <w:rPr>
          <w:rFonts w:ascii="Times New Roman" w:hAnsi="Times New Roman" w:cs="Times New Roman"/>
          <w:color w:val="0D0D0D" w:themeColor="text1" w:themeTint="F2"/>
          <w:sz w:val="28"/>
          <w:szCs w:val="28"/>
        </w:rPr>
      </w:pPr>
      <w:r w:rsidRPr="00275FC1">
        <w:rPr>
          <w:rFonts w:ascii="Times New Roman" w:hAnsi="Times New Roman" w:cs="Times New Roman"/>
          <w:color w:val="0D0D0D" w:themeColor="text1" w:themeTint="F2"/>
          <w:sz w:val="28"/>
          <w:szCs w:val="28"/>
        </w:rPr>
        <w:t>Ниже представлена форма заполнения календарного плана воспитательной работы.</w:t>
      </w:r>
    </w:p>
    <w:tbl>
      <w:tblPr>
        <w:tblStyle w:val="TableNormal"/>
        <w:tblW w:w="9365" w:type="dxa"/>
        <w:tblInd w:w="12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986"/>
        <w:gridCol w:w="2693"/>
        <w:gridCol w:w="1418"/>
        <w:gridCol w:w="2268"/>
      </w:tblGrid>
      <w:tr w:rsidR="00275FC1" w:rsidRPr="00275FC1" w14:paraId="2E6C6A94" w14:textId="77777777" w:rsidTr="00275FC1">
        <w:trPr>
          <w:trHeight w:val="168"/>
        </w:trPr>
        <w:tc>
          <w:tcPr>
            <w:tcW w:w="9365" w:type="dxa"/>
            <w:gridSpan w:val="4"/>
          </w:tcPr>
          <w:p w14:paraId="1301281C" w14:textId="77777777" w:rsidR="00275FC1" w:rsidRPr="00275FC1" w:rsidRDefault="00275FC1" w:rsidP="00275FC1">
            <w:pPr>
              <w:pStyle w:val="TableParagraph"/>
              <w:tabs>
                <w:tab w:val="left" w:pos="2989"/>
              </w:tabs>
              <w:spacing w:line="360" w:lineRule="auto"/>
              <w:jc w:val="both"/>
              <w:rPr>
                <w:rFonts w:ascii="Times New Roman" w:hAnsi="Times New Roman" w:cs="Times New Roman"/>
                <w:color w:val="0D0D0D" w:themeColor="text1" w:themeTint="F2"/>
                <w:sz w:val="28"/>
                <w:szCs w:val="28"/>
              </w:rPr>
            </w:pPr>
            <w:r w:rsidRPr="00275FC1">
              <w:rPr>
                <w:rFonts w:ascii="Times New Roman" w:hAnsi="Times New Roman" w:cs="Times New Roman"/>
                <w:color w:val="0D0D0D" w:themeColor="text1" w:themeTint="F2"/>
                <w:sz w:val="28"/>
                <w:szCs w:val="28"/>
              </w:rPr>
              <w:t xml:space="preserve">КАЛЕНДАРНЫЙ ПЛАН ВОСПИТАТЕЛЬНОЙ РАБОТЫ НА </w:t>
            </w:r>
            <w:r w:rsidRPr="00275FC1">
              <w:rPr>
                <w:rFonts w:ascii="Times New Roman" w:hAnsi="Times New Roman" w:cs="Times New Roman"/>
                <w:color w:val="0D0D0D" w:themeColor="text1" w:themeTint="F2"/>
                <w:sz w:val="28"/>
                <w:szCs w:val="28"/>
                <w:u w:val="single" w:color="221E1F"/>
              </w:rPr>
              <w:t>______</w:t>
            </w:r>
            <w:r w:rsidRPr="00275FC1">
              <w:rPr>
                <w:rFonts w:ascii="Times New Roman" w:hAnsi="Times New Roman" w:cs="Times New Roman"/>
                <w:color w:val="0D0D0D" w:themeColor="text1" w:themeTint="F2"/>
                <w:sz w:val="28"/>
                <w:szCs w:val="28"/>
              </w:rPr>
              <w:t xml:space="preserve"> УЧЕБНЫЙ ГОД </w:t>
            </w:r>
          </w:p>
        </w:tc>
      </w:tr>
      <w:tr w:rsidR="00275FC1" w:rsidRPr="00275FC1" w14:paraId="397D3CB1" w14:textId="77777777" w:rsidTr="00275FC1">
        <w:trPr>
          <w:trHeight w:val="353"/>
        </w:trPr>
        <w:tc>
          <w:tcPr>
            <w:tcW w:w="9365" w:type="dxa"/>
            <w:gridSpan w:val="4"/>
            <w:shd w:val="clear" w:color="auto" w:fill="E6E7E8"/>
          </w:tcPr>
          <w:p w14:paraId="10417048" w14:textId="77777777" w:rsidR="00275FC1" w:rsidRPr="00275FC1" w:rsidRDefault="00275FC1" w:rsidP="00275FC1">
            <w:pPr>
              <w:pStyle w:val="TableParagraph"/>
              <w:spacing w:line="360" w:lineRule="auto"/>
              <w:ind w:firstLine="709"/>
              <w:jc w:val="both"/>
              <w:rPr>
                <w:rFonts w:ascii="Times New Roman" w:hAnsi="Times New Roman" w:cs="Times New Roman"/>
                <w:color w:val="0D0D0D" w:themeColor="text1" w:themeTint="F2"/>
                <w:sz w:val="28"/>
                <w:szCs w:val="28"/>
              </w:rPr>
            </w:pPr>
            <w:r w:rsidRPr="00275FC1">
              <w:rPr>
                <w:rFonts w:ascii="Times New Roman" w:hAnsi="Times New Roman" w:cs="Times New Roman"/>
                <w:color w:val="0D0D0D" w:themeColor="text1" w:themeTint="F2"/>
                <w:sz w:val="28"/>
                <w:szCs w:val="28"/>
              </w:rPr>
              <w:t>Модуль «…. »</w:t>
            </w:r>
          </w:p>
        </w:tc>
      </w:tr>
      <w:tr w:rsidR="00275FC1" w:rsidRPr="00275FC1" w14:paraId="6E94FC1C" w14:textId="77777777" w:rsidTr="00275FC1">
        <w:trPr>
          <w:trHeight w:val="353"/>
        </w:trPr>
        <w:tc>
          <w:tcPr>
            <w:tcW w:w="2986" w:type="dxa"/>
          </w:tcPr>
          <w:p w14:paraId="148E3788" w14:textId="77777777" w:rsidR="00275FC1" w:rsidRPr="00275FC1" w:rsidRDefault="00275FC1" w:rsidP="00275FC1">
            <w:pPr>
              <w:pStyle w:val="TableParagraph"/>
              <w:spacing w:line="360" w:lineRule="auto"/>
              <w:ind w:firstLine="709"/>
              <w:jc w:val="both"/>
              <w:rPr>
                <w:rFonts w:ascii="Times New Roman" w:hAnsi="Times New Roman" w:cs="Times New Roman"/>
                <w:color w:val="0D0D0D" w:themeColor="text1" w:themeTint="F2"/>
                <w:sz w:val="28"/>
                <w:szCs w:val="28"/>
              </w:rPr>
            </w:pPr>
            <w:r w:rsidRPr="00275FC1">
              <w:rPr>
                <w:rFonts w:ascii="Times New Roman" w:hAnsi="Times New Roman" w:cs="Times New Roman"/>
                <w:color w:val="0D0D0D" w:themeColor="text1" w:themeTint="F2"/>
                <w:sz w:val="28"/>
                <w:szCs w:val="28"/>
              </w:rPr>
              <w:t>Мероприятия</w:t>
            </w:r>
          </w:p>
        </w:tc>
        <w:tc>
          <w:tcPr>
            <w:tcW w:w="2693" w:type="dxa"/>
          </w:tcPr>
          <w:p w14:paraId="2EF51F18" w14:textId="77777777" w:rsidR="00275FC1" w:rsidRPr="00275FC1" w:rsidRDefault="00275FC1" w:rsidP="00275FC1">
            <w:pPr>
              <w:pStyle w:val="TableParagraph"/>
              <w:spacing w:line="360" w:lineRule="auto"/>
              <w:ind w:firstLine="709"/>
              <w:jc w:val="both"/>
              <w:rPr>
                <w:rFonts w:ascii="Times New Roman" w:hAnsi="Times New Roman" w:cs="Times New Roman"/>
                <w:color w:val="0D0D0D" w:themeColor="text1" w:themeTint="F2"/>
                <w:sz w:val="28"/>
                <w:szCs w:val="28"/>
              </w:rPr>
            </w:pPr>
            <w:r w:rsidRPr="00275FC1">
              <w:rPr>
                <w:rFonts w:ascii="Times New Roman" w:hAnsi="Times New Roman" w:cs="Times New Roman"/>
                <w:color w:val="0D0D0D" w:themeColor="text1" w:themeTint="F2"/>
                <w:sz w:val="28"/>
                <w:szCs w:val="28"/>
              </w:rPr>
              <w:t>Участники</w:t>
            </w:r>
          </w:p>
        </w:tc>
        <w:tc>
          <w:tcPr>
            <w:tcW w:w="1418" w:type="dxa"/>
          </w:tcPr>
          <w:p w14:paraId="0CB6A886" w14:textId="77777777" w:rsidR="00275FC1" w:rsidRPr="00275FC1" w:rsidRDefault="00275FC1" w:rsidP="00275FC1">
            <w:pPr>
              <w:pStyle w:val="TableParagraph"/>
              <w:spacing w:line="360" w:lineRule="auto"/>
              <w:jc w:val="both"/>
              <w:rPr>
                <w:rFonts w:ascii="Times New Roman" w:hAnsi="Times New Roman" w:cs="Times New Roman"/>
                <w:color w:val="0D0D0D" w:themeColor="text1" w:themeTint="F2"/>
                <w:sz w:val="28"/>
                <w:szCs w:val="28"/>
              </w:rPr>
            </w:pPr>
            <w:r w:rsidRPr="00275FC1">
              <w:rPr>
                <w:rFonts w:ascii="Times New Roman" w:hAnsi="Times New Roman" w:cs="Times New Roman"/>
                <w:color w:val="0D0D0D" w:themeColor="text1" w:themeTint="F2"/>
                <w:sz w:val="28"/>
                <w:szCs w:val="28"/>
              </w:rPr>
              <w:t>Дата,</w:t>
            </w:r>
          </w:p>
          <w:p w14:paraId="566BD71F" w14:textId="77777777" w:rsidR="00275FC1" w:rsidRPr="00275FC1" w:rsidRDefault="00275FC1" w:rsidP="00275FC1">
            <w:pPr>
              <w:pStyle w:val="TableParagraph"/>
              <w:spacing w:line="360" w:lineRule="auto"/>
              <w:jc w:val="both"/>
              <w:rPr>
                <w:rFonts w:ascii="Times New Roman" w:hAnsi="Times New Roman" w:cs="Times New Roman"/>
                <w:color w:val="0D0D0D" w:themeColor="text1" w:themeTint="F2"/>
                <w:sz w:val="28"/>
                <w:szCs w:val="28"/>
              </w:rPr>
            </w:pPr>
            <w:r w:rsidRPr="00275FC1">
              <w:rPr>
                <w:rFonts w:ascii="Times New Roman" w:hAnsi="Times New Roman" w:cs="Times New Roman"/>
                <w:color w:val="0D0D0D" w:themeColor="text1" w:themeTint="F2"/>
                <w:sz w:val="28"/>
                <w:szCs w:val="28"/>
              </w:rPr>
              <w:t>время</w:t>
            </w:r>
          </w:p>
        </w:tc>
        <w:tc>
          <w:tcPr>
            <w:tcW w:w="2268" w:type="dxa"/>
          </w:tcPr>
          <w:p w14:paraId="0228B42E" w14:textId="77777777" w:rsidR="00275FC1" w:rsidRPr="00275FC1" w:rsidRDefault="00275FC1" w:rsidP="00275FC1">
            <w:pPr>
              <w:pStyle w:val="TableParagraph"/>
              <w:spacing w:line="360" w:lineRule="auto"/>
              <w:jc w:val="both"/>
              <w:rPr>
                <w:rFonts w:ascii="Times New Roman" w:hAnsi="Times New Roman" w:cs="Times New Roman"/>
                <w:color w:val="0D0D0D" w:themeColor="text1" w:themeTint="F2"/>
                <w:sz w:val="28"/>
                <w:szCs w:val="28"/>
              </w:rPr>
            </w:pPr>
            <w:r w:rsidRPr="00275FC1">
              <w:rPr>
                <w:rFonts w:ascii="Times New Roman" w:hAnsi="Times New Roman" w:cs="Times New Roman"/>
                <w:color w:val="0D0D0D" w:themeColor="text1" w:themeTint="F2"/>
                <w:sz w:val="28"/>
                <w:szCs w:val="28"/>
              </w:rPr>
              <w:t>Ответственные</w:t>
            </w:r>
          </w:p>
        </w:tc>
      </w:tr>
      <w:tr w:rsidR="00275FC1" w:rsidRPr="00275FC1" w14:paraId="6B3A98DC" w14:textId="77777777" w:rsidTr="00275FC1">
        <w:trPr>
          <w:trHeight w:val="364"/>
        </w:trPr>
        <w:tc>
          <w:tcPr>
            <w:tcW w:w="2986" w:type="dxa"/>
            <w:tcBorders>
              <w:bottom w:val="single" w:sz="6" w:space="0" w:color="231F20"/>
            </w:tcBorders>
          </w:tcPr>
          <w:p w14:paraId="6498AF3D" w14:textId="77777777" w:rsidR="00275FC1" w:rsidRPr="00275FC1" w:rsidRDefault="00275FC1" w:rsidP="00275FC1">
            <w:pPr>
              <w:pStyle w:val="TableParagraph"/>
              <w:spacing w:line="360" w:lineRule="auto"/>
              <w:ind w:firstLine="709"/>
              <w:jc w:val="both"/>
              <w:rPr>
                <w:rFonts w:ascii="Times New Roman" w:hAnsi="Times New Roman" w:cs="Times New Roman"/>
                <w:color w:val="0D0D0D" w:themeColor="text1" w:themeTint="F2"/>
                <w:sz w:val="28"/>
                <w:szCs w:val="28"/>
              </w:rPr>
            </w:pPr>
          </w:p>
        </w:tc>
        <w:tc>
          <w:tcPr>
            <w:tcW w:w="2693" w:type="dxa"/>
          </w:tcPr>
          <w:p w14:paraId="5087ABAC" w14:textId="77777777" w:rsidR="00275FC1" w:rsidRPr="00275FC1" w:rsidRDefault="00275FC1" w:rsidP="00275FC1">
            <w:pPr>
              <w:pStyle w:val="TableParagraph"/>
              <w:spacing w:line="360" w:lineRule="auto"/>
              <w:ind w:firstLine="709"/>
              <w:jc w:val="both"/>
              <w:rPr>
                <w:rFonts w:ascii="Times New Roman" w:hAnsi="Times New Roman" w:cs="Times New Roman"/>
                <w:color w:val="0D0D0D" w:themeColor="text1" w:themeTint="F2"/>
                <w:sz w:val="28"/>
                <w:szCs w:val="28"/>
              </w:rPr>
            </w:pPr>
          </w:p>
        </w:tc>
        <w:tc>
          <w:tcPr>
            <w:tcW w:w="1418" w:type="dxa"/>
          </w:tcPr>
          <w:p w14:paraId="7FD1D0A1" w14:textId="77777777" w:rsidR="00275FC1" w:rsidRPr="00275FC1" w:rsidRDefault="00275FC1" w:rsidP="00275FC1">
            <w:pPr>
              <w:pStyle w:val="TableParagraph"/>
              <w:spacing w:line="360" w:lineRule="auto"/>
              <w:ind w:firstLine="709"/>
              <w:jc w:val="both"/>
              <w:rPr>
                <w:rFonts w:ascii="Times New Roman" w:hAnsi="Times New Roman" w:cs="Times New Roman"/>
                <w:color w:val="0D0D0D" w:themeColor="text1" w:themeTint="F2"/>
                <w:sz w:val="28"/>
                <w:szCs w:val="28"/>
              </w:rPr>
            </w:pPr>
          </w:p>
        </w:tc>
        <w:tc>
          <w:tcPr>
            <w:tcW w:w="2268" w:type="dxa"/>
          </w:tcPr>
          <w:p w14:paraId="2F3DA6F4" w14:textId="77777777" w:rsidR="00275FC1" w:rsidRPr="00275FC1" w:rsidRDefault="00275FC1" w:rsidP="00275FC1">
            <w:pPr>
              <w:pStyle w:val="TableParagraph"/>
              <w:spacing w:line="360" w:lineRule="auto"/>
              <w:ind w:firstLine="709"/>
              <w:jc w:val="both"/>
              <w:rPr>
                <w:rFonts w:ascii="Times New Roman" w:hAnsi="Times New Roman" w:cs="Times New Roman"/>
                <w:color w:val="0D0D0D" w:themeColor="text1" w:themeTint="F2"/>
                <w:sz w:val="28"/>
                <w:szCs w:val="28"/>
              </w:rPr>
            </w:pPr>
          </w:p>
        </w:tc>
      </w:tr>
    </w:tbl>
    <w:p w14:paraId="42070EEE" w14:textId="77777777" w:rsidR="00275FC1" w:rsidRPr="00275FC1" w:rsidRDefault="00275FC1" w:rsidP="00275FC1">
      <w:pPr>
        <w:pStyle w:val="afc"/>
        <w:spacing w:after="0" w:line="360" w:lineRule="auto"/>
        <w:jc w:val="both"/>
        <w:rPr>
          <w:rFonts w:ascii="Times New Roman" w:hAnsi="Times New Roman" w:cs="Times New Roman"/>
          <w:color w:val="0D0D0D" w:themeColor="text1" w:themeTint="F2"/>
          <w:sz w:val="28"/>
          <w:szCs w:val="28"/>
        </w:rPr>
      </w:pPr>
    </w:p>
    <w:p w14:paraId="23D4A697" w14:textId="77777777" w:rsidR="00275FC1" w:rsidRPr="00275FC1" w:rsidRDefault="00275FC1" w:rsidP="00275FC1">
      <w:pPr>
        <w:pStyle w:val="Pa4"/>
        <w:spacing w:line="360" w:lineRule="auto"/>
        <w:ind w:firstLine="709"/>
        <w:jc w:val="both"/>
        <w:rPr>
          <w:rFonts w:ascii="Times New Roman" w:hAnsi="Times New Roman" w:cs="Times New Roman"/>
          <w:b/>
          <w:color w:val="000000"/>
          <w:sz w:val="28"/>
          <w:szCs w:val="28"/>
        </w:rPr>
      </w:pPr>
      <w:bookmarkStart w:id="4" w:name="_Hlk96885110"/>
      <w:bookmarkStart w:id="5" w:name="_Hlk96885086"/>
      <w:r w:rsidRPr="00275FC1">
        <w:rPr>
          <w:rFonts w:ascii="Times New Roman" w:hAnsi="Times New Roman" w:cs="Times New Roman"/>
          <w:b/>
          <w:color w:val="0D0D0D" w:themeColor="text1" w:themeTint="F2"/>
          <w:sz w:val="28"/>
          <w:szCs w:val="28"/>
        </w:rPr>
        <w:t xml:space="preserve">3.5. Характеристика условий реализации </w:t>
      </w:r>
      <w:r w:rsidR="00ED0075">
        <w:rPr>
          <w:rFonts w:ascii="Times New Roman" w:hAnsi="Times New Roman" w:cs="Times New Roman"/>
          <w:b/>
          <w:color w:val="0D0D0D" w:themeColor="text1" w:themeTint="F2"/>
          <w:sz w:val="28"/>
          <w:szCs w:val="28"/>
        </w:rPr>
        <w:t>АООП УО</w:t>
      </w:r>
      <w:r w:rsidRPr="00275FC1">
        <w:rPr>
          <w:rFonts w:ascii="Times New Roman" w:hAnsi="Times New Roman" w:cs="Times New Roman"/>
          <w:b/>
          <w:color w:val="000000"/>
          <w:sz w:val="28"/>
          <w:szCs w:val="28"/>
        </w:rPr>
        <w:t xml:space="preserve"> в соответствии с требованиями ФГОС ООО</w:t>
      </w:r>
    </w:p>
    <w:p w14:paraId="3007B870" w14:textId="77777777" w:rsidR="00275FC1" w:rsidRPr="00275FC1" w:rsidRDefault="00275FC1" w:rsidP="00275FC1">
      <w:pPr>
        <w:pStyle w:val="Pa5"/>
        <w:spacing w:line="360" w:lineRule="auto"/>
        <w:ind w:firstLine="709"/>
        <w:jc w:val="both"/>
        <w:rPr>
          <w:rFonts w:ascii="Times New Roman" w:hAnsi="Times New Roman" w:cs="Times New Roman"/>
          <w:b/>
          <w:color w:val="000000"/>
          <w:sz w:val="28"/>
          <w:szCs w:val="28"/>
        </w:rPr>
      </w:pPr>
      <w:r w:rsidRPr="00275FC1">
        <w:rPr>
          <w:rFonts w:ascii="Times New Roman" w:hAnsi="Times New Roman" w:cs="Times New Roman"/>
          <w:b/>
          <w:color w:val="000000"/>
          <w:sz w:val="28"/>
          <w:szCs w:val="28"/>
        </w:rPr>
        <w:t xml:space="preserve">3.5.1. Описание кадровых условий реализации </w:t>
      </w:r>
      <w:r w:rsidR="00ED0075">
        <w:rPr>
          <w:rFonts w:ascii="Times New Roman" w:hAnsi="Times New Roman" w:cs="Times New Roman"/>
          <w:b/>
          <w:color w:val="000000"/>
          <w:sz w:val="28"/>
          <w:szCs w:val="28"/>
        </w:rPr>
        <w:t>АООП УО</w:t>
      </w:r>
    </w:p>
    <w:p w14:paraId="333B6267"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bookmarkStart w:id="6" w:name="_Hlk96885184"/>
      <w:bookmarkEnd w:id="4"/>
      <w:r w:rsidRPr="00275FC1">
        <w:rPr>
          <w:rFonts w:ascii="Times New Roman" w:hAnsi="Times New Roman" w:cs="Times New Roman"/>
          <w:color w:val="000000" w:themeColor="text1"/>
          <w:sz w:val="28"/>
          <w:szCs w:val="28"/>
        </w:rPr>
        <w:t xml:space="preserve">ГБОУ КРОЦ, реализующая АООП </w:t>
      </w:r>
      <w:r>
        <w:rPr>
          <w:rFonts w:ascii="Times New Roman" w:hAnsi="Times New Roman" w:cs="Times New Roman"/>
          <w:color w:val="000000" w:themeColor="text1"/>
          <w:sz w:val="28"/>
          <w:szCs w:val="28"/>
        </w:rPr>
        <w:t>УО,</w:t>
      </w:r>
      <w:r w:rsidRPr="00275FC1">
        <w:rPr>
          <w:rFonts w:ascii="Times New Roman" w:hAnsi="Times New Roman" w:cs="Times New Roman"/>
          <w:color w:val="000000" w:themeColor="text1"/>
          <w:sz w:val="28"/>
          <w:szCs w:val="28"/>
        </w:rPr>
        <w:t xml:space="preserve"> укомплектована кадрами, квалификация которых обеспечивает решение заявленных указанных в АООП</w:t>
      </w:r>
      <w:r>
        <w:rPr>
          <w:rFonts w:ascii="Times New Roman" w:hAnsi="Times New Roman" w:cs="Times New Roman"/>
          <w:color w:val="000000" w:themeColor="text1"/>
          <w:sz w:val="28"/>
          <w:szCs w:val="28"/>
        </w:rPr>
        <w:t xml:space="preserve"> УО</w:t>
      </w:r>
      <w:r w:rsidRPr="00275FC1">
        <w:rPr>
          <w:rFonts w:ascii="Times New Roman" w:hAnsi="Times New Roman" w:cs="Times New Roman"/>
          <w:color w:val="000000" w:themeColor="text1"/>
          <w:sz w:val="28"/>
          <w:szCs w:val="28"/>
        </w:rPr>
        <w:t xml:space="preserve"> задач, способных к осуществлению инновационной деятельности на основе конструктивного взаимодействия с участниками образовательных отношений.</w:t>
      </w:r>
    </w:p>
    <w:p w14:paraId="083AC85D"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Кадровые условия представлены следующей группой требований:</w:t>
      </w:r>
    </w:p>
    <w:p w14:paraId="52253B13"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достаточная степень укомплектованности образовательной организации работниками, необходимыми для реа</w:t>
      </w:r>
      <w:r>
        <w:rPr>
          <w:rFonts w:ascii="Times New Roman" w:hAnsi="Times New Roman" w:cs="Times New Roman"/>
          <w:color w:val="000000" w:themeColor="text1"/>
          <w:sz w:val="28"/>
          <w:szCs w:val="28"/>
        </w:rPr>
        <w:t>лизации АООП УО</w:t>
      </w:r>
      <w:r w:rsidRPr="00275FC1">
        <w:rPr>
          <w:rFonts w:ascii="Times New Roman" w:hAnsi="Times New Roman" w:cs="Times New Roman"/>
          <w:color w:val="000000" w:themeColor="text1"/>
          <w:sz w:val="28"/>
          <w:szCs w:val="28"/>
        </w:rPr>
        <w:t>, включая педагогических и руководящих работников, технических и иных специалистов;</w:t>
      </w:r>
    </w:p>
    <w:p w14:paraId="795836F1"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соответствие квалификации работников специфике реал</w:t>
      </w:r>
      <w:r>
        <w:rPr>
          <w:rFonts w:ascii="Times New Roman" w:hAnsi="Times New Roman" w:cs="Times New Roman"/>
          <w:color w:val="000000" w:themeColor="text1"/>
          <w:sz w:val="28"/>
          <w:szCs w:val="28"/>
        </w:rPr>
        <w:t>изуемой АООП УО</w:t>
      </w:r>
      <w:r w:rsidRPr="00275FC1">
        <w:rPr>
          <w:rFonts w:ascii="Times New Roman" w:hAnsi="Times New Roman" w:cs="Times New Roman"/>
          <w:color w:val="000000" w:themeColor="text1"/>
          <w:sz w:val="28"/>
          <w:szCs w:val="28"/>
        </w:rPr>
        <w:t>;</w:t>
      </w:r>
    </w:p>
    <w:p w14:paraId="4840C319"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bookmarkStart w:id="7" w:name="_Hlk72686789"/>
      <w:r w:rsidRPr="00275FC1">
        <w:rPr>
          <w:rFonts w:ascii="Times New Roman" w:hAnsi="Times New Roman" w:cs="Times New Roman"/>
          <w:color w:val="000000" w:themeColor="text1"/>
          <w:sz w:val="28"/>
          <w:szCs w:val="28"/>
        </w:rPr>
        <w:t xml:space="preserve">– непрерывность профессионального развития педагогических кадров образовательной организации, участвующих в реализации АООП </w:t>
      </w:r>
      <w:r>
        <w:rPr>
          <w:rFonts w:ascii="Times New Roman" w:hAnsi="Times New Roman" w:cs="Times New Roman"/>
          <w:color w:val="000000" w:themeColor="text1"/>
          <w:sz w:val="28"/>
          <w:szCs w:val="28"/>
        </w:rPr>
        <w:t>АООП УО</w:t>
      </w:r>
      <w:r w:rsidRPr="00275FC1">
        <w:rPr>
          <w:rFonts w:ascii="Times New Roman" w:hAnsi="Times New Roman" w:cs="Times New Roman"/>
          <w:color w:val="000000" w:themeColor="text1"/>
          <w:sz w:val="28"/>
          <w:szCs w:val="28"/>
        </w:rPr>
        <w:t>.</w:t>
      </w:r>
    </w:p>
    <w:p w14:paraId="7789602F"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bookmarkStart w:id="8" w:name="_Hlk72686807"/>
      <w:bookmarkEnd w:id="7"/>
      <w:r w:rsidRPr="00275FC1">
        <w:rPr>
          <w:rFonts w:ascii="Times New Roman" w:hAnsi="Times New Roman" w:cs="Times New Roman"/>
          <w:color w:val="000000" w:themeColor="text1"/>
          <w:sz w:val="28"/>
          <w:szCs w:val="28"/>
        </w:rPr>
        <w:t>Основу для разработки должностных инструкций, включающих конкретный перечень должностных обязанностей работников образовательной организации (в соответствии со спецификой организации трудовой и управленческой деятельности), а также сведения об их правах, сфере ответственности и компетентности, составляют квалификационные характеристики</w:t>
      </w:r>
      <w:r w:rsidRPr="00275FC1">
        <w:rPr>
          <w:rFonts w:ascii="Times New Roman" w:hAnsi="Times New Roman" w:cs="Times New Roman"/>
          <w:color w:val="000000" w:themeColor="text1"/>
          <w:sz w:val="28"/>
          <w:szCs w:val="28"/>
          <w:vertAlign w:val="superscript"/>
        </w:rPr>
        <w:footnoteReference w:id="5"/>
      </w:r>
      <w:r w:rsidRPr="00275FC1">
        <w:rPr>
          <w:rFonts w:ascii="Times New Roman" w:hAnsi="Times New Roman" w:cs="Times New Roman"/>
          <w:color w:val="000000" w:themeColor="text1"/>
          <w:sz w:val="28"/>
          <w:szCs w:val="28"/>
        </w:rPr>
        <w:t>. Также при определении должностных обязанностей за основу должны быть взяты обобщенные трудовые функции, которые отражены в профессиональном стандарте «Педагог-дефектолог».</w:t>
      </w:r>
    </w:p>
    <w:p w14:paraId="6C3BDD90"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bookmarkStart w:id="9" w:name="_Hlk72686827"/>
      <w:bookmarkEnd w:id="8"/>
      <w:r w:rsidRPr="00275FC1">
        <w:rPr>
          <w:rFonts w:ascii="Times New Roman" w:hAnsi="Times New Roman" w:cs="Times New Roman"/>
          <w:color w:val="000000" w:themeColor="text1"/>
          <w:sz w:val="28"/>
          <w:szCs w:val="28"/>
        </w:rPr>
        <w:t>Соответствие уровня квалифик</w:t>
      </w:r>
      <w:r w:rsidR="00085C46">
        <w:rPr>
          <w:rFonts w:ascii="Times New Roman" w:hAnsi="Times New Roman" w:cs="Times New Roman"/>
          <w:color w:val="000000" w:themeColor="text1"/>
          <w:sz w:val="28"/>
          <w:szCs w:val="28"/>
        </w:rPr>
        <w:t>ации педагогов, реализующих</w:t>
      </w:r>
      <w:r w:rsidRPr="00275F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АООП УО</w:t>
      </w:r>
      <w:r w:rsidRPr="00275FC1">
        <w:rPr>
          <w:rFonts w:ascii="Times New Roman" w:hAnsi="Times New Roman" w:cs="Times New Roman"/>
          <w:color w:val="000000" w:themeColor="text1"/>
          <w:sz w:val="28"/>
          <w:szCs w:val="28"/>
        </w:rPr>
        <w:t>, требованиям, предъявляемым к квалификационным категориям (первой или высшей), а также занимаемым ими должностям, устанавливается при их аттестации. Аттестация осуществляется с учётом желания педагогических работников. В комиссии по аттестации педагогических кадров должны присутствовать профильные специалисты из числа лучших учителей-практиков (сурдопедагогов), научных работников вузов и специалистов (методистов) организаций дополнительного профессионального образования (повышения квалификации)</w:t>
      </w:r>
      <w:r w:rsidRPr="00275FC1">
        <w:rPr>
          <w:rFonts w:ascii="Times New Roman" w:hAnsi="Times New Roman" w:cs="Times New Roman"/>
          <w:color w:val="000000" w:themeColor="text1"/>
          <w:sz w:val="28"/>
          <w:szCs w:val="28"/>
          <w:vertAlign w:val="superscript"/>
        </w:rPr>
        <w:footnoteReference w:id="6"/>
      </w:r>
      <w:r w:rsidRPr="00275FC1">
        <w:rPr>
          <w:rFonts w:ascii="Times New Roman" w:hAnsi="Times New Roman" w:cs="Times New Roman"/>
          <w:color w:val="000000" w:themeColor="text1"/>
          <w:sz w:val="28"/>
          <w:szCs w:val="28"/>
        </w:rPr>
        <w:t>. Аттестация педагогических работников, предусматривающая установление соответствия педагогического работника занимаемой должности, осуществляется на основе оценки его профессиональной деятельности со стороны аттестационной комиссии, формируемой образовательной организацией самостоятельно.</w:t>
      </w:r>
      <w:bookmarkEnd w:id="9"/>
    </w:p>
    <w:p w14:paraId="4FAFCC21"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bookmarkStart w:id="10" w:name="_Hlk72686849"/>
      <w:r w:rsidRPr="00275FC1">
        <w:rPr>
          <w:rFonts w:ascii="Times New Roman" w:hAnsi="Times New Roman" w:cs="Times New Roman"/>
          <w:color w:val="000000" w:themeColor="text1"/>
          <w:sz w:val="28"/>
          <w:szCs w:val="28"/>
        </w:rPr>
        <w:t xml:space="preserve">Руководствуясь требованиями ЕКС и профессионального стандарта «Педагог-дефектолог», образовательная организация составляет перечень необходимых должностей – в соответствии особенностей педагогической деятельности по проектированию и реализации образовательно-коррекционного процесса на основе АООП </w:t>
      </w:r>
      <w:r>
        <w:rPr>
          <w:rFonts w:ascii="Times New Roman" w:hAnsi="Times New Roman" w:cs="Times New Roman"/>
          <w:color w:val="000000" w:themeColor="text1"/>
          <w:sz w:val="28"/>
          <w:szCs w:val="28"/>
        </w:rPr>
        <w:t>АООП УО</w:t>
      </w:r>
      <w:r w:rsidRPr="00275FC1">
        <w:rPr>
          <w:rFonts w:ascii="Times New Roman" w:hAnsi="Times New Roman" w:cs="Times New Roman"/>
          <w:color w:val="000000" w:themeColor="text1"/>
          <w:sz w:val="28"/>
          <w:szCs w:val="28"/>
        </w:rPr>
        <w:t xml:space="preserve"> Кадровое обеспечение реализации АООП </w:t>
      </w:r>
      <w:r>
        <w:rPr>
          <w:rFonts w:ascii="Times New Roman" w:hAnsi="Times New Roman" w:cs="Times New Roman"/>
          <w:color w:val="000000" w:themeColor="text1"/>
          <w:sz w:val="28"/>
          <w:szCs w:val="28"/>
        </w:rPr>
        <w:t>АООП УО</w:t>
      </w:r>
      <w:r w:rsidRPr="00275FC1">
        <w:rPr>
          <w:rFonts w:ascii="Times New Roman" w:hAnsi="Times New Roman" w:cs="Times New Roman"/>
          <w:color w:val="000000" w:themeColor="text1"/>
          <w:sz w:val="28"/>
          <w:szCs w:val="28"/>
        </w:rPr>
        <w:t xml:space="preserve"> может отражаться в следующем виде</w:t>
      </w:r>
      <w:bookmarkEnd w:id="10"/>
      <w:r w:rsidRPr="00275FC1">
        <w:rPr>
          <w:rFonts w:ascii="Times New Roman" w:hAnsi="Times New Roman" w:cs="Times New Roman"/>
          <w:color w:val="000000" w:themeColor="text1"/>
          <w:sz w:val="28"/>
          <w:szCs w:val="28"/>
        </w:rPr>
        <w:t>.</w:t>
      </w:r>
    </w:p>
    <w:tbl>
      <w:tblPr>
        <w:tblStyle w:val="af8"/>
        <w:tblW w:w="0" w:type="auto"/>
        <w:jc w:val="center"/>
        <w:tblLook w:val="04A0" w:firstRow="1" w:lastRow="0" w:firstColumn="1" w:lastColumn="0" w:noHBand="0" w:noVBand="1"/>
      </w:tblPr>
      <w:tblGrid>
        <w:gridCol w:w="1496"/>
        <w:gridCol w:w="1831"/>
        <w:gridCol w:w="1629"/>
        <w:gridCol w:w="1821"/>
        <w:gridCol w:w="1525"/>
        <w:gridCol w:w="1756"/>
      </w:tblGrid>
      <w:tr w:rsidR="00275FC1" w:rsidRPr="00275FC1" w14:paraId="47852D48" w14:textId="77777777" w:rsidTr="00275FC1">
        <w:trPr>
          <w:trHeight w:val="840"/>
          <w:jc w:val="center"/>
        </w:trPr>
        <w:tc>
          <w:tcPr>
            <w:tcW w:w="1410" w:type="dxa"/>
            <w:vMerge w:val="restart"/>
            <w:tcBorders>
              <w:top w:val="single" w:sz="4" w:space="0" w:color="auto"/>
              <w:left w:val="single" w:sz="4" w:space="0" w:color="auto"/>
              <w:bottom w:val="single" w:sz="4" w:space="0" w:color="auto"/>
              <w:right w:val="single" w:sz="4" w:space="0" w:color="auto"/>
            </w:tcBorders>
            <w:hideMark/>
          </w:tcPr>
          <w:p w14:paraId="263700B5"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bookmarkStart w:id="11" w:name="_Hlk72686890"/>
            <w:r w:rsidRPr="00275FC1">
              <w:rPr>
                <w:rFonts w:ascii="Times New Roman" w:hAnsi="Times New Roman" w:cs="Times New Roman"/>
                <w:color w:val="000000"/>
                <w:sz w:val="28"/>
                <w:szCs w:val="28"/>
              </w:rPr>
              <w:t>должность</w:t>
            </w:r>
          </w:p>
        </w:tc>
        <w:tc>
          <w:tcPr>
            <w:tcW w:w="1600" w:type="dxa"/>
            <w:vMerge w:val="restart"/>
            <w:tcBorders>
              <w:top w:val="single" w:sz="4" w:space="0" w:color="auto"/>
              <w:left w:val="single" w:sz="4" w:space="0" w:color="auto"/>
              <w:bottom w:val="single" w:sz="4" w:space="0" w:color="auto"/>
              <w:right w:val="single" w:sz="4" w:space="0" w:color="auto"/>
            </w:tcBorders>
            <w:hideMark/>
          </w:tcPr>
          <w:p w14:paraId="2722D6C1"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должностные обязанности</w:t>
            </w:r>
          </w:p>
        </w:tc>
        <w:tc>
          <w:tcPr>
            <w:tcW w:w="3506" w:type="dxa"/>
            <w:gridSpan w:val="2"/>
            <w:tcBorders>
              <w:top w:val="single" w:sz="4" w:space="0" w:color="auto"/>
              <w:left w:val="single" w:sz="4" w:space="0" w:color="auto"/>
              <w:bottom w:val="single" w:sz="4" w:space="0" w:color="auto"/>
              <w:right w:val="single" w:sz="4" w:space="0" w:color="auto"/>
            </w:tcBorders>
            <w:hideMark/>
          </w:tcPr>
          <w:p w14:paraId="7E956A06"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количество работников в образовательной организации</w:t>
            </w:r>
          </w:p>
        </w:tc>
        <w:tc>
          <w:tcPr>
            <w:tcW w:w="3112" w:type="dxa"/>
            <w:gridSpan w:val="2"/>
            <w:tcBorders>
              <w:top w:val="single" w:sz="4" w:space="0" w:color="auto"/>
              <w:left w:val="single" w:sz="4" w:space="0" w:color="auto"/>
              <w:bottom w:val="single" w:sz="4" w:space="0" w:color="auto"/>
              <w:right w:val="single" w:sz="4" w:space="0" w:color="auto"/>
            </w:tcBorders>
            <w:hideMark/>
          </w:tcPr>
          <w:p w14:paraId="4511660F"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уровень работников организации</w:t>
            </w:r>
          </w:p>
        </w:tc>
      </w:tr>
      <w:tr w:rsidR="00275FC1" w:rsidRPr="00275FC1" w14:paraId="42E24666" w14:textId="77777777" w:rsidTr="00275FC1">
        <w:trPr>
          <w:trHeight w:val="2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70935" w14:textId="77777777" w:rsidR="00275FC1" w:rsidRPr="00275FC1" w:rsidRDefault="00275FC1" w:rsidP="00275FC1">
            <w:pPr>
              <w:spacing w:line="36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991F3C" w14:textId="77777777" w:rsidR="00275FC1" w:rsidRPr="00275FC1" w:rsidRDefault="00275FC1" w:rsidP="00275FC1">
            <w:pPr>
              <w:spacing w:line="360" w:lineRule="auto"/>
              <w:jc w:val="both"/>
              <w:rPr>
                <w:rFonts w:ascii="Times New Roman" w:hAnsi="Times New Roman" w:cs="Times New Roman"/>
                <w:sz w:val="28"/>
                <w:szCs w:val="28"/>
              </w:rPr>
            </w:pPr>
          </w:p>
        </w:tc>
        <w:tc>
          <w:tcPr>
            <w:tcW w:w="1663" w:type="dxa"/>
            <w:tcBorders>
              <w:top w:val="single" w:sz="4" w:space="0" w:color="auto"/>
              <w:left w:val="single" w:sz="4" w:space="0" w:color="auto"/>
              <w:bottom w:val="single" w:sz="4" w:space="0" w:color="auto"/>
              <w:right w:val="single" w:sz="4" w:space="0" w:color="auto"/>
            </w:tcBorders>
            <w:hideMark/>
          </w:tcPr>
          <w:p w14:paraId="244FE045"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требуемый</w:t>
            </w:r>
          </w:p>
        </w:tc>
        <w:tc>
          <w:tcPr>
            <w:tcW w:w="1843" w:type="dxa"/>
            <w:tcBorders>
              <w:top w:val="single" w:sz="4" w:space="0" w:color="auto"/>
              <w:left w:val="single" w:sz="4" w:space="0" w:color="auto"/>
              <w:bottom w:val="single" w:sz="4" w:space="0" w:color="auto"/>
              <w:right w:val="single" w:sz="4" w:space="0" w:color="auto"/>
            </w:tcBorders>
            <w:hideMark/>
          </w:tcPr>
          <w:p w14:paraId="275B75A2"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фактический</w:t>
            </w:r>
          </w:p>
        </w:tc>
        <w:tc>
          <w:tcPr>
            <w:tcW w:w="1441" w:type="dxa"/>
            <w:tcBorders>
              <w:top w:val="single" w:sz="4" w:space="0" w:color="auto"/>
              <w:left w:val="single" w:sz="4" w:space="0" w:color="auto"/>
              <w:bottom w:val="single" w:sz="4" w:space="0" w:color="auto"/>
              <w:right w:val="single" w:sz="4" w:space="0" w:color="auto"/>
            </w:tcBorders>
            <w:hideMark/>
          </w:tcPr>
          <w:p w14:paraId="7ABC9506"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требуемый</w:t>
            </w:r>
          </w:p>
        </w:tc>
        <w:tc>
          <w:tcPr>
            <w:tcW w:w="1671" w:type="dxa"/>
            <w:tcBorders>
              <w:top w:val="single" w:sz="4" w:space="0" w:color="auto"/>
              <w:left w:val="single" w:sz="4" w:space="0" w:color="auto"/>
              <w:bottom w:val="single" w:sz="4" w:space="0" w:color="auto"/>
              <w:right w:val="single" w:sz="4" w:space="0" w:color="auto"/>
            </w:tcBorders>
            <w:hideMark/>
          </w:tcPr>
          <w:p w14:paraId="2FAE0AD4"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фактический</w:t>
            </w:r>
          </w:p>
        </w:tc>
      </w:tr>
      <w:tr w:rsidR="00275FC1" w:rsidRPr="00275FC1" w14:paraId="65783853" w14:textId="77777777" w:rsidTr="00275FC1">
        <w:trPr>
          <w:jc w:val="center"/>
        </w:trPr>
        <w:tc>
          <w:tcPr>
            <w:tcW w:w="1410" w:type="dxa"/>
            <w:tcBorders>
              <w:top w:val="single" w:sz="4" w:space="0" w:color="auto"/>
              <w:left w:val="single" w:sz="4" w:space="0" w:color="auto"/>
              <w:bottom w:val="single" w:sz="4" w:space="0" w:color="auto"/>
              <w:right w:val="single" w:sz="4" w:space="0" w:color="auto"/>
            </w:tcBorders>
          </w:tcPr>
          <w:p w14:paraId="7DB399A8"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p>
        </w:tc>
        <w:tc>
          <w:tcPr>
            <w:tcW w:w="1600" w:type="dxa"/>
            <w:tcBorders>
              <w:top w:val="single" w:sz="4" w:space="0" w:color="auto"/>
              <w:left w:val="single" w:sz="4" w:space="0" w:color="auto"/>
              <w:bottom w:val="single" w:sz="4" w:space="0" w:color="auto"/>
              <w:right w:val="single" w:sz="4" w:space="0" w:color="auto"/>
            </w:tcBorders>
          </w:tcPr>
          <w:p w14:paraId="6E1AC3BB"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p>
        </w:tc>
        <w:tc>
          <w:tcPr>
            <w:tcW w:w="1663" w:type="dxa"/>
            <w:tcBorders>
              <w:top w:val="single" w:sz="4" w:space="0" w:color="auto"/>
              <w:left w:val="single" w:sz="4" w:space="0" w:color="auto"/>
              <w:bottom w:val="single" w:sz="4" w:space="0" w:color="auto"/>
              <w:right w:val="single" w:sz="4" w:space="0" w:color="auto"/>
            </w:tcBorders>
          </w:tcPr>
          <w:p w14:paraId="13D3C6F6"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E847FBE"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p>
        </w:tc>
        <w:tc>
          <w:tcPr>
            <w:tcW w:w="1441" w:type="dxa"/>
            <w:tcBorders>
              <w:top w:val="single" w:sz="4" w:space="0" w:color="auto"/>
              <w:left w:val="single" w:sz="4" w:space="0" w:color="auto"/>
              <w:bottom w:val="single" w:sz="4" w:space="0" w:color="auto"/>
              <w:right w:val="single" w:sz="4" w:space="0" w:color="auto"/>
            </w:tcBorders>
          </w:tcPr>
          <w:p w14:paraId="7C257496"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p>
        </w:tc>
        <w:tc>
          <w:tcPr>
            <w:tcW w:w="1671" w:type="dxa"/>
            <w:tcBorders>
              <w:top w:val="single" w:sz="4" w:space="0" w:color="auto"/>
              <w:left w:val="single" w:sz="4" w:space="0" w:color="auto"/>
              <w:bottom w:val="single" w:sz="4" w:space="0" w:color="auto"/>
              <w:right w:val="single" w:sz="4" w:space="0" w:color="auto"/>
            </w:tcBorders>
          </w:tcPr>
          <w:p w14:paraId="43F69328"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p>
        </w:tc>
      </w:tr>
    </w:tbl>
    <w:p w14:paraId="5015BD57"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p>
    <w:p w14:paraId="6D0D8FBD"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 xml:space="preserve">Кадровый состав, необходимый для реализации АООП </w:t>
      </w:r>
      <w:r>
        <w:rPr>
          <w:rFonts w:ascii="Times New Roman" w:hAnsi="Times New Roman" w:cs="Times New Roman"/>
          <w:color w:val="000000" w:themeColor="text1"/>
          <w:sz w:val="28"/>
          <w:szCs w:val="28"/>
        </w:rPr>
        <w:t>АООП УО</w:t>
      </w:r>
      <w:r w:rsidRPr="00275FC1">
        <w:rPr>
          <w:rFonts w:ascii="Times New Roman" w:hAnsi="Times New Roman" w:cs="Times New Roman"/>
          <w:color w:val="000000"/>
          <w:sz w:val="28"/>
          <w:szCs w:val="28"/>
        </w:rPr>
        <w:t xml:space="preserve"> включает следующих педагогических работников:</w:t>
      </w:r>
    </w:p>
    <w:p w14:paraId="3C503D65" w14:textId="77777777" w:rsidR="00275FC1" w:rsidRPr="00275FC1" w:rsidRDefault="00275FC1" w:rsidP="00275FC1">
      <w:pPr>
        <w:pStyle w:val="Pa5"/>
        <w:spacing w:line="360" w:lineRule="auto"/>
        <w:ind w:firstLine="709"/>
        <w:jc w:val="both"/>
        <w:rPr>
          <w:rFonts w:ascii="Times New Roman" w:hAnsi="Times New Roman" w:cs="Times New Roman"/>
          <w:iCs/>
          <w:color w:val="000000"/>
          <w:sz w:val="28"/>
          <w:szCs w:val="28"/>
        </w:rPr>
      </w:pPr>
      <w:bookmarkStart w:id="12" w:name="_Hlk72686915"/>
      <w:bookmarkEnd w:id="11"/>
      <w:r w:rsidRPr="00275FC1">
        <w:rPr>
          <w:rFonts w:ascii="Times New Roman" w:hAnsi="Times New Roman" w:cs="Times New Roman"/>
          <w:b/>
          <w:i/>
          <w:color w:val="000000"/>
          <w:sz w:val="28"/>
          <w:szCs w:val="28"/>
        </w:rPr>
        <w:t>1. Учитель</w:t>
      </w:r>
      <w:r w:rsidRPr="00275FC1">
        <w:rPr>
          <w:rFonts w:ascii="Times New Roman" w:hAnsi="Times New Roman" w:cs="Times New Roman"/>
          <w:b/>
          <w:i/>
          <w:iCs/>
          <w:color w:val="000000"/>
          <w:sz w:val="28"/>
          <w:szCs w:val="28"/>
        </w:rPr>
        <w:t>-</w:t>
      </w:r>
      <w:r w:rsidRPr="00275FC1">
        <w:rPr>
          <w:rFonts w:ascii="Times New Roman" w:hAnsi="Times New Roman" w:cs="Times New Roman"/>
          <w:b/>
          <w:i/>
          <w:color w:val="000000"/>
          <w:sz w:val="28"/>
          <w:szCs w:val="28"/>
        </w:rPr>
        <w:t xml:space="preserve">дефектолог </w:t>
      </w:r>
      <w:r w:rsidRPr="00275FC1">
        <w:rPr>
          <w:rFonts w:ascii="Times New Roman" w:hAnsi="Times New Roman" w:cs="Times New Roman"/>
          <w:b/>
          <w:i/>
          <w:iCs/>
          <w:color w:val="000000"/>
          <w:sz w:val="28"/>
          <w:szCs w:val="28"/>
        </w:rPr>
        <w:t>(</w:t>
      </w:r>
      <w:r w:rsidRPr="00275FC1">
        <w:rPr>
          <w:rFonts w:ascii="Times New Roman" w:hAnsi="Times New Roman" w:cs="Times New Roman"/>
          <w:b/>
          <w:i/>
          <w:color w:val="000000"/>
          <w:sz w:val="28"/>
          <w:szCs w:val="28"/>
        </w:rPr>
        <w:t>сурдопедагог</w:t>
      </w:r>
      <w:r w:rsidRPr="00275FC1">
        <w:rPr>
          <w:rFonts w:ascii="Times New Roman" w:hAnsi="Times New Roman" w:cs="Times New Roman"/>
          <w:b/>
          <w:i/>
          <w:iCs/>
          <w:color w:val="000000"/>
          <w:sz w:val="28"/>
          <w:szCs w:val="28"/>
        </w:rPr>
        <w:t>)</w:t>
      </w:r>
      <w:r w:rsidRPr="00275FC1">
        <w:rPr>
          <w:rFonts w:ascii="Times New Roman" w:hAnsi="Times New Roman" w:cs="Times New Roman"/>
          <w:iCs/>
          <w:color w:val="000000"/>
          <w:sz w:val="28"/>
          <w:szCs w:val="28"/>
        </w:rPr>
        <w:t xml:space="preserve"> </w:t>
      </w:r>
      <w:r w:rsidRPr="00275FC1">
        <w:rPr>
          <w:rFonts w:ascii="Times New Roman" w:hAnsi="Times New Roman" w:cs="Times New Roman"/>
          <w:color w:val="000000"/>
          <w:sz w:val="28"/>
          <w:szCs w:val="28"/>
        </w:rPr>
        <w:t>должен иметь высшее профессиональное педагогическое образование в области сурдопедагогики (бакалавриат/магистратура/специалитет) по одному из вариантов программ подготовки (или соответствующую профессиональную переподготовку на базе высшего педагогического образования):</w:t>
      </w:r>
    </w:p>
    <w:p w14:paraId="6D502FB8"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 xml:space="preserve">– направление «Специальное (дефектологическое) образование», профиль «Сурдопедагогика» (в том числе в качестве второго профиля при двухпрофильном бакалавриате); </w:t>
      </w:r>
    </w:p>
    <w:p w14:paraId="3843927E"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 направление «Педагогика», профиль «Образование лиц с нарушением слуха» (уровень бакалавриата);</w:t>
      </w:r>
    </w:p>
    <w:p w14:paraId="1357ADF0"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 специальность «Сурдопедагогика» (в том числе в качестве второй специальности, предусмотренной образовательной программой);</w:t>
      </w:r>
    </w:p>
    <w:p w14:paraId="25B89293"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 по магистерским программам в рамках направления «Специальное (дефектологическое) образование».</w:t>
      </w:r>
    </w:p>
    <w:p w14:paraId="34DBE8B2"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r w:rsidRPr="00275FC1">
        <w:rPr>
          <w:rFonts w:ascii="Times New Roman" w:hAnsi="Times New Roman" w:cs="Times New Roman"/>
          <w:b/>
          <w:i/>
          <w:color w:val="000000"/>
          <w:sz w:val="28"/>
          <w:szCs w:val="28"/>
        </w:rPr>
        <w:t>2. Учителя-предметники</w:t>
      </w:r>
      <w:r w:rsidRPr="00275FC1">
        <w:rPr>
          <w:rFonts w:ascii="Times New Roman" w:hAnsi="Times New Roman" w:cs="Times New Roman"/>
          <w:color w:val="000000"/>
          <w:sz w:val="28"/>
          <w:szCs w:val="28"/>
        </w:rPr>
        <w:t xml:space="preserve">, осуществляющие реализацию образовательно-коррекционного процесса по учебным дисциплинам, входящим в предметные области </w:t>
      </w:r>
      <w:r w:rsidRPr="00275FC1">
        <w:rPr>
          <w:rFonts w:ascii="Times New Roman" w:hAnsi="Times New Roman" w:cs="Times New Roman"/>
          <w:bCs/>
          <w:color w:val="000000"/>
          <w:sz w:val="28"/>
          <w:szCs w:val="28"/>
        </w:rPr>
        <w:t>«Русский язык, литература», «</w:t>
      </w:r>
      <w:r w:rsidRPr="00275FC1">
        <w:rPr>
          <w:rFonts w:ascii="Times New Roman" w:hAnsi="Times New Roman" w:cs="Times New Roman"/>
          <w:color w:val="000000"/>
          <w:sz w:val="28"/>
          <w:szCs w:val="28"/>
        </w:rPr>
        <w:t>Иностранный язык, второй иностранный язык</w:t>
      </w:r>
      <w:r w:rsidRPr="00275FC1">
        <w:rPr>
          <w:rFonts w:ascii="Times New Roman" w:hAnsi="Times New Roman" w:cs="Times New Roman"/>
          <w:bCs/>
          <w:color w:val="000000"/>
          <w:sz w:val="28"/>
          <w:szCs w:val="28"/>
        </w:rPr>
        <w:t>», «Математика и информатика», «Общественно-научные предметы», «Естественно-научные предметы», «Основы духовно-нравственной культуры народов России», «Искусство», «Технология», «Физическая культура и Основы безопасности жизнедеятельности», а также иные педагогические работники (</w:t>
      </w:r>
      <w:r w:rsidRPr="00275FC1">
        <w:rPr>
          <w:rFonts w:ascii="Times New Roman" w:hAnsi="Times New Roman" w:cs="Times New Roman"/>
          <w:color w:val="000000"/>
          <w:sz w:val="28"/>
          <w:szCs w:val="28"/>
        </w:rPr>
        <w:t xml:space="preserve">педагог-психолог, социальный педагог, педагог дополнительного образования, педагог-организатор; в случае необходимости – тьютор) должны иметь высшее образование по соответствующей занимаемой должности квалификации (профилю, направлению) или соответствующую профессиональную переподготовку на базе высшего педагогического образования. Учителя- предметники должны также иметь высшее педагогическое образование в области сурдопедагогики (бакалавриат/ магистратура/ специалитет) по одному из вариантов программ подготовки, указанному в пункте 1, или профессиональную переподготовку в области сурдопедагогики (для педагога-психолога – в области специальной психологии) на базе высшего педагогического образования. </w:t>
      </w:r>
    </w:p>
    <w:p w14:paraId="737ABF97" w14:textId="77777777" w:rsidR="00275FC1" w:rsidRPr="00275FC1" w:rsidRDefault="00275FC1" w:rsidP="00275FC1">
      <w:pPr>
        <w:pStyle w:val="Pa5"/>
        <w:spacing w:line="360" w:lineRule="auto"/>
        <w:ind w:firstLine="709"/>
        <w:jc w:val="both"/>
        <w:rPr>
          <w:rFonts w:ascii="Times New Roman" w:hAnsi="Times New Roman" w:cs="Times New Roman"/>
          <w:iCs/>
          <w:color w:val="000000"/>
          <w:sz w:val="28"/>
          <w:szCs w:val="28"/>
        </w:rPr>
      </w:pPr>
      <w:r w:rsidRPr="00275FC1">
        <w:rPr>
          <w:rFonts w:ascii="Times New Roman" w:hAnsi="Times New Roman" w:cs="Times New Roman"/>
          <w:b/>
          <w:i/>
          <w:color w:val="000000"/>
          <w:sz w:val="28"/>
          <w:szCs w:val="28"/>
        </w:rPr>
        <w:t>3. Воспитатели</w:t>
      </w:r>
      <w:r w:rsidRPr="00275FC1">
        <w:rPr>
          <w:rFonts w:ascii="Times New Roman" w:hAnsi="Times New Roman" w:cs="Times New Roman"/>
          <w:color w:val="000000"/>
          <w:sz w:val="28"/>
          <w:szCs w:val="28"/>
        </w:rPr>
        <w:t>, участвующие в реализации АООП ООО, должны иметь высшее или среднее профессиональное образование по одному из вариантов программ подготовки (или соответствующую профессиональную переподготовку на базе высшего/ среднего профессионального педагогического образования):</w:t>
      </w:r>
    </w:p>
    <w:p w14:paraId="4714F645"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 направление «Педагогика», профиль «Образование лиц с нарушением слуха» (уровень бакалавриата);</w:t>
      </w:r>
    </w:p>
    <w:p w14:paraId="0A389CFF"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 направление «Специальное (дефектологическое) образование», профиль «Сурдопедагогика» (в том числе в качестве второго профиля при двухпрофильном бакалавриате);</w:t>
      </w:r>
    </w:p>
    <w:p w14:paraId="38EB93A4"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 специальность «Сурдопедагогика»;</w:t>
      </w:r>
    </w:p>
    <w:p w14:paraId="408BCC7A"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 по магистерским программам в рамках направления «Специальное (дефектологическое) образование»;</w:t>
      </w:r>
    </w:p>
    <w:p w14:paraId="4E302C40"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 направление «Педагогика» или «Психолого-педагогическое образование» (по одному из профилей подготовки в области специальной (коррекционной) педагогики).</w:t>
      </w:r>
    </w:p>
    <w:p w14:paraId="291E7B7A"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r w:rsidRPr="00275FC1">
        <w:rPr>
          <w:rFonts w:ascii="Times New Roman" w:hAnsi="Times New Roman" w:cs="Times New Roman"/>
          <w:b/>
          <w:i/>
          <w:color w:val="000000"/>
          <w:sz w:val="28"/>
          <w:szCs w:val="28"/>
        </w:rPr>
        <w:t>4. Руководящие работники</w:t>
      </w:r>
      <w:r w:rsidRPr="00275FC1">
        <w:rPr>
          <w:rFonts w:ascii="Times New Roman" w:hAnsi="Times New Roman" w:cs="Times New Roman"/>
          <w:color w:val="000000"/>
          <w:sz w:val="28"/>
          <w:szCs w:val="28"/>
        </w:rPr>
        <w:t xml:space="preserve"> </w:t>
      </w:r>
      <w:r w:rsidRPr="00275FC1">
        <w:rPr>
          <w:rFonts w:ascii="Times New Roman" w:hAnsi="Times New Roman" w:cs="Times New Roman"/>
          <w:iCs/>
          <w:color w:val="000000"/>
          <w:sz w:val="28"/>
          <w:szCs w:val="28"/>
        </w:rPr>
        <w:t>(</w:t>
      </w:r>
      <w:r w:rsidRPr="00275FC1">
        <w:rPr>
          <w:rFonts w:ascii="Times New Roman" w:hAnsi="Times New Roman" w:cs="Times New Roman"/>
          <w:color w:val="000000"/>
          <w:sz w:val="28"/>
          <w:szCs w:val="28"/>
        </w:rPr>
        <w:t>администрация образовательной организации, включая руководителя и его заместителей, участвующих в организации и реализации образовательно-коррекционного процесса) должны иметь высшее профессиональное педагогическое образование в области сурдопедагогики (магистратура/специалитет) по одному из вариантов программ подготовки, указанному в пункте 1, или профессиональную переподготовку в области сурдопедагогики.</w:t>
      </w:r>
    </w:p>
    <w:p w14:paraId="1173C433"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В процессе психолого-медико-педагогического сопровождения обучающихся с нарушениями слуха участвуют медицинские работники с соответствующим уровнем образования и квалификации.</w:t>
      </w:r>
    </w:p>
    <w:p w14:paraId="213A99F1"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bookmarkStart w:id="13" w:name="_Hlk72686949"/>
      <w:bookmarkEnd w:id="12"/>
      <w:r w:rsidRPr="00275FC1">
        <w:rPr>
          <w:rFonts w:ascii="Times New Roman" w:hAnsi="Times New Roman" w:cs="Times New Roman"/>
          <w:color w:val="000000"/>
          <w:sz w:val="28"/>
          <w:szCs w:val="28"/>
        </w:rPr>
        <w:t xml:space="preserve">При реализации АООП </w:t>
      </w:r>
      <w:r>
        <w:rPr>
          <w:rFonts w:ascii="Times New Roman" w:hAnsi="Times New Roman" w:cs="Times New Roman"/>
          <w:color w:val="000000"/>
          <w:sz w:val="28"/>
          <w:szCs w:val="28"/>
        </w:rPr>
        <w:t>УО</w:t>
      </w:r>
      <w:r w:rsidRPr="00275FC1">
        <w:rPr>
          <w:rFonts w:ascii="Times New Roman" w:hAnsi="Times New Roman" w:cs="Times New Roman"/>
          <w:color w:val="000000"/>
          <w:sz w:val="28"/>
          <w:szCs w:val="28"/>
        </w:rPr>
        <w:t xml:space="preserve"> </w:t>
      </w:r>
      <w:r w:rsidRPr="00275FC1">
        <w:rPr>
          <w:rFonts w:ascii="Times New Roman" w:hAnsi="Times New Roman" w:cs="Times New Roman"/>
          <w:iCs/>
          <w:color w:val="000000"/>
          <w:sz w:val="28"/>
          <w:szCs w:val="28"/>
        </w:rPr>
        <w:t>в рамках сетевого взаимодействия</w:t>
      </w:r>
      <w:r w:rsidRPr="00275FC1">
        <w:rPr>
          <w:rFonts w:ascii="Times New Roman" w:hAnsi="Times New Roman" w:cs="Times New Roman"/>
          <w:color w:val="000000"/>
          <w:sz w:val="28"/>
          <w:szCs w:val="28"/>
        </w:rPr>
        <w:t xml:space="preserve"> при возникновении необходимости требуется организация консультаций специалистов различных организаций, включая медицинские, которые не включены в штатное расписание образовательной организации, а также (при наличии соответствующих показаний) сопровождение обучающихся с нарушениями слуха с их стороны (врачом-сурдологом, психиатром, невропатологом, офтальмологом, ортопедом, реабилитологом и/или др.).</w:t>
      </w:r>
    </w:p>
    <w:p w14:paraId="60307BFB"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ГБОУ КРОЦ обладает правом включать в штатное расписание инженера, специализирующегося на обслуживании звукоусиливающей аппаратуры (с соответствующей квалификацией).</w:t>
      </w:r>
    </w:p>
    <w:p w14:paraId="3F112653"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В реализации АООП </w:t>
      </w:r>
      <w:r>
        <w:rPr>
          <w:rFonts w:ascii="Times New Roman" w:hAnsi="Times New Roman" w:cs="Times New Roman"/>
          <w:color w:val="000000" w:themeColor="text1"/>
          <w:sz w:val="28"/>
          <w:szCs w:val="28"/>
        </w:rPr>
        <w:t>УО</w:t>
      </w:r>
      <w:r w:rsidRPr="00275FC1">
        <w:rPr>
          <w:rFonts w:ascii="Times New Roman" w:hAnsi="Times New Roman" w:cs="Times New Roman"/>
          <w:color w:val="000000" w:themeColor="text1"/>
          <w:sz w:val="28"/>
          <w:szCs w:val="28"/>
        </w:rPr>
        <w:t xml:space="preserve"> могут также принимать участие иные работники, в том числе осуществляющие научную, хозяйственную, финансовую деятельность; реализующие информационную поддержку образовательно-коррекционного процесса; курирующие вопросы охраны жизни и здоровья обучающихся с нарушениями слуха.</w:t>
      </w:r>
    </w:p>
    <w:p w14:paraId="0FF80556"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ГБОУ КРОЦ должна обеспечивать сотрудникам (не реже периодичности, закреплённой в действующих нормативных документах и правовых актах) возможность повышения профессиональной квалификации, ведения методической работы, а также применения, обобщения и распространения опыта использования сурдопедагогических технологий обучения и воспитания.</w:t>
      </w:r>
      <w:bookmarkEnd w:id="13"/>
    </w:p>
    <w:p w14:paraId="38F17D26"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bookmarkStart w:id="14" w:name="_Hlk72686983"/>
      <w:r w:rsidRPr="00275FC1">
        <w:rPr>
          <w:rFonts w:ascii="Times New Roman" w:hAnsi="Times New Roman" w:cs="Times New Roman"/>
          <w:color w:val="000000" w:themeColor="text1"/>
          <w:sz w:val="28"/>
          <w:szCs w:val="28"/>
        </w:rPr>
        <w:t>Повышение квалификации может осуществляться в различных образовательных организациях, имеющих соответствующую лицензию. В числе форм повышения квалификации могут быть следующие:</w:t>
      </w:r>
    </w:p>
    <w:p w14:paraId="235AEA88"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послевузовское обучение в вузах, включая магистратуру, аспирантуру, докторантуру;</w:t>
      </w:r>
    </w:p>
    <w:p w14:paraId="71E42112"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 обучение на курсах повышения квалификации и в связи с прохождением профессиональной переподготовки; </w:t>
      </w:r>
    </w:p>
    <w:p w14:paraId="57D59C2F"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прохождение стажировки;</w:t>
      </w:r>
    </w:p>
    <w:p w14:paraId="38D59F9A"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 участие в научных и методических мероприятиях: конференциях, форумах, мастер-классах, обучающих семинарах и/или др. по тем или иным направлениям реализации АООП </w:t>
      </w:r>
      <w:r>
        <w:rPr>
          <w:rFonts w:ascii="Times New Roman" w:hAnsi="Times New Roman" w:cs="Times New Roman"/>
          <w:color w:val="000000" w:themeColor="text1"/>
          <w:sz w:val="28"/>
          <w:szCs w:val="28"/>
        </w:rPr>
        <w:t>УО</w:t>
      </w:r>
    </w:p>
    <w:p w14:paraId="76589954"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участие в реализации педагогических проектов;</w:t>
      </w:r>
    </w:p>
    <w:p w14:paraId="3FFF292C"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подготовка к опубликованию методических материалов, отвечающих специфике профессиональной деятельности и др.</w:t>
      </w:r>
    </w:p>
    <w:p w14:paraId="3ADB47FD"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Для достижения результатов АООП </w:t>
      </w:r>
      <w:r>
        <w:rPr>
          <w:rFonts w:ascii="Times New Roman" w:hAnsi="Times New Roman" w:cs="Times New Roman"/>
          <w:color w:val="000000" w:themeColor="text1"/>
          <w:sz w:val="28"/>
          <w:szCs w:val="28"/>
        </w:rPr>
        <w:t>УО</w:t>
      </w:r>
      <w:r w:rsidRPr="00275FC1">
        <w:rPr>
          <w:rFonts w:ascii="Times New Roman" w:hAnsi="Times New Roman" w:cs="Times New Roman"/>
          <w:color w:val="000000" w:themeColor="text1"/>
          <w:sz w:val="28"/>
          <w:szCs w:val="28"/>
        </w:rPr>
        <w:t xml:space="preserve"> в ходе её реализации предусматривается предполагается оценка качества и результативности деятельности педагогического работника для коррекции/совершенствования его деятельности, а также определения стимулирующей части фонда оплаты труда.</w:t>
      </w:r>
    </w:p>
    <w:p w14:paraId="096587EF"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Для фиксации сведений, отражающих результативность деятельности каждого педагогического работника, может использоваться следующая форма</w:t>
      </w:r>
      <w:bookmarkEnd w:id="14"/>
      <w:r w:rsidRPr="00275FC1">
        <w:rPr>
          <w:rFonts w:ascii="Times New Roman" w:hAnsi="Times New Roman" w:cs="Times New Roman"/>
          <w:color w:val="000000" w:themeColor="text1"/>
          <w:sz w:val="28"/>
          <w:szCs w:val="28"/>
        </w:rPr>
        <w:t>.</w:t>
      </w:r>
    </w:p>
    <w:tbl>
      <w:tblPr>
        <w:tblStyle w:val="af8"/>
        <w:tblW w:w="0" w:type="auto"/>
        <w:tblLook w:val="04A0" w:firstRow="1" w:lastRow="0" w:firstColumn="1" w:lastColumn="0" w:noHBand="0" w:noVBand="1"/>
      </w:tblPr>
      <w:tblGrid>
        <w:gridCol w:w="2972"/>
        <w:gridCol w:w="2510"/>
        <w:gridCol w:w="4246"/>
      </w:tblGrid>
      <w:tr w:rsidR="00275FC1" w:rsidRPr="00275FC1" w14:paraId="05808AE0" w14:textId="77777777" w:rsidTr="00275FC1">
        <w:tc>
          <w:tcPr>
            <w:tcW w:w="2972" w:type="dxa"/>
            <w:tcBorders>
              <w:top w:val="single" w:sz="4" w:space="0" w:color="auto"/>
              <w:left w:val="single" w:sz="4" w:space="0" w:color="auto"/>
              <w:bottom w:val="single" w:sz="4" w:space="0" w:color="auto"/>
              <w:right w:val="single" w:sz="4" w:space="0" w:color="auto"/>
            </w:tcBorders>
            <w:hideMark/>
          </w:tcPr>
          <w:p w14:paraId="171C9931" w14:textId="77777777" w:rsidR="00275FC1" w:rsidRPr="00275FC1" w:rsidRDefault="00275FC1" w:rsidP="00275FC1">
            <w:pPr>
              <w:pStyle w:val="Pa5"/>
              <w:spacing w:line="360" w:lineRule="auto"/>
              <w:jc w:val="both"/>
              <w:rPr>
                <w:rFonts w:ascii="Times New Roman" w:hAnsi="Times New Roman" w:cs="Times New Roman"/>
                <w:b/>
                <w:color w:val="000000"/>
                <w:sz w:val="28"/>
                <w:szCs w:val="28"/>
              </w:rPr>
            </w:pPr>
            <w:bookmarkStart w:id="15" w:name="_Hlk72687019"/>
            <w:r w:rsidRPr="00275FC1">
              <w:rPr>
                <w:rFonts w:ascii="Times New Roman" w:hAnsi="Times New Roman" w:cs="Times New Roman"/>
                <w:b/>
                <w:color w:val="000000"/>
                <w:sz w:val="28"/>
                <w:szCs w:val="28"/>
              </w:rPr>
              <w:t>Критерии оценки</w:t>
            </w:r>
          </w:p>
        </w:tc>
        <w:tc>
          <w:tcPr>
            <w:tcW w:w="2410" w:type="dxa"/>
            <w:tcBorders>
              <w:top w:val="single" w:sz="4" w:space="0" w:color="auto"/>
              <w:left w:val="single" w:sz="4" w:space="0" w:color="auto"/>
              <w:bottom w:val="single" w:sz="4" w:space="0" w:color="auto"/>
              <w:right w:val="single" w:sz="4" w:space="0" w:color="auto"/>
            </w:tcBorders>
            <w:hideMark/>
          </w:tcPr>
          <w:p w14:paraId="3F2DBD93" w14:textId="77777777" w:rsidR="00275FC1" w:rsidRPr="00275FC1" w:rsidRDefault="00275FC1" w:rsidP="00275FC1">
            <w:pPr>
              <w:pStyle w:val="Pa5"/>
              <w:spacing w:line="360" w:lineRule="auto"/>
              <w:jc w:val="both"/>
              <w:rPr>
                <w:rFonts w:ascii="Times New Roman" w:hAnsi="Times New Roman" w:cs="Times New Roman"/>
                <w:b/>
                <w:color w:val="000000"/>
                <w:sz w:val="28"/>
                <w:szCs w:val="28"/>
              </w:rPr>
            </w:pPr>
            <w:r w:rsidRPr="00275FC1">
              <w:rPr>
                <w:rFonts w:ascii="Times New Roman" w:hAnsi="Times New Roman" w:cs="Times New Roman"/>
                <w:b/>
                <w:color w:val="000000"/>
                <w:sz w:val="28"/>
                <w:szCs w:val="28"/>
              </w:rPr>
              <w:t>Содержание критерия</w:t>
            </w:r>
          </w:p>
        </w:tc>
        <w:tc>
          <w:tcPr>
            <w:tcW w:w="4246" w:type="dxa"/>
            <w:tcBorders>
              <w:top w:val="single" w:sz="4" w:space="0" w:color="auto"/>
              <w:left w:val="single" w:sz="4" w:space="0" w:color="auto"/>
              <w:bottom w:val="single" w:sz="4" w:space="0" w:color="auto"/>
              <w:right w:val="single" w:sz="4" w:space="0" w:color="auto"/>
            </w:tcBorders>
            <w:hideMark/>
          </w:tcPr>
          <w:p w14:paraId="58CE82E6" w14:textId="77777777" w:rsidR="00275FC1" w:rsidRPr="00275FC1" w:rsidRDefault="00275FC1" w:rsidP="00275FC1">
            <w:pPr>
              <w:pStyle w:val="Pa5"/>
              <w:spacing w:line="360" w:lineRule="auto"/>
              <w:jc w:val="both"/>
              <w:rPr>
                <w:rFonts w:ascii="Times New Roman" w:hAnsi="Times New Roman" w:cs="Times New Roman"/>
                <w:b/>
                <w:color w:val="000000"/>
                <w:sz w:val="28"/>
                <w:szCs w:val="28"/>
              </w:rPr>
            </w:pPr>
            <w:r w:rsidRPr="00275FC1">
              <w:rPr>
                <w:rFonts w:ascii="Times New Roman" w:hAnsi="Times New Roman" w:cs="Times New Roman"/>
                <w:b/>
                <w:color w:val="000000"/>
                <w:sz w:val="28"/>
                <w:szCs w:val="28"/>
              </w:rPr>
              <w:t>Показатели/индикаторы</w:t>
            </w:r>
          </w:p>
        </w:tc>
      </w:tr>
      <w:tr w:rsidR="00275FC1" w:rsidRPr="00275FC1" w14:paraId="3F15DB92" w14:textId="77777777" w:rsidTr="00275FC1">
        <w:tc>
          <w:tcPr>
            <w:tcW w:w="2972" w:type="dxa"/>
            <w:vMerge w:val="restart"/>
            <w:tcBorders>
              <w:top w:val="single" w:sz="4" w:space="0" w:color="auto"/>
              <w:left w:val="single" w:sz="4" w:space="0" w:color="auto"/>
              <w:bottom w:val="single" w:sz="4" w:space="0" w:color="auto"/>
              <w:right w:val="single" w:sz="4" w:space="0" w:color="auto"/>
            </w:tcBorders>
            <w:hideMark/>
          </w:tcPr>
          <w:p w14:paraId="2F5C5445"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Постановка и решение диагностических задач для выявления актуальных и потенциальных возможностей обучающихся и последующего проектирования коррекционно-развивающего курса по развитию учебно-познавательной деятельности.</w:t>
            </w:r>
          </w:p>
        </w:tc>
        <w:tc>
          <w:tcPr>
            <w:tcW w:w="2410" w:type="dxa"/>
            <w:vMerge w:val="restart"/>
            <w:tcBorders>
              <w:top w:val="single" w:sz="4" w:space="0" w:color="auto"/>
              <w:left w:val="single" w:sz="4" w:space="0" w:color="auto"/>
              <w:bottom w:val="single" w:sz="4" w:space="0" w:color="auto"/>
              <w:right w:val="single" w:sz="4" w:space="0" w:color="auto"/>
            </w:tcBorders>
            <w:hideMark/>
          </w:tcPr>
          <w:p w14:paraId="0419AAF2"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способен проводить психолого-педагогическое изучение особенностей познавательного развития обучающихся (в рамках профессиональных полномочий).</w:t>
            </w:r>
          </w:p>
        </w:tc>
        <w:tc>
          <w:tcPr>
            <w:tcW w:w="4246" w:type="dxa"/>
            <w:tcBorders>
              <w:top w:val="single" w:sz="4" w:space="0" w:color="auto"/>
              <w:left w:val="single" w:sz="4" w:space="0" w:color="auto"/>
              <w:bottom w:val="single" w:sz="4" w:space="0" w:color="auto"/>
              <w:right w:val="single" w:sz="4" w:space="0" w:color="auto"/>
            </w:tcBorders>
            <w:hideMark/>
          </w:tcPr>
          <w:p w14:paraId="67BFAB27"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Умеет выбирать методы психолого-педагогической диагностики, проводить психолого-педагогическую диагностику с учётом особых образовательных потребностей обучающихся.</w:t>
            </w:r>
          </w:p>
        </w:tc>
      </w:tr>
      <w:tr w:rsidR="00275FC1" w:rsidRPr="00275FC1" w14:paraId="60125E5B" w14:textId="77777777" w:rsidTr="00275FC1">
        <w:tc>
          <w:tcPr>
            <w:tcW w:w="0" w:type="auto"/>
            <w:vMerge/>
            <w:tcBorders>
              <w:top w:val="single" w:sz="4" w:space="0" w:color="auto"/>
              <w:left w:val="single" w:sz="4" w:space="0" w:color="auto"/>
              <w:bottom w:val="single" w:sz="4" w:space="0" w:color="auto"/>
              <w:right w:val="single" w:sz="4" w:space="0" w:color="auto"/>
            </w:tcBorders>
            <w:vAlign w:val="center"/>
            <w:hideMark/>
          </w:tcPr>
          <w:p w14:paraId="4495592A" w14:textId="77777777" w:rsidR="00275FC1" w:rsidRPr="00275FC1" w:rsidRDefault="00275FC1" w:rsidP="00275FC1">
            <w:pPr>
              <w:spacing w:line="36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A7407" w14:textId="77777777" w:rsidR="00275FC1" w:rsidRPr="00275FC1" w:rsidRDefault="00275FC1" w:rsidP="00275FC1">
            <w:pPr>
              <w:spacing w:line="360" w:lineRule="auto"/>
              <w:jc w:val="both"/>
              <w:rPr>
                <w:rFonts w:ascii="Times New Roman" w:hAnsi="Times New Roman" w:cs="Times New Roman"/>
                <w:sz w:val="28"/>
                <w:szCs w:val="28"/>
              </w:rPr>
            </w:pPr>
          </w:p>
        </w:tc>
        <w:tc>
          <w:tcPr>
            <w:tcW w:w="4246" w:type="dxa"/>
            <w:tcBorders>
              <w:top w:val="single" w:sz="4" w:space="0" w:color="auto"/>
              <w:left w:val="single" w:sz="4" w:space="0" w:color="auto"/>
              <w:bottom w:val="single" w:sz="4" w:space="0" w:color="auto"/>
              <w:right w:val="single" w:sz="4" w:space="0" w:color="auto"/>
            </w:tcBorders>
            <w:hideMark/>
          </w:tcPr>
          <w:p w14:paraId="4A920D3B"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Умеет осуществлять качественный и количественный анализ, оценку результатов психолого-педагогической диагностики.</w:t>
            </w:r>
          </w:p>
        </w:tc>
      </w:tr>
      <w:tr w:rsidR="00275FC1" w:rsidRPr="00275FC1" w14:paraId="55F9782D" w14:textId="77777777" w:rsidTr="00275FC1">
        <w:tc>
          <w:tcPr>
            <w:tcW w:w="0" w:type="auto"/>
            <w:vMerge/>
            <w:tcBorders>
              <w:top w:val="single" w:sz="4" w:space="0" w:color="auto"/>
              <w:left w:val="single" w:sz="4" w:space="0" w:color="auto"/>
              <w:bottom w:val="single" w:sz="4" w:space="0" w:color="auto"/>
              <w:right w:val="single" w:sz="4" w:space="0" w:color="auto"/>
            </w:tcBorders>
            <w:vAlign w:val="center"/>
            <w:hideMark/>
          </w:tcPr>
          <w:p w14:paraId="3BBAC5AA" w14:textId="77777777" w:rsidR="00275FC1" w:rsidRPr="00275FC1" w:rsidRDefault="00275FC1" w:rsidP="00275FC1">
            <w:pPr>
              <w:spacing w:line="360" w:lineRule="auto"/>
              <w:jc w:val="both"/>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3DE739" w14:textId="77777777" w:rsidR="00275FC1" w:rsidRPr="00275FC1" w:rsidRDefault="00275FC1" w:rsidP="00275FC1">
            <w:pPr>
              <w:spacing w:line="360" w:lineRule="auto"/>
              <w:jc w:val="both"/>
              <w:rPr>
                <w:rFonts w:ascii="Times New Roman" w:hAnsi="Times New Roman" w:cs="Times New Roman"/>
                <w:sz w:val="28"/>
                <w:szCs w:val="28"/>
              </w:rPr>
            </w:pPr>
          </w:p>
        </w:tc>
        <w:tc>
          <w:tcPr>
            <w:tcW w:w="4246" w:type="dxa"/>
            <w:tcBorders>
              <w:top w:val="single" w:sz="4" w:space="0" w:color="auto"/>
              <w:left w:val="single" w:sz="4" w:space="0" w:color="auto"/>
              <w:bottom w:val="single" w:sz="4" w:space="0" w:color="auto"/>
              <w:right w:val="single" w:sz="4" w:space="0" w:color="auto"/>
            </w:tcBorders>
            <w:hideMark/>
          </w:tcPr>
          <w:p w14:paraId="6CDC2EBA"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Владеет навыками формулирования выводов и психолого-педагогического заключения по результатам диагностики обучающихся.</w:t>
            </w:r>
          </w:p>
        </w:tc>
      </w:tr>
      <w:tr w:rsidR="00275FC1" w:rsidRPr="00275FC1" w14:paraId="2DEDF098" w14:textId="77777777" w:rsidTr="00275FC1">
        <w:tc>
          <w:tcPr>
            <w:tcW w:w="2972" w:type="dxa"/>
            <w:tcBorders>
              <w:top w:val="single" w:sz="4" w:space="0" w:color="auto"/>
              <w:left w:val="single" w:sz="4" w:space="0" w:color="auto"/>
              <w:bottom w:val="single" w:sz="4" w:space="0" w:color="auto"/>
              <w:right w:val="single" w:sz="4" w:space="0" w:color="auto"/>
            </w:tcBorders>
            <w:hideMark/>
          </w:tcPr>
          <w:p w14:paraId="5E8431AF"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r w:rsidRPr="00275FC1">
              <w:rPr>
                <w:rFonts w:ascii="Times New Roman" w:hAnsi="Times New Roman" w:cs="Times New Roman"/>
                <w:color w:val="000000"/>
                <w:sz w:val="28"/>
                <w:szCs w:val="28"/>
              </w:rPr>
              <w:t>И так далее.</w:t>
            </w:r>
          </w:p>
        </w:tc>
        <w:tc>
          <w:tcPr>
            <w:tcW w:w="2410" w:type="dxa"/>
            <w:tcBorders>
              <w:top w:val="single" w:sz="4" w:space="0" w:color="auto"/>
              <w:left w:val="single" w:sz="4" w:space="0" w:color="auto"/>
              <w:bottom w:val="single" w:sz="4" w:space="0" w:color="auto"/>
              <w:right w:val="single" w:sz="4" w:space="0" w:color="auto"/>
            </w:tcBorders>
          </w:tcPr>
          <w:p w14:paraId="1072F087"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p>
        </w:tc>
        <w:tc>
          <w:tcPr>
            <w:tcW w:w="4246" w:type="dxa"/>
            <w:tcBorders>
              <w:top w:val="single" w:sz="4" w:space="0" w:color="auto"/>
              <w:left w:val="single" w:sz="4" w:space="0" w:color="auto"/>
              <w:bottom w:val="single" w:sz="4" w:space="0" w:color="auto"/>
              <w:right w:val="single" w:sz="4" w:space="0" w:color="auto"/>
            </w:tcBorders>
          </w:tcPr>
          <w:p w14:paraId="24821860" w14:textId="77777777" w:rsidR="00275FC1" w:rsidRPr="00275FC1" w:rsidRDefault="00275FC1" w:rsidP="00275FC1">
            <w:pPr>
              <w:pStyle w:val="Pa5"/>
              <w:spacing w:line="360" w:lineRule="auto"/>
              <w:jc w:val="both"/>
              <w:rPr>
                <w:rFonts w:ascii="Times New Roman" w:hAnsi="Times New Roman" w:cs="Times New Roman"/>
                <w:color w:val="000000"/>
                <w:sz w:val="28"/>
                <w:szCs w:val="28"/>
              </w:rPr>
            </w:pPr>
          </w:p>
        </w:tc>
      </w:tr>
    </w:tbl>
    <w:p w14:paraId="1C33C945" w14:textId="77777777" w:rsidR="00275FC1" w:rsidRPr="00275FC1" w:rsidRDefault="00275FC1" w:rsidP="00275FC1">
      <w:pPr>
        <w:pStyle w:val="Pa5"/>
        <w:spacing w:line="360" w:lineRule="auto"/>
        <w:ind w:firstLine="709"/>
        <w:jc w:val="both"/>
        <w:rPr>
          <w:rFonts w:ascii="Times New Roman" w:hAnsi="Times New Roman" w:cs="Times New Roman"/>
          <w:color w:val="000000"/>
          <w:sz w:val="28"/>
          <w:szCs w:val="28"/>
        </w:rPr>
      </w:pPr>
    </w:p>
    <w:p w14:paraId="09BD0B93" w14:textId="77777777" w:rsidR="00275FC1" w:rsidRPr="00275FC1" w:rsidRDefault="00275FC1" w:rsidP="00275FC1">
      <w:pPr>
        <w:pStyle w:val="Pa5"/>
        <w:spacing w:line="360" w:lineRule="auto"/>
        <w:ind w:firstLine="709"/>
        <w:jc w:val="both"/>
        <w:rPr>
          <w:rFonts w:ascii="Times New Roman" w:hAnsi="Times New Roman" w:cs="Times New Roman"/>
          <w:color w:val="000000" w:themeColor="text1"/>
          <w:sz w:val="28"/>
          <w:szCs w:val="28"/>
        </w:rPr>
      </w:pPr>
      <w:bookmarkStart w:id="16" w:name="_Hlk72687036"/>
      <w:bookmarkEnd w:id="15"/>
      <w:r w:rsidRPr="00275FC1">
        <w:rPr>
          <w:rFonts w:ascii="Times New Roman" w:hAnsi="Times New Roman" w:cs="Times New Roman"/>
          <w:color w:val="000000" w:themeColor="text1"/>
          <w:sz w:val="28"/>
          <w:szCs w:val="28"/>
        </w:rPr>
        <w:t xml:space="preserve">Разработка показателей и индикаторов осуществляется ГБОУ КРОЦ в соответствии со спецификой реализуемой АООП </w:t>
      </w:r>
      <w:r>
        <w:rPr>
          <w:rFonts w:ascii="Times New Roman" w:hAnsi="Times New Roman" w:cs="Times New Roman"/>
          <w:color w:val="000000" w:themeColor="text1"/>
          <w:sz w:val="28"/>
          <w:szCs w:val="28"/>
        </w:rPr>
        <w:t>УО</w:t>
      </w:r>
      <w:r w:rsidRPr="00275FC1">
        <w:rPr>
          <w:rFonts w:ascii="Times New Roman" w:hAnsi="Times New Roman" w:cs="Times New Roman"/>
          <w:color w:val="000000" w:themeColor="text1"/>
          <w:sz w:val="28"/>
          <w:szCs w:val="28"/>
        </w:rPr>
        <w:t>. При оценке качества деятельности учителей принимается во внимание востребованность их услуг (в том числе в рамках внеурочной деятельности) обучающимися и родителями (законными представителями); использование инновационных сурдопедагогических технологий, включая ИКТ; степень участия в научной/методической работе; распространение передового педагогического опыта; повышение профессионального уровня; участие в руководстве проектной деятельностью обучающихся с нарушениями слуха и др.</w:t>
      </w:r>
      <w:bookmarkEnd w:id="16"/>
    </w:p>
    <w:p w14:paraId="3471C006" w14:textId="77777777" w:rsidR="00275FC1" w:rsidRPr="00275FC1" w:rsidRDefault="00275FC1" w:rsidP="00275FC1">
      <w:pPr>
        <w:pStyle w:val="Pa5"/>
        <w:spacing w:line="360" w:lineRule="auto"/>
        <w:ind w:firstLine="709"/>
        <w:jc w:val="both"/>
        <w:rPr>
          <w:rFonts w:ascii="Times New Roman" w:hAnsi="Times New Roman" w:cs="Times New Roman"/>
          <w:b/>
          <w:color w:val="000000"/>
          <w:sz w:val="28"/>
          <w:szCs w:val="28"/>
        </w:rPr>
      </w:pPr>
      <w:r w:rsidRPr="00275FC1">
        <w:rPr>
          <w:rFonts w:ascii="Times New Roman" w:hAnsi="Times New Roman" w:cs="Times New Roman"/>
          <w:b/>
          <w:color w:val="000000"/>
          <w:sz w:val="28"/>
          <w:szCs w:val="28"/>
        </w:rPr>
        <w:t xml:space="preserve">3.5.2. Описание психолого-педагогических условий реализации </w:t>
      </w:r>
      <w:r w:rsidR="00ED0075">
        <w:rPr>
          <w:rFonts w:ascii="Times New Roman" w:hAnsi="Times New Roman" w:cs="Times New Roman"/>
          <w:b/>
          <w:color w:val="000000"/>
          <w:sz w:val="28"/>
          <w:szCs w:val="28"/>
        </w:rPr>
        <w:t>АООП УО</w:t>
      </w:r>
    </w:p>
    <w:p w14:paraId="0AE073CF" w14:textId="77777777" w:rsidR="00275FC1" w:rsidRPr="00275FC1" w:rsidRDefault="00275FC1" w:rsidP="00275FC1">
      <w:pPr>
        <w:spacing w:line="360" w:lineRule="auto"/>
        <w:ind w:firstLine="709"/>
        <w:jc w:val="both"/>
        <w:rPr>
          <w:rFonts w:ascii="Times New Roman" w:hAnsi="Times New Roman" w:cs="Times New Roman"/>
          <w:sz w:val="28"/>
          <w:szCs w:val="28"/>
        </w:rPr>
      </w:pPr>
      <w:r w:rsidRPr="00275FC1">
        <w:rPr>
          <w:rFonts w:ascii="Times New Roman" w:hAnsi="Times New Roman" w:cs="Times New Roman"/>
          <w:sz w:val="28"/>
          <w:szCs w:val="28"/>
        </w:rPr>
        <w:t xml:space="preserve">Психолого-педагогические условия реализации АООП </w:t>
      </w:r>
      <w:r>
        <w:rPr>
          <w:rFonts w:ascii="Times New Roman" w:hAnsi="Times New Roman" w:cs="Times New Roman"/>
          <w:sz w:val="28"/>
          <w:szCs w:val="28"/>
        </w:rPr>
        <w:t>УО</w:t>
      </w:r>
      <w:r w:rsidRPr="00275FC1">
        <w:rPr>
          <w:rFonts w:ascii="Times New Roman" w:hAnsi="Times New Roman" w:cs="Times New Roman"/>
          <w:sz w:val="28"/>
          <w:szCs w:val="28"/>
        </w:rPr>
        <w:t xml:space="preserve"> включают:</w:t>
      </w:r>
    </w:p>
    <w:p w14:paraId="5FC78691" w14:textId="77777777" w:rsidR="00275FC1" w:rsidRPr="00275FC1" w:rsidRDefault="00275FC1" w:rsidP="00AF0474">
      <w:pPr>
        <w:pStyle w:val="ac"/>
        <w:numPr>
          <w:ilvl w:val="0"/>
          <w:numId w:val="63"/>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обеспечение преемственности содержания и форм организации образовательно-коррекционного процесса по отношению к уровню начального общего образования с учетом особых образовательных потребностей обучающихся с нарушениями слуха, специфики их возрастного психофизического развития, в том числе особенностей перехода из младшего школьного возраста в подростковый;</w:t>
      </w:r>
    </w:p>
    <w:p w14:paraId="048255A0" w14:textId="77777777" w:rsidR="00275FC1" w:rsidRPr="00275FC1" w:rsidRDefault="00275FC1" w:rsidP="00AF0474">
      <w:pPr>
        <w:pStyle w:val="ac"/>
        <w:numPr>
          <w:ilvl w:val="0"/>
          <w:numId w:val="63"/>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обеспечение вариативности направлений и форм, а также диверсификации уровней психолого-педагогического сопровождения участников образовательных отношений – обучающихся, педагогических работников, родителей (законных представителей);</w:t>
      </w:r>
    </w:p>
    <w:p w14:paraId="171B92A6" w14:textId="77777777" w:rsidR="00275FC1" w:rsidRPr="00275FC1" w:rsidRDefault="00275FC1" w:rsidP="00AF0474">
      <w:pPr>
        <w:pStyle w:val="ac"/>
        <w:numPr>
          <w:ilvl w:val="0"/>
          <w:numId w:val="63"/>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развитие психолого-педагогической компетентности участников образовательных отношений в процессе осуществления просветительской, профилактической, консультативной работы, а также коррекционно-развивающей работы с обучающимися.</w:t>
      </w:r>
    </w:p>
    <w:p w14:paraId="17D5B4A3" w14:textId="77777777" w:rsidR="00275FC1" w:rsidRPr="00275FC1" w:rsidRDefault="00275FC1" w:rsidP="00275FC1">
      <w:pPr>
        <w:spacing w:line="360" w:lineRule="auto"/>
        <w:ind w:firstLine="709"/>
        <w:jc w:val="both"/>
        <w:rPr>
          <w:rFonts w:ascii="Times New Roman" w:hAnsi="Times New Roman" w:cs="Times New Roman"/>
          <w:sz w:val="28"/>
          <w:szCs w:val="28"/>
        </w:rPr>
      </w:pPr>
      <w:bookmarkStart w:id="17" w:name="_Hlk72687099"/>
      <w:r w:rsidRPr="00275FC1">
        <w:rPr>
          <w:rFonts w:ascii="Times New Roman" w:hAnsi="Times New Roman" w:cs="Times New Roman"/>
          <w:sz w:val="28"/>
          <w:szCs w:val="28"/>
        </w:rPr>
        <w:t>Содержание и формы организации образовательно - коррекционного процесса на уровне основного общего образования учитывают особые образовательные потребности обучающихся с нарушениями слуха, особенности подросткового возраста, при более широком, чем в системе начального общего образования, включении учебного сотрудничества, совместной деятельности, разновозрастного сотрудничества, а также использования таких организационных форм как дискуссии, тренинги, групповая игра, освоение культуры аргументации, рефлексию, педагогическое общение, лекции, семинары, информационно-методическое обеспечение учебной и внеурочной деятельности и др.</w:t>
      </w:r>
    </w:p>
    <w:p w14:paraId="7C7F8BE1" w14:textId="77777777" w:rsidR="00275FC1" w:rsidRPr="00275FC1" w:rsidRDefault="00275FC1" w:rsidP="00275FC1">
      <w:pPr>
        <w:spacing w:line="360" w:lineRule="auto"/>
        <w:ind w:firstLine="709"/>
        <w:jc w:val="both"/>
        <w:rPr>
          <w:rFonts w:ascii="Times New Roman" w:hAnsi="Times New Roman" w:cs="Times New Roman"/>
          <w:sz w:val="28"/>
          <w:szCs w:val="28"/>
        </w:rPr>
      </w:pPr>
      <w:r w:rsidRPr="00275FC1">
        <w:rPr>
          <w:rFonts w:ascii="Times New Roman" w:hAnsi="Times New Roman" w:cs="Times New Roman"/>
          <w:sz w:val="28"/>
          <w:szCs w:val="28"/>
        </w:rPr>
        <w:t xml:space="preserve">На уровне основного общего образования определяются следующие уровни организации психолого-педагогического сопровождения участников образовательных отношений: индивидуальное, групповое, на уровне класса, на уровне образовательной организации. </w:t>
      </w:r>
    </w:p>
    <w:p w14:paraId="44263F8F" w14:textId="77777777" w:rsidR="00275FC1" w:rsidRPr="00275FC1" w:rsidRDefault="00275FC1" w:rsidP="00275FC1">
      <w:pPr>
        <w:spacing w:line="360" w:lineRule="auto"/>
        <w:ind w:firstLine="709"/>
        <w:jc w:val="both"/>
        <w:rPr>
          <w:rFonts w:ascii="Times New Roman" w:hAnsi="Times New Roman" w:cs="Times New Roman"/>
          <w:sz w:val="28"/>
          <w:szCs w:val="28"/>
        </w:rPr>
      </w:pPr>
      <w:r w:rsidRPr="00275FC1">
        <w:rPr>
          <w:rFonts w:ascii="Times New Roman" w:hAnsi="Times New Roman" w:cs="Times New Roman"/>
          <w:sz w:val="28"/>
          <w:szCs w:val="28"/>
        </w:rPr>
        <w:t xml:space="preserve">Основные организационные формы психолого-педагогического сопровождения включают: диагностику, направленную на определение особенностей статуса обучающегося, которая проводится на этапе его перехода на следующий уровень образования и в конце каждого учебного года; консультирование обучающихся, педагогических работников и родителей (законных представителей) с учётом результатов диагностики; просвещение; профилактику; развивающую работу; коррекционную работу. </w:t>
      </w:r>
    </w:p>
    <w:p w14:paraId="0A611E81" w14:textId="77777777" w:rsidR="00275FC1" w:rsidRPr="00275FC1" w:rsidRDefault="00275FC1" w:rsidP="00275FC1">
      <w:pPr>
        <w:spacing w:line="360" w:lineRule="auto"/>
        <w:ind w:firstLine="709"/>
        <w:jc w:val="both"/>
        <w:rPr>
          <w:rFonts w:ascii="Times New Roman" w:hAnsi="Times New Roman" w:cs="Times New Roman"/>
          <w:sz w:val="28"/>
          <w:szCs w:val="28"/>
        </w:rPr>
      </w:pPr>
      <w:r w:rsidRPr="00275FC1">
        <w:rPr>
          <w:rFonts w:ascii="Times New Roman" w:hAnsi="Times New Roman" w:cs="Times New Roman"/>
          <w:sz w:val="28"/>
          <w:szCs w:val="28"/>
        </w:rPr>
        <w:t xml:space="preserve">Основные направления психолого-педагогического сопровождения могут включать: сохранение и укрепление психологического здоровья; мониторинг возможностей и способностей обучающихся; развитие у обучающихся понимания ценности здоровья и безопасного образа жизни; развитие экологической культуры; выявление и поддержку обучающихся с трудностями в освоении содержания АООП; формирование коммуникативных навыков в разновозрастной среде и среде сверстников, включая лиц с нарушенным и нормальным слухом; поддержку объединений обучающихся и ученического самоуправления; поддержку процессов развития жизненных компетенций обучающихся, их социализации, профориентации; выявление и поддержку </w:t>
      </w:r>
      <w:r w:rsidRPr="00275FC1">
        <w:rPr>
          <w:rStyle w:val="Zag11"/>
          <w:rFonts w:ascii="Times New Roman" w:eastAsia="@Arial Unicode MS" w:hAnsi="Times New Roman" w:cs="Times New Roman"/>
          <w:sz w:val="28"/>
          <w:szCs w:val="28"/>
        </w:rPr>
        <w:t xml:space="preserve">обучающихся, проявивших особые способности (одаренность); </w:t>
      </w:r>
      <w:r w:rsidRPr="00275FC1">
        <w:rPr>
          <w:rFonts w:ascii="Times New Roman" w:hAnsi="Times New Roman" w:cs="Times New Roman"/>
          <w:sz w:val="28"/>
          <w:szCs w:val="28"/>
        </w:rPr>
        <w:t xml:space="preserve">психолого-педагогическую поддержку участников олимпиадного движения. </w:t>
      </w:r>
    </w:p>
    <w:p w14:paraId="4ADBEE44" w14:textId="77777777" w:rsidR="00275FC1" w:rsidRPr="00275FC1" w:rsidRDefault="00275FC1" w:rsidP="00275FC1">
      <w:pPr>
        <w:spacing w:line="360" w:lineRule="auto"/>
        <w:ind w:firstLine="709"/>
        <w:jc w:val="both"/>
        <w:rPr>
          <w:rFonts w:ascii="Times New Roman" w:hAnsi="Times New Roman" w:cs="Times New Roman"/>
          <w:sz w:val="28"/>
          <w:szCs w:val="28"/>
        </w:rPr>
      </w:pPr>
      <w:r w:rsidRPr="00275FC1">
        <w:rPr>
          <w:rFonts w:ascii="Times New Roman" w:hAnsi="Times New Roman" w:cs="Times New Roman"/>
          <w:sz w:val="28"/>
          <w:szCs w:val="28"/>
        </w:rPr>
        <w:t>Для оценки профессиональной деятельности педагогических работников возможно использование различных методик оценки психолого-педагогической компетентности участников образовательного процесса.</w:t>
      </w:r>
      <w:bookmarkEnd w:id="17"/>
    </w:p>
    <w:p w14:paraId="72507167" w14:textId="77777777" w:rsidR="00275FC1" w:rsidRPr="00275FC1" w:rsidRDefault="00275FC1" w:rsidP="00275FC1">
      <w:pPr>
        <w:spacing w:line="360" w:lineRule="auto"/>
        <w:ind w:firstLine="709"/>
        <w:jc w:val="both"/>
        <w:rPr>
          <w:rFonts w:ascii="Times New Roman" w:hAnsi="Times New Roman" w:cs="Times New Roman"/>
          <w:b/>
          <w:color w:val="0D0D0D" w:themeColor="text1" w:themeTint="F2"/>
          <w:sz w:val="28"/>
          <w:szCs w:val="28"/>
        </w:rPr>
      </w:pPr>
      <w:r w:rsidRPr="00275FC1">
        <w:rPr>
          <w:rFonts w:ascii="Times New Roman" w:hAnsi="Times New Roman" w:cs="Times New Roman"/>
          <w:b/>
          <w:sz w:val="28"/>
          <w:szCs w:val="28"/>
        </w:rPr>
        <w:t xml:space="preserve">3.5.3. Финансово-экономические условия реализации </w:t>
      </w:r>
      <w:r w:rsidR="00ED0075">
        <w:rPr>
          <w:rFonts w:ascii="Times New Roman" w:hAnsi="Times New Roman" w:cs="Times New Roman"/>
          <w:b/>
          <w:sz w:val="28"/>
          <w:szCs w:val="28"/>
        </w:rPr>
        <w:t>АООП УО</w:t>
      </w:r>
    </w:p>
    <w:p w14:paraId="131B804B" w14:textId="77777777" w:rsidR="00275FC1" w:rsidRPr="00275FC1" w:rsidRDefault="00275FC1" w:rsidP="00275FC1">
      <w:pPr>
        <w:spacing w:line="360" w:lineRule="auto"/>
        <w:ind w:firstLine="709"/>
        <w:jc w:val="both"/>
        <w:rPr>
          <w:rFonts w:ascii="Times New Roman" w:hAnsi="Times New Roman" w:cs="Times New Roman"/>
          <w:sz w:val="28"/>
          <w:szCs w:val="28"/>
        </w:rPr>
      </w:pPr>
      <w:r w:rsidRPr="00275FC1">
        <w:rPr>
          <w:rFonts w:ascii="Times New Roman" w:hAnsi="Times New Roman" w:cs="Times New Roman"/>
          <w:sz w:val="28"/>
          <w:szCs w:val="28"/>
        </w:rPr>
        <w:t xml:space="preserve">Финансовое обеспечение реализации адаптированной основной образовательной программы основного общего образования обучающихся с нарушениями слуха базируется на нормах закона «Об образовании в Российской Федерации» (п.3 части 1 ст. 8; </w:t>
      </w:r>
      <w:r w:rsidRPr="00275FC1">
        <w:rPr>
          <w:rFonts w:ascii="Times New Roman" w:hAnsi="Times New Roman" w:cs="Times New Roman"/>
          <w:kern w:val="2"/>
          <w:sz w:val="28"/>
          <w:szCs w:val="28"/>
        </w:rPr>
        <w:t xml:space="preserve">п. 2 ст. 99) </w:t>
      </w:r>
      <w:r w:rsidRPr="00275FC1">
        <w:rPr>
          <w:rFonts w:ascii="Times New Roman" w:hAnsi="Times New Roman" w:cs="Times New Roman"/>
          <w:sz w:val="28"/>
          <w:szCs w:val="28"/>
        </w:rPr>
        <w:t>и положениях, прописанных в разделе 1.5.3 Примерной основной образовательной программы основного общего образования.</w:t>
      </w:r>
    </w:p>
    <w:p w14:paraId="21158B19" w14:textId="77777777" w:rsidR="00275FC1" w:rsidRPr="00275FC1" w:rsidRDefault="00275FC1" w:rsidP="00275FC1">
      <w:pPr>
        <w:pStyle w:val="afc"/>
        <w:spacing w:after="0"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231F20"/>
          <w:sz w:val="28"/>
          <w:szCs w:val="28"/>
        </w:rPr>
        <w:t xml:space="preserve">Финансовое обеспечение реализации </w:t>
      </w:r>
      <w:r w:rsidRPr="00275FC1">
        <w:rPr>
          <w:rFonts w:ascii="Times New Roman" w:hAnsi="Times New Roman" w:cs="Times New Roman"/>
          <w:sz w:val="28"/>
          <w:szCs w:val="28"/>
        </w:rPr>
        <w:t xml:space="preserve">адаптированной основной образовательной программы основного общего образования обучающихся с нарушениями слуха опирается на исполнение расходных обязательств, обеспечивающих государственные гарантии прав </w:t>
      </w:r>
      <w:r w:rsidRPr="00275FC1">
        <w:rPr>
          <w:rFonts w:ascii="Times New Roman" w:hAnsi="Times New Roman" w:cs="Times New Roman"/>
          <w:color w:val="231F20"/>
          <w:sz w:val="28"/>
          <w:szCs w:val="28"/>
        </w:rPr>
        <w:t xml:space="preserve">на получение общедоступного и бесплатного основного общего образования обучающимися с ограниченными возможностями здоровья с учетом </w:t>
      </w:r>
      <w:r w:rsidRPr="00275FC1">
        <w:rPr>
          <w:rFonts w:ascii="Times New Roman" w:hAnsi="Times New Roman" w:cs="Times New Roman"/>
          <w:color w:val="000000" w:themeColor="text1"/>
          <w:sz w:val="28"/>
          <w:szCs w:val="28"/>
        </w:rPr>
        <w:t xml:space="preserve">создания специальных условий обучения. </w:t>
      </w:r>
    </w:p>
    <w:p w14:paraId="52860D5B" w14:textId="77777777" w:rsidR="00275FC1" w:rsidRPr="00275FC1" w:rsidRDefault="00275FC1" w:rsidP="00275FC1">
      <w:pPr>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Финансирование реализации АООП ООО обучающихся с нарушениями слуха осуществляется в соответствии с расходными обязательствами на основе государственного задания по оказанию государственных образовательных услуг. Нормативные затраты определяются на основе базового норматива затрат на оказание государственной услуги и корректирующих коэффициентов к базовому нормативу.</w:t>
      </w:r>
    </w:p>
    <w:p w14:paraId="7BBB3CA3" w14:textId="77777777" w:rsidR="00275FC1" w:rsidRPr="00275FC1" w:rsidRDefault="00275FC1" w:rsidP="00275FC1">
      <w:pPr>
        <w:pStyle w:val="afc"/>
        <w:spacing w:after="0"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Нормативные затраты на оказание государственной по реализации адаптированной основной образовательной программы основного общего образования обучающихся с нарушениями слуха учитывают вариативные формы обучения, </w:t>
      </w:r>
      <w:r w:rsidRPr="00275FC1">
        <w:rPr>
          <w:rFonts w:ascii="Times New Roman" w:hAnsi="Times New Roman" w:cs="Times New Roman"/>
          <w:sz w:val="28"/>
          <w:szCs w:val="28"/>
        </w:rPr>
        <w:t xml:space="preserve">тип образовательной организации, сетевую форму реализации образовательных программ, применяемые образовательные технологии, специальные условий получения образования обучающимися с нарушениями слуха с учетом их особых образовательных потребностей, обеспечение дополнительного профессионального образования педагогическим работникам, обеспечение безопасных условий обучения и воспитания, охраны здоровья обучающихся, а также иные предусмотренные законодательством особенности </w:t>
      </w:r>
      <w:r w:rsidRPr="00275FC1">
        <w:rPr>
          <w:rFonts w:ascii="Times New Roman" w:hAnsi="Times New Roman" w:cs="Times New Roman"/>
          <w:color w:val="000000" w:themeColor="text1"/>
          <w:sz w:val="28"/>
          <w:szCs w:val="28"/>
        </w:rPr>
        <w:t>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59123E96" w14:textId="77777777" w:rsidR="00275FC1" w:rsidRPr="00275FC1" w:rsidRDefault="00275FC1" w:rsidP="00275FC1">
      <w:pPr>
        <w:shd w:val="clear" w:color="auto" w:fill="FFFFFF"/>
        <w:spacing w:line="360" w:lineRule="auto"/>
        <w:ind w:firstLine="709"/>
        <w:jc w:val="both"/>
        <w:rPr>
          <w:rFonts w:ascii="Times New Roman" w:eastAsia="Times New Roman" w:hAnsi="Times New Roman" w:cs="Times New Roman"/>
          <w:b/>
          <w:bCs/>
          <w:color w:val="000000" w:themeColor="text1"/>
          <w:sz w:val="28"/>
          <w:szCs w:val="28"/>
        </w:rPr>
      </w:pPr>
      <w:r w:rsidRPr="00275FC1">
        <w:rPr>
          <w:rFonts w:ascii="Times New Roman" w:hAnsi="Times New Roman" w:cs="Times New Roman"/>
          <w:color w:val="000000" w:themeColor="text1"/>
          <w:sz w:val="28"/>
          <w:szCs w:val="28"/>
        </w:rPr>
        <w:t>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задания на оказание государственных услуг (выполнение работ) государственным учреждением».</w:t>
      </w:r>
    </w:p>
    <w:p w14:paraId="2BF7E69F" w14:textId="77777777" w:rsidR="00275FC1" w:rsidRPr="00275FC1" w:rsidRDefault="00275FC1" w:rsidP="00275FC1">
      <w:pPr>
        <w:shd w:val="clear" w:color="auto" w:fill="FFFFFF"/>
        <w:spacing w:line="360" w:lineRule="auto"/>
        <w:ind w:firstLine="709"/>
        <w:jc w:val="both"/>
        <w:rPr>
          <w:rFonts w:ascii="Times New Roman" w:hAnsi="Times New Roman" w:cs="Times New Roman"/>
          <w:sz w:val="28"/>
          <w:szCs w:val="28"/>
        </w:rPr>
      </w:pPr>
      <w:r w:rsidRPr="00275FC1">
        <w:rPr>
          <w:rFonts w:ascii="Times New Roman" w:hAnsi="Times New Roman" w:cs="Times New Roman"/>
          <w:color w:val="0D0D0D" w:themeColor="text1" w:themeTint="F2"/>
          <w:sz w:val="28"/>
          <w:szCs w:val="28"/>
        </w:rPr>
        <w:t xml:space="preserve">Согласно требованиям ФГОС ООО финансовое обеспечение реализации АООП </w:t>
      </w:r>
      <w:r>
        <w:rPr>
          <w:rFonts w:ascii="Times New Roman" w:hAnsi="Times New Roman" w:cs="Times New Roman"/>
          <w:color w:val="0D0D0D" w:themeColor="text1" w:themeTint="F2"/>
          <w:sz w:val="28"/>
          <w:szCs w:val="28"/>
        </w:rPr>
        <w:t>У</w:t>
      </w:r>
      <w:r w:rsidRPr="00275FC1">
        <w:rPr>
          <w:rFonts w:ascii="Times New Roman" w:hAnsi="Times New Roman" w:cs="Times New Roman"/>
          <w:color w:val="0D0D0D" w:themeColor="text1" w:themeTint="F2"/>
          <w:sz w:val="28"/>
          <w:szCs w:val="28"/>
        </w:rPr>
        <w:t xml:space="preserve">О обучающихся с нарушениями слуха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w:t>
      </w:r>
      <w:r w:rsidRPr="00275FC1">
        <w:rPr>
          <w:rFonts w:ascii="Times New Roman" w:hAnsi="Times New Roman" w:cs="Times New Roman"/>
          <w:sz w:val="28"/>
          <w:szCs w:val="28"/>
        </w:rPr>
        <w:t>потребностями обучающихся.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в том числе на обязательную реализацию Програ</w:t>
      </w:r>
      <w:r>
        <w:rPr>
          <w:rFonts w:ascii="Times New Roman" w:hAnsi="Times New Roman" w:cs="Times New Roman"/>
          <w:sz w:val="28"/>
          <w:szCs w:val="28"/>
        </w:rPr>
        <w:t>ммы коррекционной работы АООП У</w:t>
      </w:r>
      <w:r w:rsidRPr="00275FC1">
        <w:rPr>
          <w:rFonts w:ascii="Times New Roman" w:hAnsi="Times New Roman" w:cs="Times New Roman"/>
          <w:sz w:val="28"/>
          <w:szCs w:val="28"/>
        </w:rPr>
        <w:t>О в объеме не менее 5 часов в неделю.</w:t>
      </w:r>
    </w:p>
    <w:p w14:paraId="60572B57" w14:textId="77777777" w:rsidR="00275FC1" w:rsidRPr="00275FC1" w:rsidRDefault="00275FC1" w:rsidP="00275FC1">
      <w:pPr>
        <w:shd w:val="clear" w:color="auto" w:fill="FFFFFF"/>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sz w:val="28"/>
          <w:szCs w:val="28"/>
        </w:rPr>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w:t>
      </w:r>
      <w:r w:rsidRPr="00275FC1">
        <w:rPr>
          <w:rFonts w:ascii="Times New Roman" w:hAnsi="Times New Roman" w:cs="Times New Roman"/>
          <w:color w:val="000000" w:themeColor="text1"/>
          <w:sz w:val="28"/>
          <w:szCs w:val="28"/>
        </w:rPr>
        <w:t>кальных нормативных актах образовательной организации.</w:t>
      </w:r>
    </w:p>
    <w:p w14:paraId="0B2690AF" w14:textId="77777777" w:rsidR="00275FC1" w:rsidRPr="00275FC1" w:rsidRDefault="00275FC1" w:rsidP="00275FC1">
      <w:pPr>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Финансово</w:t>
      </w:r>
      <w:r>
        <w:rPr>
          <w:rFonts w:ascii="Times New Roman" w:hAnsi="Times New Roman" w:cs="Times New Roman"/>
          <w:color w:val="000000" w:themeColor="text1"/>
          <w:sz w:val="28"/>
          <w:szCs w:val="28"/>
        </w:rPr>
        <w:t>е обеспечение реализации АООП У</w:t>
      </w:r>
      <w:r w:rsidRPr="00275FC1">
        <w:rPr>
          <w:rFonts w:ascii="Times New Roman" w:hAnsi="Times New Roman" w:cs="Times New Roman"/>
          <w:color w:val="000000" w:themeColor="text1"/>
          <w:sz w:val="28"/>
          <w:szCs w:val="28"/>
        </w:rPr>
        <w:t>О обучающихся с нарушениями слуха не предполагает выхода за рамки установленных параметров финансирования государственной услуги по реализации адаптированных основных образовательных программ основного общего образования обучающихся с ограниченными возможностями здоровья.</w:t>
      </w:r>
    </w:p>
    <w:p w14:paraId="61894883" w14:textId="77777777" w:rsidR="00275FC1" w:rsidRPr="00275FC1" w:rsidRDefault="004558A3" w:rsidP="00275FC1">
      <w:pPr>
        <w:spacing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3.5.4. </w:t>
      </w:r>
      <w:r w:rsidR="00275FC1" w:rsidRPr="00275FC1">
        <w:rPr>
          <w:rFonts w:ascii="Times New Roman" w:hAnsi="Times New Roman" w:cs="Times New Roman"/>
          <w:b/>
          <w:bCs/>
          <w:sz w:val="28"/>
          <w:szCs w:val="28"/>
        </w:rPr>
        <w:t xml:space="preserve">Материально-техническое и учебно-методическое обеспечение </w:t>
      </w:r>
      <w:r w:rsidR="00ED0075">
        <w:rPr>
          <w:rFonts w:ascii="Times New Roman" w:hAnsi="Times New Roman" w:cs="Times New Roman"/>
          <w:b/>
          <w:bCs/>
          <w:color w:val="211D1E"/>
          <w:sz w:val="28"/>
          <w:szCs w:val="28"/>
        </w:rPr>
        <w:t>АООП УО</w:t>
      </w:r>
    </w:p>
    <w:p w14:paraId="6AAFB99B" w14:textId="77777777" w:rsidR="00275FC1" w:rsidRPr="00275FC1" w:rsidRDefault="00275FC1" w:rsidP="00275FC1">
      <w:pPr>
        <w:spacing w:line="360" w:lineRule="auto"/>
        <w:ind w:firstLine="709"/>
        <w:jc w:val="both"/>
        <w:rPr>
          <w:rFonts w:ascii="Times New Roman" w:hAnsi="Times New Roman" w:cs="Times New Roman"/>
          <w:sz w:val="28"/>
          <w:szCs w:val="28"/>
        </w:rPr>
      </w:pPr>
      <w:bookmarkStart w:id="18" w:name="_Hlk72687582"/>
      <w:r w:rsidRPr="00275FC1">
        <w:rPr>
          <w:rFonts w:ascii="Times New Roman" w:hAnsi="Times New Roman" w:cs="Times New Roman"/>
          <w:bCs/>
          <w:sz w:val="28"/>
          <w:szCs w:val="28"/>
        </w:rPr>
        <w:t xml:space="preserve">Под </w:t>
      </w:r>
      <w:r w:rsidRPr="00275FC1">
        <w:rPr>
          <w:rFonts w:ascii="Times New Roman" w:hAnsi="Times New Roman" w:cs="Times New Roman"/>
          <w:bCs/>
          <w:i/>
          <w:sz w:val="28"/>
          <w:szCs w:val="28"/>
        </w:rPr>
        <w:t>информационно-образовательной средой</w:t>
      </w:r>
      <w:r w:rsidRPr="00275FC1">
        <w:rPr>
          <w:rFonts w:ascii="Times New Roman" w:hAnsi="Times New Roman" w:cs="Times New Roman"/>
          <w:bCs/>
          <w:sz w:val="28"/>
          <w:szCs w:val="28"/>
        </w:rPr>
        <w:t xml:space="preserve"> (ИОС) </w:t>
      </w:r>
      <w:r w:rsidRPr="00275FC1">
        <w:rPr>
          <w:rFonts w:ascii="Times New Roman" w:hAnsi="Times New Roman" w:cs="Times New Roman"/>
          <w:sz w:val="28"/>
          <w:szCs w:val="28"/>
        </w:rPr>
        <w:t>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14:paraId="72705E59" w14:textId="77777777" w:rsidR="00275FC1" w:rsidRPr="00275FC1" w:rsidRDefault="00275FC1" w:rsidP="00275FC1">
      <w:pPr>
        <w:spacing w:line="360" w:lineRule="auto"/>
        <w:ind w:firstLine="709"/>
        <w:jc w:val="both"/>
        <w:rPr>
          <w:rFonts w:ascii="Times New Roman" w:hAnsi="Times New Roman" w:cs="Times New Roman"/>
          <w:sz w:val="28"/>
          <w:szCs w:val="28"/>
        </w:rPr>
      </w:pPr>
      <w:r w:rsidRPr="00275FC1">
        <w:rPr>
          <w:rFonts w:ascii="Times New Roman" w:hAnsi="Times New Roman" w:cs="Times New Roman"/>
          <w:bCs/>
          <w:iCs/>
          <w:sz w:val="28"/>
          <w:szCs w:val="28"/>
        </w:rPr>
        <w:t>ИОС в ГБОУ КРОЦ построеная в соответствии со следующей иерархией:</w:t>
      </w:r>
    </w:p>
    <w:p w14:paraId="5BE083E0"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единая информационно-образовательная среда страны;</w:t>
      </w:r>
    </w:p>
    <w:p w14:paraId="4F3018D7"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единая информационно-образовательная среда региона;</w:t>
      </w:r>
    </w:p>
    <w:p w14:paraId="0335E29A"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информационно-образовательная среда образовательной организации;</w:t>
      </w:r>
    </w:p>
    <w:p w14:paraId="4542D00A"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предметная информационно-образовательная среда;</w:t>
      </w:r>
    </w:p>
    <w:p w14:paraId="2F33DBEA"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информационно-образовательная среда УМК;</w:t>
      </w:r>
    </w:p>
    <w:p w14:paraId="73886709"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информационно-образовательная среда компонентов УМК;</w:t>
      </w:r>
    </w:p>
    <w:p w14:paraId="52E5CBF7"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информационно-образовательная среда элементов УМК.</w:t>
      </w:r>
    </w:p>
    <w:p w14:paraId="54CE9AC5" w14:textId="77777777" w:rsidR="00275FC1" w:rsidRPr="00275FC1" w:rsidRDefault="00275FC1" w:rsidP="00275FC1">
      <w:pPr>
        <w:spacing w:line="360" w:lineRule="auto"/>
        <w:ind w:firstLine="709"/>
        <w:jc w:val="both"/>
        <w:rPr>
          <w:rFonts w:ascii="Times New Roman" w:hAnsi="Times New Roman" w:cs="Times New Roman"/>
          <w:sz w:val="28"/>
          <w:szCs w:val="28"/>
        </w:rPr>
      </w:pPr>
      <w:r w:rsidRPr="00275FC1">
        <w:rPr>
          <w:rFonts w:ascii="Times New Roman" w:hAnsi="Times New Roman" w:cs="Times New Roman"/>
          <w:bCs/>
          <w:iCs/>
          <w:sz w:val="28"/>
          <w:szCs w:val="28"/>
        </w:rPr>
        <w:t xml:space="preserve">Основными элементами ИОС являются: </w:t>
      </w:r>
      <w:r w:rsidRPr="00275FC1">
        <w:rPr>
          <w:rFonts w:ascii="Times New Roman" w:hAnsi="Times New Roman" w:cs="Times New Roman"/>
          <w:sz w:val="28"/>
          <w:szCs w:val="28"/>
        </w:rPr>
        <w:t xml:space="preserve">информационно-образовательные ресурсы в виде печатной продукции; информационно-образовательные ресурсы на сменных оптических носителях; информационно-образовательные ресурсы сети Интернет; вычислительная и информационно-телекоммуникационная инфраструктура; 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w:t>
      </w:r>
    </w:p>
    <w:p w14:paraId="151461D1" w14:textId="77777777" w:rsidR="00275FC1" w:rsidRPr="00275FC1" w:rsidRDefault="00275FC1" w:rsidP="00275FC1">
      <w:pPr>
        <w:spacing w:line="360" w:lineRule="auto"/>
        <w:ind w:firstLine="709"/>
        <w:jc w:val="both"/>
        <w:rPr>
          <w:rFonts w:ascii="Times New Roman" w:hAnsi="Times New Roman" w:cs="Times New Roman"/>
          <w:sz w:val="28"/>
          <w:szCs w:val="28"/>
        </w:rPr>
      </w:pPr>
      <w:r w:rsidRPr="00275FC1">
        <w:rPr>
          <w:rFonts w:ascii="Times New Roman" w:hAnsi="Times New Roman" w:cs="Times New Roman"/>
          <w:bCs/>
          <w:iCs/>
          <w:sz w:val="28"/>
          <w:szCs w:val="28"/>
        </w:rPr>
        <w:t>Необходимое для использования ИКТ оборудование</w:t>
      </w:r>
      <w:r w:rsidRPr="00275FC1">
        <w:rPr>
          <w:rFonts w:ascii="Times New Roman" w:hAnsi="Times New Roman" w:cs="Times New Roman"/>
          <w:sz w:val="28"/>
          <w:szCs w:val="28"/>
        </w:rPr>
        <w:t> отвечает современным требованиям и обеспечивает использование ИКТ в учебной и внеурочной деятельности; в исследовательской и проектной деятельности; при измерении, контроле и оценке результатов образования;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14:paraId="49F95821" w14:textId="77777777" w:rsidR="00275FC1" w:rsidRPr="00275FC1" w:rsidRDefault="00275FC1" w:rsidP="00275FC1">
      <w:pPr>
        <w:spacing w:line="360" w:lineRule="auto"/>
        <w:ind w:firstLine="709"/>
        <w:jc w:val="both"/>
        <w:rPr>
          <w:rFonts w:ascii="Times New Roman" w:hAnsi="Times New Roman" w:cs="Times New Roman"/>
          <w:sz w:val="28"/>
          <w:szCs w:val="28"/>
        </w:rPr>
      </w:pPr>
      <w:r w:rsidRPr="00275FC1">
        <w:rPr>
          <w:rFonts w:ascii="Times New Roman" w:hAnsi="Times New Roman" w:cs="Times New Roman"/>
          <w:bCs/>
          <w:iCs/>
          <w:sz w:val="28"/>
          <w:szCs w:val="28"/>
        </w:rPr>
        <w:t>Учебно-методическое и информационное оснащение образовательного процесса</w:t>
      </w:r>
      <w:r w:rsidRPr="00275FC1">
        <w:rPr>
          <w:rFonts w:ascii="Times New Roman" w:hAnsi="Times New Roman" w:cs="Times New Roman"/>
          <w:sz w:val="28"/>
          <w:szCs w:val="28"/>
        </w:rPr>
        <w:t xml:space="preserve"> обеспечивает возможность:</w:t>
      </w:r>
    </w:p>
    <w:p w14:paraId="7DB6D595"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реализации индивидуальных образовательных планов обучающихся, осуществления их самостоятельной образовательной деятельности;</w:t>
      </w:r>
    </w:p>
    <w:p w14:paraId="6A2CAF09"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14:paraId="4F43DA7D"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14:paraId="7921CEAA"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14:paraId="2102471F"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14:paraId="6F6F315F"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выступления с аудио-, видео- и графическим экранным сопровождением;</w:t>
      </w:r>
    </w:p>
    <w:p w14:paraId="17C603CC"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вывода информации на бумагу и т. п. и в трехмерную материальную среду (печать);</w:t>
      </w:r>
    </w:p>
    <w:p w14:paraId="228C6D5F"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14:paraId="004C9B33"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поиска и получения информации;</w:t>
      </w:r>
    </w:p>
    <w:p w14:paraId="15EAA429"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использования источников информации на бумажных и цифровых носителях (в том числе в справочниках, словарях, поисковых системах);</w:t>
      </w:r>
    </w:p>
    <w:p w14:paraId="65A867F3"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вещания (подкастинга), использования носимых аудио-, видеоустройств для учебной деятельности на уроке и вне урока;</w:t>
      </w:r>
    </w:p>
    <w:p w14:paraId="08A8C02F"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общения в Интернете, взаимодействия в социальных группах и сетях, участия в форумах, групповой работы над сообщениями (вики);</w:t>
      </w:r>
    </w:p>
    <w:p w14:paraId="4CE18E22"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создания, заполнения и анализа баз данных, в том числе определителей; их наглядного представления;</w:t>
      </w:r>
    </w:p>
    <w:p w14:paraId="04169E00"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14:paraId="72B80BD6"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14:paraId="19AB0688"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14:paraId="51265790"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14:paraId="46FA0614"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14:paraId="00C81425"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тренажеров;</w:t>
      </w:r>
    </w:p>
    <w:p w14:paraId="16B991FB"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14:paraId="6822090C"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14:paraId="7CC205E8"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14:paraId="3A69970F"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14:paraId="7FD4E500" w14:textId="77777777" w:rsidR="00275FC1" w:rsidRPr="00275FC1" w:rsidRDefault="00275FC1" w:rsidP="00AF0474">
      <w:pPr>
        <w:pStyle w:val="ac"/>
        <w:numPr>
          <w:ilvl w:val="0"/>
          <w:numId w:val="62"/>
        </w:numPr>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выпуска школьных печатных изданий, работы школьного телевидения.</w:t>
      </w:r>
    </w:p>
    <w:p w14:paraId="256226F0" w14:textId="77777777" w:rsidR="00275FC1" w:rsidRPr="00275FC1" w:rsidRDefault="00275FC1" w:rsidP="00275FC1">
      <w:pPr>
        <w:pStyle w:val="ac"/>
        <w:tabs>
          <w:tab w:val="left" w:pos="993"/>
        </w:tabs>
        <w:spacing w:line="360" w:lineRule="auto"/>
        <w:ind w:left="0" w:firstLine="709"/>
        <w:rPr>
          <w:rFonts w:ascii="Times New Roman" w:hAnsi="Times New Roman"/>
          <w:sz w:val="28"/>
          <w:szCs w:val="28"/>
        </w:rPr>
      </w:pPr>
      <w:r w:rsidRPr="00275FC1">
        <w:rPr>
          <w:rFonts w:ascii="Times New Roman" w:hAnsi="Times New Roman"/>
          <w:sz w:val="28"/>
          <w:szCs w:val="28"/>
        </w:rPr>
        <w:t>Все указанные виды деятельности обеспечиваются расходными материалами.</w:t>
      </w:r>
    </w:p>
    <w:p w14:paraId="417C9B6E" w14:textId="77777777" w:rsidR="00275FC1" w:rsidRPr="00275FC1" w:rsidRDefault="00275FC1" w:rsidP="00275FC1">
      <w:pPr>
        <w:spacing w:line="360" w:lineRule="auto"/>
        <w:ind w:firstLine="709"/>
        <w:jc w:val="both"/>
        <w:rPr>
          <w:rFonts w:ascii="Times New Roman" w:hAnsi="Times New Roman" w:cs="Times New Roman"/>
          <w:bCs/>
          <w:i/>
          <w:sz w:val="28"/>
          <w:szCs w:val="28"/>
        </w:rPr>
      </w:pPr>
      <w:r w:rsidRPr="00275FC1">
        <w:rPr>
          <w:rFonts w:ascii="Times New Roman" w:hAnsi="Times New Roman" w:cs="Times New Roman"/>
          <w:bCs/>
          <w:i/>
          <w:sz w:val="28"/>
          <w:szCs w:val="28"/>
        </w:rPr>
        <w:t>Создание в ГБОК КРОЦ информационно-образовательной среды, соответствующей требованиям ФГОС</w:t>
      </w:r>
    </w:p>
    <w:tbl>
      <w:tblPr>
        <w:tblW w:w="0" w:type="auto"/>
        <w:jc w:val="center"/>
        <w:shd w:val="clear" w:color="auto" w:fill="FFFFFF"/>
        <w:tblLook w:val="04A0" w:firstRow="1" w:lastRow="0" w:firstColumn="1" w:lastColumn="0" w:noHBand="0" w:noVBand="1"/>
      </w:tblPr>
      <w:tblGrid>
        <w:gridCol w:w="582"/>
        <w:gridCol w:w="4395"/>
        <w:gridCol w:w="2268"/>
        <w:gridCol w:w="2391"/>
      </w:tblGrid>
      <w:tr w:rsidR="00275FC1" w:rsidRPr="00275FC1" w14:paraId="70F33883" w14:textId="77777777" w:rsidTr="00275FC1">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463A76C" w14:textId="77777777" w:rsidR="00275FC1" w:rsidRPr="00275FC1" w:rsidRDefault="00275FC1" w:rsidP="00275FC1">
            <w:pPr>
              <w:spacing w:line="360" w:lineRule="auto"/>
              <w:jc w:val="both"/>
              <w:rPr>
                <w:rFonts w:ascii="Times New Roman" w:hAnsi="Times New Roman" w:cs="Times New Roman"/>
                <w:b/>
                <w:bCs/>
                <w:sz w:val="28"/>
                <w:szCs w:val="28"/>
              </w:rPr>
            </w:pPr>
            <w:bookmarkStart w:id="19" w:name="_Hlk72687607"/>
            <w:bookmarkEnd w:id="18"/>
            <w:r w:rsidRPr="00275FC1">
              <w:rPr>
                <w:rFonts w:ascii="Times New Roman" w:hAnsi="Times New Roman" w:cs="Times New Roman"/>
                <w:b/>
                <w:bCs/>
                <w:sz w:val="28"/>
                <w:szCs w:val="28"/>
              </w:rPr>
              <w:t xml:space="preserve">№ </w:t>
            </w:r>
          </w:p>
          <w:p w14:paraId="5E1AB99E"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b/>
                <w:bCs/>
                <w:sz w:val="28"/>
                <w:szCs w:val="28"/>
              </w:rPr>
              <w:t>п/п</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24FC501"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b/>
                <w:bCs/>
                <w:sz w:val="28"/>
                <w:szCs w:val="28"/>
              </w:rPr>
              <w:t>Необходимые средства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94592B4"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b/>
                <w:bCs/>
                <w:sz w:val="28"/>
                <w:szCs w:val="28"/>
              </w:rPr>
              <w:t>Необходимое количество средств/ имеющееся в наличии</w:t>
            </w: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D19C6FA"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b/>
                <w:bCs/>
                <w:sz w:val="28"/>
                <w:szCs w:val="28"/>
              </w:rPr>
              <w:t>Сроки создания условий в соответствии с требованиями ФГОС</w:t>
            </w:r>
          </w:p>
        </w:tc>
      </w:tr>
      <w:tr w:rsidR="00275FC1" w:rsidRPr="00275FC1" w14:paraId="5FADA522" w14:textId="77777777" w:rsidTr="00275FC1">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DCBF5AC"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sz w:val="28"/>
                <w:szCs w:val="28"/>
              </w:rPr>
              <w:t>I</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49C9988"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sz w:val="28"/>
                <w:szCs w:val="28"/>
              </w:rPr>
              <w:t>Технические средства</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6BACC47" w14:textId="77777777" w:rsidR="00275FC1" w:rsidRPr="00275FC1" w:rsidRDefault="00275FC1" w:rsidP="00275FC1">
            <w:pPr>
              <w:spacing w:line="360" w:lineRule="auto"/>
              <w:jc w:val="both"/>
              <w:rPr>
                <w:rFonts w:ascii="Times New Roman" w:hAnsi="Times New Roman" w:cs="Times New Roman"/>
                <w:sz w:val="28"/>
                <w:szCs w:val="28"/>
              </w:rPr>
            </w:pP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73B796A" w14:textId="77777777" w:rsidR="00275FC1" w:rsidRPr="00275FC1" w:rsidRDefault="00275FC1" w:rsidP="00275FC1">
            <w:pPr>
              <w:spacing w:line="360" w:lineRule="auto"/>
              <w:jc w:val="both"/>
              <w:rPr>
                <w:rFonts w:ascii="Times New Roman" w:hAnsi="Times New Roman" w:cs="Times New Roman"/>
                <w:sz w:val="28"/>
                <w:szCs w:val="28"/>
              </w:rPr>
            </w:pPr>
          </w:p>
        </w:tc>
      </w:tr>
      <w:tr w:rsidR="00275FC1" w:rsidRPr="00275FC1" w14:paraId="09C7E6A7" w14:textId="77777777" w:rsidTr="00275FC1">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3A4EA16"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sz w:val="28"/>
                <w:szCs w:val="28"/>
              </w:rPr>
              <w:t>II</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8B51494"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sz w:val="28"/>
                <w:szCs w:val="28"/>
              </w:rPr>
              <w:t>Программные инструменты</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5E3294A" w14:textId="77777777" w:rsidR="00275FC1" w:rsidRPr="00275FC1" w:rsidRDefault="00275FC1" w:rsidP="00275FC1">
            <w:pPr>
              <w:spacing w:line="360" w:lineRule="auto"/>
              <w:jc w:val="both"/>
              <w:rPr>
                <w:rFonts w:ascii="Times New Roman" w:hAnsi="Times New Roman" w:cs="Times New Roman"/>
                <w:sz w:val="28"/>
                <w:szCs w:val="28"/>
              </w:rPr>
            </w:pP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6B3C637" w14:textId="77777777" w:rsidR="00275FC1" w:rsidRPr="00275FC1" w:rsidRDefault="00275FC1" w:rsidP="00275FC1">
            <w:pPr>
              <w:spacing w:line="360" w:lineRule="auto"/>
              <w:jc w:val="both"/>
              <w:rPr>
                <w:rFonts w:ascii="Times New Roman" w:hAnsi="Times New Roman" w:cs="Times New Roman"/>
                <w:sz w:val="28"/>
                <w:szCs w:val="28"/>
              </w:rPr>
            </w:pPr>
          </w:p>
        </w:tc>
      </w:tr>
      <w:tr w:rsidR="00275FC1" w:rsidRPr="00275FC1" w14:paraId="705ED756" w14:textId="77777777" w:rsidTr="00275FC1">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4E850C2"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sz w:val="28"/>
                <w:szCs w:val="28"/>
              </w:rPr>
              <w:t>III</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F6F163D"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sz w:val="28"/>
                <w:szCs w:val="28"/>
              </w:rPr>
              <w:t>Обеспечение технической, методической и организационной поддержки</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3B5145B" w14:textId="77777777" w:rsidR="00275FC1" w:rsidRPr="00275FC1" w:rsidRDefault="00275FC1" w:rsidP="00275FC1">
            <w:pPr>
              <w:spacing w:line="360" w:lineRule="auto"/>
              <w:jc w:val="both"/>
              <w:rPr>
                <w:rFonts w:ascii="Times New Roman" w:hAnsi="Times New Roman" w:cs="Times New Roman"/>
                <w:sz w:val="28"/>
                <w:szCs w:val="28"/>
              </w:rPr>
            </w:pP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4DA93A5" w14:textId="77777777" w:rsidR="00275FC1" w:rsidRPr="00275FC1" w:rsidRDefault="00275FC1" w:rsidP="00275FC1">
            <w:pPr>
              <w:spacing w:line="360" w:lineRule="auto"/>
              <w:jc w:val="both"/>
              <w:rPr>
                <w:rFonts w:ascii="Times New Roman" w:hAnsi="Times New Roman" w:cs="Times New Roman"/>
                <w:sz w:val="28"/>
                <w:szCs w:val="28"/>
              </w:rPr>
            </w:pPr>
          </w:p>
        </w:tc>
      </w:tr>
      <w:tr w:rsidR="00275FC1" w:rsidRPr="00275FC1" w14:paraId="217A5DB4" w14:textId="77777777" w:rsidTr="00275FC1">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177F981"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sz w:val="28"/>
                <w:szCs w:val="28"/>
              </w:rPr>
              <w:t>IV</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2AB75B2"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sz w:val="28"/>
                <w:szCs w:val="28"/>
              </w:rPr>
              <w:t>Отображение образовательного процесса в информационной среде</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6CF1178" w14:textId="77777777" w:rsidR="00275FC1" w:rsidRPr="00275FC1" w:rsidRDefault="00275FC1" w:rsidP="00275FC1">
            <w:pPr>
              <w:spacing w:line="360" w:lineRule="auto"/>
              <w:jc w:val="both"/>
              <w:rPr>
                <w:rFonts w:ascii="Times New Roman" w:hAnsi="Times New Roman" w:cs="Times New Roman"/>
                <w:sz w:val="28"/>
                <w:szCs w:val="28"/>
              </w:rPr>
            </w:pP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0DE0BE0" w14:textId="77777777" w:rsidR="00275FC1" w:rsidRPr="00275FC1" w:rsidRDefault="00275FC1" w:rsidP="00275FC1">
            <w:pPr>
              <w:spacing w:line="360" w:lineRule="auto"/>
              <w:jc w:val="both"/>
              <w:rPr>
                <w:rFonts w:ascii="Times New Roman" w:hAnsi="Times New Roman" w:cs="Times New Roman"/>
                <w:sz w:val="28"/>
                <w:szCs w:val="28"/>
              </w:rPr>
            </w:pPr>
          </w:p>
        </w:tc>
      </w:tr>
      <w:tr w:rsidR="00275FC1" w:rsidRPr="00275FC1" w14:paraId="0BE9DC55" w14:textId="77777777" w:rsidTr="00275FC1">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E69873F"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sz w:val="28"/>
                <w:szCs w:val="28"/>
              </w:rPr>
              <w:t>V</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1767951"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sz w:val="28"/>
                <w:szCs w:val="28"/>
              </w:rPr>
              <w:t>Компоненты на бумажных носителях</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918F4F7" w14:textId="77777777" w:rsidR="00275FC1" w:rsidRPr="00275FC1" w:rsidRDefault="00275FC1" w:rsidP="00275FC1">
            <w:pPr>
              <w:spacing w:line="360" w:lineRule="auto"/>
              <w:jc w:val="both"/>
              <w:rPr>
                <w:rFonts w:ascii="Times New Roman" w:hAnsi="Times New Roman" w:cs="Times New Roman"/>
                <w:sz w:val="28"/>
                <w:szCs w:val="28"/>
              </w:rPr>
            </w:pP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D7A67B7" w14:textId="77777777" w:rsidR="00275FC1" w:rsidRPr="00275FC1" w:rsidRDefault="00275FC1" w:rsidP="00275FC1">
            <w:pPr>
              <w:spacing w:line="360" w:lineRule="auto"/>
              <w:jc w:val="both"/>
              <w:rPr>
                <w:rFonts w:ascii="Times New Roman" w:hAnsi="Times New Roman" w:cs="Times New Roman"/>
                <w:sz w:val="28"/>
                <w:szCs w:val="28"/>
              </w:rPr>
            </w:pPr>
          </w:p>
        </w:tc>
      </w:tr>
      <w:tr w:rsidR="00275FC1" w:rsidRPr="00275FC1" w14:paraId="369431BC" w14:textId="77777777" w:rsidTr="00275FC1">
        <w:trPr>
          <w:jc w:val="center"/>
        </w:trPr>
        <w:tc>
          <w:tcPr>
            <w:tcW w:w="58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5B65E4E"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sz w:val="28"/>
                <w:szCs w:val="28"/>
              </w:rPr>
              <w:t>VI</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04C9D5E" w14:textId="77777777" w:rsidR="00275FC1" w:rsidRPr="00275FC1" w:rsidRDefault="00275FC1" w:rsidP="00275FC1">
            <w:pPr>
              <w:spacing w:line="360" w:lineRule="auto"/>
              <w:jc w:val="both"/>
              <w:rPr>
                <w:rFonts w:ascii="Times New Roman" w:hAnsi="Times New Roman" w:cs="Times New Roman"/>
                <w:sz w:val="28"/>
                <w:szCs w:val="28"/>
              </w:rPr>
            </w:pPr>
            <w:r w:rsidRPr="00275FC1">
              <w:rPr>
                <w:rFonts w:ascii="Times New Roman" w:hAnsi="Times New Roman" w:cs="Times New Roman"/>
                <w:sz w:val="28"/>
                <w:szCs w:val="28"/>
              </w:rPr>
              <w:t>Компоненты на CD и DVD</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63E007A" w14:textId="77777777" w:rsidR="00275FC1" w:rsidRPr="00275FC1" w:rsidRDefault="00275FC1" w:rsidP="00275FC1">
            <w:pPr>
              <w:spacing w:line="360" w:lineRule="auto"/>
              <w:jc w:val="both"/>
              <w:rPr>
                <w:rFonts w:ascii="Times New Roman" w:hAnsi="Times New Roman" w:cs="Times New Roman"/>
                <w:sz w:val="28"/>
                <w:szCs w:val="28"/>
              </w:rPr>
            </w:pPr>
          </w:p>
        </w:tc>
        <w:tc>
          <w:tcPr>
            <w:tcW w:w="2391"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43A546A6" w14:textId="77777777" w:rsidR="00275FC1" w:rsidRPr="00275FC1" w:rsidRDefault="00275FC1" w:rsidP="00275FC1">
            <w:pPr>
              <w:spacing w:line="360" w:lineRule="auto"/>
              <w:jc w:val="both"/>
              <w:rPr>
                <w:rFonts w:ascii="Times New Roman" w:hAnsi="Times New Roman" w:cs="Times New Roman"/>
                <w:sz w:val="28"/>
                <w:szCs w:val="28"/>
              </w:rPr>
            </w:pPr>
          </w:p>
        </w:tc>
      </w:tr>
    </w:tbl>
    <w:p w14:paraId="6E44D48F" w14:textId="77777777" w:rsidR="00275FC1" w:rsidRPr="00275FC1" w:rsidRDefault="00275FC1" w:rsidP="00275FC1">
      <w:pPr>
        <w:spacing w:line="360" w:lineRule="auto"/>
        <w:jc w:val="both"/>
        <w:rPr>
          <w:rFonts w:ascii="Times New Roman" w:hAnsi="Times New Roman" w:cs="Times New Roman"/>
          <w:b/>
          <w:bCs/>
          <w:color w:val="000000" w:themeColor="text1"/>
          <w:sz w:val="28"/>
          <w:szCs w:val="28"/>
        </w:rPr>
      </w:pPr>
    </w:p>
    <w:p w14:paraId="619B54EE" w14:textId="77777777" w:rsidR="00275FC1" w:rsidRPr="00275FC1" w:rsidRDefault="00275FC1" w:rsidP="00275FC1">
      <w:pPr>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bCs/>
          <w:color w:val="000000" w:themeColor="text1"/>
          <w:sz w:val="28"/>
          <w:szCs w:val="28"/>
        </w:rPr>
        <w:t>Технические средства:</w:t>
      </w:r>
      <w:r w:rsidRPr="00275FC1">
        <w:rPr>
          <w:rFonts w:ascii="Times New Roman" w:hAnsi="Times New Roman" w:cs="Times New Roman"/>
          <w:color w:val="000000" w:themeColor="text1"/>
          <w:sz w:val="28"/>
          <w:szCs w:val="28"/>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14:paraId="1F16065B" w14:textId="77777777" w:rsidR="00275FC1" w:rsidRPr="00275FC1" w:rsidRDefault="00275FC1" w:rsidP="00275FC1">
      <w:pPr>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bCs/>
          <w:color w:val="000000" w:themeColor="text1"/>
          <w:sz w:val="28"/>
          <w:szCs w:val="28"/>
        </w:rPr>
        <w:t>Программные инструменты:</w:t>
      </w:r>
      <w:r w:rsidRPr="00275FC1">
        <w:rPr>
          <w:rFonts w:ascii="Times New Roman" w:hAnsi="Times New Roman" w:cs="Times New Roman"/>
          <w:color w:val="000000" w:themeColor="text1"/>
          <w:sz w:val="28"/>
          <w:szCs w:val="28"/>
        </w:rPr>
        <w:t>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14:paraId="2AFE8702" w14:textId="77777777" w:rsidR="00275FC1" w:rsidRPr="00275FC1" w:rsidRDefault="00275FC1" w:rsidP="00275FC1">
      <w:pPr>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bCs/>
          <w:color w:val="000000" w:themeColor="text1"/>
          <w:sz w:val="28"/>
          <w:szCs w:val="28"/>
        </w:rPr>
        <w:t>Обеспечение технической, методической и организационной поддержки: </w:t>
      </w:r>
      <w:r w:rsidRPr="00275FC1">
        <w:rPr>
          <w:rFonts w:ascii="Times New Roman" w:hAnsi="Times New Roman" w:cs="Times New Roman"/>
          <w:color w:val="000000" w:themeColor="text1"/>
          <w:sz w:val="28"/>
          <w:szCs w:val="28"/>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
    <w:p w14:paraId="018E292E" w14:textId="77777777" w:rsidR="00275FC1" w:rsidRPr="00275FC1" w:rsidRDefault="00275FC1" w:rsidP="00275FC1">
      <w:pPr>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bCs/>
          <w:color w:val="000000" w:themeColor="text1"/>
          <w:sz w:val="28"/>
          <w:szCs w:val="28"/>
        </w:rPr>
        <w:t>Отображение образовательного процесса в информационной среде: </w:t>
      </w:r>
      <w:r w:rsidRPr="00275FC1">
        <w:rPr>
          <w:rFonts w:ascii="Times New Roman" w:hAnsi="Times New Roman" w:cs="Times New Roman"/>
          <w:color w:val="000000" w:themeColor="text1"/>
          <w:sz w:val="28"/>
          <w:szCs w:val="28"/>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w:t>
      </w:r>
    </w:p>
    <w:p w14:paraId="45CE67D5" w14:textId="77777777" w:rsidR="00275FC1" w:rsidRPr="00275FC1" w:rsidRDefault="00275FC1" w:rsidP="00275FC1">
      <w:pPr>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bCs/>
          <w:color w:val="000000" w:themeColor="text1"/>
          <w:sz w:val="28"/>
          <w:szCs w:val="28"/>
        </w:rPr>
        <w:t>Компоненты на бумажных носителях: </w:t>
      </w:r>
      <w:r w:rsidRPr="00275FC1">
        <w:rPr>
          <w:rFonts w:ascii="Times New Roman" w:hAnsi="Times New Roman" w:cs="Times New Roman"/>
          <w:color w:val="000000" w:themeColor="text1"/>
          <w:sz w:val="28"/>
          <w:szCs w:val="28"/>
        </w:rPr>
        <w:t>учебники (органайзеры); рабочие тетради (тетради-тренажеры).</w:t>
      </w:r>
    </w:p>
    <w:p w14:paraId="1A7230F9" w14:textId="77777777" w:rsidR="00275FC1" w:rsidRPr="00275FC1" w:rsidRDefault="00275FC1" w:rsidP="00275FC1">
      <w:pPr>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bCs/>
          <w:color w:val="000000" w:themeColor="text1"/>
          <w:sz w:val="28"/>
          <w:szCs w:val="28"/>
        </w:rPr>
        <w:t>Компоненты на CD и DVD: </w:t>
      </w:r>
      <w:r w:rsidRPr="00275FC1">
        <w:rPr>
          <w:rFonts w:ascii="Times New Roman" w:hAnsi="Times New Roman" w:cs="Times New Roman"/>
          <w:color w:val="000000" w:themeColor="text1"/>
          <w:sz w:val="28"/>
          <w:szCs w:val="28"/>
        </w:rPr>
        <w:t>электронные приложения к учебникам; электронные наглядные пособия; электронные тренажеры; электронные практикумы.</w:t>
      </w:r>
    </w:p>
    <w:p w14:paraId="29CD7030" w14:textId="77777777" w:rsidR="00275FC1" w:rsidRPr="00275FC1" w:rsidRDefault="00275FC1" w:rsidP="00275FC1">
      <w:pPr>
        <w:spacing w:line="360" w:lineRule="auto"/>
        <w:ind w:firstLine="709"/>
        <w:jc w:val="both"/>
        <w:rPr>
          <w:rFonts w:ascii="Times New Roman" w:eastAsia="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ГБОУ КРОЦ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bookmarkEnd w:id="19"/>
    </w:p>
    <w:p w14:paraId="4955AFF6" w14:textId="77777777" w:rsidR="00275FC1" w:rsidRPr="00275FC1" w:rsidRDefault="004558A3" w:rsidP="00275FC1">
      <w:pPr>
        <w:spacing w:line="360" w:lineRule="auto"/>
        <w:ind w:firstLine="709"/>
        <w:jc w:val="both"/>
        <w:rPr>
          <w:rFonts w:ascii="Times New Roman" w:hAnsi="Times New Roman" w:cs="Times New Roman"/>
          <w:sz w:val="28"/>
          <w:szCs w:val="28"/>
          <w:highlight w:val="yellow"/>
        </w:rPr>
      </w:pPr>
      <w:r>
        <w:rPr>
          <w:rFonts w:ascii="Times New Roman" w:hAnsi="Times New Roman" w:cs="Times New Roman"/>
          <w:b/>
          <w:bCs/>
          <w:color w:val="211D1E"/>
          <w:sz w:val="28"/>
          <w:szCs w:val="28"/>
        </w:rPr>
        <w:t xml:space="preserve">3.5.5. </w:t>
      </w:r>
      <w:r w:rsidR="00275FC1" w:rsidRPr="00275FC1">
        <w:rPr>
          <w:rFonts w:ascii="Times New Roman" w:hAnsi="Times New Roman" w:cs="Times New Roman"/>
          <w:b/>
          <w:bCs/>
          <w:color w:val="211D1E"/>
          <w:sz w:val="28"/>
          <w:szCs w:val="28"/>
        </w:rPr>
        <w:t xml:space="preserve">Материально-технические условия реализации </w:t>
      </w:r>
      <w:r>
        <w:rPr>
          <w:rFonts w:ascii="Times New Roman" w:hAnsi="Times New Roman" w:cs="Times New Roman"/>
          <w:b/>
          <w:bCs/>
          <w:color w:val="211D1E"/>
          <w:sz w:val="28"/>
          <w:szCs w:val="28"/>
        </w:rPr>
        <w:t>АООП УО</w:t>
      </w:r>
    </w:p>
    <w:p w14:paraId="774C57FD" w14:textId="77777777" w:rsidR="00275FC1" w:rsidRPr="00275FC1" w:rsidRDefault="00275FC1" w:rsidP="00275FC1">
      <w:pPr>
        <w:pStyle w:val="14TexstOSNOVA1012"/>
        <w:spacing w:line="360" w:lineRule="auto"/>
        <w:ind w:firstLine="709"/>
        <w:rPr>
          <w:rFonts w:ascii="Times New Roman" w:hAnsi="Times New Roman" w:cs="Times New Roman"/>
          <w:color w:val="auto"/>
          <w:sz w:val="28"/>
          <w:szCs w:val="28"/>
        </w:rPr>
      </w:pPr>
      <w:r w:rsidRPr="00275FC1">
        <w:rPr>
          <w:rFonts w:ascii="Times New Roman" w:hAnsi="Times New Roman" w:cs="Times New Roman"/>
          <w:color w:val="auto"/>
          <w:sz w:val="28"/>
          <w:szCs w:val="28"/>
        </w:rPr>
        <w:t xml:space="preserve">Материально-технические условия ГБОУ КРОЦ в виде общих характеристик инфраструктуры, включая параметры её информационно-образовательной среды. </w:t>
      </w:r>
      <w:r w:rsidRPr="00275FC1">
        <w:rPr>
          <w:rFonts w:ascii="Times New Roman" w:hAnsi="Times New Roman" w:cs="Times New Roman"/>
          <w:sz w:val="28"/>
          <w:szCs w:val="28"/>
        </w:rPr>
        <w:t xml:space="preserve">Материально-техническая база </w:t>
      </w:r>
      <w:r w:rsidRPr="00275FC1">
        <w:rPr>
          <w:rFonts w:ascii="Times New Roman" w:hAnsi="Times New Roman" w:cs="Times New Roman"/>
          <w:color w:val="auto"/>
          <w:sz w:val="28"/>
          <w:szCs w:val="28"/>
        </w:rPr>
        <w:t>образовательной организации требует соответствия задачам, касающимся реализ</w:t>
      </w:r>
      <w:r w:rsidR="004558A3">
        <w:rPr>
          <w:rFonts w:ascii="Times New Roman" w:hAnsi="Times New Roman" w:cs="Times New Roman"/>
          <w:color w:val="auto"/>
          <w:sz w:val="28"/>
          <w:szCs w:val="28"/>
        </w:rPr>
        <w:t>ации АООП УО</w:t>
      </w:r>
      <w:r w:rsidRPr="00275FC1">
        <w:rPr>
          <w:rFonts w:ascii="Times New Roman" w:hAnsi="Times New Roman" w:cs="Times New Roman"/>
          <w:color w:val="auto"/>
          <w:sz w:val="28"/>
          <w:szCs w:val="28"/>
        </w:rPr>
        <w:t>, позволяя за счёт необходимого учебно-материального оснащения создавать соответствующую образовательно-реабилитационную и социальную среду, отвечающую особым образовательным потребностям обучающихся с нарушениями слуха. В соответствии с этим образовательной организацией разрабатывается и закрепляется соответствующим локальным актом перечень её оснащения и оборудования.</w:t>
      </w:r>
    </w:p>
    <w:p w14:paraId="46D88D21" w14:textId="77777777" w:rsidR="00275FC1" w:rsidRPr="00275FC1" w:rsidRDefault="00275FC1" w:rsidP="00275FC1">
      <w:pPr>
        <w:pStyle w:val="14TexstOSNOVA1012"/>
        <w:spacing w:line="360" w:lineRule="auto"/>
        <w:ind w:firstLine="709"/>
        <w:rPr>
          <w:rFonts w:ascii="Times New Roman" w:hAnsi="Times New Roman" w:cs="Times New Roman"/>
          <w:color w:val="auto"/>
          <w:sz w:val="28"/>
          <w:szCs w:val="28"/>
        </w:rPr>
      </w:pPr>
      <w:bookmarkStart w:id="20" w:name="_Hlk72687262"/>
      <w:r w:rsidRPr="00275FC1">
        <w:rPr>
          <w:rFonts w:ascii="Times New Roman" w:hAnsi="Times New Roman" w:cs="Times New Roman"/>
          <w:color w:val="auto"/>
          <w:sz w:val="28"/>
          <w:szCs w:val="28"/>
        </w:rPr>
        <w:t xml:space="preserve">К числу критериальных источников, в соответствии с которыми производится оценка учебно-материального обеспечения образовательно-коррекционного процесса, относятся следующие: </w:t>
      </w:r>
    </w:p>
    <w:p w14:paraId="7CAB0D84" w14:textId="77777777" w:rsidR="00275FC1" w:rsidRPr="00275FC1" w:rsidRDefault="00275FC1" w:rsidP="00275FC1">
      <w:pPr>
        <w:pStyle w:val="14TexstOSNOVA1012"/>
        <w:spacing w:line="360" w:lineRule="auto"/>
        <w:ind w:firstLine="709"/>
        <w:rPr>
          <w:rFonts w:ascii="Times New Roman" w:hAnsi="Times New Roman" w:cs="Times New Roman"/>
          <w:sz w:val="28"/>
          <w:szCs w:val="28"/>
        </w:rPr>
      </w:pPr>
      <w:r w:rsidRPr="00275FC1">
        <w:rPr>
          <w:rFonts w:ascii="Times New Roman" w:hAnsi="Times New Roman" w:cs="Times New Roman"/>
          <w:color w:val="auto"/>
          <w:sz w:val="28"/>
          <w:szCs w:val="28"/>
        </w:rPr>
        <w:t>– требования стандарта и Положения о лицензировании образовательной деятельности</w:t>
      </w:r>
      <w:r w:rsidRPr="00275FC1">
        <w:rPr>
          <w:rFonts w:ascii="Times New Roman" w:hAnsi="Times New Roman" w:cs="Times New Roman"/>
          <w:sz w:val="28"/>
          <w:szCs w:val="28"/>
        </w:rPr>
        <w:t xml:space="preserve">; </w:t>
      </w:r>
    </w:p>
    <w:p w14:paraId="49327BAF" w14:textId="77777777" w:rsidR="00275FC1" w:rsidRPr="00275FC1" w:rsidRDefault="00275FC1" w:rsidP="00275FC1">
      <w:pPr>
        <w:pStyle w:val="14TexstOSNOVA1012"/>
        <w:spacing w:line="360" w:lineRule="auto"/>
        <w:ind w:firstLine="709"/>
        <w:rPr>
          <w:rFonts w:ascii="Times New Roman" w:hAnsi="Times New Roman" w:cs="Times New Roman"/>
          <w:sz w:val="28"/>
          <w:szCs w:val="28"/>
        </w:rPr>
      </w:pPr>
      <w:r w:rsidRPr="00275FC1">
        <w:rPr>
          <w:rFonts w:ascii="Times New Roman" w:hAnsi="Times New Roman" w:cs="Times New Roman"/>
          <w:color w:val="auto"/>
          <w:sz w:val="28"/>
          <w:szCs w:val="28"/>
        </w:rPr>
        <w:t xml:space="preserve">– </w:t>
      </w:r>
      <w:r w:rsidRPr="00275FC1">
        <w:rPr>
          <w:rFonts w:ascii="Times New Roman" w:hAnsi="Times New Roman" w:cs="Times New Roman"/>
          <w:sz w:val="28"/>
          <w:szCs w:val="28"/>
        </w:rPr>
        <w:t>перечень учебной литературы, рекомендуемой для использования в образовательно-коррекционном процессе, а также цифровых образовательных ресурсов (разрабатываются в соответствии с местными условиями, спецификой реализации АООП, особыми образовательными потребностями обучающихся с нарушениями слуха; подлежат утверждению региональными нормативными актами и локальными актами образовательной организации).</w:t>
      </w:r>
    </w:p>
    <w:bookmarkEnd w:id="20"/>
    <w:p w14:paraId="30BFD6CC" w14:textId="77777777" w:rsidR="00275FC1" w:rsidRPr="00275FC1" w:rsidRDefault="00275FC1" w:rsidP="00275FC1">
      <w:pPr>
        <w:pStyle w:val="14TexstOSNOVA1012"/>
        <w:spacing w:line="360" w:lineRule="auto"/>
        <w:ind w:firstLine="709"/>
        <w:rPr>
          <w:rFonts w:ascii="Times New Roman" w:hAnsi="Times New Roman" w:cs="Times New Roman"/>
          <w:sz w:val="28"/>
          <w:szCs w:val="28"/>
        </w:rPr>
      </w:pPr>
      <w:r w:rsidRPr="00275FC1">
        <w:rPr>
          <w:rFonts w:ascii="Times New Roman" w:hAnsi="Times New Roman" w:cs="Times New Roman"/>
          <w:sz w:val="28"/>
          <w:szCs w:val="28"/>
        </w:rPr>
        <w:t>Определение материально-технического обеспечения образовательно-коррекционного процесса, реализуемого на основе АООП (вариант 2.2.2), требует учёта особых образовательных потребностей обучающихся с нарушениями слуха, что выражается в специфичности подходов:</w:t>
      </w:r>
    </w:p>
    <w:p w14:paraId="4AA00B01" w14:textId="77777777" w:rsidR="00275FC1" w:rsidRPr="00275FC1" w:rsidRDefault="00275FC1" w:rsidP="00275FC1">
      <w:pPr>
        <w:pStyle w:val="14TexstOSNOVA1012"/>
        <w:spacing w:line="360" w:lineRule="auto"/>
        <w:ind w:firstLine="709"/>
        <w:rPr>
          <w:rFonts w:ascii="Times New Roman" w:hAnsi="Times New Roman" w:cs="Times New Roman"/>
          <w:sz w:val="28"/>
          <w:szCs w:val="28"/>
        </w:rPr>
      </w:pPr>
      <w:r w:rsidRPr="00275FC1">
        <w:rPr>
          <w:rFonts w:ascii="Times New Roman" w:hAnsi="Times New Roman" w:cs="Times New Roman"/>
          <w:color w:val="auto"/>
          <w:sz w:val="28"/>
          <w:szCs w:val="28"/>
        </w:rPr>
        <w:t>–</w:t>
      </w:r>
      <w:r w:rsidRPr="00275FC1">
        <w:rPr>
          <w:rFonts w:ascii="Times New Roman" w:hAnsi="Times New Roman" w:cs="Times New Roman"/>
          <w:sz w:val="28"/>
          <w:szCs w:val="28"/>
        </w:rPr>
        <w:t xml:space="preserve"> к организации образовательно-коррекционного пространства;</w:t>
      </w:r>
    </w:p>
    <w:p w14:paraId="78D2F65C" w14:textId="77777777" w:rsidR="00275FC1" w:rsidRPr="00275FC1" w:rsidRDefault="00275FC1" w:rsidP="00275FC1">
      <w:pPr>
        <w:pStyle w:val="14TexstOSNOVA1012"/>
        <w:spacing w:line="360" w:lineRule="auto"/>
        <w:ind w:firstLine="709"/>
        <w:rPr>
          <w:rFonts w:ascii="Times New Roman" w:hAnsi="Times New Roman" w:cs="Times New Roman"/>
          <w:color w:val="auto"/>
          <w:sz w:val="28"/>
          <w:szCs w:val="28"/>
        </w:rPr>
      </w:pPr>
      <w:r w:rsidRPr="00275FC1">
        <w:rPr>
          <w:rFonts w:ascii="Times New Roman" w:hAnsi="Times New Roman" w:cs="Times New Roman"/>
          <w:color w:val="auto"/>
          <w:sz w:val="28"/>
          <w:szCs w:val="28"/>
        </w:rPr>
        <w:t>–</w:t>
      </w:r>
      <w:r w:rsidRPr="00275FC1">
        <w:rPr>
          <w:rFonts w:ascii="Times New Roman" w:hAnsi="Times New Roman" w:cs="Times New Roman"/>
          <w:sz w:val="28"/>
          <w:szCs w:val="28"/>
        </w:rPr>
        <w:t xml:space="preserve"> к организации временного режима, в рамках которого осуществляется реализация образовательно-коррекционного процесса, включая внеурочную деятельность;</w:t>
      </w:r>
    </w:p>
    <w:p w14:paraId="50420ED2" w14:textId="77777777" w:rsidR="00275FC1" w:rsidRPr="00275FC1" w:rsidRDefault="00275FC1" w:rsidP="00275FC1">
      <w:pPr>
        <w:pStyle w:val="14TexstOSNOVA1012"/>
        <w:spacing w:line="360" w:lineRule="auto"/>
        <w:ind w:firstLine="709"/>
        <w:rPr>
          <w:rFonts w:ascii="Times New Roman" w:hAnsi="Times New Roman" w:cs="Times New Roman"/>
          <w:color w:val="auto"/>
          <w:sz w:val="28"/>
          <w:szCs w:val="28"/>
        </w:rPr>
      </w:pPr>
      <w:r w:rsidRPr="00275FC1">
        <w:rPr>
          <w:rFonts w:ascii="Times New Roman" w:hAnsi="Times New Roman" w:cs="Times New Roman"/>
          <w:color w:val="auto"/>
          <w:sz w:val="28"/>
          <w:szCs w:val="28"/>
        </w:rPr>
        <w:t>– к использованию в образовательно-коррекционном процессе технических средств, обеспечивающих обучающимся с нарушением слуха комфортный доступ к образованию, включая возможность систематического получения специализированной коррекционной помощи;</w:t>
      </w:r>
    </w:p>
    <w:p w14:paraId="113F819B" w14:textId="77777777" w:rsidR="00275FC1" w:rsidRPr="00275FC1" w:rsidRDefault="00275FC1" w:rsidP="00275FC1">
      <w:pPr>
        <w:pStyle w:val="14TexstOSNOVA1012"/>
        <w:spacing w:line="360" w:lineRule="auto"/>
        <w:ind w:firstLine="709"/>
        <w:rPr>
          <w:rFonts w:ascii="Times New Roman" w:hAnsi="Times New Roman" w:cs="Times New Roman"/>
          <w:sz w:val="28"/>
          <w:szCs w:val="28"/>
        </w:rPr>
      </w:pPr>
      <w:r w:rsidRPr="00275FC1">
        <w:rPr>
          <w:rFonts w:ascii="Times New Roman" w:hAnsi="Times New Roman" w:cs="Times New Roman"/>
          <w:sz w:val="28"/>
          <w:szCs w:val="28"/>
        </w:rPr>
        <w:t>– к использованию сурдотехнических средств, включая индивидуальные средства слухопротезирования – индивидуальные слуховые аппараты или/и кохлеарные импланты, звукоусиливающую аппаратуру коллективного пользования; ассистивных средств для обучающихся с нарушениями слуха, а также иных ассистивных средств с учётом дополнительных ограничений здоровья обучающихся;</w:t>
      </w:r>
    </w:p>
    <w:p w14:paraId="4C5BDFB0" w14:textId="77777777" w:rsidR="00275FC1" w:rsidRPr="00275FC1" w:rsidRDefault="00275FC1" w:rsidP="00275FC1">
      <w:pPr>
        <w:pStyle w:val="14TexstOSNOVA1012"/>
        <w:spacing w:line="360" w:lineRule="auto"/>
        <w:ind w:firstLine="709"/>
        <w:rPr>
          <w:rFonts w:ascii="Times New Roman" w:hAnsi="Times New Roman" w:cs="Times New Roman"/>
          <w:color w:val="auto"/>
          <w:sz w:val="28"/>
          <w:szCs w:val="28"/>
        </w:rPr>
      </w:pPr>
      <w:r w:rsidRPr="00275FC1">
        <w:rPr>
          <w:rFonts w:ascii="Times New Roman" w:hAnsi="Times New Roman" w:cs="Times New Roman"/>
          <w:color w:val="auto"/>
          <w:sz w:val="28"/>
          <w:szCs w:val="28"/>
        </w:rPr>
        <w:t>–</w:t>
      </w:r>
      <w:r w:rsidRPr="00275FC1">
        <w:rPr>
          <w:rFonts w:ascii="Times New Roman" w:hAnsi="Times New Roman" w:cs="Times New Roman"/>
          <w:sz w:val="28"/>
          <w:szCs w:val="28"/>
        </w:rPr>
        <w:t xml:space="preserve"> к использованию технических образовательных ресурсов, в т.ч. специализированных компьютерных инструментов и средств обучения, разработанных с учётом особых образовательных потребностей обучающихся с нарушениями слуха;</w:t>
      </w:r>
    </w:p>
    <w:p w14:paraId="7BA14E9B" w14:textId="77777777" w:rsidR="00275FC1" w:rsidRPr="00275FC1" w:rsidRDefault="00275FC1" w:rsidP="00275FC1">
      <w:pPr>
        <w:pStyle w:val="14TexstOSNOVA1012"/>
        <w:spacing w:line="360" w:lineRule="auto"/>
        <w:ind w:firstLine="709"/>
        <w:rPr>
          <w:rFonts w:ascii="Times New Roman" w:hAnsi="Times New Roman" w:cs="Times New Roman"/>
          <w:color w:val="auto"/>
          <w:sz w:val="28"/>
          <w:szCs w:val="28"/>
        </w:rPr>
      </w:pPr>
      <w:r w:rsidRPr="00275FC1">
        <w:rPr>
          <w:rFonts w:ascii="Times New Roman" w:hAnsi="Times New Roman" w:cs="Times New Roman"/>
          <w:color w:val="auto"/>
          <w:sz w:val="28"/>
          <w:szCs w:val="28"/>
        </w:rPr>
        <w:t>–</w:t>
      </w:r>
      <w:r w:rsidRPr="00275FC1">
        <w:rPr>
          <w:rFonts w:ascii="Times New Roman" w:hAnsi="Times New Roman" w:cs="Times New Roman"/>
          <w:sz w:val="28"/>
          <w:szCs w:val="28"/>
        </w:rPr>
        <w:t xml:space="preserve"> к определению и реализации условий взаимодействия участников образовательных отношений;</w:t>
      </w:r>
    </w:p>
    <w:p w14:paraId="7651912F" w14:textId="77777777" w:rsidR="00275FC1" w:rsidRPr="00275FC1" w:rsidRDefault="00275FC1" w:rsidP="00275FC1">
      <w:pPr>
        <w:pStyle w:val="14TexstOSNOVA1012"/>
        <w:spacing w:line="360" w:lineRule="auto"/>
        <w:ind w:firstLine="709"/>
        <w:rPr>
          <w:rFonts w:ascii="Times New Roman" w:hAnsi="Times New Roman" w:cs="Times New Roman"/>
          <w:color w:val="auto"/>
          <w:sz w:val="28"/>
          <w:szCs w:val="28"/>
        </w:rPr>
      </w:pPr>
      <w:r w:rsidRPr="00275FC1">
        <w:rPr>
          <w:rFonts w:ascii="Times New Roman" w:hAnsi="Times New Roman" w:cs="Times New Roman"/>
          <w:color w:val="auto"/>
          <w:sz w:val="28"/>
          <w:szCs w:val="28"/>
        </w:rPr>
        <w:t>–</w:t>
      </w:r>
      <w:r w:rsidRPr="00275FC1">
        <w:rPr>
          <w:rFonts w:ascii="Times New Roman" w:hAnsi="Times New Roman" w:cs="Times New Roman"/>
          <w:sz w:val="28"/>
          <w:szCs w:val="28"/>
        </w:rPr>
        <w:t xml:space="preserve"> к использованию в образовательно-коррекционном процессе учебной литературы (учебников, рабочих тетрадей), специальных дидактических материалов, специализированных электронных приложений и компьютерных средств обучения, соответствующих возрасту и отвечающих особым образовательным потребностям обучающихся с нарушениями слуха.</w:t>
      </w:r>
    </w:p>
    <w:p w14:paraId="323BA219" w14:textId="77777777" w:rsidR="00275FC1" w:rsidRPr="00275FC1" w:rsidRDefault="00275FC1" w:rsidP="00275FC1">
      <w:pPr>
        <w:pStyle w:val="14TexstOSNOVA1012"/>
        <w:spacing w:line="360" w:lineRule="auto"/>
        <w:ind w:firstLine="709"/>
        <w:rPr>
          <w:rFonts w:ascii="Times New Roman" w:hAnsi="Times New Roman" w:cs="Times New Roman"/>
          <w:color w:val="auto"/>
          <w:sz w:val="28"/>
          <w:szCs w:val="28"/>
        </w:rPr>
      </w:pPr>
      <w:r w:rsidRPr="00275FC1">
        <w:rPr>
          <w:rFonts w:ascii="Times New Roman" w:hAnsi="Times New Roman" w:cs="Times New Roman"/>
          <w:color w:val="auto"/>
          <w:sz w:val="28"/>
          <w:szCs w:val="28"/>
        </w:rPr>
        <w:t>Создание соответствующих материально-технических условий необходимо не только для поддержки и сопровождения деятельности обучающихся с нарушениями слуха, но и для других участников образовательных отношений, включая педагогических работников и родителей (законных представителей) обучающихся, что необходимо для получения доступа к техническим и иным средствам (в т.ч. образовательно-реабилитационным) для подготовки и предоставления материалов, необходимых для реализации учебно-воспитательного процесса, осуществления взаимодействия (включая сетевое) специалистов друг с другом и семьями обучающихся.</w:t>
      </w:r>
    </w:p>
    <w:p w14:paraId="34C673D2" w14:textId="77777777" w:rsidR="00275FC1" w:rsidRPr="00275FC1" w:rsidRDefault="00275FC1" w:rsidP="00275FC1">
      <w:pPr>
        <w:pStyle w:val="14TexstOSNOVA1012"/>
        <w:spacing w:line="360" w:lineRule="auto"/>
        <w:ind w:firstLine="709"/>
        <w:rPr>
          <w:rFonts w:ascii="Times New Roman" w:hAnsi="Times New Roman" w:cs="Times New Roman"/>
          <w:color w:val="auto"/>
          <w:sz w:val="28"/>
          <w:szCs w:val="28"/>
        </w:rPr>
      </w:pPr>
      <w:r w:rsidRPr="00275FC1">
        <w:rPr>
          <w:rFonts w:ascii="Times New Roman" w:hAnsi="Times New Roman" w:cs="Times New Roman"/>
          <w:color w:val="auto"/>
          <w:sz w:val="28"/>
          <w:szCs w:val="28"/>
        </w:rPr>
        <w:t xml:space="preserve">При наличии необходимости, в том числе в связи с реализацией образовательно-коррекционного процесса в условиях удалённой работы, </w:t>
      </w:r>
      <w:r w:rsidRPr="00275FC1">
        <w:rPr>
          <w:rFonts w:ascii="Times New Roman" w:hAnsi="Times New Roman" w:cs="Times New Roman"/>
          <w:sz w:val="28"/>
          <w:szCs w:val="28"/>
        </w:rPr>
        <w:t>специалисты и обучающиеся должны быть обеспечены полным комплектом компьютерного и периферийного оборудования.</w:t>
      </w:r>
    </w:p>
    <w:p w14:paraId="3C5617DB" w14:textId="77777777" w:rsidR="00275FC1" w:rsidRPr="00275FC1" w:rsidRDefault="00275FC1" w:rsidP="00275FC1">
      <w:pPr>
        <w:pStyle w:val="14TexstOSNOVA1012"/>
        <w:spacing w:line="360" w:lineRule="auto"/>
        <w:ind w:firstLine="709"/>
        <w:rPr>
          <w:rFonts w:ascii="Times New Roman" w:hAnsi="Times New Roman" w:cs="Times New Roman"/>
          <w:sz w:val="28"/>
          <w:szCs w:val="28"/>
        </w:rPr>
      </w:pPr>
      <w:r w:rsidRPr="00275FC1">
        <w:rPr>
          <w:rFonts w:ascii="Times New Roman" w:hAnsi="Times New Roman" w:cs="Times New Roman"/>
          <w:color w:val="auto"/>
          <w:sz w:val="28"/>
          <w:szCs w:val="28"/>
        </w:rPr>
        <w:t xml:space="preserve">В ГБОУ КРОЦ созданы </w:t>
      </w:r>
      <w:r w:rsidRPr="00275FC1">
        <w:rPr>
          <w:rFonts w:ascii="Times New Roman" w:hAnsi="Times New Roman" w:cs="Times New Roman"/>
          <w:sz w:val="28"/>
          <w:szCs w:val="28"/>
        </w:rPr>
        <w:t xml:space="preserve">условия для функционирования современной информационной образовательно-коррекционной среды. </w:t>
      </w:r>
      <w:r w:rsidRPr="00275FC1">
        <w:rPr>
          <w:rFonts w:ascii="Times New Roman" w:hAnsi="Times New Roman" w:cs="Times New Roman"/>
          <w:color w:val="auto"/>
          <w:sz w:val="28"/>
          <w:szCs w:val="28"/>
        </w:rPr>
        <w:t xml:space="preserve">Информационное обеспечение образовательно-коррекционного процесса </w:t>
      </w:r>
      <w:r w:rsidRPr="00275FC1">
        <w:rPr>
          <w:rFonts w:ascii="Times New Roman" w:hAnsi="Times New Roman" w:cs="Times New Roman"/>
          <w:sz w:val="28"/>
          <w:szCs w:val="28"/>
        </w:rPr>
        <w:t xml:space="preserve">обеспечивается средствами ИКТ, а также квалификацией работников для обеспечения каждым обучающимся с нарушением слуха максимально возможных для него результатов освоения АООП </w:t>
      </w:r>
      <w:r w:rsidR="0024352E">
        <w:rPr>
          <w:rFonts w:ascii="Times New Roman" w:hAnsi="Times New Roman" w:cs="Times New Roman"/>
          <w:sz w:val="28"/>
          <w:szCs w:val="28"/>
        </w:rPr>
        <w:t>УО</w:t>
      </w:r>
    </w:p>
    <w:p w14:paraId="4DDDFADC" w14:textId="77777777" w:rsidR="00275FC1" w:rsidRPr="00275FC1" w:rsidRDefault="00275FC1" w:rsidP="00275FC1">
      <w:pPr>
        <w:pStyle w:val="14TexstOSNOVA1012"/>
        <w:spacing w:line="360" w:lineRule="auto"/>
        <w:ind w:firstLine="709"/>
        <w:rPr>
          <w:rFonts w:ascii="Times New Roman" w:hAnsi="Times New Roman" w:cs="Times New Roman"/>
          <w:color w:val="auto"/>
          <w:sz w:val="28"/>
          <w:szCs w:val="28"/>
        </w:rPr>
      </w:pPr>
      <w:r w:rsidRPr="00275FC1">
        <w:rPr>
          <w:rFonts w:ascii="Times New Roman" w:hAnsi="Times New Roman" w:cs="Times New Roman"/>
          <w:sz w:val="28"/>
          <w:szCs w:val="28"/>
        </w:rPr>
        <w:t xml:space="preserve">Функционирование информационной образовательно-коррекционной среды базируется </w:t>
      </w:r>
      <w:r w:rsidRPr="00275FC1">
        <w:rPr>
          <w:rFonts w:ascii="Times New Roman" w:hAnsi="Times New Roman" w:cs="Times New Roman"/>
          <w:color w:val="auto"/>
          <w:sz w:val="28"/>
          <w:szCs w:val="28"/>
        </w:rPr>
        <w:t>на соответствующей нормативной базе, осуществляется в соответствии с действующим в РФ законодательством</w:t>
      </w:r>
      <w:r w:rsidRPr="00275FC1">
        <w:rPr>
          <w:rFonts w:ascii="Times New Roman" w:hAnsi="Times New Roman" w:cs="Times New Roman"/>
          <w:sz w:val="28"/>
          <w:szCs w:val="28"/>
          <w:vertAlign w:val="superscript"/>
        </w:rPr>
        <w:footnoteReference w:id="7"/>
      </w:r>
      <w:r w:rsidRPr="00275FC1">
        <w:rPr>
          <w:rFonts w:ascii="Times New Roman" w:hAnsi="Times New Roman" w:cs="Times New Roman"/>
          <w:sz w:val="28"/>
          <w:szCs w:val="28"/>
        </w:rPr>
        <w:t>.</w:t>
      </w:r>
    </w:p>
    <w:p w14:paraId="57ED9CA4" w14:textId="77777777" w:rsidR="00275FC1" w:rsidRPr="00275FC1" w:rsidRDefault="00275FC1" w:rsidP="00275FC1">
      <w:pPr>
        <w:pStyle w:val="14TexstOSNOVA1012"/>
        <w:spacing w:line="360" w:lineRule="auto"/>
        <w:ind w:firstLine="709"/>
        <w:rPr>
          <w:rFonts w:ascii="Times New Roman" w:hAnsi="Times New Roman" w:cs="Times New Roman"/>
          <w:sz w:val="28"/>
          <w:szCs w:val="28"/>
        </w:rPr>
      </w:pPr>
      <w:r w:rsidRPr="00275FC1">
        <w:rPr>
          <w:rFonts w:ascii="Times New Roman" w:hAnsi="Times New Roman" w:cs="Times New Roman"/>
          <w:color w:val="auto"/>
          <w:sz w:val="28"/>
          <w:szCs w:val="28"/>
        </w:rPr>
        <w:t xml:space="preserve">Современная </w:t>
      </w:r>
      <w:r w:rsidRPr="00275FC1">
        <w:rPr>
          <w:rFonts w:ascii="Times New Roman" w:hAnsi="Times New Roman" w:cs="Times New Roman"/>
          <w:sz w:val="28"/>
          <w:szCs w:val="28"/>
        </w:rPr>
        <w:t>информационная образовательно-коррекционная среда представлена электронными информационными ресурсами, электронными образовательными ресурсами, совокупностью информационных и телекоммуникационных технологий и технических средств (в т.ч. флеш-тренажёрами, инструментами Wiki, цифровыми видеоматериалами и др.).</w:t>
      </w:r>
    </w:p>
    <w:p w14:paraId="519F2DCC" w14:textId="77777777" w:rsidR="00275FC1" w:rsidRPr="00275FC1" w:rsidRDefault="00275FC1" w:rsidP="00275FC1">
      <w:pPr>
        <w:spacing w:line="360" w:lineRule="auto"/>
        <w:ind w:firstLine="709"/>
        <w:jc w:val="both"/>
        <w:rPr>
          <w:rFonts w:ascii="Times New Roman" w:hAnsi="Times New Roman" w:cs="Times New Roman"/>
          <w:sz w:val="28"/>
          <w:szCs w:val="28"/>
        </w:rPr>
      </w:pPr>
      <w:r w:rsidRPr="00275FC1">
        <w:rPr>
          <w:rFonts w:ascii="Times New Roman" w:hAnsi="Times New Roman" w:cs="Times New Roman"/>
          <w:sz w:val="28"/>
          <w:szCs w:val="28"/>
        </w:rPr>
        <w:t>Создание в ГБОУ КРОЦ информационной образовательно-коррекционной среды должно обеспечивать осуществление в электронной (цифровой) форме различных видов деятельности, связанных:</w:t>
      </w:r>
    </w:p>
    <w:p w14:paraId="62ACCC5D" w14:textId="77777777" w:rsidR="00275FC1" w:rsidRPr="00275FC1" w:rsidRDefault="00275FC1" w:rsidP="00AF0474">
      <w:pPr>
        <w:pStyle w:val="ac"/>
        <w:numPr>
          <w:ilvl w:val="0"/>
          <w:numId w:val="56"/>
        </w:numPr>
        <w:tabs>
          <w:tab w:val="left" w:pos="851"/>
        </w:tabs>
        <w:spacing w:line="360" w:lineRule="auto"/>
        <w:ind w:left="0" w:firstLine="709"/>
        <w:rPr>
          <w:rFonts w:ascii="Times New Roman" w:hAnsi="Times New Roman"/>
          <w:sz w:val="28"/>
          <w:szCs w:val="28"/>
        </w:rPr>
      </w:pPr>
      <w:r w:rsidRPr="00275FC1">
        <w:rPr>
          <w:rFonts w:ascii="Times New Roman" w:hAnsi="Times New Roman"/>
          <w:sz w:val="28"/>
          <w:szCs w:val="28"/>
        </w:rPr>
        <w:t>с планированием и непосредственной реализацией образовательно-коррекционного процесса;</w:t>
      </w:r>
    </w:p>
    <w:p w14:paraId="1A290326" w14:textId="77777777" w:rsidR="00275FC1" w:rsidRPr="00275FC1" w:rsidRDefault="00275FC1" w:rsidP="00AF0474">
      <w:pPr>
        <w:pStyle w:val="ac"/>
        <w:numPr>
          <w:ilvl w:val="0"/>
          <w:numId w:val="57"/>
        </w:numPr>
        <w:tabs>
          <w:tab w:val="left" w:pos="851"/>
        </w:tabs>
        <w:spacing w:line="360" w:lineRule="auto"/>
        <w:ind w:left="0" w:firstLine="709"/>
        <w:rPr>
          <w:rFonts w:ascii="Times New Roman" w:hAnsi="Times New Roman"/>
          <w:sz w:val="28"/>
          <w:szCs w:val="28"/>
        </w:rPr>
      </w:pPr>
      <w:r w:rsidRPr="00275FC1">
        <w:rPr>
          <w:rFonts w:ascii="Times New Roman" w:hAnsi="Times New Roman"/>
          <w:sz w:val="28"/>
          <w:szCs w:val="28"/>
        </w:rPr>
        <w:t>с размещением и сохранением (в т.ч. в портфолио) материалов образовательно-коррекционного процесса, включая работы обучающихся и педагогических работников;</w:t>
      </w:r>
    </w:p>
    <w:p w14:paraId="326A89D8" w14:textId="77777777" w:rsidR="00275FC1" w:rsidRPr="00275FC1" w:rsidRDefault="00275FC1" w:rsidP="00AF0474">
      <w:pPr>
        <w:pStyle w:val="ac"/>
        <w:numPr>
          <w:ilvl w:val="0"/>
          <w:numId w:val="58"/>
        </w:numPr>
        <w:tabs>
          <w:tab w:val="left" w:pos="851"/>
        </w:tabs>
        <w:spacing w:line="360" w:lineRule="auto"/>
        <w:ind w:left="0" w:firstLine="709"/>
        <w:rPr>
          <w:rFonts w:ascii="Times New Roman" w:hAnsi="Times New Roman"/>
          <w:sz w:val="28"/>
          <w:szCs w:val="28"/>
        </w:rPr>
      </w:pPr>
      <w:r w:rsidRPr="00275FC1">
        <w:rPr>
          <w:rFonts w:ascii="Times New Roman" w:hAnsi="Times New Roman"/>
          <w:sz w:val="28"/>
          <w:szCs w:val="28"/>
        </w:rPr>
        <w:t xml:space="preserve">с фиксацией хода образовательно-коррекционного процесса и результатов освоения обучающимися АООП </w:t>
      </w:r>
      <w:r w:rsidR="004558A3">
        <w:rPr>
          <w:rFonts w:ascii="Times New Roman" w:hAnsi="Times New Roman"/>
          <w:sz w:val="28"/>
          <w:szCs w:val="28"/>
        </w:rPr>
        <w:t>УО</w:t>
      </w:r>
    </w:p>
    <w:p w14:paraId="3C36F06C" w14:textId="77777777" w:rsidR="00275FC1" w:rsidRPr="00275FC1" w:rsidRDefault="00275FC1" w:rsidP="00AF0474">
      <w:pPr>
        <w:pStyle w:val="ac"/>
        <w:numPr>
          <w:ilvl w:val="0"/>
          <w:numId w:val="59"/>
        </w:numPr>
        <w:tabs>
          <w:tab w:val="left" w:pos="851"/>
        </w:tabs>
        <w:spacing w:line="360" w:lineRule="auto"/>
        <w:ind w:left="0" w:firstLine="709"/>
        <w:rPr>
          <w:rFonts w:ascii="Times New Roman" w:hAnsi="Times New Roman"/>
          <w:sz w:val="28"/>
          <w:szCs w:val="28"/>
        </w:rPr>
      </w:pPr>
      <w:bookmarkStart w:id="21" w:name="_Hlk72687412"/>
      <w:r w:rsidRPr="00275FC1">
        <w:rPr>
          <w:rFonts w:ascii="Times New Roman" w:hAnsi="Times New Roman"/>
          <w:sz w:val="28"/>
          <w:szCs w:val="28"/>
        </w:rPr>
        <w:t>с взаимодействием участников образовательно-коррекционного процесса, в том числе в дистанционном формате с использованием ресурсов сети Интернет, с возможностью использования данных для решения задач, касающихся управления образовательной деятельностью;</w:t>
      </w:r>
    </w:p>
    <w:p w14:paraId="22B2279E" w14:textId="77777777" w:rsidR="00275FC1" w:rsidRPr="00275FC1" w:rsidRDefault="00275FC1" w:rsidP="00AF0474">
      <w:pPr>
        <w:pStyle w:val="ac"/>
        <w:numPr>
          <w:ilvl w:val="0"/>
          <w:numId w:val="60"/>
        </w:numPr>
        <w:tabs>
          <w:tab w:val="left" w:pos="851"/>
        </w:tabs>
        <w:spacing w:line="360" w:lineRule="auto"/>
        <w:ind w:left="0" w:firstLine="709"/>
        <w:rPr>
          <w:rFonts w:ascii="Times New Roman" w:hAnsi="Times New Roman"/>
          <w:sz w:val="28"/>
          <w:szCs w:val="28"/>
        </w:rPr>
      </w:pPr>
      <w:r w:rsidRPr="00275FC1">
        <w:rPr>
          <w:rFonts w:ascii="Times New Roman" w:hAnsi="Times New Roman"/>
          <w:sz w:val="28"/>
          <w:szCs w:val="28"/>
        </w:rPr>
        <w:t>с контролем доступа участников образовательно-коррекционного процесса к находящимся сети Интернет информационным ресурсам (требуется ограничить доступ к информации, которая несовместима с задачами воспитания обучающихся, духовно-нравственного развития подрастающей личности, сохранения её психического и социального здоровья);</w:t>
      </w:r>
    </w:p>
    <w:p w14:paraId="27A69DB5" w14:textId="77777777" w:rsidR="00275FC1" w:rsidRPr="00275FC1" w:rsidRDefault="00275FC1" w:rsidP="00AF0474">
      <w:pPr>
        <w:pStyle w:val="ac"/>
        <w:numPr>
          <w:ilvl w:val="0"/>
          <w:numId w:val="61"/>
        </w:numPr>
        <w:tabs>
          <w:tab w:val="left" w:pos="851"/>
        </w:tabs>
        <w:spacing w:line="360" w:lineRule="auto"/>
        <w:ind w:left="0" w:firstLine="709"/>
        <w:rPr>
          <w:rFonts w:ascii="Times New Roman" w:hAnsi="Times New Roman"/>
          <w:sz w:val="28"/>
          <w:szCs w:val="28"/>
        </w:rPr>
      </w:pPr>
      <w:r w:rsidRPr="00275FC1">
        <w:rPr>
          <w:rFonts w:ascii="Times New Roman" w:hAnsi="Times New Roman"/>
          <w:sz w:val="28"/>
          <w:szCs w:val="28"/>
        </w:rPr>
        <w:t>с взаимодействием образовательной организации с органами, осуществляющими управление в сфере образования, а также с иными организациями, в том числе с организациями здравоохранения на основе сетевого взаимодействия, общественными организациями лиц с нарушениями слуха.</w:t>
      </w:r>
    </w:p>
    <w:p w14:paraId="3DFD0345" w14:textId="77777777" w:rsidR="00275FC1" w:rsidRPr="00275FC1" w:rsidRDefault="00275FC1" w:rsidP="00275FC1">
      <w:pPr>
        <w:spacing w:line="360" w:lineRule="auto"/>
        <w:ind w:firstLine="709"/>
        <w:jc w:val="both"/>
        <w:rPr>
          <w:rFonts w:ascii="Times New Roman" w:hAnsi="Times New Roman" w:cs="Times New Roman"/>
          <w:sz w:val="28"/>
          <w:szCs w:val="28"/>
        </w:rPr>
      </w:pPr>
      <w:r w:rsidRPr="00275FC1">
        <w:rPr>
          <w:rFonts w:ascii="Times New Roman" w:hAnsi="Times New Roman" w:cs="Times New Roman"/>
          <w:sz w:val="28"/>
          <w:szCs w:val="28"/>
        </w:rPr>
        <w:t xml:space="preserve">ГБОУ КРОЦ обладает правом включать в штатное расписание специалистов, осуществляющих информационно-техническую поддержку образовательно-коррекционного процесса деятельности (при наличии у них соответствующей квалификации). </w:t>
      </w:r>
    </w:p>
    <w:p w14:paraId="2E7331BA" w14:textId="77777777" w:rsidR="00275FC1" w:rsidRPr="00275FC1" w:rsidRDefault="00275FC1" w:rsidP="00275FC1">
      <w:pPr>
        <w:spacing w:line="360" w:lineRule="auto"/>
        <w:ind w:firstLine="709"/>
        <w:jc w:val="both"/>
        <w:rPr>
          <w:rFonts w:ascii="Times New Roman" w:eastAsia="Times New Roman" w:hAnsi="Times New Roman" w:cs="Times New Roman"/>
          <w:sz w:val="28"/>
          <w:szCs w:val="28"/>
        </w:rPr>
      </w:pPr>
      <w:r w:rsidRPr="00275FC1">
        <w:rPr>
          <w:rFonts w:ascii="Times New Roman" w:hAnsi="Times New Roman" w:cs="Times New Roman"/>
          <w:sz w:val="28"/>
          <w:szCs w:val="28"/>
        </w:rPr>
        <w:t>ГБОУ КРОЦ также имеет право включать в штатное расписание инженера – с соответствующей квалификацией – с целью осуществления обслуживания электроакустической аппаратуры.</w:t>
      </w:r>
    </w:p>
    <w:p w14:paraId="1447873D" w14:textId="77777777" w:rsidR="00275FC1" w:rsidRPr="00275FC1" w:rsidRDefault="00275FC1" w:rsidP="00275FC1">
      <w:pPr>
        <w:autoSpaceDE w:val="0"/>
        <w:autoSpaceDN w:val="0"/>
        <w:adjustRightInd w:val="0"/>
        <w:spacing w:line="360" w:lineRule="auto"/>
        <w:ind w:firstLine="709"/>
        <w:jc w:val="both"/>
        <w:rPr>
          <w:rFonts w:ascii="Times New Roman" w:hAnsi="Times New Roman" w:cs="Times New Roman"/>
          <w:sz w:val="28"/>
          <w:szCs w:val="28"/>
        </w:rPr>
      </w:pPr>
      <w:r w:rsidRPr="00275FC1">
        <w:rPr>
          <w:rFonts w:ascii="Times New Roman" w:hAnsi="Times New Roman" w:cs="Times New Roman"/>
          <w:sz w:val="28"/>
          <w:szCs w:val="28"/>
        </w:rPr>
        <w:t>Следуя порядку, установленному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275FC1">
        <w:rPr>
          <w:rFonts w:ascii="Times New Roman" w:eastAsia="Times New Roman" w:hAnsi="Times New Roman" w:cs="Times New Roman"/>
          <w:sz w:val="28"/>
          <w:szCs w:val="28"/>
          <w:vertAlign w:val="superscript"/>
        </w:rPr>
        <w:footnoteReference w:id="8"/>
      </w:r>
      <w:r w:rsidRPr="00275FC1">
        <w:rPr>
          <w:rFonts w:ascii="Times New Roman" w:hAnsi="Times New Roman" w:cs="Times New Roman"/>
          <w:sz w:val="28"/>
          <w:szCs w:val="28"/>
        </w:rPr>
        <w:t>, ГБОУ КРОЦ обладает правом осуществления электронного обучения, использования дистанционных образовательных технологий при реализации АООП.</w:t>
      </w:r>
      <w:bookmarkEnd w:id="21"/>
    </w:p>
    <w:p w14:paraId="171BDA66" w14:textId="77777777" w:rsidR="00275FC1" w:rsidRPr="00275FC1" w:rsidRDefault="00275FC1" w:rsidP="00275FC1">
      <w:pPr>
        <w:spacing w:line="360" w:lineRule="auto"/>
        <w:ind w:firstLine="709"/>
        <w:jc w:val="both"/>
        <w:rPr>
          <w:rFonts w:ascii="Times New Roman" w:hAnsi="Times New Roman" w:cs="Times New Roman"/>
          <w:sz w:val="28"/>
          <w:szCs w:val="28"/>
        </w:rPr>
      </w:pPr>
      <w:bookmarkStart w:id="22" w:name="_Hlk72687452"/>
      <w:r w:rsidRPr="00275FC1">
        <w:rPr>
          <w:rFonts w:ascii="Times New Roman" w:hAnsi="Times New Roman" w:cs="Times New Roman"/>
          <w:sz w:val="28"/>
          <w:szCs w:val="28"/>
        </w:rPr>
        <w:t xml:space="preserve">ГБОУ КРОЦ, реализуя АООП </w:t>
      </w:r>
      <w:r w:rsidR="004558A3">
        <w:rPr>
          <w:rFonts w:ascii="Times New Roman" w:hAnsi="Times New Roman" w:cs="Times New Roman"/>
          <w:sz w:val="28"/>
          <w:szCs w:val="28"/>
        </w:rPr>
        <w:t>УО</w:t>
      </w:r>
      <w:r w:rsidRPr="00275FC1">
        <w:rPr>
          <w:rFonts w:ascii="Times New Roman" w:hAnsi="Times New Roman" w:cs="Times New Roman"/>
          <w:sz w:val="28"/>
          <w:szCs w:val="28"/>
        </w:rPr>
        <w:t xml:space="preserve"> с использованием исключительно электронного обучения, дистанционных образовательных технологий, должна обеспечить создание условий для функционирования электронной информационной образовательно-коррекционной среды. Данная среда включает в себя электронные информационные, а также образовательные ресурсы, комплекс информационных и телекоммуникационных технологий, технологических средств, позволяющих обеспечивать освоение обучающимися с нарушениями слуха АООП </w:t>
      </w:r>
      <w:r w:rsidR="004558A3">
        <w:rPr>
          <w:rFonts w:ascii="Times New Roman" w:hAnsi="Times New Roman" w:cs="Times New Roman"/>
          <w:sz w:val="28"/>
          <w:szCs w:val="28"/>
        </w:rPr>
        <w:t>УО</w:t>
      </w:r>
      <w:r w:rsidRPr="00275FC1">
        <w:rPr>
          <w:rFonts w:ascii="Times New Roman" w:hAnsi="Times New Roman" w:cs="Times New Roman"/>
          <w:sz w:val="28"/>
          <w:szCs w:val="28"/>
        </w:rPr>
        <w:t xml:space="preserve"> в требуемом объёме (вне зависимости от места нахождения обучающихся).</w:t>
      </w:r>
      <w:bookmarkEnd w:id="22"/>
    </w:p>
    <w:p w14:paraId="2296271D" w14:textId="77777777" w:rsidR="00275FC1" w:rsidRPr="00275FC1" w:rsidRDefault="00275FC1" w:rsidP="00275FC1">
      <w:pPr>
        <w:autoSpaceDE w:val="0"/>
        <w:autoSpaceDN w:val="0"/>
        <w:adjustRightInd w:val="0"/>
        <w:spacing w:line="360" w:lineRule="auto"/>
        <w:ind w:firstLine="709"/>
        <w:jc w:val="both"/>
        <w:rPr>
          <w:rFonts w:ascii="Times New Roman" w:eastAsia="Times New Roman" w:hAnsi="Times New Roman" w:cs="Times New Roman"/>
          <w:sz w:val="28"/>
          <w:szCs w:val="28"/>
        </w:rPr>
      </w:pPr>
      <w:bookmarkStart w:id="23" w:name="_Hlk72687479"/>
      <w:r w:rsidRPr="00275FC1">
        <w:rPr>
          <w:rFonts w:ascii="Times New Roman" w:eastAsia="Times New Roman" w:hAnsi="Times New Roman" w:cs="Times New Roman"/>
          <w:sz w:val="28"/>
          <w:szCs w:val="28"/>
        </w:rPr>
        <w:t xml:space="preserve">Использование цифровых технологий в непосредственной образовательно-коррекционной работе с обучающимися должно обеспечивать </w:t>
      </w:r>
      <w:r w:rsidRPr="00275FC1">
        <w:rPr>
          <w:rFonts w:ascii="Times New Roman" w:hAnsi="Times New Roman" w:cs="Times New Roman"/>
          <w:bCs/>
          <w:sz w:val="28"/>
          <w:szCs w:val="28"/>
        </w:rPr>
        <w:t xml:space="preserve">доступность, вариативность, наглядность обучения, возможность обратной связи педагогических работников с обучающимися; при необходимости </w:t>
      </w:r>
      <w:r w:rsidRPr="00275FC1">
        <w:rPr>
          <w:rFonts w:ascii="Times New Roman" w:hAnsi="Times New Roman" w:cs="Times New Roman"/>
          <w:sz w:val="28"/>
          <w:szCs w:val="28"/>
        </w:rPr>
        <w:t>–</w:t>
      </w:r>
      <w:r w:rsidRPr="00275FC1">
        <w:rPr>
          <w:rFonts w:ascii="Times New Roman" w:hAnsi="Times New Roman" w:cs="Times New Roman"/>
          <w:bCs/>
          <w:sz w:val="28"/>
          <w:szCs w:val="28"/>
        </w:rPr>
        <w:t xml:space="preserve"> построение индивидуальной траектории изучения учебного материала, обучение с применением интеллектуальных систем поддержки (для адаптации учебного материала к особым образовательным потребностям обучающихся с нарушениями слуха).</w:t>
      </w:r>
      <w:r w:rsidRPr="00275FC1">
        <w:rPr>
          <w:rFonts w:ascii="Times New Roman" w:eastAsia="Times New Roman" w:hAnsi="Times New Roman" w:cs="Times New Roman"/>
          <w:sz w:val="28"/>
          <w:szCs w:val="28"/>
        </w:rPr>
        <w:t xml:space="preserve"> Организация обучения с применением цифровых технологий не должна препятствовать развитию компенсаторных механизмов обучающихся, преодолению вторичных нарушений в развитии.</w:t>
      </w:r>
    </w:p>
    <w:p w14:paraId="756755E1" w14:textId="77777777" w:rsidR="00275FC1" w:rsidRPr="00275FC1" w:rsidRDefault="00275FC1" w:rsidP="00275FC1">
      <w:pPr>
        <w:spacing w:line="360" w:lineRule="auto"/>
        <w:ind w:firstLine="709"/>
        <w:jc w:val="both"/>
        <w:rPr>
          <w:rFonts w:ascii="Times New Roman" w:hAnsi="Times New Roman" w:cs="Times New Roman"/>
          <w:bCs/>
          <w:i/>
          <w:color w:val="000000" w:themeColor="text1"/>
          <w:sz w:val="28"/>
          <w:szCs w:val="28"/>
        </w:rPr>
      </w:pPr>
      <w:r w:rsidRPr="00275FC1">
        <w:rPr>
          <w:rFonts w:ascii="Times New Roman" w:hAnsi="Times New Roman" w:cs="Times New Roman"/>
          <w:bCs/>
          <w:i/>
          <w:color w:val="000000" w:themeColor="text1"/>
          <w:sz w:val="28"/>
          <w:szCs w:val="28"/>
        </w:rPr>
        <w:t>Общие требования к организации образовательно-коррекционного пространства</w:t>
      </w:r>
    </w:p>
    <w:p w14:paraId="18568A7B" w14:textId="77777777" w:rsidR="00275FC1" w:rsidRPr="00275FC1" w:rsidRDefault="00275FC1" w:rsidP="00275FC1">
      <w:pPr>
        <w:spacing w:line="360" w:lineRule="auto"/>
        <w:ind w:firstLine="709"/>
        <w:jc w:val="both"/>
        <w:rPr>
          <w:rFonts w:ascii="Times New Roman" w:eastAsia="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Материально-технические условия реализации АООП </w:t>
      </w:r>
      <w:r w:rsidR="004558A3">
        <w:rPr>
          <w:rFonts w:ascii="Times New Roman" w:hAnsi="Times New Roman" w:cs="Times New Roman"/>
          <w:color w:val="000000" w:themeColor="text1"/>
          <w:sz w:val="28"/>
          <w:szCs w:val="28"/>
        </w:rPr>
        <w:t>УО</w:t>
      </w:r>
      <w:r w:rsidRPr="00275FC1">
        <w:rPr>
          <w:rFonts w:ascii="Times New Roman" w:hAnsi="Times New Roman" w:cs="Times New Roman"/>
          <w:color w:val="000000" w:themeColor="text1"/>
          <w:sz w:val="28"/>
          <w:szCs w:val="28"/>
        </w:rPr>
        <w:t xml:space="preserve"> должны обеспечивать:</w:t>
      </w:r>
    </w:p>
    <w:p w14:paraId="4B0B6055" w14:textId="77777777" w:rsidR="00275FC1" w:rsidRPr="00275FC1" w:rsidRDefault="00275FC1" w:rsidP="00275FC1">
      <w:pPr>
        <w:spacing w:line="360" w:lineRule="auto"/>
        <w:ind w:firstLine="709"/>
        <w:jc w:val="both"/>
        <w:rPr>
          <w:rFonts w:ascii="Times New Roman" w:eastAsia="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w:t>
      </w:r>
      <w:r w:rsidRPr="00275FC1">
        <w:rPr>
          <w:rFonts w:ascii="Times New Roman" w:eastAsia="Times New Roman" w:hAnsi="Times New Roman" w:cs="Times New Roman"/>
          <w:color w:val="000000" w:themeColor="text1"/>
          <w:sz w:val="28"/>
          <w:szCs w:val="28"/>
        </w:rPr>
        <w:t xml:space="preserve"> достижение обучающимися результатов, освоения АООП </w:t>
      </w:r>
      <w:r w:rsidR="004558A3">
        <w:rPr>
          <w:rFonts w:ascii="Times New Roman" w:eastAsia="Times New Roman" w:hAnsi="Times New Roman" w:cs="Times New Roman"/>
          <w:color w:val="000000" w:themeColor="text1"/>
          <w:sz w:val="28"/>
          <w:szCs w:val="28"/>
        </w:rPr>
        <w:t>УО;</w:t>
      </w:r>
    </w:p>
    <w:p w14:paraId="0E7B79F1" w14:textId="77777777" w:rsidR="00275FC1" w:rsidRPr="00275FC1" w:rsidRDefault="00275FC1" w:rsidP="00275FC1">
      <w:pPr>
        <w:spacing w:line="360" w:lineRule="auto"/>
        <w:ind w:firstLine="709"/>
        <w:jc w:val="both"/>
        <w:rPr>
          <w:rFonts w:ascii="Times New Roman" w:eastAsia="Times New Roman" w:hAnsi="Times New Roman" w:cs="Times New Roman"/>
          <w:color w:val="000000" w:themeColor="text1"/>
          <w:sz w:val="28"/>
          <w:szCs w:val="28"/>
        </w:rPr>
      </w:pPr>
      <w:bookmarkStart w:id="24" w:name="_Hlk72687522"/>
      <w:bookmarkEnd w:id="23"/>
      <w:r w:rsidRPr="00275FC1">
        <w:rPr>
          <w:rFonts w:ascii="Times New Roman" w:hAnsi="Times New Roman" w:cs="Times New Roman"/>
          <w:color w:val="000000" w:themeColor="text1"/>
          <w:sz w:val="28"/>
          <w:szCs w:val="28"/>
        </w:rPr>
        <w:t>– соблюдение установленных санитарно-гигиенических норм по отношению к санитарно-бытовым и социально-бытовым условиям, требований пожарной и электробезопасности, охраны труда (включая требования к территории, зданию, всем его помещениям, в т.ч. мастерским; к мебели, расходным материалам и канцелярским принадлежностям и др.);</w:t>
      </w:r>
    </w:p>
    <w:p w14:paraId="3201DCF5" w14:textId="77777777" w:rsidR="00275FC1" w:rsidRPr="00275FC1" w:rsidRDefault="00275FC1" w:rsidP="00275FC1">
      <w:pPr>
        <w:spacing w:line="360" w:lineRule="auto"/>
        <w:ind w:firstLine="709"/>
        <w:jc w:val="both"/>
        <w:rPr>
          <w:rFonts w:ascii="Times New Roman" w:eastAsia="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беспрепятственный доступ обучающихся к информации, объектам инфраструктуры образовательной организации</w:t>
      </w:r>
      <w:r w:rsidRPr="00275FC1">
        <w:rPr>
          <w:rFonts w:ascii="Times New Roman" w:eastAsia="Times New Roman" w:hAnsi="Times New Roman" w:cs="Times New Roman"/>
          <w:color w:val="000000" w:themeColor="text1"/>
          <w:sz w:val="28"/>
          <w:szCs w:val="28"/>
          <w:vertAlign w:val="superscript"/>
        </w:rPr>
        <w:footnoteReference w:id="9"/>
      </w:r>
      <w:r w:rsidRPr="00275FC1">
        <w:rPr>
          <w:rFonts w:ascii="Times New Roman" w:hAnsi="Times New Roman" w:cs="Times New Roman"/>
          <w:color w:val="000000" w:themeColor="text1"/>
          <w:sz w:val="28"/>
          <w:szCs w:val="28"/>
        </w:rPr>
        <w:t>.</w:t>
      </w:r>
    </w:p>
    <w:p w14:paraId="0C8664A5" w14:textId="77777777" w:rsidR="00275FC1" w:rsidRPr="00275FC1" w:rsidRDefault="00275FC1" w:rsidP="00275FC1">
      <w:pPr>
        <w:spacing w:line="360" w:lineRule="auto"/>
        <w:ind w:firstLine="709"/>
        <w:jc w:val="both"/>
        <w:rPr>
          <w:rFonts w:ascii="Times New Roman" w:eastAsia="Times New Roman" w:hAnsi="Times New Roman" w:cs="Times New Roman"/>
          <w:color w:val="000000" w:themeColor="text1"/>
          <w:sz w:val="28"/>
          <w:szCs w:val="28"/>
        </w:rPr>
      </w:pPr>
      <w:r w:rsidRPr="00275FC1">
        <w:rPr>
          <w:rFonts w:ascii="Times New Roman" w:eastAsia="Times New Roman" w:hAnsi="Times New Roman" w:cs="Times New Roman"/>
          <w:color w:val="000000" w:themeColor="text1"/>
          <w:sz w:val="28"/>
          <w:szCs w:val="28"/>
        </w:rPr>
        <w:t xml:space="preserve">Одно из важных условий организации образовательно-коррекционного пространства заключается в размещении текстовой информации (в печатной и/или электронной форме), содержащей сведения о потенциальных опасностях, об изменениях режима обучения. </w:t>
      </w:r>
    </w:p>
    <w:p w14:paraId="1ACFC5EA" w14:textId="77777777" w:rsidR="00275FC1" w:rsidRPr="00275FC1" w:rsidRDefault="00275FC1" w:rsidP="00275FC1">
      <w:pPr>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Обучающиеся с нарушениями слуха, место жительства которых находится в удалении от образовательной организации, должны иметь возможность интернатного проживания.</w:t>
      </w:r>
    </w:p>
    <w:p w14:paraId="2FE86FC9" w14:textId="77777777" w:rsidR="00275FC1" w:rsidRPr="00275FC1" w:rsidRDefault="00275FC1" w:rsidP="00275FC1">
      <w:pPr>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В здании </w:t>
      </w:r>
      <w:r w:rsidRPr="00275FC1">
        <w:rPr>
          <w:rFonts w:ascii="Times New Roman" w:hAnsi="Times New Roman" w:cs="Times New Roman"/>
          <w:sz w:val="28"/>
          <w:szCs w:val="28"/>
        </w:rPr>
        <w:t xml:space="preserve">ГБОУ КРОЦ </w:t>
      </w:r>
      <w:r w:rsidRPr="00275FC1">
        <w:rPr>
          <w:rFonts w:ascii="Times New Roman" w:hAnsi="Times New Roman" w:cs="Times New Roman"/>
          <w:color w:val="000000" w:themeColor="text1"/>
          <w:sz w:val="28"/>
          <w:szCs w:val="28"/>
        </w:rPr>
        <w:t xml:space="preserve"> имются в наличии комфортные оборудованные помещения, в т.ч. учебные кабинеты, залы (спортивный, актовый и др.), специальные кабинеты для осуществления индивидуальной и групповой работы по Программе коррекционной работы, кабинеты психолога, социального педагога, библиотека, кабинет информатики, спальни, столовая, санитарные, игровые и бытовые комнаты, помещения для проведения занятий/курсов в рамках внеурочной деятельности и др. </w:t>
      </w:r>
    </w:p>
    <w:p w14:paraId="03153A54" w14:textId="77777777" w:rsidR="00275FC1" w:rsidRPr="00275FC1" w:rsidRDefault="00275FC1" w:rsidP="00275FC1">
      <w:pPr>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В помещениях, предназначенных для реализации образовательно-коррекционной работы, созданы условия, обеспечивающие достаточную освещённость лица говорящего и фона за ним. Кроме того, в учебных кабинетах имеется в наличии звукоусиливающая аппаратура коллективного пользования (стационарной проводной или беспроводной), при индивидуализированном сопровождении её учителем-дефектологом (сурдопедагогом), осуществляющим реализацию коррекционно-развивающего курса «Развитие восприятия и воспроизведения устной речи», а также при ее использовании в соответствии с аудиолого-педагогическими рекомендациями учителями-предметниками, другими педагогическими работниками. </w:t>
      </w:r>
    </w:p>
    <w:p w14:paraId="606B66DB" w14:textId="77777777" w:rsidR="00275FC1" w:rsidRPr="00275FC1" w:rsidRDefault="00275FC1" w:rsidP="00275FC1">
      <w:pPr>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Использование обучающимися индивидуальных средств слухопротезирования – индивидуальных слуховых аппаратов и/или кохлеарных имплантов на протяжении всего образовательно-коррекционного процесса и во внешкольное время осуществляется в соответствии с рекомендациями врача-сурдолога и сурдопедагога при систематическом индивидуализированном сопровождении обучающихся.</w:t>
      </w:r>
    </w:p>
    <w:p w14:paraId="1355BE33" w14:textId="77777777" w:rsidR="00275FC1" w:rsidRPr="00275FC1" w:rsidRDefault="00275FC1" w:rsidP="00275FC1">
      <w:pPr>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В классных помещениях требуется организация специальных мест, предназначенных для хранения </w:t>
      </w:r>
      <w:r w:rsidRPr="00275FC1">
        <w:rPr>
          <w:rFonts w:ascii="Times New Roman" w:hAnsi="Times New Roman" w:cs="Times New Roman"/>
          <w:color w:val="000000" w:themeColor="text1"/>
          <w:sz w:val="28"/>
          <w:szCs w:val="28"/>
          <w:lang w:val="en-US"/>
        </w:rPr>
        <w:t>FM</w:t>
      </w:r>
      <w:r w:rsidRPr="00275FC1">
        <w:rPr>
          <w:rFonts w:ascii="Times New Roman" w:hAnsi="Times New Roman" w:cs="Times New Roman"/>
          <w:color w:val="000000" w:themeColor="text1"/>
          <w:sz w:val="28"/>
          <w:szCs w:val="28"/>
        </w:rPr>
        <w:t>-систем, зарядных устройств, батареек и др. Аналогичные места должны быть предусмотрены в спальнях интерната – в целях хранения индивидуальных слуховых аппаратов и др. в период сна обучающихся.</w:t>
      </w:r>
    </w:p>
    <w:p w14:paraId="5B6E5E74" w14:textId="77777777" w:rsidR="00275FC1" w:rsidRPr="00275FC1" w:rsidRDefault="00275FC1" w:rsidP="00275FC1">
      <w:pPr>
        <w:spacing w:line="360" w:lineRule="auto"/>
        <w:ind w:firstLine="709"/>
        <w:jc w:val="both"/>
        <w:rPr>
          <w:rFonts w:ascii="Times New Roman" w:hAnsi="Times New Roman" w:cs="Times New Roman"/>
          <w:color w:val="000000" w:themeColor="text1"/>
          <w:sz w:val="28"/>
          <w:szCs w:val="28"/>
        </w:rPr>
      </w:pPr>
      <w:r w:rsidRPr="00275FC1">
        <w:rPr>
          <w:rFonts w:ascii="Times New Roman" w:hAnsi="Times New Roman" w:cs="Times New Roman"/>
          <w:bCs/>
          <w:i/>
          <w:color w:val="000000" w:themeColor="text1"/>
          <w:sz w:val="28"/>
          <w:szCs w:val="28"/>
        </w:rPr>
        <w:t>Требования к организации учебных мест обучающихся</w:t>
      </w:r>
    </w:p>
    <w:p w14:paraId="342A5D43" w14:textId="77777777" w:rsidR="00275FC1" w:rsidRPr="00275FC1" w:rsidRDefault="00275FC1" w:rsidP="00275FC1">
      <w:pPr>
        <w:pStyle w:val="18TexstSPISOK1"/>
        <w:spacing w:line="360" w:lineRule="auto"/>
        <w:ind w:left="0" w:firstLine="709"/>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Каждая классная комната оборудована партами, регулируемыми по высоте – в соответствии с ростом обучающихся. Место, на котором размещается парта, должно позволять обучающемуся видеть не только лицо учителя, но и лица большинства одноклассников. Оптимальной является расстановка парт (рабочих столов) полукругом</w:t>
      </w:r>
      <w:r w:rsidRPr="00275FC1">
        <w:rPr>
          <w:rFonts w:ascii="Times New Roman" w:hAnsi="Times New Roman" w:cs="Times New Roman"/>
          <w:color w:val="000000" w:themeColor="text1"/>
          <w:sz w:val="28"/>
          <w:szCs w:val="28"/>
          <w:vertAlign w:val="superscript"/>
        </w:rPr>
        <w:footnoteReference w:id="10"/>
      </w:r>
      <w:r w:rsidRPr="00275FC1">
        <w:rPr>
          <w:rFonts w:ascii="Times New Roman" w:hAnsi="Times New Roman" w:cs="Times New Roman"/>
          <w:color w:val="000000" w:themeColor="text1"/>
          <w:sz w:val="28"/>
          <w:szCs w:val="28"/>
        </w:rPr>
        <w:t>. Это позволит обучающимся видеть учителя, одноклассников, в том числе их лица, что способствует (при использовании звукоусиливающей аппаратуры) слухозрительному восприятию устной речи при коммуникации, а также видеть находящийся за учителем фон.</w:t>
      </w:r>
    </w:p>
    <w:p w14:paraId="58489400" w14:textId="77777777" w:rsidR="00275FC1" w:rsidRPr="00275FC1" w:rsidRDefault="00275FC1" w:rsidP="00275FC1">
      <w:pPr>
        <w:pStyle w:val="18TexstSPISOK1"/>
        <w:spacing w:line="360" w:lineRule="auto"/>
        <w:ind w:left="0" w:firstLine="709"/>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При организации учебного пространства в помещении классной комнаты, в том числе рабочих мест учителя и обучающихся, также учитываются особенности размещения звукоусиливающей аппаратуры коллективного пользования с позиции обеспечения комфортности осуществления учебной деятельности (свободного передвижения по классу, достаточного рабочего места на партах, столе учителя и др.).</w:t>
      </w:r>
    </w:p>
    <w:p w14:paraId="7362BAD5" w14:textId="77777777" w:rsidR="00275FC1" w:rsidRPr="00275FC1" w:rsidRDefault="00275FC1" w:rsidP="00275FC1">
      <w:pPr>
        <w:pStyle w:val="18TexstSPISOK1"/>
        <w:spacing w:line="360" w:lineRule="auto"/>
        <w:ind w:left="0" w:firstLine="709"/>
        <w:rPr>
          <w:rFonts w:ascii="Times New Roman" w:hAnsi="Times New Roman" w:cs="Times New Roman"/>
          <w:color w:val="000000" w:themeColor="text1"/>
          <w:sz w:val="28"/>
          <w:szCs w:val="28"/>
        </w:rPr>
      </w:pPr>
      <w:r w:rsidRPr="00275FC1">
        <w:rPr>
          <w:rFonts w:ascii="Times New Roman" w:hAnsi="Times New Roman" w:cs="Times New Roman"/>
          <w:bCs/>
          <w:i/>
          <w:color w:val="000000" w:themeColor="text1"/>
          <w:sz w:val="28"/>
          <w:szCs w:val="28"/>
        </w:rPr>
        <w:t>Требования к специальным техническим средствам обучения</w:t>
      </w:r>
    </w:p>
    <w:p w14:paraId="2DA680BB" w14:textId="77777777" w:rsidR="00275FC1" w:rsidRPr="00275FC1" w:rsidRDefault="00275FC1" w:rsidP="00275FC1">
      <w:pPr>
        <w:pStyle w:val="18TexstSPISOK1"/>
        <w:spacing w:line="360" w:lineRule="auto"/>
        <w:ind w:left="0" w:firstLine="709"/>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В </w:t>
      </w:r>
      <w:r w:rsidRPr="00275FC1">
        <w:rPr>
          <w:rFonts w:ascii="Times New Roman" w:hAnsi="Times New Roman" w:cs="Times New Roman"/>
          <w:sz w:val="28"/>
          <w:szCs w:val="28"/>
        </w:rPr>
        <w:t xml:space="preserve">ГБОУ КРОЦ </w:t>
      </w:r>
      <w:r w:rsidRPr="00275FC1">
        <w:rPr>
          <w:rFonts w:ascii="Times New Roman" w:hAnsi="Times New Roman" w:cs="Times New Roman"/>
          <w:color w:val="000000" w:themeColor="text1"/>
          <w:sz w:val="28"/>
          <w:szCs w:val="28"/>
        </w:rPr>
        <w:t xml:space="preserve">в достаточном количестве звукоусиливающая стационарная проводная аппаратура коллективного пользования, беспроводная аппаратура: </w:t>
      </w:r>
      <w:r w:rsidRPr="00275FC1">
        <w:rPr>
          <w:rFonts w:ascii="Times New Roman" w:hAnsi="Times New Roman" w:cs="Times New Roman"/>
          <w:color w:val="000000" w:themeColor="text1"/>
          <w:sz w:val="28"/>
          <w:szCs w:val="28"/>
          <w:lang w:val="en-US"/>
        </w:rPr>
        <w:t>FM</w:t>
      </w:r>
      <w:r w:rsidRPr="00275FC1">
        <w:rPr>
          <w:rFonts w:ascii="Times New Roman" w:hAnsi="Times New Roman" w:cs="Times New Roman"/>
          <w:color w:val="000000" w:themeColor="text1"/>
          <w:sz w:val="28"/>
          <w:szCs w:val="28"/>
        </w:rPr>
        <w:t>-система; специальные сурдотехнические средства, в том числе визуальные приборы, предназначенные для коррекционной работы над произношением обучающихся, а также специализированные компьютерные программы.</w:t>
      </w:r>
    </w:p>
    <w:p w14:paraId="67A54971" w14:textId="77777777" w:rsidR="00275FC1" w:rsidRPr="00275FC1" w:rsidRDefault="00275FC1" w:rsidP="00275FC1">
      <w:pPr>
        <w:pStyle w:val="18TexstSPISOK1"/>
        <w:spacing w:line="360" w:lineRule="auto"/>
        <w:ind w:left="0" w:firstLine="709"/>
        <w:rPr>
          <w:rFonts w:ascii="Times New Roman" w:hAnsi="Times New Roman" w:cs="Times New Roman"/>
          <w:i/>
          <w:color w:val="000000" w:themeColor="text1"/>
          <w:sz w:val="28"/>
          <w:szCs w:val="28"/>
        </w:rPr>
      </w:pPr>
      <w:r w:rsidRPr="00275FC1">
        <w:rPr>
          <w:rFonts w:ascii="Times New Roman" w:hAnsi="Times New Roman" w:cs="Times New Roman"/>
          <w:i/>
          <w:color w:val="000000" w:themeColor="text1"/>
          <w:sz w:val="28"/>
          <w:szCs w:val="28"/>
        </w:rPr>
        <w:t xml:space="preserve">Требования к библиотечному фону </w:t>
      </w:r>
      <w:r w:rsidRPr="00275FC1">
        <w:rPr>
          <w:rFonts w:ascii="Times New Roman" w:hAnsi="Times New Roman" w:cs="Times New Roman"/>
          <w:i/>
          <w:sz w:val="28"/>
          <w:szCs w:val="28"/>
        </w:rPr>
        <w:t>ГБОУ КРОЦ</w:t>
      </w:r>
    </w:p>
    <w:p w14:paraId="4AFF6724" w14:textId="77777777" w:rsidR="00275FC1" w:rsidRPr="00275FC1" w:rsidRDefault="00275FC1" w:rsidP="00275FC1">
      <w:pPr>
        <w:pStyle w:val="18TexstSPISOK1"/>
        <w:spacing w:line="360" w:lineRule="auto"/>
        <w:ind w:left="0" w:firstLine="709"/>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Формирование библиотечного фонда (БФ) осуществляется в соответствии с требованиями ФЗ «Об образовании в Российской Федерации», а также Уставом и иными локальными нормативными документами образовательной организации. </w:t>
      </w:r>
    </w:p>
    <w:p w14:paraId="4324A9EB" w14:textId="77777777" w:rsidR="00275FC1" w:rsidRPr="00275FC1" w:rsidRDefault="00275FC1" w:rsidP="00275FC1">
      <w:pPr>
        <w:pStyle w:val="18TexstSPISOK1"/>
        <w:spacing w:line="360" w:lineRule="auto"/>
        <w:ind w:left="0" w:firstLine="709"/>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БФ, выступая в качестве одного из показателей, определяющих качество образования, включает: учебники, учебные пособия, рабочие тетради (печатные и/или электронные); справочную литературу для обучающихся в виде словарей, энциклопедий, справочников; практикумы, сборники упражнений и задач; атласы и контурные карты, детскую художественную и научно-популярную литературу.</w:t>
      </w:r>
    </w:p>
    <w:p w14:paraId="70976E0A" w14:textId="77777777" w:rsidR="00275FC1" w:rsidRPr="00275FC1" w:rsidRDefault="00275FC1" w:rsidP="00275FC1">
      <w:pPr>
        <w:pStyle w:val="18TexstSPISOK1"/>
        <w:spacing w:line="360" w:lineRule="auto"/>
        <w:ind w:left="0" w:firstLine="709"/>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Комплектование основного БФ, который имеет универсальный характер, включая художественную и научно-популярную литературу, справочно-библиографические и периодические издания, осуществляется с учётом возрастных интересов, особых образовательных потребностей и количества обучающихся. </w:t>
      </w:r>
    </w:p>
    <w:p w14:paraId="7C657562" w14:textId="77777777" w:rsidR="00275FC1" w:rsidRPr="00275FC1" w:rsidRDefault="00275FC1" w:rsidP="00275FC1">
      <w:pPr>
        <w:pStyle w:val="18TexstSPISOK1"/>
        <w:spacing w:line="360" w:lineRule="auto"/>
        <w:ind w:left="0" w:firstLine="709"/>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Педагогические работники обладают правом пользоваться материалами БФ, в связи с чем допустимым является приобретение научно-методической литературы, профессиональных периодических изданий и иных документов для этой целевой группы пользователей</w:t>
      </w:r>
      <w:r w:rsidRPr="00275FC1">
        <w:rPr>
          <w:rFonts w:ascii="Times New Roman" w:hAnsi="Times New Roman" w:cs="Times New Roman"/>
          <w:color w:val="000000" w:themeColor="text1"/>
          <w:sz w:val="28"/>
          <w:szCs w:val="28"/>
          <w:vertAlign w:val="superscript"/>
        </w:rPr>
        <w:footnoteReference w:id="11"/>
      </w:r>
      <w:r w:rsidRPr="00275FC1">
        <w:rPr>
          <w:rFonts w:ascii="Times New Roman" w:hAnsi="Times New Roman" w:cs="Times New Roman"/>
          <w:color w:val="000000" w:themeColor="text1"/>
          <w:sz w:val="28"/>
          <w:szCs w:val="28"/>
        </w:rPr>
        <w:t>.</w:t>
      </w:r>
    </w:p>
    <w:p w14:paraId="5B552543" w14:textId="77777777" w:rsidR="00275FC1" w:rsidRPr="00275FC1" w:rsidRDefault="00275FC1" w:rsidP="00275FC1">
      <w:pPr>
        <w:pStyle w:val="18TexstSPISOK1"/>
        <w:spacing w:line="360" w:lineRule="auto"/>
        <w:ind w:left="0" w:firstLine="709"/>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Комплектование специализированного (учебного) БФ осуществляется на базе учебного плана, реализуемого </w:t>
      </w:r>
      <w:r w:rsidRPr="00275FC1">
        <w:rPr>
          <w:rFonts w:ascii="Times New Roman" w:hAnsi="Times New Roman" w:cs="Times New Roman"/>
          <w:sz w:val="28"/>
          <w:szCs w:val="28"/>
        </w:rPr>
        <w:t xml:space="preserve">ГБОУ КРОЦ </w:t>
      </w:r>
      <w:r w:rsidRPr="00275FC1">
        <w:rPr>
          <w:rFonts w:ascii="Times New Roman" w:hAnsi="Times New Roman" w:cs="Times New Roman"/>
          <w:color w:val="000000" w:themeColor="text1"/>
          <w:sz w:val="28"/>
          <w:szCs w:val="28"/>
        </w:rPr>
        <w:t>в соответствии с требо</w:t>
      </w:r>
      <w:r w:rsidR="004558A3">
        <w:rPr>
          <w:rFonts w:ascii="Times New Roman" w:hAnsi="Times New Roman" w:cs="Times New Roman"/>
          <w:color w:val="000000" w:themeColor="text1"/>
          <w:sz w:val="28"/>
          <w:szCs w:val="28"/>
        </w:rPr>
        <w:t>ваниями АООП УО</w:t>
      </w:r>
      <w:r w:rsidRPr="00275FC1">
        <w:rPr>
          <w:rFonts w:ascii="Times New Roman" w:hAnsi="Times New Roman" w:cs="Times New Roman"/>
          <w:color w:val="000000" w:themeColor="text1"/>
          <w:sz w:val="28"/>
          <w:szCs w:val="28"/>
        </w:rPr>
        <w:t>, а также рекомендуемого и допущенного для использования в образовательном процессе Министерством просвещения РФ Федерального перечня учебников</w:t>
      </w:r>
      <w:r w:rsidRPr="00275FC1">
        <w:rPr>
          <w:rFonts w:ascii="Times New Roman" w:hAnsi="Times New Roman" w:cs="Times New Roman"/>
          <w:color w:val="000000" w:themeColor="text1"/>
          <w:sz w:val="28"/>
          <w:szCs w:val="28"/>
          <w:vertAlign w:val="superscript"/>
        </w:rPr>
        <w:footnoteReference w:id="12"/>
      </w:r>
      <w:r w:rsidRPr="00275FC1">
        <w:rPr>
          <w:rFonts w:ascii="Times New Roman" w:hAnsi="Times New Roman" w:cs="Times New Roman"/>
          <w:color w:val="000000" w:themeColor="text1"/>
          <w:sz w:val="28"/>
          <w:szCs w:val="28"/>
        </w:rPr>
        <w:t>.</w:t>
      </w:r>
    </w:p>
    <w:p w14:paraId="6C83747F" w14:textId="77777777" w:rsidR="00275FC1" w:rsidRPr="00275FC1" w:rsidRDefault="00275FC1" w:rsidP="00275FC1">
      <w:pPr>
        <w:pStyle w:val="18TexstSPISOK1"/>
        <w:spacing w:line="360" w:lineRule="auto"/>
        <w:ind w:left="0" w:firstLine="709"/>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Все необходимые обучающимся с нарушениями слуха учебные ресурсы в виде учебников, учебных пособий, учебно-методических материалов, средств обучения и воспитания предоставляются в пользование бесплатно – на период получения образования. </w:t>
      </w:r>
    </w:p>
    <w:p w14:paraId="0A192154" w14:textId="77777777" w:rsidR="00275FC1" w:rsidRPr="00275FC1" w:rsidRDefault="00275FC1" w:rsidP="00275FC1">
      <w:pPr>
        <w:pStyle w:val="18TexstSPISOK1"/>
        <w:spacing w:line="360" w:lineRule="auto"/>
        <w:ind w:left="0" w:firstLine="709"/>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В библиотеке образовательной организации организована зона, функционирующая как читальный зал. Он предназначается не только для организации самостоятельной работы участников образовательных отношений, но и для проведения библиотечных уроков (в рамках различных дисциплин учебного плана), а также мероприятий, реализуемых в процессе внеурочной деятельности.</w:t>
      </w:r>
    </w:p>
    <w:p w14:paraId="01204A4B" w14:textId="77777777" w:rsidR="00275FC1" w:rsidRPr="00275FC1" w:rsidRDefault="00275FC1" w:rsidP="00275FC1">
      <w:pPr>
        <w:pStyle w:val="18TexstSPISOK1"/>
        <w:spacing w:line="360" w:lineRule="auto"/>
        <w:ind w:left="0" w:firstLine="709"/>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В целях осуществления </w:t>
      </w:r>
      <w:r w:rsidRPr="00275FC1">
        <w:rPr>
          <w:rFonts w:ascii="Times New Roman" w:hAnsi="Times New Roman" w:cs="Times New Roman"/>
          <w:i/>
          <w:color w:val="000000" w:themeColor="text1"/>
          <w:sz w:val="28"/>
          <w:szCs w:val="28"/>
        </w:rPr>
        <w:t>оценки материально-технических условий</w:t>
      </w:r>
      <w:r w:rsidRPr="00275FC1">
        <w:rPr>
          <w:rFonts w:ascii="Times New Roman" w:hAnsi="Times New Roman" w:cs="Times New Roman"/>
          <w:color w:val="000000" w:themeColor="text1"/>
          <w:sz w:val="28"/>
          <w:szCs w:val="28"/>
        </w:rPr>
        <w:t xml:space="preserve"> реализации АООП ООО образовательная организация осуществляет фиксацию имеющегося и требуемого оборудования, в т.ч. в табличном виде.</w:t>
      </w:r>
    </w:p>
    <w:p w14:paraId="4ECECA41" w14:textId="77777777" w:rsidR="00275FC1" w:rsidRPr="00275FC1" w:rsidRDefault="00275FC1" w:rsidP="00275FC1">
      <w:pPr>
        <w:pStyle w:val="18TexstSPISOK1"/>
        <w:spacing w:line="360" w:lineRule="auto"/>
        <w:ind w:left="0" w:firstLine="709"/>
        <w:rPr>
          <w:rFonts w:ascii="Times New Roman" w:hAnsi="Times New Roman" w:cs="Times New Roman"/>
          <w:color w:val="000000" w:themeColor="text1"/>
          <w:sz w:val="28"/>
          <w:szCs w:val="28"/>
        </w:rPr>
      </w:pPr>
    </w:p>
    <w:tbl>
      <w:tblPr>
        <w:tblW w:w="0" w:type="auto"/>
        <w:jc w:val="center"/>
        <w:shd w:val="clear" w:color="auto" w:fill="FFFFFF"/>
        <w:tblLook w:val="04A0" w:firstRow="1" w:lastRow="0" w:firstColumn="1" w:lastColumn="0" w:noHBand="0" w:noVBand="1"/>
      </w:tblPr>
      <w:tblGrid>
        <w:gridCol w:w="3253"/>
        <w:gridCol w:w="3642"/>
        <w:gridCol w:w="1177"/>
        <w:gridCol w:w="1267"/>
      </w:tblGrid>
      <w:tr w:rsidR="00275FC1" w:rsidRPr="00275FC1" w14:paraId="34AFDF2E" w14:textId="77777777" w:rsidTr="00275FC1">
        <w:trPr>
          <w:trHeight w:val="188"/>
          <w:jc w:val="center"/>
        </w:trPr>
        <w:tc>
          <w:tcPr>
            <w:tcW w:w="3253"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6E32037E"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bookmarkStart w:id="25" w:name="_Hlk72687543"/>
            <w:bookmarkEnd w:id="24"/>
            <w:r w:rsidRPr="00275FC1">
              <w:rPr>
                <w:rFonts w:ascii="Times New Roman" w:hAnsi="Times New Roman" w:cs="Times New Roman"/>
                <w:bCs/>
                <w:color w:val="000000" w:themeColor="text1"/>
                <w:sz w:val="28"/>
                <w:szCs w:val="28"/>
              </w:rPr>
              <w:t>Компоненты оснащения</w:t>
            </w:r>
          </w:p>
        </w:tc>
        <w:tc>
          <w:tcPr>
            <w:tcW w:w="3642"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FBCE2F3"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r w:rsidRPr="00275FC1">
              <w:rPr>
                <w:rFonts w:ascii="Times New Roman" w:hAnsi="Times New Roman" w:cs="Times New Roman"/>
                <w:bCs/>
                <w:color w:val="000000" w:themeColor="text1"/>
                <w:sz w:val="28"/>
                <w:szCs w:val="28"/>
              </w:rPr>
              <w:t>Необходимое оборудование и оснащение</w:t>
            </w:r>
          </w:p>
        </w:tc>
        <w:tc>
          <w:tcPr>
            <w:tcW w:w="2444" w:type="dxa"/>
            <w:gridSpan w:val="2"/>
            <w:tcBorders>
              <w:top w:val="single" w:sz="6" w:space="0" w:color="000000"/>
              <w:left w:val="single" w:sz="6" w:space="0" w:color="000000"/>
              <w:bottom w:val="single" w:sz="4" w:space="0" w:color="auto"/>
              <w:right w:val="single" w:sz="6" w:space="0" w:color="000000"/>
            </w:tcBorders>
            <w:shd w:val="clear" w:color="auto" w:fill="FFFFFF"/>
            <w:tcMar>
              <w:top w:w="15" w:type="dxa"/>
              <w:left w:w="15" w:type="dxa"/>
              <w:bottom w:w="15" w:type="dxa"/>
              <w:right w:w="15" w:type="dxa"/>
            </w:tcMar>
            <w:hideMark/>
          </w:tcPr>
          <w:p w14:paraId="5C5B4696" w14:textId="77777777" w:rsidR="00275FC1" w:rsidRPr="00275FC1" w:rsidRDefault="00275FC1" w:rsidP="00275FC1">
            <w:pPr>
              <w:spacing w:line="360" w:lineRule="auto"/>
              <w:jc w:val="both"/>
              <w:rPr>
                <w:rFonts w:ascii="Times New Roman" w:hAnsi="Times New Roman" w:cs="Times New Roman"/>
                <w:bCs/>
                <w:color w:val="000000" w:themeColor="text1"/>
                <w:sz w:val="28"/>
                <w:szCs w:val="28"/>
              </w:rPr>
            </w:pPr>
            <w:r w:rsidRPr="00275FC1">
              <w:rPr>
                <w:rFonts w:ascii="Times New Roman" w:hAnsi="Times New Roman" w:cs="Times New Roman"/>
                <w:bCs/>
                <w:color w:val="000000" w:themeColor="text1"/>
                <w:sz w:val="28"/>
                <w:szCs w:val="28"/>
              </w:rPr>
              <w:t>Фактические данные</w:t>
            </w:r>
          </w:p>
        </w:tc>
      </w:tr>
      <w:tr w:rsidR="00275FC1" w:rsidRPr="00275FC1" w14:paraId="435CC88C" w14:textId="77777777" w:rsidTr="00275FC1">
        <w:trPr>
          <w:trHeight w:val="273"/>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11B6C2"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9D2284"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177" w:type="dxa"/>
            <w:tcBorders>
              <w:top w:val="single" w:sz="4" w:space="0" w:color="auto"/>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4B420D53" w14:textId="77777777" w:rsidR="00275FC1" w:rsidRPr="00275FC1" w:rsidRDefault="00275FC1" w:rsidP="00275FC1">
            <w:pPr>
              <w:spacing w:line="360" w:lineRule="auto"/>
              <w:jc w:val="both"/>
              <w:rPr>
                <w:rFonts w:ascii="Times New Roman" w:hAnsi="Times New Roman" w:cs="Times New Roman"/>
                <w:bCs/>
                <w:color w:val="000000" w:themeColor="text1"/>
                <w:sz w:val="28"/>
                <w:szCs w:val="28"/>
              </w:rPr>
            </w:pPr>
            <w:r w:rsidRPr="00275FC1">
              <w:rPr>
                <w:rFonts w:ascii="Times New Roman" w:hAnsi="Times New Roman" w:cs="Times New Roman"/>
                <w:bCs/>
                <w:color w:val="000000" w:themeColor="text1"/>
                <w:sz w:val="28"/>
                <w:szCs w:val="28"/>
              </w:rPr>
              <w:t xml:space="preserve">Имеется </w:t>
            </w:r>
          </w:p>
        </w:tc>
        <w:tc>
          <w:tcPr>
            <w:tcW w:w="1267" w:type="dxa"/>
            <w:tcBorders>
              <w:top w:val="single" w:sz="4" w:space="0" w:color="auto"/>
              <w:left w:val="single" w:sz="4" w:space="0" w:color="auto"/>
              <w:bottom w:val="single" w:sz="6" w:space="0" w:color="000000"/>
              <w:right w:val="single" w:sz="6" w:space="0" w:color="000000"/>
            </w:tcBorders>
            <w:shd w:val="clear" w:color="auto" w:fill="FFFFFF"/>
            <w:tcMar>
              <w:top w:w="15" w:type="dxa"/>
              <w:left w:w="15" w:type="dxa"/>
              <w:bottom w:w="15" w:type="dxa"/>
              <w:right w:w="15" w:type="dxa"/>
            </w:tcMar>
            <w:hideMark/>
          </w:tcPr>
          <w:p w14:paraId="40060E3B" w14:textId="77777777" w:rsidR="00275FC1" w:rsidRPr="00275FC1" w:rsidRDefault="00275FC1" w:rsidP="00275FC1">
            <w:pPr>
              <w:spacing w:line="360" w:lineRule="auto"/>
              <w:jc w:val="both"/>
              <w:rPr>
                <w:rFonts w:ascii="Times New Roman" w:hAnsi="Times New Roman" w:cs="Times New Roman"/>
                <w:bCs/>
                <w:color w:val="000000" w:themeColor="text1"/>
                <w:sz w:val="28"/>
                <w:szCs w:val="28"/>
              </w:rPr>
            </w:pPr>
            <w:r w:rsidRPr="00275FC1">
              <w:rPr>
                <w:rFonts w:ascii="Times New Roman" w:hAnsi="Times New Roman" w:cs="Times New Roman"/>
                <w:bCs/>
                <w:color w:val="000000" w:themeColor="text1"/>
                <w:sz w:val="28"/>
                <w:szCs w:val="28"/>
              </w:rPr>
              <w:t>Требуется</w:t>
            </w:r>
          </w:p>
        </w:tc>
      </w:tr>
      <w:tr w:rsidR="00275FC1" w:rsidRPr="00275FC1" w14:paraId="0B723906" w14:textId="77777777" w:rsidTr="00275FC1">
        <w:trPr>
          <w:jc w:val="center"/>
        </w:trPr>
        <w:tc>
          <w:tcPr>
            <w:tcW w:w="3253"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598677E7"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1. Оснащение учебного кабинета (с указанием назначения – в соответствии с предметной направленностью) </w:t>
            </w:r>
          </w:p>
        </w:tc>
        <w:tc>
          <w:tcPr>
            <w:tcW w:w="3642" w:type="dxa"/>
            <w:vMerge w:val="restar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16B2B8FB"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Учебно-методические материалы:</w:t>
            </w:r>
          </w:p>
          <w:p w14:paraId="616F236A"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УМК по учебной дисциплине,</w:t>
            </w:r>
          </w:p>
          <w:p w14:paraId="7FAE761E"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специальные дидактические (раздаточные) материалы по учебной дисциплине,</w:t>
            </w:r>
          </w:p>
          <w:p w14:paraId="62F64A38"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специальные ТСО (с указанием данных средств, включая звукоусиливающую аппаратуру коллективного и индивидуального пользования),</w:t>
            </w:r>
          </w:p>
          <w:p w14:paraId="1D8A20C9"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xml:space="preserve">– мебель, </w:t>
            </w:r>
          </w:p>
          <w:p w14:paraId="57187BB6"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 иное оборудование и оснащение (с указанием видов).</w:t>
            </w:r>
          </w:p>
        </w:tc>
        <w:tc>
          <w:tcPr>
            <w:tcW w:w="11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614ED3E6"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26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tcPr>
          <w:p w14:paraId="28241624"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r>
      <w:tr w:rsidR="00275FC1" w:rsidRPr="00275FC1" w14:paraId="38CF576E" w14:textId="77777777" w:rsidTr="00275FC1">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025BC5"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875E12"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1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5D30B9A5"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26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tcPr>
          <w:p w14:paraId="314ED85E"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r>
      <w:tr w:rsidR="00275FC1" w:rsidRPr="00275FC1" w14:paraId="306B43E8" w14:textId="77777777" w:rsidTr="00275FC1">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59E32B"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6C91AE"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1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341DAEBB"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26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tcPr>
          <w:p w14:paraId="71C512B3"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r>
      <w:tr w:rsidR="00275FC1" w:rsidRPr="00275FC1" w14:paraId="51EF199E" w14:textId="77777777" w:rsidTr="00275FC1">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18DDE5"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056006"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1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5841AB1B"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26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tcPr>
          <w:p w14:paraId="6A4E1E59"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r>
      <w:tr w:rsidR="00275FC1" w:rsidRPr="00275FC1" w14:paraId="0C43D170" w14:textId="77777777" w:rsidTr="00275FC1">
        <w:trPr>
          <w:jc w:val="center"/>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6A1B5"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667864"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1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hideMark/>
          </w:tcPr>
          <w:p w14:paraId="272573CA"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26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tcPr>
          <w:p w14:paraId="62D7CF97"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r>
      <w:tr w:rsidR="00275FC1" w:rsidRPr="00275FC1" w14:paraId="131C050A" w14:textId="77777777" w:rsidTr="00275FC1">
        <w:trPr>
          <w:trHeight w:val="300"/>
          <w:jc w:val="center"/>
        </w:trPr>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20C679A6"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2. Оснащение кабинетов для реализации коррекционно-развивающих курсов по Программе коррекционной работы</w:t>
            </w:r>
          </w:p>
        </w:tc>
        <w:tc>
          <w:tcPr>
            <w:tcW w:w="3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935A57A"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1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1A1A20CD"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26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tcPr>
          <w:p w14:paraId="7769061A"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r>
      <w:tr w:rsidR="00275FC1" w:rsidRPr="00275FC1" w14:paraId="07B9F6CE" w14:textId="77777777" w:rsidTr="00275FC1">
        <w:trPr>
          <w:trHeight w:val="300"/>
          <w:jc w:val="center"/>
        </w:trPr>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34FA1232"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3. Оснащение методического кабинета материалами, необходимыми для реализации АООП ООО</w:t>
            </w:r>
          </w:p>
        </w:tc>
        <w:tc>
          <w:tcPr>
            <w:tcW w:w="3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7898DF87"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1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1BC4364E"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26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tcPr>
          <w:p w14:paraId="51641657"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r>
      <w:tr w:rsidR="00275FC1" w:rsidRPr="00275FC1" w14:paraId="4D55DFE1" w14:textId="77777777" w:rsidTr="00275FC1">
        <w:trPr>
          <w:trHeight w:val="300"/>
          <w:jc w:val="center"/>
        </w:trPr>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043DDF3B"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4. Оснащение мастерских</w:t>
            </w:r>
          </w:p>
        </w:tc>
        <w:tc>
          <w:tcPr>
            <w:tcW w:w="3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54A99C38"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1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09DAFC9E"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26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tcPr>
          <w:p w14:paraId="3119FEEF"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r>
      <w:tr w:rsidR="00275FC1" w:rsidRPr="00275FC1" w14:paraId="6500793C" w14:textId="77777777" w:rsidTr="00275FC1">
        <w:trPr>
          <w:trHeight w:val="300"/>
          <w:jc w:val="center"/>
        </w:trPr>
        <w:tc>
          <w:tcPr>
            <w:tcW w:w="3253"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hideMark/>
          </w:tcPr>
          <w:p w14:paraId="727A9865"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И так далее</w:t>
            </w:r>
          </w:p>
        </w:tc>
        <w:tc>
          <w:tcPr>
            <w:tcW w:w="3642"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14:paraId="64355CD7"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177" w:type="dxa"/>
            <w:tcBorders>
              <w:top w:val="single" w:sz="6" w:space="0" w:color="000000"/>
              <w:left w:val="single" w:sz="6" w:space="0" w:color="000000"/>
              <w:bottom w:val="single" w:sz="6" w:space="0" w:color="000000"/>
              <w:right w:val="single" w:sz="4" w:space="0" w:color="auto"/>
            </w:tcBorders>
            <w:shd w:val="clear" w:color="auto" w:fill="FFFFFF"/>
            <w:tcMar>
              <w:top w:w="15" w:type="dxa"/>
              <w:left w:w="15" w:type="dxa"/>
              <w:bottom w:w="15" w:type="dxa"/>
              <w:right w:w="15" w:type="dxa"/>
            </w:tcMar>
          </w:tcPr>
          <w:p w14:paraId="6E379193"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c>
          <w:tcPr>
            <w:tcW w:w="1267" w:type="dxa"/>
            <w:tcBorders>
              <w:top w:val="single" w:sz="6" w:space="0" w:color="000000"/>
              <w:left w:val="single" w:sz="4" w:space="0" w:color="auto"/>
              <w:bottom w:val="single" w:sz="6" w:space="0" w:color="000000"/>
              <w:right w:val="single" w:sz="6" w:space="0" w:color="000000"/>
            </w:tcBorders>
            <w:shd w:val="clear" w:color="auto" w:fill="FFFFFF"/>
            <w:tcMar>
              <w:top w:w="15" w:type="dxa"/>
              <w:left w:w="15" w:type="dxa"/>
              <w:bottom w:w="15" w:type="dxa"/>
              <w:right w:w="15" w:type="dxa"/>
            </w:tcMar>
          </w:tcPr>
          <w:p w14:paraId="64D89CB3" w14:textId="77777777" w:rsidR="00275FC1" w:rsidRPr="00275FC1" w:rsidRDefault="00275FC1" w:rsidP="00275FC1">
            <w:pPr>
              <w:spacing w:line="360" w:lineRule="auto"/>
              <w:jc w:val="both"/>
              <w:rPr>
                <w:rFonts w:ascii="Times New Roman" w:hAnsi="Times New Roman" w:cs="Times New Roman"/>
                <w:color w:val="000000" w:themeColor="text1"/>
                <w:sz w:val="28"/>
                <w:szCs w:val="28"/>
              </w:rPr>
            </w:pPr>
          </w:p>
        </w:tc>
      </w:tr>
    </w:tbl>
    <w:p w14:paraId="5E37D673" w14:textId="77777777" w:rsidR="00275FC1" w:rsidRPr="00275FC1" w:rsidRDefault="00275FC1" w:rsidP="00275FC1">
      <w:pPr>
        <w:spacing w:line="360" w:lineRule="auto"/>
        <w:ind w:firstLine="709"/>
        <w:jc w:val="both"/>
        <w:rPr>
          <w:rFonts w:ascii="Times New Roman" w:hAnsi="Times New Roman" w:cs="Times New Roman"/>
          <w:color w:val="000000" w:themeColor="text1"/>
          <w:sz w:val="28"/>
          <w:szCs w:val="28"/>
        </w:rPr>
      </w:pPr>
    </w:p>
    <w:p w14:paraId="1F2AE9F3" w14:textId="77777777" w:rsidR="00275FC1" w:rsidRPr="00275FC1" w:rsidRDefault="00275FC1" w:rsidP="00275FC1">
      <w:pPr>
        <w:spacing w:line="360" w:lineRule="auto"/>
        <w:ind w:firstLine="709"/>
        <w:jc w:val="both"/>
        <w:rPr>
          <w:rFonts w:ascii="Times New Roman" w:eastAsia="Times New Roman" w:hAnsi="Times New Roman" w:cs="Times New Roman"/>
          <w:color w:val="000000" w:themeColor="text1"/>
          <w:sz w:val="28"/>
          <w:szCs w:val="28"/>
        </w:rPr>
      </w:pPr>
      <w:r w:rsidRPr="00275FC1">
        <w:rPr>
          <w:rFonts w:ascii="Times New Roman" w:hAnsi="Times New Roman" w:cs="Times New Roman"/>
          <w:color w:val="000000" w:themeColor="text1"/>
          <w:sz w:val="28"/>
          <w:szCs w:val="28"/>
        </w:rPr>
        <w:t>Также в соответствии с СанПиН, определяющими требования к условиям и организации образовательно-коррекционного процесса в общеобразовательных организациях, необходима оценка наличия и размещения помещений, предназначаемых для активной учебной и внеурочной деятельности обучающихся, организации их питания, отдыха. Оценке подлежат площади данных помещений, их освещённость, воздушно-тепловой режим, расположение. Также производится оценка размеров учебных зон и зон для реализации внеурочных занятий/курсов, в т.ч. коррекционно-развивающих курсов</w:t>
      </w:r>
      <w:r w:rsidRPr="00275FC1">
        <w:rPr>
          <w:rFonts w:ascii="Times New Roman" w:hAnsi="Times New Roman" w:cs="Times New Roman"/>
          <w:color w:val="000000" w:themeColor="text1"/>
          <w:spacing w:val="-1"/>
          <w:sz w:val="28"/>
          <w:szCs w:val="28"/>
        </w:rPr>
        <w:t xml:space="preserve"> </w:t>
      </w:r>
      <w:r w:rsidRPr="00275FC1">
        <w:rPr>
          <w:rFonts w:ascii="Times New Roman" w:hAnsi="Times New Roman" w:cs="Times New Roman"/>
          <w:color w:val="000000" w:themeColor="text1"/>
          <w:sz w:val="28"/>
          <w:szCs w:val="28"/>
        </w:rPr>
        <w:t>по Программе коррекционной работы, занятий в системе дополнительного образования, которые должны отвечать требованиям безопасности и комфорта.</w:t>
      </w:r>
      <w:bookmarkEnd w:id="5"/>
      <w:bookmarkEnd w:id="6"/>
      <w:bookmarkEnd w:id="25"/>
    </w:p>
    <w:p w14:paraId="4C5DBF88" w14:textId="77777777" w:rsidR="00F772F8" w:rsidRPr="00275FC1" w:rsidRDefault="00F772F8" w:rsidP="00275FC1">
      <w:pPr>
        <w:spacing w:line="360" w:lineRule="auto"/>
        <w:ind w:firstLine="567"/>
        <w:jc w:val="both"/>
        <w:rPr>
          <w:rFonts w:ascii="Times New Roman" w:hAnsi="Times New Roman" w:cs="Times New Roman"/>
          <w:sz w:val="28"/>
          <w:szCs w:val="28"/>
        </w:rPr>
      </w:pPr>
    </w:p>
    <w:sectPr w:rsidR="00F772F8" w:rsidRPr="00275FC1" w:rsidSect="004558A3">
      <w:headerReference w:type="even" r:id="rId9"/>
      <w:headerReference w:type="default" r:id="rId10"/>
      <w:footerReference w:type="even" r:id="rId11"/>
      <w:headerReference w:type="first" r:id="rId12"/>
      <w:footerReference w:type="first" r:id="rId13"/>
      <w:pgSz w:w="11900" w:h="16840"/>
      <w:pgMar w:top="991" w:right="985" w:bottom="1024" w:left="1073"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FE1F3" w14:textId="77777777" w:rsidR="00C8274B" w:rsidRDefault="00C8274B" w:rsidP="00F772F8">
      <w:r>
        <w:separator/>
      </w:r>
    </w:p>
  </w:endnote>
  <w:endnote w:type="continuationSeparator" w:id="0">
    <w:p w14:paraId="25F65DAE" w14:textId="77777777" w:rsidR="00C8274B" w:rsidRDefault="00C8274B" w:rsidP="00F7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Franklin Gothic Demi">
    <w:panose1 w:val="020B07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rdiaUPC">
    <w:charset w:val="DE"/>
    <w:family w:val="swiss"/>
    <w:pitch w:val="variable"/>
    <w:sig w:usb0="81000003" w:usb1="00000000" w:usb2="00000000" w:usb3="00000000" w:csb0="00010001"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E3A9D" w14:textId="77777777" w:rsidR="008702BE" w:rsidRDefault="008702BE">
    <w:pPr>
      <w:rPr>
        <w:sz w:val="2"/>
        <w:szCs w:val="2"/>
      </w:rPr>
    </w:pPr>
    <w:r>
      <w:rPr>
        <w:noProof/>
        <w:lang w:bidi="ar-SA"/>
      </w:rPr>
      <mc:AlternateContent>
        <mc:Choice Requires="wps">
          <w:drawing>
            <wp:anchor distT="0" distB="0" distL="63500" distR="63500" simplePos="0" relativeHeight="251661312" behindDoc="1" locked="0" layoutInCell="1" allowOverlap="1" wp14:anchorId="5B057E8D" wp14:editId="7CD4C135">
              <wp:simplePos x="0" y="0"/>
              <wp:positionH relativeFrom="page">
                <wp:posOffset>747395</wp:posOffset>
              </wp:positionH>
              <wp:positionV relativeFrom="page">
                <wp:posOffset>10332720</wp:posOffset>
              </wp:positionV>
              <wp:extent cx="715645" cy="109220"/>
              <wp:effectExtent l="4445" t="0" r="3810" b="0"/>
              <wp:wrapNone/>
              <wp:docPr id="105" name="Поле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3F4A0" w14:textId="77777777" w:rsidR="008702BE" w:rsidRDefault="008702BE">
                          <w:r>
                            <w:rPr>
                              <w:rStyle w:val="a8"/>
                              <w:rFonts w:eastAsia="Arial Unicode MS"/>
                              <w:b w:val="0"/>
                              <w:bCs w:val="0"/>
                            </w:rPr>
                            <w:t>ФАООП УО - 07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057E8D" id="_x0000_t202" coordsize="21600,21600" o:spt="202" path="m,l,21600r21600,l21600,xe">
              <v:stroke joinstyle="miter"/>
              <v:path gradientshapeok="t" o:connecttype="rect"/>
            </v:shapetype>
            <v:shape id="Поле 105" o:spid="_x0000_s1029" type="#_x0000_t202" style="position:absolute;margin-left:58.85pt;margin-top:813.6pt;width:56.35pt;height:8.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" filled="f" stroked="f">
              <v:textbox style="mso-fit-shape-to-text:t" inset="0,0,0,0">
                <w:txbxContent>
                  <w:p w14:paraId="7A43F4A0" w14:textId="77777777" w:rsidR="008702BE" w:rsidRDefault="008702BE">
                    <w:r>
                      <w:rPr>
                        <w:rStyle w:val="a8"/>
                        <w:rFonts w:eastAsia="Arial Unicode MS"/>
                        <w:b w:val="0"/>
                        <w:bCs w:val="0"/>
                      </w:rPr>
                      <w:t>ФАООП УО - 07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A414F" w14:textId="77777777" w:rsidR="008702BE" w:rsidRDefault="008702BE">
    <w:pPr>
      <w:rPr>
        <w:sz w:val="2"/>
        <w:szCs w:val="2"/>
      </w:rPr>
    </w:pPr>
    <w:r>
      <w:rPr>
        <w:noProof/>
        <w:lang w:bidi="ar-SA"/>
      </w:rPr>
      <mc:AlternateContent>
        <mc:Choice Requires="wps">
          <w:drawing>
            <wp:anchor distT="0" distB="0" distL="63500" distR="63500" simplePos="0" relativeHeight="251663360" behindDoc="1" locked="0" layoutInCell="1" allowOverlap="1" wp14:anchorId="63F22151" wp14:editId="5AF50B7F">
              <wp:simplePos x="0" y="0"/>
              <wp:positionH relativeFrom="page">
                <wp:posOffset>756285</wp:posOffset>
              </wp:positionH>
              <wp:positionV relativeFrom="page">
                <wp:posOffset>10283825</wp:posOffset>
              </wp:positionV>
              <wp:extent cx="712470" cy="109220"/>
              <wp:effectExtent l="3810" t="0" r="0" b="0"/>
              <wp:wrapNone/>
              <wp:docPr id="102" name="Поле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D8254" w14:textId="77777777" w:rsidR="008702BE" w:rsidRDefault="008702BE">
                          <w:r>
                            <w:t>ФАООЛ УО - 07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F22151" id="_x0000_t202" coordsize="21600,21600" o:spt="202" path="m,l,21600r21600,l21600,xe">
              <v:stroke joinstyle="miter"/>
              <v:path gradientshapeok="t" o:connecttype="rect"/>
            </v:shapetype>
            <v:shape id="Поле 102" o:spid="_x0000_s1031" type="#_x0000_t202" style="position:absolute;margin-left:59.55pt;margin-top:809.75pt;width:56.1pt;height:8.6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" filled="f" stroked="f">
              <v:textbox style="mso-fit-shape-to-text:t" inset="0,0,0,0">
                <w:txbxContent>
                  <w:p w14:paraId="5F2D8254" w14:textId="77777777" w:rsidR="008702BE" w:rsidRDefault="008702BE">
                    <w:r>
                      <w:t>ФАООЛ УО - 07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FB919" w14:textId="77777777" w:rsidR="00C8274B" w:rsidRDefault="00C8274B" w:rsidP="00F772F8">
      <w:r>
        <w:separator/>
      </w:r>
    </w:p>
  </w:footnote>
  <w:footnote w:type="continuationSeparator" w:id="0">
    <w:p w14:paraId="6683D0C1" w14:textId="77777777" w:rsidR="00C8274B" w:rsidRDefault="00C8274B" w:rsidP="00F772F8">
      <w:r>
        <w:continuationSeparator/>
      </w:r>
    </w:p>
  </w:footnote>
  <w:footnote w:id="1">
    <w:p w14:paraId="05C6F6A2" w14:textId="77777777" w:rsidR="008702BE" w:rsidRDefault="008702BE" w:rsidP="00F772F8">
      <w:pPr>
        <w:pStyle w:val="a6"/>
        <w:shd w:val="clear" w:color="auto" w:fill="auto"/>
        <w:tabs>
          <w:tab w:val="left" w:pos="106"/>
        </w:tabs>
        <w:spacing w:line="180" w:lineRule="exact"/>
      </w:pPr>
      <w:r>
        <w:rPr>
          <w:vertAlign w:val="superscript"/>
        </w:rPr>
        <w:footnoteRef/>
      </w:r>
      <w:r>
        <w:tab/>
        <w:t>Пункт 13 Стандарта.</w:t>
      </w:r>
    </w:p>
  </w:footnote>
  <w:footnote w:id="2">
    <w:p w14:paraId="3CF0631E" w14:textId="77777777" w:rsidR="008702BE" w:rsidRDefault="008702BE" w:rsidP="00F772F8">
      <w:pPr>
        <w:pStyle w:val="af2"/>
        <w:spacing w:before="0" w:after="0"/>
        <w:jc w:val="both"/>
      </w:pPr>
      <w:r>
        <w:rPr>
          <w:rStyle w:val="af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14:paraId="6D174D90" w14:textId="77777777" w:rsidR="008702BE" w:rsidRDefault="008702BE" w:rsidP="00F772F8">
      <w:pPr>
        <w:pStyle w:val="af4"/>
        <w:ind w:firstLine="709"/>
        <w:jc w:val="both"/>
      </w:pPr>
      <w:r>
        <w:rPr>
          <w:rStyle w:val="af6"/>
        </w:rPr>
        <w:footnoteRef/>
      </w:r>
      <w:r>
        <w:tab/>
        <w:t xml:space="preserve"> Пункт 8 раздела </w:t>
      </w:r>
      <w:r>
        <w:rPr>
          <w:lang w:val="en-US"/>
        </w:rPr>
        <w:t>II</w:t>
      </w:r>
      <w: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4">
    <w:p w14:paraId="32077B15" w14:textId="77777777" w:rsidR="008702BE" w:rsidRDefault="008702BE" w:rsidP="00275FC1">
      <w:pPr>
        <w:pStyle w:val="a6"/>
        <w:shd w:val="clear" w:color="auto" w:fill="auto"/>
        <w:spacing w:line="180" w:lineRule="exact"/>
        <w:jc w:val="left"/>
      </w:pPr>
      <w:r>
        <w:rPr>
          <w:vertAlign w:val="superscript"/>
        </w:rPr>
        <w:footnoteRef/>
      </w:r>
      <w:r>
        <w:t xml:space="preserve"> Пункт 3.4.16. Санитарно-эпидемиологических требований</w:t>
      </w:r>
    </w:p>
  </w:footnote>
  <w:footnote w:id="5">
    <w:p w14:paraId="6409B283" w14:textId="77777777" w:rsidR="008702BE" w:rsidRDefault="008702BE" w:rsidP="00275FC1">
      <w:pPr>
        <w:pStyle w:val="af4"/>
        <w:jc w:val="both"/>
      </w:pPr>
      <w:r>
        <w:rPr>
          <w:rStyle w:val="afb"/>
          <w:rFonts w:eastAsiaTheme="majorEastAsia"/>
        </w:rPr>
        <w:footnoteRef/>
      </w:r>
      <w:r>
        <w:t xml:space="preserve"> Квалификационные характеристики представлены в Едином квалификационном справочнике должностей руководителей, специалистов и служащих (ЕКС), в разделе «Квалификационные характеристики должностей работников образования».</w:t>
      </w:r>
    </w:p>
  </w:footnote>
  <w:footnote w:id="6">
    <w:p w14:paraId="63123C48" w14:textId="77777777" w:rsidR="008702BE" w:rsidRDefault="008702BE" w:rsidP="00275FC1">
      <w:pPr>
        <w:pStyle w:val="af4"/>
        <w:jc w:val="both"/>
      </w:pPr>
      <w:r>
        <w:rPr>
          <w:rStyle w:val="afb"/>
          <w:rFonts w:eastAsiaTheme="majorEastAsia"/>
        </w:rPr>
        <w:footnoteRef/>
      </w:r>
      <w:r>
        <w:t xml:space="preserve"> Аттестация педагогических работников осуществляется в соответствии со ст. 49 ФЗ «Об образовании в Российской Федерации». Аттестационные комиссии формируются уполномоченными органами государственной власти субъектов РФ.</w:t>
      </w:r>
    </w:p>
  </w:footnote>
  <w:footnote w:id="7">
    <w:p w14:paraId="4D9F7730" w14:textId="77777777" w:rsidR="008702BE" w:rsidRDefault="008702BE" w:rsidP="00275FC1">
      <w:pPr>
        <w:pStyle w:val="af4"/>
        <w:jc w:val="both"/>
      </w:pPr>
      <w:r>
        <w:rPr>
          <w:sz w:val="22"/>
          <w:szCs w:val="22"/>
        </w:rPr>
        <w:footnoteRef/>
      </w:r>
      <w:r>
        <w:t xml:space="preserve"> Ст. 29, 97 ФЗ РФ от 29 декабря 2012 г. N 273-ФЗ «Об образовании в Российской Федерации», ФЗ от 27 июля 2006 г. № 149-ФЗ «Об информации, информационных технологиях и о защите информации» (Собрание законодательства РФ</w:t>
      </w:r>
      <w:r>
        <w:rPr>
          <w:color w:val="000000"/>
        </w:rPr>
        <w:t>, 2006, № 31, ст. 3448</w:t>
      </w:r>
      <w:r>
        <w:t>), ФЗ от 27 июля 2006 г. № 152-ФЗ «О персональных данных» (Собрание законодательства Российской Федерации, 2006, № 31, ст. 3451).</w:t>
      </w:r>
    </w:p>
  </w:footnote>
  <w:footnote w:id="8">
    <w:p w14:paraId="79AC4EE4" w14:textId="77777777" w:rsidR="008702BE" w:rsidRDefault="008702BE" w:rsidP="00275FC1">
      <w:pPr>
        <w:pStyle w:val="af4"/>
        <w:jc w:val="both"/>
      </w:pPr>
      <w:r>
        <w:rPr>
          <w:sz w:val="28"/>
          <w:szCs w:val="28"/>
        </w:rPr>
        <w:footnoteRef/>
      </w:r>
      <w:r>
        <w:t xml:space="preserve"> Часть 2 статьи 16 Федерального закона Российской Федерации от 29 декабря 2012 г. № 273-ФЗ «Об образовании в Российской Федерации».</w:t>
      </w:r>
    </w:p>
  </w:footnote>
  <w:footnote w:id="9">
    <w:p w14:paraId="625B7497" w14:textId="77777777" w:rsidR="008702BE" w:rsidRDefault="008702BE" w:rsidP="00275FC1">
      <w:pPr>
        <w:pStyle w:val="af4"/>
        <w:jc w:val="both"/>
      </w:pPr>
      <w:r>
        <w:rPr>
          <w:sz w:val="28"/>
          <w:szCs w:val="28"/>
          <w:vertAlign w:val="superscript"/>
        </w:rPr>
        <w:footnoteRef/>
      </w:r>
      <w:r>
        <w:rPr>
          <w:rFonts w:ascii="Trebuchet MS"/>
        </w:rPr>
        <w:t xml:space="preserve"> </w:t>
      </w:r>
      <w:r>
        <w:t>Ст. 14 и 15 ФЗ «О социальной защите инвалидов в Российской Федерации» от 24 ноября 1995 г. № 181-ФЗ.</w:t>
      </w:r>
    </w:p>
  </w:footnote>
  <w:footnote w:id="10">
    <w:p w14:paraId="6994B71E" w14:textId="77777777" w:rsidR="008702BE" w:rsidRDefault="008702BE" w:rsidP="00275FC1">
      <w:pPr>
        <w:pStyle w:val="af4"/>
        <w:jc w:val="both"/>
      </w:pPr>
      <w:r>
        <w:rPr>
          <w:sz w:val="28"/>
          <w:szCs w:val="28"/>
          <w:vertAlign w:val="superscript"/>
        </w:rPr>
        <w:footnoteRef/>
      </w:r>
      <w:r>
        <w:rPr>
          <w:rFonts w:ascii="Trebuchet MS"/>
        </w:rPr>
        <w:t xml:space="preserve"> </w:t>
      </w:r>
      <w:r>
        <w:t>Исключение могут составлять рабочие места обучающихся на уроках технологии, информатики и других, в том числе внеурочных занятиях/курсах, при специальном зонировании образовательного пространства при размещении обучающихся на этапах объяснения заданий и коллективном обсуждении их выполнения с учётом обеспечения восприятия устной речи учителя (других педагогических работников) и одноклассников на слухозрительной основе (при использовании звукоусиливающей аппаратуры).</w:t>
      </w:r>
    </w:p>
  </w:footnote>
  <w:footnote w:id="11">
    <w:p w14:paraId="0941FA2E" w14:textId="77777777" w:rsidR="008702BE" w:rsidRDefault="008702BE" w:rsidP="00275FC1">
      <w:pPr>
        <w:pStyle w:val="af4"/>
        <w:jc w:val="both"/>
      </w:pPr>
      <w:r>
        <w:rPr>
          <w:sz w:val="28"/>
          <w:szCs w:val="28"/>
          <w:vertAlign w:val="superscript"/>
        </w:rPr>
        <w:footnoteRef/>
      </w:r>
      <w:r>
        <w:rPr>
          <w:rFonts w:ascii="Trebuchet MS"/>
        </w:rPr>
        <w:t xml:space="preserve"> </w:t>
      </w:r>
      <w:r>
        <w:t>ФЗ от 29.12.2012, № 273-ФЗ «Об образовании в Российской Федерации», ст. 47, ч. 3, п. 7.</w:t>
      </w:r>
    </w:p>
  </w:footnote>
  <w:footnote w:id="12">
    <w:p w14:paraId="432768FD" w14:textId="77777777" w:rsidR="008702BE" w:rsidRDefault="008702BE" w:rsidP="00275FC1">
      <w:pPr>
        <w:pStyle w:val="af4"/>
        <w:jc w:val="both"/>
      </w:pPr>
      <w:r>
        <w:rPr>
          <w:vertAlign w:val="superscript"/>
        </w:rPr>
        <w:footnoteRef/>
      </w:r>
      <w:r>
        <w:rPr>
          <w:rFonts w:ascii="Trebuchet MS"/>
        </w:rPr>
        <w:t xml:space="preserve"> </w:t>
      </w:r>
      <w:r>
        <w:t xml:space="preserve">Размещение актуальной информации относительно ФПУ осуществляется на сайте </w:t>
      </w:r>
      <w:hyperlink r:id="rId1" w:history="1">
        <w:r>
          <w:rPr>
            <w:rStyle w:val="a4"/>
            <w:rFonts w:eastAsia="Calibri"/>
          </w:rPr>
          <w:t>www.fpu.edu.ru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598EE" w14:textId="77777777" w:rsidR="008702BE" w:rsidRDefault="008702BE">
    <w:pPr>
      <w:rPr>
        <w:sz w:val="2"/>
        <w:szCs w:val="2"/>
      </w:rPr>
    </w:pPr>
    <w:r>
      <w:rPr>
        <w:noProof/>
        <w:lang w:bidi="ar-SA"/>
      </w:rPr>
      <mc:AlternateContent>
        <mc:Choice Requires="wps">
          <w:drawing>
            <wp:anchor distT="0" distB="0" distL="63500" distR="63500" simplePos="0" relativeHeight="251659264" behindDoc="1" locked="0" layoutInCell="1" allowOverlap="1" wp14:anchorId="46B3BDF5" wp14:editId="788B2EC0">
              <wp:simplePos x="0" y="0"/>
              <wp:positionH relativeFrom="page">
                <wp:posOffset>3926205</wp:posOffset>
              </wp:positionH>
              <wp:positionV relativeFrom="page">
                <wp:posOffset>255270</wp:posOffset>
              </wp:positionV>
              <wp:extent cx="121285" cy="153035"/>
              <wp:effectExtent l="1905" t="0" r="635" b="1270"/>
              <wp:wrapNone/>
              <wp:docPr id="107" name="Поле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054F1" w14:textId="77777777" w:rsidR="008702BE" w:rsidRDefault="008702BE">
                          <w:r>
                            <w:fldChar w:fldCharType="begin"/>
                          </w:r>
                          <w:r>
                            <w:instrText xml:space="preserve"> PAGE \* MERGEFORMAT </w:instrText>
                          </w:r>
                          <w:r>
                            <w:fldChar w:fldCharType="separate"/>
                          </w:r>
                          <w:r w:rsidR="00155FB0" w:rsidRPr="00155FB0">
                            <w:rPr>
                              <w:rStyle w:val="105pt0pt"/>
                              <w:rFonts w:eastAsia="Arial Unicode MS"/>
                              <w:noProof/>
                            </w:rPr>
                            <w:t>207</w:t>
                          </w:r>
                          <w:r>
                            <w:rPr>
                              <w:rStyle w:val="105pt0pt"/>
                              <w:rFonts w:eastAsia="Arial Unicode MS"/>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B3BDF5" id="_x0000_t202" coordsize="21600,21600" o:spt="202" path="m,l,21600r21600,l21600,xe">
              <v:stroke joinstyle="miter"/>
              <v:path gradientshapeok="t" o:connecttype="rect"/>
            </v:shapetype>
            <v:shape id="Поле 107" o:spid="_x0000_s1027" type="#_x0000_t202" style="position:absolute;margin-left:309.15pt;margin-top:20.1pt;width:9.55pt;height:12.0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" filled="f" stroked="f">
              <v:textbox style="mso-fit-shape-to-text:t" inset="0,0,0,0">
                <w:txbxContent>
                  <w:p w14:paraId="511054F1" w14:textId="77777777" w:rsidR="008702BE" w:rsidRDefault="008702BE">
                    <w:r>
                      <w:fldChar w:fldCharType="begin"/>
                    </w:r>
                    <w:r>
                      <w:instrText xml:space="preserve"> PAGE \* MERGEFORMAT </w:instrText>
                    </w:r>
                    <w:r>
                      <w:fldChar w:fldCharType="separate"/>
                    </w:r>
                    <w:r w:rsidR="00155FB0" w:rsidRPr="00155FB0">
                      <w:rPr>
                        <w:rStyle w:val="105pt0pt"/>
                        <w:rFonts w:eastAsia="Arial Unicode MS"/>
                        <w:noProof/>
                      </w:rPr>
                      <w:t>207</w:t>
                    </w:r>
                    <w:r>
                      <w:rPr>
                        <w:rStyle w:val="105pt0pt"/>
                        <w:rFonts w:eastAsia="Arial Unicode MS"/>
                        <w:b w:val="0"/>
                        <w:bCs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73486" w14:textId="77777777" w:rsidR="008702BE" w:rsidRDefault="008702BE">
    <w:pPr>
      <w:rPr>
        <w:sz w:val="2"/>
        <w:szCs w:val="2"/>
      </w:rPr>
    </w:pPr>
    <w:r>
      <w:rPr>
        <w:noProof/>
        <w:lang w:bidi="ar-SA"/>
      </w:rPr>
      <mc:AlternateContent>
        <mc:Choice Requires="wps">
          <w:drawing>
            <wp:anchor distT="0" distB="0" distL="63500" distR="63500" simplePos="0" relativeHeight="251660288" behindDoc="1" locked="0" layoutInCell="1" allowOverlap="1" wp14:anchorId="0E8D7849" wp14:editId="644C37CC">
              <wp:simplePos x="0" y="0"/>
              <wp:positionH relativeFrom="page">
                <wp:posOffset>3926205</wp:posOffset>
              </wp:positionH>
              <wp:positionV relativeFrom="page">
                <wp:posOffset>255270</wp:posOffset>
              </wp:positionV>
              <wp:extent cx="121285" cy="153035"/>
              <wp:effectExtent l="1905" t="0" r="635" b="1270"/>
              <wp:wrapNone/>
              <wp:docPr id="106" name="Поле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85CDF" w14:textId="77777777" w:rsidR="008702BE" w:rsidRDefault="008702BE">
                          <w:r>
                            <w:fldChar w:fldCharType="begin"/>
                          </w:r>
                          <w:r>
                            <w:instrText xml:space="preserve"> PAGE \* MERGEFORMAT </w:instrText>
                          </w:r>
                          <w:r>
                            <w:fldChar w:fldCharType="separate"/>
                          </w:r>
                          <w:r w:rsidR="00AC6652" w:rsidRPr="00AC6652">
                            <w:rPr>
                              <w:rStyle w:val="105pt0pt"/>
                              <w:rFonts w:eastAsia="Arial Unicode MS"/>
                              <w:noProof/>
                            </w:rPr>
                            <w:t>5</w:t>
                          </w:r>
                          <w:r>
                            <w:rPr>
                              <w:rStyle w:val="105pt0pt"/>
                              <w:rFonts w:eastAsia="Arial Unicode MS"/>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D7849" id="_x0000_t202" coordsize="21600,21600" o:spt="202" path="m,l,21600r21600,l21600,xe">
              <v:stroke joinstyle="miter"/>
              <v:path gradientshapeok="t" o:connecttype="rect"/>
            </v:shapetype>
            <v:shape id="Поле 106" o:spid="_x0000_s1028" type="#_x0000_t202" style="position:absolute;margin-left:309.15pt;margin-top:20.1pt;width:9.55pt;height:12.0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" filled="f" stroked="f">
              <v:textbox style="mso-fit-shape-to-text:t" inset="0,0,0,0">
                <w:txbxContent>
                  <w:p w14:paraId="20685CDF" w14:textId="77777777" w:rsidR="008702BE" w:rsidRDefault="008702BE">
                    <w:r>
                      <w:fldChar w:fldCharType="begin"/>
                    </w:r>
                    <w:r>
                      <w:instrText xml:space="preserve"> PAGE \* MERGEFORMAT </w:instrText>
                    </w:r>
                    <w:r>
                      <w:fldChar w:fldCharType="separate"/>
                    </w:r>
                    <w:r w:rsidR="00AC6652" w:rsidRPr="00AC6652">
                      <w:rPr>
                        <w:rStyle w:val="105pt0pt"/>
                        <w:rFonts w:eastAsia="Arial Unicode MS"/>
                        <w:noProof/>
                      </w:rPr>
                      <w:t>5</w:t>
                    </w:r>
                    <w:r>
                      <w:rPr>
                        <w:rStyle w:val="105pt0pt"/>
                        <w:rFonts w:eastAsia="Arial Unicode MS"/>
                        <w:b w:val="0"/>
                        <w:bCs w:val="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073F5" w14:textId="77777777" w:rsidR="008702BE" w:rsidRDefault="008702BE">
    <w:pPr>
      <w:rPr>
        <w:sz w:val="2"/>
        <w:szCs w:val="2"/>
      </w:rPr>
    </w:pPr>
    <w:r>
      <w:rPr>
        <w:noProof/>
        <w:lang w:bidi="ar-SA"/>
      </w:rPr>
      <mc:AlternateContent>
        <mc:Choice Requires="wps">
          <w:drawing>
            <wp:anchor distT="0" distB="0" distL="63500" distR="63500" simplePos="0" relativeHeight="251662336" behindDoc="1" locked="0" layoutInCell="1" allowOverlap="1" wp14:anchorId="0905143B" wp14:editId="22E5C638">
              <wp:simplePos x="0" y="0"/>
              <wp:positionH relativeFrom="page">
                <wp:posOffset>3883660</wp:posOffset>
              </wp:positionH>
              <wp:positionV relativeFrom="page">
                <wp:posOffset>432435</wp:posOffset>
              </wp:positionV>
              <wp:extent cx="67310" cy="153035"/>
              <wp:effectExtent l="0" t="3810" r="1905" b="0"/>
              <wp:wrapNone/>
              <wp:docPr id="103" name="Поле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133C5" w14:textId="77777777" w:rsidR="008702BE" w:rsidRDefault="008702BE">
                          <w:r>
                            <w:fldChar w:fldCharType="begin"/>
                          </w:r>
                          <w:r>
                            <w:instrText xml:space="preserve"> PAGE \* MERGEFORMAT </w:instrText>
                          </w:r>
                          <w:r>
                            <w:fldChar w:fldCharType="separate"/>
                          </w:r>
                          <w:r w:rsidRPr="00BF7BE0">
                            <w:rPr>
                              <w:rStyle w:val="105pt"/>
                              <w:rFonts w:eastAsia="Arial Unicode MS"/>
                              <w:noProof/>
                            </w:rPr>
                            <w:t>1</w:t>
                          </w:r>
                          <w:r>
                            <w:rPr>
                              <w:rStyle w:val="105pt"/>
                              <w:rFonts w:eastAsia="Arial Unicode MS"/>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05143B" id="_x0000_t202" coordsize="21600,21600" o:spt="202" path="m,l,21600r21600,l21600,xe">
              <v:stroke joinstyle="miter"/>
              <v:path gradientshapeok="t" o:connecttype="rect"/>
            </v:shapetype>
            <v:shape id="Поле 103" o:spid="_x0000_s1030" type="#_x0000_t202" style="position:absolute;margin-left:305.8pt;margin-top:34.05pt;width:5.3pt;height:12.0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" filled="f" stroked="f">
              <v:textbox style="mso-fit-shape-to-text:t" inset="0,0,0,0">
                <w:txbxContent>
                  <w:p w14:paraId="27E133C5" w14:textId="77777777" w:rsidR="008702BE" w:rsidRDefault="008702BE">
                    <w:r>
                      <w:fldChar w:fldCharType="begin"/>
                    </w:r>
                    <w:r>
                      <w:instrText xml:space="preserve"> PAGE \* MERGEFORMAT </w:instrText>
                    </w:r>
                    <w:r>
                      <w:fldChar w:fldCharType="separate"/>
                    </w:r>
                    <w:r w:rsidRPr="00BF7BE0">
                      <w:rPr>
                        <w:rStyle w:val="105pt"/>
                        <w:rFonts w:eastAsia="Arial Unicode MS"/>
                        <w:noProof/>
                      </w:rPr>
                      <w:t>1</w:t>
                    </w:r>
                    <w:r>
                      <w:rPr>
                        <w:rStyle w:val="105pt"/>
                        <w:rFonts w:eastAsia="Arial Unicode MS"/>
                        <w:b w:val="0"/>
                        <w:bCs w:val="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hybridMultilevel"/>
    <w:tmpl w:val="64F476FE"/>
    <w:styleLink w:val="List4461"/>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000005A"/>
    <w:multiLevelType w:val="hybridMultilevel"/>
    <w:tmpl w:val="FA400FC8"/>
    <w:styleLink w:val="List445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00000D6"/>
    <w:multiLevelType w:val="hybridMultilevel"/>
    <w:tmpl w:val="400A2BEC"/>
    <w:styleLink w:val="List4501"/>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1C3389F"/>
    <w:multiLevelType w:val="hybridMultilevel"/>
    <w:tmpl w:val="B106A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3062E9"/>
    <w:multiLevelType w:val="multilevel"/>
    <w:tmpl w:val="B65EC780"/>
    <w:styleLink w:val="List502"/>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5" w15:restartNumberingAfterBreak="0">
    <w:nsid w:val="07B71DC7"/>
    <w:multiLevelType w:val="hybridMultilevel"/>
    <w:tmpl w:val="37AC2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271D70"/>
    <w:multiLevelType w:val="multilevel"/>
    <w:tmpl w:val="EC1ED698"/>
    <w:styleLink w:val="List497"/>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7" w15:restartNumberingAfterBreak="0">
    <w:nsid w:val="0ACD10B0"/>
    <w:multiLevelType w:val="hybridMultilevel"/>
    <w:tmpl w:val="BD2CE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4331D6"/>
    <w:multiLevelType w:val="multilevel"/>
    <w:tmpl w:val="2C4A8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B736879"/>
    <w:multiLevelType w:val="multilevel"/>
    <w:tmpl w:val="6A3E3DE4"/>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6A63B4"/>
    <w:multiLevelType w:val="hybridMultilevel"/>
    <w:tmpl w:val="8F1A47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E5E695D"/>
    <w:multiLevelType w:val="hybridMultilevel"/>
    <w:tmpl w:val="D2F0B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FEB6C74"/>
    <w:multiLevelType w:val="hybridMultilevel"/>
    <w:tmpl w:val="DF508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1576E67"/>
    <w:multiLevelType w:val="hybridMultilevel"/>
    <w:tmpl w:val="8A46FF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B01677"/>
    <w:multiLevelType w:val="multilevel"/>
    <w:tmpl w:val="F88CC604"/>
    <w:lvl w:ilvl="0">
      <w:start w:val="3"/>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637B8E"/>
    <w:multiLevelType w:val="multilevel"/>
    <w:tmpl w:val="7D06AAC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3D212C0"/>
    <w:multiLevelType w:val="multilevel"/>
    <w:tmpl w:val="E984E9A2"/>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3F4503"/>
    <w:multiLevelType w:val="hybridMultilevel"/>
    <w:tmpl w:val="B270F0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5C85939"/>
    <w:multiLevelType w:val="multilevel"/>
    <w:tmpl w:val="4350D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6DD5A59"/>
    <w:multiLevelType w:val="hybridMultilevel"/>
    <w:tmpl w:val="87401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7851014"/>
    <w:multiLevelType w:val="hybridMultilevel"/>
    <w:tmpl w:val="0CA2F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81A6448"/>
    <w:multiLevelType w:val="hybridMultilevel"/>
    <w:tmpl w:val="E2F8C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8A81070"/>
    <w:multiLevelType w:val="multilevel"/>
    <w:tmpl w:val="9A2E3B3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0F22082"/>
    <w:multiLevelType w:val="multilevel"/>
    <w:tmpl w:val="CC661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2240A50"/>
    <w:multiLevelType w:val="hybridMultilevel"/>
    <w:tmpl w:val="AF04D6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2D1745E"/>
    <w:multiLevelType w:val="multilevel"/>
    <w:tmpl w:val="A5DC8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8D6CE6"/>
    <w:multiLevelType w:val="hybridMultilevel"/>
    <w:tmpl w:val="E0747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3B4A5F"/>
    <w:multiLevelType w:val="multilevel"/>
    <w:tmpl w:val="E7EA7D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C976908"/>
    <w:multiLevelType w:val="hybridMultilevel"/>
    <w:tmpl w:val="271E1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AA3DEA"/>
    <w:multiLevelType w:val="hybridMultilevel"/>
    <w:tmpl w:val="E8E8AC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E0242B8"/>
    <w:multiLevelType w:val="hybridMultilevel"/>
    <w:tmpl w:val="96E8C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01300FF"/>
    <w:multiLevelType w:val="hybridMultilevel"/>
    <w:tmpl w:val="CAF0E1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4613A06"/>
    <w:multiLevelType w:val="multilevel"/>
    <w:tmpl w:val="7F5C81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4E32134"/>
    <w:multiLevelType w:val="multilevel"/>
    <w:tmpl w:val="EED03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5F95EBD"/>
    <w:multiLevelType w:val="hybridMultilevel"/>
    <w:tmpl w:val="A0849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6E40835"/>
    <w:multiLevelType w:val="multilevel"/>
    <w:tmpl w:val="181C5CB6"/>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8AB47DA"/>
    <w:multiLevelType w:val="hybridMultilevel"/>
    <w:tmpl w:val="866E8D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8B234F8"/>
    <w:multiLevelType w:val="multilevel"/>
    <w:tmpl w:val="A3DE25C2"/>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8E43E90"/>
    <w:multiLevelType w:val="hybridMultilevel"/>
    <w:tmpl w:val="A41C42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CD02B35"/>
    <w:multiLevelType w:val="multilevel"/>
    <w:tmpl w:val="8B5A6FEC"/>
    <w:lvl w:ilvl="0">
      <w:start w:val="2"/>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7C4AE8"/>
    <w:multiLevelType w:val="multilevel"/>
    <w:tmpl w:val="F176F7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A20888"/>
    <w:multiLevelType w:val="multilevel"/>
    <w:tmpl w:val="D174C544"/>
    <w:styleLink w:val="List501"/>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2" w15:restartNumberingAfterBreak="0">
    <w:nsid w:val="49D652AD"/>
    <w:multiLevelType w:val="multilevel"/>
    <w:tmpl w:val="D9089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DE35152"/>
    <w:multiLevelType w:val="multilevel"/>
    <w:tmpl w:val="0C3463B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F193FDB"/>
    <w:multiLevelType w:val="hybridMultilevel"/>
    <w:tmpl w:val="F9CEE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04474DA"/>
    <w:multiLevelType w:val="multilevel"/>
    <w:tmpl w:val="4E92B7A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10C77A3"/>
    <w:multiLevelType w:val="hybridMultilevel"/>
    <w:tmpl w:val="02EA0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1404231"/>
    <w:multiLevelType w:val="multilevel"/>
    <w:tmpl w:val="0C8CD06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2AF3D42"/>
    <w:multiLevelType w:val="multilevel"/>
    <w:tmpl w:val="7E589AA2"/>
    <w:styleLink w:val="List499"/>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49" w15:restartNumberingAfterBreak="0">
    <w:nsid w:val="547A0660"/>
    <w:multiLevelType w:val="hybridMultilevel"/>
    <w:tmpl w:val="7FF2E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5BA19DE"/>
    <w:multiLevelType w:val="multilevel"/>
    <w:tmpl w:val="3AFC2B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7A6F03"/>
    <w:multiLevelType w:val="hybridMultilevel"/>
    <w:tmpl w:val="0DCCC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9960846"/>
    <w:multiLevelType w:val="hybridMultilevel"/>
    <w:tmpl w:val="2FDA4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9DE66D1"/>
    <w:multiLevelType w:val="multilevel"/>
    <w:tmpl w:val="59AEFC3E"/>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C52305"/>
    <w:multiLevelType w:val="hybridMultilevel"/>
    <w:tmpl w:val="3F40F2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F0B798D"/>
    <w:multiLevelType w:val="multilevel"/>
    <w:tmpl w:val="C136B962"/>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4027302"/>
    <w:multiLevelType w:val="hybridMultilevel"/>
    <w:tmpl w:val="D1181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56C33A7"/>
    <w:multiLevelType w:val="hybridMultilevel"/>
    <w:tmpl w:val="B106A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59E314C"/>
    <w:multiLevelType w:val="multilevel"/>
    <w:tmpl w:val="E6D29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5F12171"/>
    <w:multiLevelType w:val="hybridMultilevel"/>
    <w:tmpl w:val="510C96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9081A5B"/>
    <w:multiLevelType w:val="multilevel"/>
    <w:tmpl w:val="A5DC8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9604D6B"/>
    <w:multiLevelType w:val="multilevel"/>
    <w:tmpl w:val="7B76BB1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9EB1A39"/>
    <w:multiLevelType w:val="multilevel"/>
    <w:tmpl w:val="798EA6DA"/>
    <w:styleLink w:val="List500"/>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63" w15:restartNumberingAfterBreak="0">
    <w:nsid w:val="6D0E78CE"/>
    <w:multiLevelType w:val="multilevel"/>
    <w:tmpl w:val="B4B63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D604CA0"/>
    <w:multiLevelType w:val="hybridMultilevel"/>
    <w:tmpl w:val="DC869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0443168"/>
    <w:multiLevelType w:val="multilevel"/>
    <w:tmpl w:val="245ADC14"/>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6114651"/>
    <w:multiLevelType w:val="multilevel"/>
    <w:tmpl w:val="AE3CE186"/>
    <w:lvl w:ilvl="0">
      <w:start w:val="2"/>
      <w:numFmt w:val="decimal"/>
      <w:lvlText w:val="%1."/>
      <w:lvlJc w:val="left"/>
      <w:pPr>
        <w:ind w:left="450" w:hanging="45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7" w15:restartNumberingAfterBreak="0">
    <w:nsid w:val="77677472"/>
    <w:multiLevelType w:val="multilevel"/>
    <w:tmpl w:val="13CCCD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7AD06E7"/>
    <w:multiLevelType w:val="multilevel"/>
    <w:tmpl w:val="EF30C1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A4031B1"/>
    <w:multiLevelType w:val="multilevel"/>
    <w:tmpl w:val="19D2DA3E"/>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A4D35E8"/>
    <w:multiLevelType w:val="multilevel"/>
    <w:tmpl w:val="63C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AF7356D"/>
    <w:multiLevelType w:val="multilevel"/>
    <w:tmpl w:val="B5FE5AC6"/>
    <w:styleLink w:val="List498"/>
    <w:lvl w:ilvl="0">
      <w:numFmt w:val="bullet"/>
      <w:lvlText w:val="•"/>
      <w:lvlJc w:val="left"/>
      <w:pPr>
        <w:tabs>
          <w:tab w:val="num" w:pos="721"/>
        </w:tabs>
        <w:ind w:left="721" w:hanging="361"/>
      </w:pPr>
      <w:rPr>
        <w:position w:val="0"/>
        <w:sz w:val="24"/>
        <w:szCs w:val="24"/>
        <w:rtl w:val="0"/>
        <w:lang w:val="ru-RU"/>
      </w:rPr>
    </w:lvl>
    <w:lvl w:ilvl="1">
      <w:start w:val="1"/>
      <w:numFmt w:val="bullet"/>
      <w:lvlText w:val="o"/>
      <w:lvlJc w:val="left"/>
      <w:pPr>
        <w:tabs>
          <w:tab w:val="num" w:pos="1570"/>
        </w:tabs>
        <w:ind w:left="1570" w:hanging="490"/>
      </w:pPr>
      <w:rPr>
        <w:position w:val="0"/>
        <w:sz w:val="28"/>
        <w:szCs w:val="28"/>
        <w:rtl w:val="0"/>
        <w:lang w:val="ru-RU"/>
      </w:rPr>
    </w:lvl>
    <w:lvl w:ilvl="2">
      <w:start w:val="1"/>
      <w:numFmt w:val="bullet"/>
      <w:lvlText w:val="▪"/>
      <w:lvlJc w:val="left"/>
      <w:pPr>
        <w:tabs>
          <w:tab w:val="num" w:pos="2290"/>
        </w:tabs>
        <w:ind w:left="2290" w:hanging="490"/>
      </w:pPr>
      <w:rPr>
        <w:position w:val="0"/>
        <w:sz w:val="28"/>
        <w:szCs w:val="28"/>
        <w:rtl w:val="0"/>
        <w:lang w:val="ru-RU"/>
      </w:rPr>
    </w:lvl>
    <w:lvl w:ilvl="3">
      <w:start w:val="1"/>
      <w:numFmt w:val="bullet"/>
      <w:lvlText w:val="•"/>
      <w:lvlJc w:val="left"/>
      <w:pPr>
        <w:tabs>
          <w:tab w:val="num" w:pos="3010"/>
        </w:tabs>
        <w:ind w:left="3010" w:hanging="490"/>
      </w:pPr>
      <w:rPr>
        <w:position w:val="0"/>
        <w:sz w:val="28"/>
        <w:szCs w:val="28"/>
        <w:rtl w:val="0"/>
        <w:lang w:val="ru-RU"/>
      </w:rPr>
    </w:lvl>
    <w:lvl w:ilvl="4">
      <w:start w:val="1"/>
      <w:numFmt w:val="bullet"/>
      <w:lvlText w:val="o"/>
      <w:lvlJc w:val="left"/>
      <w:pPr>
        <w:tabs>
          <w:tab w:val="num" w:pos="3730"/>
        </w:tabs>
        <w:ind w:left="3730" w:hanging="490"/>
      </w:pPr>
      <w:rPr>
        <w:position w:val="0"/>
        <w:sz w:val="28"/>
        <w:szCs w:val="28"/>
        <w:rtl w:val="0"/>
        <w:lang w:val="ru-RU"/>
      </w:rPr>
    </w:lvl>
    <w:lvl w:ilvl="5">
      <w:start w:val="1"/>
      <w:numFmt w:val="bullet"/>
      <w:lvlText w:val="▪"/>
      <w:lvlJc w:val="left"/>
      <w:pPr>
        <w:tabs>
          <w:tab w:val="num" w:pos="4450"/>
        </w:tabs>
        <w:ind w:left="4450" w:hanging="490"/>
      </w:pPr>
      <w:rPr>
        <w:position w:val="0"/>
        <w:sz w:val="28"/>
        <w:szCs w:val="28"/>
        <w:rtl w:val="0"/>
        <w:lang w:val="ru-RU"/>
      </w:rPr>
    </w:lvl>
    <w:lvl w:ilvl="6">
      <w:start w:val="1"/>
      <w:numFmt w:val="bullet"/>
      <w:lvlText w:val="•"/>
      <w:lvlJc w:val="left"/>
      <w:pPr>
        <w:tabs>
          <w:tab w:val="num" w:pos="5170"/>
        </w:tabs>
        <w:ind w:left="5170" w:hanging="490"/>
      </w:pPr>
      <w:rPr>
        <w:position w:val="0"/>
        <w:sz w:val="28"/>
        <w:szCs w:val="28"/>
        <w:rtl w:val="0"/>
        <w:lang w:val="ru-RU"/>
      </w:rPr>
    </w:lvl>
    <w:lvl w:ilvl="7">
      <w:start w:val="1"/>
      <w:numFmt w:val="bullet"/>
      <w:lvlText w:val="o"/>
      <w:lvlJc w:val="left"/>
      <w:pPr>
        <w:tabs>
          <w:tab w:val="num" w:pos="5890"/>
        </w:tabs>
        <w:ind w:left="5890" w:hanging="490"/>
      </w:pPr>
      <w:rPr>
        <w:position w:val="0"/>
        <w:sz w:val="28"/>
        <w:szCs w:val="28"/>
        <w:rtl w:val="0"/>
        <w:lang w:val="ru-RU"/>
      </w:rPr>
    </w:lvl>
    <w:lvl w:ilvl="8">
      <w:start w:val="1"/>
      <w:numFmt w:val="bullet"/>
      <w:lvlText w:val="▪"/>
      <w:lvlJc w:val="left"/>
      <w:pPr>
        <w:tabs>
          <w:tab w:val="num" w:pos="6610"/>
        </w:tabs>
        <w:ind w:left="6610" w:hanging="490"/>
      </w:pPr>
      <w:rPr>
        <w:position w:val="0"/>
        <w:sz w:val="28"/>
        <w:szCs w:val="28"/>
        <w:rtl w:val="0"/>
        <w:lang w:val="ru-RU"/>
      </w:rPr>
    </w:lvl>
  </w:abstractNum>
  <w:abstractNum w:abstractNumId="72" w15:restartNumberingAfterBreak="0">
    <w:nsid w:val="7D143B34"/>
    <w:multiLevelType w:val="multilevel"/>
    <w:tmpl w:val="F0B048D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E607E58"/>
    <w:multiLevelType w:val="multilevel"/>
    <w:tmpl w:val="98F43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F535730"/>
    <w:multiLevelType w:val="multilevel"/>
    <w:tmpl w:val="0FC2D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22"/>
  </w:num>
  <w:num w:numId="3">
    <w:abstractNumId w:val="74"/>
  </w:num>
  <w:num w:numId="4">
    <w:abstractNumId w:val="72"/>
  </w:num>
  <w:num w:numId="5">
    <w:abstractNumId w:val="32"/>
  </w:num>
  <w:num w:numId="6">
    <w:abstractNumId w:val="42"/>
  </w:num>
  <w:num w:numId="7">
    <w:abstractNumId w:val="65"/>
  </w:num>
  <w:num w:numId="8">
    <w:abstractNumId w:val="39"/>
  </w:num>
  <w:num w:numId="9">
    <w:abstractNumId w:val="18"/>
  </w:num>
  <w:num w:numId="10">
    <w:abstractNumId w:val="67"/>
  </w:num>
  <w:num w:numId="11">
    <w:abstractNumId w:val="14"/>
  </w:num>
  <w:num w:numId="12">
    <w:abstractNumId w:val="69"/>
  </w:num>
  <w:num w:numId="13">
    <w:abstractNumId w:val="53"/>
  </w:num>
  <w:num w:numId="14">
    <w:abstractNumId w:val="73"/>
  </w:num>
  <w:num w:numId="15">
    <w:abstractNumId w:val="68"/>
  </w:num>
  <w:num w:numId="16">
    <w:abstractNumId w:val="50"/>
  </w:num>
  <w:num w:numId="17">
    <w:abstractNumId w:val="70"/>
  </w:num>
  <w:num w:numId="18">
    <w:abstractNumId w:val="8"/>
  </w:num>
  <w:num w:numId="19">
    <w:abstractNumId w:val="58"/>
  </w:num>
  <w:num w:numId="20">
    <w:abstractNumId w:val="63"/>
  </w:num>
  <w:num w:numId="21">
    <w:abstractNumId w:val="40"/>
  </w:num>
  <w:num w:numId="22">
    <w:abstractNumId w:val="60"/>
  </w:num>
  <w:num w:numId="23">
    <w:abstractNumId w:val="51"/>
  </w:num>
  <w:num w:numId="24">
    <w:abstractNumId w:val="54"/>
  </w:num>
  <w:num w:numId="25">
    <w:abstractNumId w:val="21"/>
  </w:num>
  <w:num w:numId="26">
    <w:abstractNumId w:val="28"/>
  </w:num>
  <w:num w:numId="27">
    <w:abstractNumId w:val="26"/>
  </w:num>
  <w:num w:numId="28">
    <w:abstractNumId w:val="38"/>
  </w:num>
  <w:num w:numId="29">
    <w:abstractNumId w:val="12"/>
  </w:num>
  <w:num w:numId="30">
    <w:abstractNumId w:val="10"/>
  </w:num>
  <w:num w:numId="31">
    <w:abstractNumId w:val="56"/>
  </w:num>
  <w:num w:numId="32">
    <w:abstractNumId w:val="20"/>
  </w:num>
  <w:num w:numId="33">
    <w:abstractNumId w:val="46"/>
  </w:num>
  <w:num w:numId="34">
    <w:abstractNumId w:val="36"/>
  </w:num>
  <w:num w:numId="35">
    <w:abstractNumId w:val="59"/>
  </w:num>
  <w:num w:numId="36">
    <w:abstractNumId w:val="24"/>
  </w:num>
  <w:num w:numId="37">
    <w:abstractNumId w:val="13"/>
  </w:num>
  <w:num w:numId="38">
    <w:abstractNumId w:val="31"/>
  </w:num>
  <w:num w:numId="39">
    <w:abstractNumId w:val="34"/>
  </w:num>
  <w:num w:numId="40">
    <w:abstractNumId w:val="49"/>
  </w:num>
  <w:num w:numId="41">
    <w:abstractNumId w:val="3"/>
  </w:num>
  <w:num w:numId="42">
    <w:abstractNumId w:val="11"/>
  </w:num>
  <w:num w:numId="43">
    <w:abstractNumId w:val="64"/>
  </w:num>
  <w:num w:numId="44">
    <w:abstractNumId w:val="7"/>
  </w:num>
  <w:num w:numId="45">
    <w:abstractNumId w:val="19"/>
  </w:num>
  <w:num w:numId="46">
    <w:abstractNumId w:val="57"/>
  </w:num>
  <w:num w:numId="47">
    <w:abstractNumId w:val="17"/>
  </w:num>
  <w:num w:numId="48">
    <w:abstractNumId w:val="52"/>
  </w:num>
  <w:num w:numId="49">
    <w:abstractNumId w:val="30"/>
  </w:num>
  <w:num w:numId="50">
    <w:abstractNumId w:val="44"/>
  </w:num>
  <w:num w:numId="51">
    <w:abstractNumId w:val="29"/>
  </w:num>
  <w:num w:numId="52">
    <w:abstractNumId w:val="5"/>
  </w:num>
  <w:num w:numId="53">
    <w:abstractNumId w:val="0"/>
    <w:lvlOverride w:ilvl="0">
      <w:startOverride w:val="1"/>
    </w:lvlOverride>
  </w:num>
  <w:num w:numId="54">
    <w:abstractNumId w:val="25"/>
  </w:num>
  <w:num w:numId="55">
    <w:abstractNumId w:val="66"/>
  </w:num>
  <w:num w:numId="56">
    <w:abstractNumId w:val="6"/>
  </w:num>
  <w:num w:numId="57">
    <w:abstractNumId w:val="71"/>
  </w:num>
  <w:num w:numId="58">
    <w:abstractNumId w:val="48"/>
  </w:num>
  <w:num w:numId="59">
    <w:abstractNumId w:val="62"/>
  </w:num>
  <w:num w:numId="60">
    <w:abstractNumId w:val="41"/>
  </w:num>
  <w:num w:numId="61">
    <w:abstractNumId w:val="4"/>
  </w:num>
  <w:num w:numId="62">
    <w:abstractNumId w:val="1"/>
  </w:num>
  <w:num w:numId="63">
    <w:abstractNumId w:val="2"/>
  </w:num>
  <w:num w:numId="64">
    <w:abstractNumId w:val="27"/>
  </w:num>
  <w:num w:numId="65">
    <w:abstractNumId w:val="33"/>
  </w:num>
  <w:num w:numId="66">
    <w:abstractNumId w:val="45"/>
  </w:num>
  <w:num w:numId="67">
    <w:abstractNumId w:val="15"/>
  </w:num>
  <w:num w:numId="68">
    <w:abstractNumId w:val="9"/>
  </w:num>
  <w:num w:numId="69">
    <w:abstractNumId w:val="47"/>
  </w:num>
  <w:num w:numId="70">
    <w:abstractNumId w:val="55"/>
  </w:num>
  <w:num w:numId="71">
    <w:abstractNumId w:val="35"/>
  </w:num>
  <w:num w:numId="72">
    <w:abstractNumId w:val="16"/>
  </w:num>
  <w:num w:numId="73">
    <w:abstractNumId w:val="43"/>
  </w:num>
  <w:num w:numId="74">
    <w:abstractNumId w:val="61"/>
  </w:num>
  <w:num w:numId="75">
    <w:abstractNumId w:val="37"/>
  </w:num>
  <w:num w:numId="76">
    <w:abstractNumId w:val="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72F8"/>
    <w:rsid w:val="0002405D"/>
    <w:rsid w:val="00085C46"/>
    <w:rsid w:val="000E160D"/>
    <w:rsid w:val="00101333"/>
    <w:rsid w:val="0015128F"/>
    <w:rsid w:val="00155FB0"/>
    <w:rsid w:val="00165E0B"/>
    <w:rsid w:val="001C50E4"/>
    <w:rsid w:val="001E3DE6"/>
    <w:rsid w:val="0024352E"/>
    <w:rsid w:val="00257094"/>
    <w:rsid w:val="00275FC1"/>
    <w:rsid w:val="002967D5"/>
    <w:rsid w:val="002A7A4E"/>
    <w:rsid w:val="002D181B"/>
    <w:rsid w:val="00360FEA"/>
    <w:rsid w:val="00417473"/>
    <w:rsid w:val="00421C66"/>
    <w:rsid w:val="00422BD7"/>
    <w:rsid w:val="00441423"/>
    <w:rsid w:val="004558A3"/>
    <w:rsid w:val="004827F6"/>
    <w:rsid w:val="00505CD6"/>
    <w:rsid w:val="00507539"/>
    <w:rsid w:val="005C0CED"/>
    <w:rsid w:val="0067256B"/>
    <w:rsid w:val="00760E8A"/>
    <w:rsid w:val="00780120"/>
    <w:rsid w:val="00792AEA"/>
    <w:rsid w:val="007D2E32"/>
    <w:rsid w:val="008671AA"/>
    <w:rsid w:val="008702BE"/>
    <w:rsid w:val="00875CC0"/>
    <w:rsid w:val="008C4868"/>
    <w:rsid w:val="00947BB7"/>
    <w:rsid w:val="00A342B0"/>
    <w:rsid w:val="00A44B0F"/>
    <w:rsid w:val="00AB66B7"/>
    <w:rsid w:val="00AC6652"/>
    <w:rsid w:val="00AF0474"/>
    <w:rsid w:val="00B24F95"/>
    <w:rsid w:val="00B50CBD"/>
    <w:rsid w:val="00B77CB2"/>
    <w:rsid w:val="00C777C5"/>
    <w:rsid w:val="00C8274B"/>
    <w:rsid w:val="00C87E22"/>
    <w:rsid w:val="00DF464A"/>
    <w:rsid w:val="00E323D1"/>
    <w:rsid w:val="00E45701"/>
    <w:rsid w:val="00E54658"/>
    <w:rsid w:val="00ED0075"/>
    <w:rsid w:val="00F2562B"/>
    <w:rsid w:val="00F772F8"/>
    <w:rsid w:val="00FC3C63"/>
    <w:rsid w:val="00FE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D2A0"/>
  <w15:docId w15:val="{1F82171B-F494-4B8B-A9A5-0C8AF31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F772F8"/>
    <w:pPr>
      <w:widowControl w:val="0"/>
    </w:pPr>
    <w:rPr>
      <w:rFonts w:ascii="Arial Unicode MS" w:eastAsia="Arial Unicode MS" w:hAnsi="Arial Unicode MS" w:cs="Arial Unicode MS"/>
      <w:color w:val="000000"/>
      <w:sz w:val="24"/>
      <w:szCs w:val="24"/>
      <w:lang w:eastAsia="ru-RU" w:bidi="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F772F8"/>
    <w:rPr>
      <w:color w:val="0066CC"/>
      <w:u w:val="single"/>
    </w:rPr>
  </w:style>
  <w:style w:type="character" w:customStyle="1" w:styleId="a5">
    <w:name w:val="Сноска_"/>
    <w:basedOn w:val="a1"/>
    <w:link w:val="a6"/>
    <w:rsid w:val="00F772F8"/>
    <w:rPr>
      <w:rFonts w:ascii="Times New Roman" w:eastAsia="Times New Roman" w:hAnsi="Times New Roman"/>
      <w:b/>
      <w:bCs/>
      <w:sz w:val="18"/>
      <w:szCs w:val="18"/>
      <w:shd w:val="clear" w:color="auto" w:fill="FFFFFF"/>
    </w:rPr>
  </w:style>
  <w:style w:type="character" w:customStyle="1" w:styleId="a7">
    <w:name w:val="Колонтитул_"/>
    <w:basedOn w:val="a1"/>
    <w:rsid w:val="00F772F8"/>
    <w:rPr>
      <w:rFonts w:ascii="Times New Roman" w:eastAsia="Times New Roman" w:hAnsi="Times New Roman" w:cs="Times New Roman"/>
      <w:b/>
      <w:bCs/>
      <w:i w:val="0"/>
      <w:iCs w:val="0"/>
      <w:smallCaps w:val="0"/>
      <w:strike w:val="0"/>
      <w:sz w:val="15"/>
      <w:szCs w:val="15"/>
      <w:u w:val="none"/>
    </w:rPr>
  </w:style>
  <w:style w:type="character" w:customStyle="1" w:styleId="a8">
    <w:name w:val="Колонтитул"/>
    <w:basedOn w:val="a7"/>
    <w:rsid w:val="00F772F8"/>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Exact">
    <w:name w:val="Подпись к картинке Exact"/>
    <w:basedOn w:val="a1"/>
    <w:link w:val="a9"/>
    <w:rsid w:val="00F772F8"/>
    <w:rPr>
      <w:rFonts w:ascii="Times New Roman" w:eastAsia="Times New Roman" w:hAnsi="Times New Roman"/>
      <w:b/>
      <w:bCs/>
      <w:spacing w:val="40"/>
      <w:shd w:val="clear" w:color="auto" w:fill="FFFFFF"/>
    </w:rPr>
  </w:style>
  <w:style w:type="character" w:customStyle="1" w:styleId="3Exact">
    <w:name w:val="Основной текст (3) Exact"/>
    <w:basedOn w:val="a1"/>
    <w:link w:val="3"/>
    <w:rsid w:val="00F772F8"/>
    <w:rPr>
      <w:rFonts w:ascii="Times New Roman" w:eastAsia="Times New Roman" w:hAnsi="Times New Roman"/>
      <w:b/>
      <w:bCs/>
      <w:spacing w:val="40"/>
      <w:shd w:val="clear" w:color="auto" w:fill="FFFFFF"/>
    </w:rPr>
  </w:style>
  <w:style w:type="character" w:customStyle="1" w:styleId="2Exact">
    <w:name w:val="Основной текст (2) Exact"/>
    <w:basedOn w:val="a1"/>
    <w:rsid w:val="00F772F8"/>
    <w:rPr>
      <w:rFonts w:ascii="Times New Roman" w:eastAsia="Times New Roman" w:hAnsi="Times New Roman" w:cs="Times New Roman"/>
      <w:b w:val="0"/>
      <w:bCs w:val="0"/>
      <w:i w:val="0"/>
      <w:iCs w:val="0"/>
      <w:smallCaps w:val="0"/>
      <w:strike w:val="0"/>
      <w:sz w:val="28"/>
      <w:szCs w:val="28"/>
      <w:u w:val="none"/>
    </w:rPr>
  </w:style>
  <w:style w:type="character" w:customStyle="1" w:styleId="20ptExact">
    <w:name w:val="Основной текст (2) + Курсив;Интервал 0 pt Exact"/>
    <w:basedOn w:val="2"/>
    <w:rsid w:val="00F772F8"/>
    <w:rPr>
      <w:rFonts w:ascii="Times New Roman" w:eastAsia="Times New Roman" w:hAnsi="Times New Roman" w:cs="Times New Roman"/>
      <w:b w:val="0"/>
      <w:bCs w:val="0"/>
      <w:i/>
      <w:iCs/>
      <w:smallCaps w:val="0"/>
      <w:strike w:val="0"/>
      <w:spacing w:val="-10"/>
      <w:sz w:val="28"/>
      <w:szCs w:val="28"/>
      <w:u w:val="single"/>
      <w:lang w:val="en-US" w:eastAsia="en-US" w:bidi="en-US"/>
    </w:rPr>
  </w:style>
  <w:style w:type="character" w:customStyle="1" w:styleId="1Exact">
    <w:name w:val="Заголовок №1 Exact"/>
    <w:basedOn w:val="a1"/>
    <w:link w:val="1"/>
    <w:rsid w:val="00F772F8"/>
    <w:rPr>
      <w:rFonts w:ascii="Times New Roman" w:eastAsia="Times New Roman" w:hAnsi="Times New Roman"/>
      <w:b/>
      <w:bCs/>
      <w:spacing w:val="120"/>
      <w:sz w:val="36"/>
      <w:szCs w:val="36"/>
      <w:shd w:val="clear" w:color="auto" w:fill="FFFFFF"/>
    </w:rPr>
  </w:style>
  <w:style w:type="character" w:customStyle="1" w:styleId="4Exact">
    <w:name w:val="Основной текст (4) Exact"/>
    <w:basedOn w:val="a1"/>
    <w:link w:val="4"/>
    <w:rsid w:val="00F772F8"/>
    <w:rPr>
      <w:rFonts w:ascii="Times New Roman" w:eastAsia="Times New Roman" w:hAnsi="Times New Roman"/>
      <w:b/>
      <w:bCs/>
      <w:sz w:val="18"/>
      <w:szCs w:val="18"/>
      <w:shd w:val="clear" w:color="auto" w:fill="FFFFFF"/>
    </w:rPr>
  </w:style>
  <w:style w:type="character" w:customStyle="1" w:styleId="2Exact0">
    <w:name w:val="Заголовок №2 Exact"/>
    <w:basedOn w:val="a1"/>
    <w:link w:val="20"/>
    <w:rsid w:val="00F772F8"/>
    <w:rPr>
      <w:rFonts w:ascii="Times New Roman" w:eastAsia="Times New Roman" w:hAnsi="Times New Roman"/>
      <w:sz w:val="28"/>
      <w:szCs w:val="28"/>
      <w:shd w:val="clear" w:color="auto" w:fill="FFFFFF"/>
    </w:rPr>
  </w:style>
  <w:style w:type="character" w:customStyle="1" w:styleId="5Exact">
    <w:name w:val="Основной текст (5) Exact"/>
    <w:basedOn w:val="a1"/>
    <w:link w:val="5"/>
    <w:rsid w:val="00F772F8"/>
    <w:rPr>
      <w:rFonts w:ascii="Franklin Gothic Demi" w:eastAsia="Franklin Gothic Demi" w:hAnsi="Franklin Gothic Demi" w:cs="Franklin Gothic Demi"/>
      <w:spacing w:val="-10"/>
      <w:sz w:val="26"/>
      <w:szCs w:val="26"/>
      <w:shd w:val="clear" w:color="auto" w:fill="FFFFFF"/>
    </w:rPr>
  </w:style>
  <w:style w:type="character" w:customStyle="1" w:styleId="3Exact0">
    <w:name w:val="Заголовок №3 Exact"/>
    <w:basedOn w:val="a1"/>
    <w:link w:val="30"/>
    <w:rsid w:val="00F772F8"/>
    <w:rPr>
      <w:rFonts w:ascii="Times New Roman" w:eastAsia="Times New Roman" w:hAnsi="Times New Roman"/>
      <w:b/>
      <w:bCs/>
      <w:sz w:val="30"/>
      <w:szCs w:val="30"/>
      <w:shd w:val="clear" w:color="auto" w:fill="FFFFFF"/>
    </w:rPr>
  </w:style>
  <w:style w:type="character" w:customStyle="1" w:styleId="2">
    <w:name w:val="Основной текст (2)_"/>
    <w:basedOn w:val="a1"/>
    <w:rsid w:val="00F772F8"/>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1"/>
    <w:link w:val="60"/>
    <w:rsid w:val="00F772F8"/>
    <w:rPr>
      <w:rFonts w:ascii="Times New Roman" w:eastAsia="Times New Roman" w:hAnsi="Times New Roman"/>
      <w:b/>
      <w:bCs/>
      <w:sz w:val="28"/>
      <w:szCs w:val="28"/>
      <w:shd w:val="clear" w:color="auto" w:fill="FFFFFF"/>
    </w:rPr>
  </w:style>
  <w:style w:type="character" w:customStyle="1" w:styleId="20pt">
    <w:name w:val="Основной текст (2) + Курсив;Интервал 0 pt"/>
    <w:basedOn w:val="2"/>
    <w:rsid w:val="00F772F8"/>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7">
    <w:name w:val="Основной текст (7)_"/>
    <w:basedOn w:val="a1"/>
    <w:link w:val="70"/>
    <w:rsid w:val="00F772F8"/>
    <w:rPr>
      <w:rFonts w:ascii="Arial Narrow" w:eastAsia="Arial Narrow" w:hAnsi="Arial Narrow" w:cs="Arial Narrow"/>
      <w:i/>
      <w:iCs/>
      <w:sz w:val="11"/>
      <w:szCs w:val="11"/>
      <w:shd w:val="clear" w:color="auto" w:fill="FFFFFF"/>
    </w:rPr>
  </w:style>
  <w:style w:type="character" w:customStyle="1" w:styleId="22pt">
    <w:name w:val="Основной текст (2) + Интервал 2 pt"/>
    <w:basedOn w:val="2"/>
    <w:rsid w:val="00F772F8"/>
    <w:rPr>
      <w:rFonts w:ascii="Times New Roman" w:eastAsia="Times New Roman" w:hAnsi="Times New Roman" w:cs="Times New Roman"/>
      <w:b w:val="0"/>
      <w:bCs w:val="0"/>
      <w:i w:val="0"/>
      <w:iCs w:val="0"/>
      <w:smallCaps w:val="0"/>
      <w:strike w:val="0"/>
      <w:color w:val="000000"/>
      <w:spacing w:val="50"/>
      <w:w w:val="100"/>
      <w:position w:val="0"/>
      <w:sz w:val="28"/>
      <w:szCs w:val="28"/>
      <w:u w:val="none"/>
      <w:lang w:val="ru-RU" w:eastAsia="ru-RU" w:bidi="ru-RU"/>
    </w:rPr>
  </w:style>
  <w:style w:type="character" w:customStyle="1" w:styleId="40">
    <w:name w:val="Заголовок №4_"/>
    <w:basedOn w:val="a1"/>
    <w:link w:val="41"/>
    <w:rsid w:val="00F772F8"/>
    <w:rPr>
      <w:rFonts w:ascii="Times New Roman" w:eastAsia="Times New Roman" w:hAnsi="Times New Roman"/>
      <w:b/>
      <w:bCs/>
      <w:sz w:val="28"/>
      <w:szCs w:val="28"/>
      <w:shd w:val="clear" w:color="auto" w:fill="FFFFFF"/>
    </w:rPr>
  </w:style>
  <w:style w:type="character" w:customStyle="1" w:styleId="105pt0pt">
    <w:name w:val="Колонтитул + 10;5 pt;Интервал 0 pt"/>
    <w:basedOn w:val="a7"/>
    <w:rsid w:val="00F772F8"/>
    <w:rPr>
      <w:rFonts w:ascii="Times New Roman" w:eastAsia="Times New Roman" w:hAnsi="Times New Roman" w:cs="Times New Roman"/>
      <w:b/>
      <w:bCs/>
      <w:i w:val="0"/>
      <w:iCs w:val="0"/>
      <w:smallCaps w:val="0"/>
      <w:strike w:val="0"/>
      <w:color w:val="000000"/>
      <w:spacing w:val="-10"/>
      <w:w w:val="100"/>
      <w:position w:val="0"/>
      <w:sz w:val="21"/>
      <w:szCs w:val="21"/>
      <w:u w:val="none"/>
      <w:lang w:val="ru-RU" w:eastAsia="ru-RU" w:bidi="ru-RU"/>
    </w:rPr>
  </w:style>
  <w:style w:type="character" w:customStyle="1" w:styleId="42">
    <w:name w:val="Заголовок №4 + Не полужирный"/>
    <w:basedOn w:val="40"/>
    <w:rsid w:val="00F772F8"/>
    <w:rPr>
      <w:rFonts w:ascii="Times New Roman" w:eastAsia="Times New Roman" w:hAnsi="Times New Roman"/>
      <w:b/>
      <w:bCs/>
      <w:color w:val="000000"/>
      <w:spacing w:val="0"/>
      <w:w w:val="100"/>
      <w:position w:val="0"/>
      <w:sz w:val="28"/>
      <w:szCs w:val="28"/>
      <w:shd w:val="clear" w:color="auto" w:fill="FFFFFF"/>
      <w:lang w:val="ru-RU" w:eastAsia="ru-RU" w:bidi="ru-RU"/>
    </w:rPr>
  </w:style>
  <w:style w:type="character" w:customStyle="1" w:styleId="aa">
    <w:name w:val="Подпись к таблице_"/>
    <w:basedOn w:val="a1"/>
    <w:link w:val="ab"/>
    <w:rsid w:val="00F772F8"/>
    <w:rPr>
      <w:rFonts w:ascii="Times New Roman" w:eastAsia="Times New Roman" w:hAnsi="Times New Roman"/>
      <w:sz w:val="28"/>
      <w:szCs w:val="28"/>
      <w:shd w:val="clear" w:color="auto" w:fill="FFFFFF"/>
    </w:rPr>
  </w:style>
  <w:style w:type="character" w:customStyle="1" w:styleId="21">
    <w:name w:val="Подпись к таблице (2)_"/>
    <w:basedOn w:val="a1"/>
    <w:link w:val="22"/>
    <w:rsid w:val="00F772F8"/>
    <w:rPr>
      <w:rFonts w:ascii="Times New Roman" w:eastAsia="Times New Roman" w:hAnsi="Times New Roman"/>
      <w:b/>
      <w:bCs/>
      <w:sz w:val="18"/>
      <w:szCs w:val="18"/>
      <w:shd w:val="clear" w:color="auto" w:fill="FFFFFF"/>
    </w:rPr>
  </w:style>
  <w:style w:type="character" w:customStyle="1" w:styleId="23">
    <w:name w:val="Основной текст (2) + Курсив"/>
    <w:basedOn w:val="2"/>
    <w:rsid w:val="00F772F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05pt">
    <w:name w:val="Колонтитул + 10;5 pt"/>
    <w:basedOn w:val="a7"/>
    <w:rsid w:val="00F772F8"/>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rebuchetMS13pt">
    <w:name w:val="Основной текст (2) + Trebuchet MS;13 pt"/>
    <w:basedOn w:val="2"/>
    <w:rsid w:val="00F772F8"/>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210pt">
    <w:name w:val="Основной текст (2) + 10 pt;Полужирный"/>
    <w:basedOn w:val="2"/>
    <w:rsid w:val="00F772F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2">
    <w:name w:val="Заголовок №3 (2)_"/>
    <w:basedOn w:val="a1"/>
    <w:link w:val="320"/>
    <w:rsid w:val="00F772F8"/>
    <w:rPr>
      <w:rFonts w:ascii="Times New Roman" w:eastAsia="Times New Roman" w:hAnsi="Times New Roman"/>
      <w:b/>
      <w:bCs/>
      <w:sz w:val="26"/>
      <w:szCs w:val="26"/>
      <w:shd w:val="clear" w:color="auto" w:fill="FFFFFF"/>
    </w:rPr>
  </w:style>
  <w:style w:type="character" w:customStyle="1" w:styleId="245pt">
    <w:name w:val="Основной текст (2) + 4;5 pt"/>
    <w:basedOn w:val="2"/>
    <w:rsid w:val="00F772F8"/>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9pt">
    <w:name w:val="Основной текст (2) + 9 pt;Полужирный"/>
    <w:basedOn w:val="2"/>
    <w:rsid w:val="00F772F8"/>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4pt">
    <w:name w:val="Основной текст (2) + 4 pt"/>
    <w:basedOn w:val="2"/>
    <w:rsid w:val="00F772F8"/>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5pt">
    <w:name w:val="Основной текст (2) + 5 pt"/>
    <w:basedOn w:val="2"/>
    <w:rsid w:val="00F772F8"/>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CordiaUPC20pt">
    <w:name w:val="Основной текст (2) + CordiaUPC;20 pt;Полужирный"/>
    <w:basedOn w:val="2"/>
    <w:rsid w:val="00F772F8"/>
    <w:rPr>
      <w:rFonts w:ascii="CordiaUPC" w:eastAsia="CordiaUPC" w:hAnsi="CordiaUPC" w:cs="CordiaUPC"/>
      <w:b/>
      <w:bCs/>
      <w:i w:val="0"/>
      <w:iCs w:val="0"/>
      <w:smallCaps w:val="0"/>
      <w:strike w:val="0"/>
      <w:color w:val="000000"/>
      <w:spacing w:val="0"/>
      <w:w w:val="100"/>
      <w:position w:val="0"/>
      <w:sz w:val="40"/>
      <w:szCs w:val="40"/>
      <w:u w:val="none"/>
      <w:lang w:val="ru-RU" w:eastAsia="ru-RU" w:bidi="ru-RU"/>
    </w:rPr>
  </w:style>
  <w:style w:type="character" w:customStyle="1" w:styleId="2Consolas4pt">
    <w:name w:val="Основной текст (2) + Consolas;4 pt"/>
    <w:basedOn w:val="2"/>
    <w:rsid w:val="00F772F8"/>
    <w:rPr>
      <w:rFonts w:ascii="Consolas" w:eastAsia="Consolas" w:hAnsi="Consolas" w:cs="Consolas"/>
      <w:b w:val="0"/>
      <w:bCs w:val="0"/>
      <w:i w:val="0"/>
      <w:iCs w:val="0"/>
      <w:smallCaps w:val="0"/>
      <w:strike w:val="0"/>
      <w:color w:val="000000"/>
      <w:spacing w:val="0"/>
      <w:w w:val="100"/>
      <w:position w:val="0"/>
      <w:sz w:val="8"/>
      <w:szCs w:val="8"/>
      <w:u w:val="none"/>
      <w:lang w:val="ru-RU" w:eastAsia="ru-RU" w:bidi="ru-RU"/>
    </w:rPr>
  </w:style>
  <w:style w:type="character" w:customStyle="1" w:styleId="2MSReferenceSansSerif10pt">
    <w:name w:val="Основной текст (2) + MS Reference Sans Serif;10 pt"/>
    <w:basedOn w:val="2"/>
    <w:rsid w:val="00F772F8"/>
    <w:rPr>
      <w:rFonts w:ascii="MS Reference Sans Serif" w:eastAsia="MS Reference Sans Serif" w:hAnsi="MS Reference Sans Serif" w:cs="MS Reference Sans Serif"/>
      <w:b w:val="0"/>
      <w:bCs w:val="0"/>
      <w:i w:val="0"/>
      <w:iCs w:val="0"/>
      <w:smallCaps w:val="0"/>
      <w:strike w:val="0"/>
      <w:color w:val="000000"/>
      <w:spacing w:val="0"/>
      <w:w w:val="100"/>
      <w:position w:val="0"/>
      <w:sz w:val="20"/>
      <w:szCs w:val="20"/>
      <w:u w:val="none"/>
      <w:lang w:val="ru-RU" w:eastAsia="ru-RU" w:bidi="ru-RU"/>
    </w:rPr>
  </w:style>
  <w:style w:type="character" w:customStyle="1" w:styleId="24">
    <w:name w:val="Основной текст (2)"/>
    <w:basedOn w:val="2"/>
    <w:rsid w:val="00F772F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20">
    <w:name w:val="Заголовок №2 (2)_"/>
    <w:basedOn w:val="a1"/>
    <w:link w:val="221"/>
    <w:rsid w:val="00F772F8"/>
    <w:rPr>
      <w:rFonts w:ascii="Times New Roman" w:eastAsia="Times New Roman" w:hAnsi="Times New Roman"/>
      <w:sz w:val="28"/>
      <w:szCs w:val="28"/>
      <w:shd w:val="clear" w:color="auto" w:fill="FFFFFF"/>
    </w:rPr>
  </w:style>
  <w:style w:type="character" w:customStyle="1" w:styleId="21pt">
    <w:name w:val="Основной текст (2) + Интервал 1 pt"/>
    <w:basedOn w:val="2"/>
    <w:rsid w:val="00F772F8"/>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10pt">
    <w:name w:val="Колонтитул + 10 pt"/>
    <w:basedOn w:val="a7"/>
    <w:rsid w:val="00F772F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4pt0">
    <w:name w:val="Основной текст (2) + Интервал 4 pt"/>
    <w:basedOn w:val="2"/>
    <w:rsid w:val="00F772F8"/>
    <w:rPr>
      <w:rFonts w:ascii="Times New Roman" w:eastAsia="Times New Roman" w:hAnsi="Times New Roman" w:cs="Times New Roman"/>
      <w:b w:val="0"/>
      <w:bCs w:val="0"/>
      <w:i w:val="0"/>
      <w:iCs w:val="0"/>
      <w:smallCaps w:val="0"/>
      <w:strike w:val="0"/>
      <w:color w:val="000000"/>
      <w:spacing w:val="90"/>
      <w:w w:val="100"/>
      <w:position w:val="0"/>
      <w:sz w:val="28"/>
      <w:szCs w:val="28"/>
      <w:u w:val="none"/>
      <w:lang w:val="ru-RU" w:eastAsia="ru-RU" w:bidi="ru-RU"/>
    </w:rPr>
  </w:style>
  <w:style w:type="character" w:customStyle="1" w:styleId="13pt">
    <w:name w:val="Колонтитул + 13 pt"/>
    <w:basedOn w:val="a7"/>
    <w:rsid w:val="00F772F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FranklinGothicHeavy4pt">
    <w:name w:val="Основной текст (2) + Franklin Gothic Heavy;4 pt"/>
    <w:basedOn w:val="2"/>
    <w:rsid w:val="00F772F8"/>
    <w:rPr>
      <w:rFonts w:ascii="Franklin Gothic Heavy" w:eastAsia="Franklin Gothic Heavy" w:hAnsi="Franklin Gothic Heavy" w:cs="Franklin Gothic Heavy"/>
      <w:b w:val="0"/>
      <w:bCs w:val="0"/>
      <w:i w:val="0"/>
      <w:iCs w:val="0"/>
      <w:smallCaps w:val="0"/>
      <w:strike w:val="0"/>
      <w:color w:val="000000"/>
      <w:spacing w:val="0"/>
      <w:w w:val="100"/>
      <w:position w:val="0"/>
      <w:sz w:val="8"/>
      <w:szCs w:val="8"/>
      <w:u w:val="none"/>
      <w:lang w:val="ru-RU" w:eastAsia="ru-RU" w:bidi="ru-RU"/>
    </w:rPr>
  </w:style>
  <w:style w:type="character" w:customStyle="1" w:styleId="210pt0">
    <w:name w:val="Основной текст (2) + 10 pt"/>
    <w:basedOn w:val="2"/>
    <w:rsid w:val="00F772F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a6">
    <w:name w:val="Сноска"/>
    <w:basedOn w:val="a0"/>
    <w:link w:val="a5"/>
    <w:rsid w:val="00F772F8"/>
    <w:pPr>
      <w:shd w:val="clear" w:color="auto" w:fill="FFFFFF"/>
      <w:spacing w:line="230" w:lineRule="exact"/>
      <w:jc w:val="both"/>
    </w:pPr>
    <w:rPr>
      <w:rFonts w:ascii="Times New Roman" w:eastAsia="Times New Roman" w:hAnsi="Times New Roman" w:cs="Times New Roman"/>
      <w:b/>
      <w:bCs/>
      <w:color w:val="auto"/>
      <w:sz w:val="18"/>
      <w:szCs w:val="18"/>
      <w:lang w:eastAsia="en-US" w:bidi="ar-SA"/>
    </w:rPr>
  </w:style>
  <w:style w:type="paragraph" w:customStyle="1" w:styleId="a9">
    <w:name w:val="Подпись к картинке"/>
    <w:basedOn w:val="a0"/>
    <w:link w:val="Exact"/>
    <w:rsid w:val="00F772F8"/>
    <w:pPr>
      <w:shd w:val="clear" w:color="auto" w:fill="FFFFFF"/>
      <w:spacing w:line="283" w:lineRule="exact"/>
      <w:jc w:val="center"/>
    </w:pPr>
    <w:rPr>
      <w:rFonts w:ascii="Times New Roman" w:eastAsia="Times New Roman" w:hAnsi="Times New Roman" w:cs="Times New Roman"/>
      <w:b/>
      <w:bCs/>
      <w:color w:val="auto"/>
      <w:spacing w:val="40"/>
      <w:sz w:val="20"/>
      <w:szCs w:val="20"/>
      <w:lang w:eastAsia="en-US" w:bidi="ar-SA"/>
    </w:rPr>
  </w:style>
  <w:style w:type="paragraph" w:customStyle="1" w:styleId="3">
    <w:name w:val="Основной текст (3)"/>
    <w:basedOn w:val="a0"/>
    <w:link w:val="3Exact"/>
    <w:rsid w:val="00F772F8"/>
    <w:pPr>
      <w:shd w:val="clear" w:color="auto" w:fill="FFFFFF"/>
      <w:spacing w:line="0" w:lineRule="atLeast"/>
    </w:pPr>
    <w:rPr>
      <w:rFonts w:ascii="Times New Roman" w:eastAsia="Times New Roman" w:hAnsi="Times New Roman" w:cs="Times New Roman"/>
      <w:b/>
      <w:bCs/>
      <w:color w:val="auto"/>
      <w:spacing w:val="40"/>
      <w:sz w:val="20"/>
      <w:szCs w:val="20"/>
      <w:lang w:eastAsia="en-US" w:bidi="ar-SA"/>
    </w:rPr>
  </w:style>
  <w:style w:type="paragraph" w:customStyle="1" w:styleId="1">
    <w:name w:val="Заголовок №1"/>
    <w:basedOn w:val="a0"/>
    <w:link w:val="1Exact"/>
    <w:rsid w:val="00F772F8"/>
    <w:pPr>
      <w:shd w:val="clear" w:color="auto" w:fill="FFFFFF"/>
      <w:spacing w:after="60" w:line="0" w:lineRule="atLeast"/>
      <w:outlineLvl w:val="0"/>
    </w:pPr>
    <w:rPr>
      <w:rFonts w:ascii="Times New Roman" w:eastAsia="Times New Roman" w:hAnsi="Times New Roman" w:cs="Times New Roman"/>
      <w:b/>
      <w:bCs/>
      <w:color w:val="auto"/>
      <w:spacing w:val="120"/>
      <w:sz w:val="36"/>
      <w:szCs w:val="36"/>
      <w:lang w:eastAsia="en-US" w:bidi="ar-SA"/>
    </w:rPr>
  </w:style>
  <w:style w:type="paragraph" w:customStyle="1" w:styleId="4">
    <w:name w:val="Основной текст (4)"/>
    <w:basedOn w:val="a0"/>
    <w:link w:val="4Exact"/>
    <w:rsid w:val="00F772F8"/>
    <w:pPr>
      <w:shd w:val="clear" w:color="auto" w:fill="FFFFFF"/>
      <w:spacing w:before="60" w:line="0" w:lineRule="atLeast"/>
      <w:jc w:val="right"/>
    </w:pPr>
    <w:rPr>
      <w:rFonts w:ascii="Times New Roman" w:eastAsia="Times New Roman" w:hAnsi="Times New Roman" w:cs="Times New Roman"/>
      <w:b/>
      <w:bCs/>
      <w:color w:val="auto"/>
      <w:sz w:val="18"/>
      <w:szCs w:val="18"/>
      <w:lang w:eastAsia="en-US" w:bidi="ar-SA"/>
    </w:rPr>
  </w:style>
  <w:style w:type="paragraph" w:customStyle="1" w:styleId="20">
    <w:name w:val="Заголовок №2"/>
    <w:basedOn w:val="a0"/>
    <w:link w:val="2Exact0"/>
    <w:rsid w:val="00F772F8"/>
    <w:pPr>
      <w:shd w:val="clear" w:color="auto" w:fill="FFFFFF"/>
      <w:spacing w:line="0" w:lineRule="atLeast"/>
      <w:outlineLvl w:val="1"/>
    </w:pPr>
    <w:rPr>
      <w:rFonts w:ascii="Times New Roman" w:eastAsia="Times New Roman" w:hAnsi="Times New Roman" w:cs="Times New Roman"/>
      <w:color w:val="auto"/>
      <w:sz w:val="28"/>
      <w:szCs w:val="28"/>
      <w:lang w:eastAsia="en-US" w:bidi="ar-SA"/>
    </w:rPr>
  </w:style>
  <w:style w:type="paragraph" w:customStyle="1" w:styleId="5">
    <w:name w:val="Основной текст (5)"/>
    <w:basedOn w:val="a0"/>
    <w:link w:val="5Exact"/>
    <w:rsid w:val="00F772F8"/>
    <w:pPr>
      <w:shd w:val="clear" w:color="auto" w:fill="FFFFFF"/>
      <w:spacing w:line="418" w:lineRule="exact"/>
    </w:pPr>
    <w:rPr>
      <w:rFonts w:ascii="Franklin Gothic Demi" w:eastAsia="Franklin Gothic Demi" w:hAnsi="Franklin Gothic Demi" w:cs="Franklin Gothic Demi"/>
      <w:color w:val="auto"/>
      <w:spacing w:val="-10"/>
      <w:sz w:val="26"/>
      <w:szCs w:val="26"/>
      <w:lang w:eastAsia="en-US" w:bidi="ar-SA"/>
    </w:rPr>
  </w:style>
  <w:style w:type="paragraph" w:customStyle="1" w:styleId="30">
    <w:name w:val="Заголовок №3"/>
    <w:basedOn w:val="a0"/>
    <w:link w:val="3Exact0"/>
    <w:rsid w:val="00F772F8"/>
    <w:pPr>
      <w:shd w:val="clear" w:color="auto" w:fill="FFFFFF"/>
      <w:spacing w:line="418" w:lineRule="exact"/>
      <w:outlineLvl w:val="2"/>
    </w:pPr>
    <w:rPr>
      <w:rFonts w:ascii="Times New Roman" w:eastAsia="Times New Roman" w:hAnsi="Times New Roman" w:cs="Times New Roman"/>
      <w:b/>
      <w:bCs/>
      <w:color w:val="auto"/>
      <w:sz w:val="30"/>
      <w:szCs w:val="30"/>
      <w:lang w:eastAsia="en-US" w:bidi="ar-SA"/>
    </w:rPr>
  </w:style>
  <w:style w:type="paragraph" w:customStyle="1" w:styleId="60">
    <w:name w:val="Основной текст (6)"/>
    <w:basedOn w:val="a0"/>
    <w:link w:val="6"/>
    <w:rsid w:val="00F772F8"/>
    <w:pPr>
      <w:shd w:val="clear" w:color="auto" w:fill="FFFFFF"/>
      <w:spacing w:after="300" w:line="326" w:lineRule="exact"/>
      <w:jc w:val="center"/>
    </w:pPr>
    <w:rPr>
      <w:rFonts w:ascii="Times New Roman" w:eastAsia="Times New Roman" w:hAnsi="Times New Roman" w:cs="Times New Roman"/>
      <w:b/>
      <w:bCs/>
      <w:color w:val="auto"/>
      <w:sz w:val="28"/>
      <w:szCs w:val="28"/>
      <w:lang w:eastAsia="en-US" w:bidi="ar-SA"/>
    </w:rPr>
  </w:style>
  <w:style w:type="paragraph" w:customStyle="1" w:styleId="70">
    <w:name w:val="Основной текст (7)"/>
    <w:basedOn w:val="a0"/>
    <w:link w:val="7"/>
    <w:rsid w:val="00F772F8"/>
    <w:pPr>
      <w:shd w:val="clear" w:color="auto" w:fill="FFFFFF"/>
      <w:spacing w:line="0" w:lineRule="atLeast"/>
    </w:pPr>
    <w:rPr>
      <w:rFonts w:ascii="Arial Narrow" w:eastAsia="Arial Narrow" w:hAnsi="Arial Narrow" w:cs="Arial Narrow"/>
      <w:i/>
      <w:iCs/>
      <w:color w:val="auto"/>
      <w:sz w:val="11"/>
      <w:szCs w:val="11"/>
      <w:lang w:eastAsia="en-US" w:bidi="ar-SA"/>
    </w:rPr>
  </w:style>
  <w:style w:type="paragraph" w:customStyle="1" w:styleId="41">
    <w:name w:val="Заголовок №4"/>
    <w:basedOn w:val="a0"/>
    <w:link w:val="40"/>
    <w:rsid w:val="00F772F8"/>
    <w:pPr>
      <w:shd w:val="clear" w:color="auto" w:fill="FFFFFF"/>
      <w:spacing w:before="360" w:line="374" w:lineRule="exact"/>
      <w:jc w:val="center"/>
      <w:outlineLvl w:val="3"/>
    </w:pPr>
    <w:rPr>
      <w:rFonts w:ascii="Times New Roman" w:eastAsia="Times New Roman" w:hAnsi="Times New Roman" w:cs="Times New Roman"/>
      <w:b/>
      <w:bCs/>
      <w:color w:val="auto"/>
      <w:sz w:val="28"/>
      <w:szCs w:val="28"/>
      <w:lang w:eastAsia="en-US" w:bidi="ar-SA"/>
    </w:rPr>
  </w:style>
  <w:style w:type="paragraph" w:customStyle="1" w:styleId="ab">
    <w:name w:val="Подпись к таблице"/>
    <w:basedOn w:val="a0"/>
    <w:link w:val="aa"/>
    <w:rsid w:val="00F772F8"/>
    <w:pPr>
      <w:shd w:val="clear" w:color="auto" w:fill="FFFFFF"/>
      <w:spacing w:line="0" w:lineRule="atLeast"/>
    </w:pPr>
    <w:rPr>
      <w:rFonts w:ascii="Times New Roman" w:eastAsia="Times New Roman" w:hAnsi="Times New Roman" w:cs="Times New Roman"/>
      <w:color w:val="auto"/>
      <w:sz w:val="28"/>
      <w:szCs w:val="28"/>
      <w:lang w:eastAsia="en-US" w:bidi="ar-SA"/>
    </w:rPr>
  </w:style>
  <w:style w:type="paragraph" w:customStyle="1" w:styleId="22">
    <w:name w:val="Подпись к таблице (2)"/>
    <w:basedOn w:val="a0"/>
    <w:link w:val="21"/>
    <w:rsid w:val="00F772F8"/>
    <w:pPr>
      <w:shd w:val="clear" w:color="auto" w:fill="FFFFFF"/>
      <w:spacing w:line="0" w:lineRule="atLeast"/>
    </w:pPr>
    <w:rPr>
      <w:rFonts w:ascii="Times New Roman" w:eastAsia="Times New Roman" w:hAnsi="Times New Roman" w:cs="Times New Roman"/>
      <w:b/>
      <w:bCs/>
      <w:color w:val="auto"/>
      <w:sz w:val="18"/>
      <w:szCs w:val="18"/>
      <w:lang w:eastAsia="en-US" w:bidi="ar-SA"/>
    </w:rPr>
  </w:style>
  <w:style w:type="paragraph" w:customStyle="1" w:styleId="320">
    <w:name w:val="Заголовок №3 (2)"/>
    <w:basedOn w:val="a0"/>
    <w:link w:val="32"/>
    <w:rsid w:val="00F772F8"/>
    <w:pPr>
      <w:shd w:val="clear" w:color="auto" w:fill="FFFFFF"/>
      <w:spacing w:after="60" w:line="0" w:lineRule="atLeast"/>
      <w:jc w:val="both"/>
      <w:outlineLvl w:val="2"/>
    </w:pPr>
    <w:rPr>
      <w:rFonts w:ascii="Times New Roman" w:eastAsia="Times New Roman" w:hAnsi="Times New Roman" w:cs="Times New Roman"/>
      <w:b/>
      <w:bCs/>
      <w:color w:val="auto"/>
      <w:sz w:val="26"/>
      <w:szCs w:val="26"/>
      <w:lang w:eastAsia="en-US" w:bidi="ar-SA"/>
    </w:rPr>
  </w:style>
  <w:style w:type="paragraph" w:customStyle="1" w:styleId="221">
    <w:name w:val="Заголовок №2 (2)"/>
    <w:basedOn w:val="a0"/>
    <w:link w:val="220"/>
    <w:rsid w:val="00F772F8"/>
    <w:pPr>
      <w:shd w:val="clear" w:color="auto" w:fill="FFFFFF"/>
      <w:spacing w:after="60" w:line="0" w:lineRule="atLeast"/>
      <w:jc w:val="both"/>
      <w:outlineLvl w:val="1"/>
    </w:pPr>
    <w:rPr>
      <w:rFonts w:ascii="Times New Roman" w:eastAsia="Times New Roman" w:hAnsi="Times New Roman" w:cs="Times New Roman"/>
      <w:color w:val="auto"/>
      <w:sz w:val="28"/>
      <w:szCs w:val="28"/>
      <w:lang w:eastAsia="en-US" w:bidi="ar-SA"/>
    </w:rPr>
  </w:style>
  <w:style w:type="paragraph" w:styleId="ac">
    <w:name w:val="List Paragraph"/>
    <w:basedOn w:val="a0"/>
    <w:link w:val="ad"/>
    <w:uiPriority w:val="99"/>
    <w:qFormat/>
    <w:rsid w:val="00F772F8"/>
    <w:pPr>
      <w:widowControl/>
      <w:ind w:left="720"/>
      <w:contextualSpacing/>
      <w:jc w:val="both"/>
    </w:pPr>
    <w:rPr>
      <w:rFonts w:ascii="Calibri" w:eastAsia="Calibri" w:hAnsi="Calibri" w:cs="Times New Roman"/>
      <w:color w:val="auto"/>
      <w:sz w:val="22"/>
      <w:szCs w:val="22"/>
      <w:lang w:eastAsia="en-US" w:bidi="ar-SA"/>
    </w:rPr>
  </w:style>
  <w:style w:type="paragraph" w:styleId="ae">
    <w:name w:val="header"/>
    <w:basedOn w:val="a0"/>
    <w:link w:val="af"/>
    <w:uiPriority w:val="99"/>
    <w:unhideWhenUsed/>
    <w:rsid w:val="00F772F8"/>
    <w:pPr>
      <w:tabs>
        <w:tab w:val="center" w:pos="4677"/>
        <w:tab w:val="right" w:pos="9355"/>
      </w:tabs>
    </w:pPr>
  </w:style>
  <w:style w:type="character" w:customStyle="1" w:styleId="af">
    <w:name w:val="Верхний колонтитул Знак"/>
    <w:basedOn w:val="a1"/>
    <w:link w:val="ae"/>
    <w:uiPriority w:val="99"/>
    <w:rsid w:val="00F772F8"/>
    <w:rPr>
      <w:rFonts w:ascii="Arial Unicode MS" w:eastAsia="Arial Unicode MS" w:hAnsi="Arial Unicode MS" w:cs="Arial Unicode MS"/>
      <w:color w:val="000000"/>
      <w:sz w:val="24"/>
      <w:szCs w:val="24"/>
      <w:lang w:eastAsia="ru-RU" w:bidi="ru-RU"/>
    </w:rPr>
  </w:style>
  <w:style w:type="paragraph" w:styleId="af0">
    <w:name w:val="footer"/>
    <w:basedOn w:val="a0"/>
    <w:link w:val="af1"/>
    <w:uiPriority w:val="99"/>
    <w:unhideWhenUsed/>
    <w:rsid w:val="00F772F8"/>
    <w:pPr>
      <w:tabs>
        <w:tab w:val="center" w:pos="4677"/>
        <w:tab w:val="right" w:pos="9355"/>
      </w:tabs>
    </w:pPr>
  </w:style>
  <w:style w:type="character" w:customStyle="1" w:styleId="af1">
    <w:name w:val="Нижний колонтитул Знак"/>
    <w:basedOn w:val="a1"/>
    <w:link w:val="af0"/>
    <w:uiPriority w:val="99"/>
    <w:rsid w:val="00F772F8"/>
    <w:rPr>
      <w:rFonts w:ascii="Arial Unicode MS" w:eastAsia="Arial Unicode MS" w:hAnsi="Arial Unicode MS" w:cs="Arial Unicode MS"/>
      <w:color w:val="000000"/>
      <w:sz w:val="24"/>
      <w:szCs w:val="24"/>
      <w:lang w:eastAsia="ru-RU" w:bidi="ru-RU"/>
    </w:rPr>
  </w:style>
  <w:style w:type="paragraph" w:styleId="af2">
    <w:name w:val="Normal (Web)"/>
    <w:basedOn w:val="a0"/>
    <w:link w:val="af3"/>
    <w:uiPriority w:val="99"/>
    <w:rsid w:val="00F772F8"/>
    <w:pPr>
      <w:widowControl/>
      <w:spacing w:before="100" w:beforeAutospacing="1" w:after="100" w:afterAutospacing="1"/>
    </w:pPr>
    <w:rPr>
      <w:rFonts w:ascii="Calibri" w:eastAsia="Times New Roman" w:hAnsi="Calibri" w:cs="Times New Roman"/>
      <w:color w:val="auto"/>
      <w:lang w:bidi="ar-SA"/>
    </w:rPr>
  </w:style>
  <w:style w:type="paragraph" w:styleId="af4">
    <w:name w:val="footnote text"/>
    <w:aliases w:val="Основной текст с отступом1,Основной текст с отступом11,Body Text Indent,Знак1,Body Text Indent1,Знак"/>
    <w:basedOn w:val="a0"/>
    <w:link w:val="af5"/>
    <w:uiPriority w:val="99"/>
    <w:rsid w:val="00F772F8"/>
    <w:pPr>
      <w:widowControl/>
    </w:pPr>
    <w:rPr>
      <w:rFonts w:ascii="Times New Roman" w:eastAsia="Times New Roman" w:hAnsi="Times New Roman" w:cs="Times New Roman"/>
      <w:color w:val="auto"/>
      <w:sz w:val="20"/>
      <w:szCs w:val="20"/>
      <w:lang w:bidi="ar-SA"/>
    </w:rPr>
  </w:style>
  <w:style w:type="character" w:customStyle="1" w:styleId="af5">
    <w:name w:val="Текст сноски Знак"/>
    <w:aliases w:val="Основной текст с отступом1 Знак,Основной текст с отступом11 Знак,Body Text Indent Знак,Знак1 Знак,Body Text Indent1 Знак,Знак Знак"/>
    <w:basedOn w:val="a1"/>
    <w:link w:val="af4"/>
    <w:uiPriority w:val="99"/>
    <w:rsid w:val="00F772F8"/>
    <w:rPr>
      <w:rFonts w:ascii="Times New Roman" w:eastAsia="Times New Roman" w:hAnsi="Times New Roman"/>
      <w:lang w:eastAsia="ru-RU"/>
    </w:rPr>
  </w:style>
  <w:style w:type="character" w:customStyle="1" w:styleId="af3">
    <w:name w:val="Обычный (Интернет) Знак"/>
    <w:basedOn w:val="a1"/>
    <w:link w:val="af2"/>
    <w:uiPriority w:val="99"/>
    <w:locked/>
    <w:rsid w:val="00F772F8"/>
    <w:rPr>
      <w:rFonts w:eastAsia="Times New Roman"/>
      <w:sz w:val="24"/>
      <w:szCs w:val="24"/>
      <w:lang w:eastAsia="ru-RU"/>
    </w:rPr>
  </w:style>
  <w:style w:type="character" w:customStyle="1" w:styleId="af6">
    <w:name w:val="Символ сноски"/>
    <w:rsid w:val="00F772F8"/>
    <w:rPr>
      <w:vertAlign w:val="superscript"/>
    </w:rPr>
  </w:style>
  <w:style w:type="character" w:customStyle="1" w:styleId="10">
    <w:name w:val="Знак сноски1"/>
    <w:rsid w:val="00F772F8"/>
    <w:rPr>
      <w:vertAlign w:val="superscript"/>
    </w:rPr>
  </w:style>
  <w:style w:type="paragraph" w:customStyle="1" w:styleId="a">
    <w:name w:val="НОМЕРА"/>
    <w:basedOn w:val="af2"/>
    <w:uiPriority w:val="99"/>
    <w:qFormat/>
    <w:rsid w:val="00F772F8"/>
    <w:pPr>
      <w:numPr>
        <w:numId w:val="53"/>
      </w:numPr>
      <w:spacing w:before="0" w:beforeAutospacing="0" w:after="0" w:afterAutospacing="0"/>
      <w:ind w:left="0" w:firstLine="0"/>
      <w:jc w:val="both"/>
    </w:pPr>
    <w:rPr>
      <w:rFonts w:ascii="Arial Narrow" w:eastAsia="Calibri" w:hAnsi="Arial Narrow"/>
      <w:sz w:val="18"/>
      <w:szCs w:val="18"/>
    </w:rPr>
  </w:style>
  <w:style w:type="numbering" w:customStyle="1" w:styleId="List4461">
    <w:name w:val="List 4461"/>
    <w:basedOn w:val="a3"/>
    <w:rsid w:val="00F772F8"/>
    <w:pPr>
      <w:numPr>
        <w:numId w:val="76"/>
      </w:numPr>
    </w:pPr>
  </w:style>
  <w:style w:type="paragraph" w:customStyle="1" w:styleId="af7">
    <w:name w:val="Содержимое таблицы"/>
    <w:basedOn w:val="a0"/>
    <w:rsid w:val="00F772F8"/>
    <w:pPr>
      <w:suppressLineNumbers/>
      <w:suppressAutoHyphens/>
    </w:pPr>
    <w:rPr>
      <w:rFonts w:ascii="Times New Roman" w:eastAsia="SimSun" w:hAnsi="Times New Roman" w:cs="Mangal"/>
      <w:color w:val="auto"/>
      <w:kern w:val="1"/>
      <w:u w:color="000000"/>
      <w:lang w:eastAsia="hi-IN" w:bidi="hi-IN"/>
    </w:rPr>
  </w:style>
  <w:style w:type="paragraph" w:customStyle="1" w:styleId="Standard">
    <w:name w:val="Standard"/>
    <w:link w:val="Standard1"/>
    <w:uiPriority w:val="99"/>
    <w:rsid w:val="00F772F8"/>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F772F8"/>
    <w:rPr>
      <w:rFonts w:ascii="Arial" w:eastAsia="SimSun" w:hAnsi="Arial" w:cs="Mangal"/>
      <w:kern w:val="3"/>
      <w:sz w:val="24"/>
      <w:szCs w:val="24"/>
      <w:lang w:eastAsia="zh-CN" w:bidi="hi-IN"/>
    </w:rPr>
  </w:style>
  <w:style w:type="table" w:styleId="af8">
    <w:name w:val="Table Grid"/>
    <w:basedOn w:val="a2"/>
    <w:uiPriority w:val="59"/>
    <w:rsid w:val="00F772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link w:val="afa"/>
    <w:uiPriority w:val="1"/>
    <w:qFormat/>
    <w:rsid w:val="00F772F8"/>
    <w:rPr>
      <w:rFonts w:ascii="Times New Roman" w:eastAsia="Times New Roman" w:hAnsi="Times New Roman"/>
      <w:sz w:val="24"/>
      <w:szCs w:val="24"/>
      <w:lang w:eastAsia="ru-RU"/>
    </w:rPr>
  </w:style>
  <w:style w:type="character" w:customStyle="1" w:styleId="afa">
    <w:name w:val="Без интервала Знак"/>
    <w:link w:val="af9"/>
    <w:uiPriority w:val="1"/>
    <w:rsid w:val="00F772F8"/>
    <w:rPr>
      <w:rFonts w:ascii="Times New Roman" w:eastAsia="Times New Roman" w:hAnsi="Times New Roman"/>
      <w:sz w:val="24"/>
      <w:szCs w:val="24"/>
      <w:lang w:eastAsia="ru-RU"/>
    </w:rPr>
  </w:style>
  <w:style w:type="paragraph" w:customStyle="1" w:styleId="Pa4">
    <w:name w:val="Pa4"/>
    <w:basedOn w:val="a0"/>
    <w:next w:val="a0"/>
    <w:uiPriority w:val="99"/>
    <w:rsid w:val="00275FC1"/>
    <w:pPr>
      <w:widowControl/>
      <w:autoSpaceDE w:val="0"/>
      <w:autoSpaceDN w:val="0"/>
      <w:adjustRightInd w:val="0"/>
      <w:spacing w:line="201" w:lineRule="atLeast"/>
    </w:pPr>
    <w:rPr>
      <w:rFonts w:ascii="SchoolBookSanPin" w:eastAsiaTheme="minorHAnsi" w:hAnsi="SchoolBookSanPin" w:cstheme="minorBidi"/>
      <w:color w:val="auto"/>
      <w:lang w:eastAsia="en-US" w:bidi="ar-SA"/>
    </w:rPr>
  </w:style>
  <w:style w:type="paragraph" w:customStyle="1" w:styleId="Pa5">
    <w:name w:val="Pa5"/>
    <w:basedOn w:val="a0"/>
    <w:next w:val="a0"/>
    <w:uiPriority w:val="99"/>
    <w:rsid w:val="00275FC1"/>
    <w:pPr>
      <w:widowControl/>
      <w:autoSpaceDE w:val="0"/>
      <w:autoSpaceDN w:val="0"/>
      <w:adjustRightInd w:val="0"/>
      <w:spacing w:line="201" w:lineRule="atLeast"/>
    </w:pPr>
    <w:rPr>
      <w:rFonts w:ascii="SchoolBookSanPin" w:eastAsiaTheme="minorHAnsi" w:hAnsi="SchoolBookSanPin" w:cstheme="minorBidi"/>
      <w:color w:val="auto"/>
      <w:lang w:eastAsia="en-US" w:bidi="ar-SA"/>
    </w:rPr>
  </w:style>
  <w:style w:type="character" w:styleId="afb">
    <w:name w:val="footnote reference"/>
    <w:rsid w:val="00275FC1"/>
    <w:rPr>
      <w:vertAlign w:val="superscript"/>
    </w:rPr>
  </w:style>
  <w:style w:type="paragraph" w:customStyle="1" w:styleId="14TexstOSNOVA1012">
    <w:name w:val="14TexstOSNOVA_10/12"/>
    <w:basedOn w:val="a0"/>
    <w:rsid w:val="00275FC1"/>
    <w:pPr>
      <w:widowControl/>
      <w:autoSpaceDE w:val="0"/>
      <w:autoSpaceDN w:val="0"/>
      <w:adjustRightInd w:val="0"/>
      <w:spacing w:line="240" w:lineRule="atLeast"/>
      <w:ind w:firstLine="340"/>
      <w:jc w:val="both"/>
      <w:textAlignment w:val="center"/>
    </w:pPr>
    <w:rPr>
      <w:rFonts w:ascii="PragmaticaC" w:eastAsia="Times New Roman" w:hAnsi="PragmaticaC" w:cs="PragmaticaC"/>
      <w:sz w:val="20"/>
      <w:szCs w:val="20"/>
      <w:lang w:bidi="ar-SA"/>
    </w:rPr>
  </w:style>
  <w:style w:type="character" w:customStyle="1" w:styleId="ad">
    <w:name w:val="Абзац списка Знак"/>
    <w:link w:val="ac"/>
    <w:uiPriority w:val="99"/>
    <w:qFormat/>
    <w:locked/>
    <w:rsid w:val="00275FC1"/>
    <w:rPr>
      <w:sz w:val="22"/>
      <w:szCs w:val="22"/>
    </w:rPr>
  </w:style>
  <w:style w:type="paragraph" w:styleId="afc">
    <w:name w:val="Body Text"/>
    <w:basedOn w:val="a0"/>
    <w:link w:val="afd"/>
    <w:uiPriority w:val="1"/>
    <w:unhideWhenUsed/>
    <w:qFormat/>
    <w:rsid w:val="00275FC1"/>
    <w:pPr>
      <w:widowControl/>
      <w:spacing w:after="120" w:line="259" w:lineRule="auto"/>
    </w:pPr>
    <w:rPr>
      <w:rFonts w:asciiTheme="minorHAnsi" w:eastAsiaTheme="minorHAnsi" w:hAnsiTheme="minorHAnsi" w:cstheme="minorBidi"/>
      <w:color w:val="auto"/>
      <w:sz w:val="22"/>
      <w:szCs w:val="22"/>
      <w:lang w:eastAsia="en-US" w:bidi="ar-SA"/>
    </w:rPr>
  </w:style>
  <w:style w:type="character" w:customStyle="1" w:styleId="afd">
    <w:name w:val="Основной текст Знак"/>
    <w:basedOn w:val="a1"/>
    <w:link w:val="afc"/>
    <w:uiPriority w:val="1"/>
    <w:rsid w:val="00275FC1"/>
    <w:rPr>
      <w:rFonts w:asciiTheme="minorHAnsi" w:eastAsiaTheme="minorHAnsi" w:hAnsiTheme="minorHAnsi" w:cstheme="minorBidi"/>
      <w:sz w:val="22"/>
      <w:szCs w:val="22"/>
    </w:rPr>
  </w:style>
  <w:style w:type="character" w:customStyle="1" w:styleId="Zag11">
    <w:name w:val="Zag_11"/>
    <w:rsid w:val="00275FC1"/>
  </w:style>
  <w:style w:type="paragraph" w:customStyle="1" w:styleId="TableParagraph">
    <w:name w:val="Table Paragraph"/>
    <w:basedOn w:val="a0"/>
    <w:uiPriority w:val="1"/>
    <w:qFormat/>
    <w:rsid w:val="00275FC1"/>
    <w:pPr>
      <w:autoSpaceDE w:val="0"/>
      <w:autoSpaceDN w:val="0"/>
    </w:pPr>
    <w:rPr>
      <w:rFonts w:ascii="Bookman Old Style" w:eastAsia="Bookman Old Style" w:hAnsi="Bookman Old Style" w:cs="Bookman Old Style"/>
      <w:color w:val="auto"/>
      <w:sz w:val="22"/>
      <w:szCs w:val="22"/>
      <w:lang w:eastAsia="en-US" w:bidi="ar-SA"/>
    </w:rPr>
  </w:style>
  <w:style w:type="paragraph" w:customStyle="1" w:styleId="18TexstSPISOK1">
    <w:name w:val="18TexstSPISOK_1"/>
    <w:aliases w:val="1"/>
    <w:basedOn w:val="a0"/>
    <w:uiPriority w:val="99"/>
    <w:rsid w:val="00275FC1"/>
    <w:pPr>
      <w:widowControl/>
      <w:tabs>
        <w:tab w:val="left" w:pos="360"/>
        <w:tab w:val="left" w:pos="640"/>
      </w:tabs>
      <w:autoSpaceDE w:val="0"/>
      <w:autoSpaceDN w:val="0"/>
      <w:adjustRightInd w:val="0"/>
      <w:spacing w:line="240" w:lineRule="atLeast"/>
      <w:ind w:left="640" w:hanging="300"/>
      <w:jc w:val="both"/>
      <w:textAlignment w:val="center"/>
    </w:pPr>
    <w:rPr>
      <w:rFonts w:ascii="PragmaticaC" w:eastAsia="Times New Roman" w:hAnsi="PragmaticaC" w:cs="PragmaticaC"/>
      <w:sz w:val="20"/>
      <w:szCs w:val="20"/>
      <w:lang w:bidi="ar-SA"/>
    </w:rPr>
  </w:style>
  <w:style w:type="numbering" w:customStyle="1" w:styleId="List497">
    <w:name w:val="List 497"/>
    <w:basedOn w:val="a3"/>
    <w:rsid w:val="00275FC1"/>
    <w:pPr>
      <w:numPr>
        <w:numId w:val="56"/>
      </w:numPr>
    </w:pPr>
  </w:style>
  <w:style w:type="numbering" w:customStyle="1" w:styleId="List498">
    <w:name w:val="List 498"/>
    <w:basedOn w:val="a3"/>
    <w:rsid w:val="00275FC1"/>
    <w:pPr>
      <w:numPr>
        <w:numId w:val="57"/>
      </w:numPr>
    </w:pPr>
  </w:style>
  <w:style w:type="numbering" w:customStyle="1" w:styleId="List499">
    <w:name w:val="List 499"/>
    <w:basedOn w:val="a3"/>
    <w:rsid w:val="00275FC1"/>
    <w:pPr>
      <w:numPr>
        <w:numId w:val="58"/>
      </w:numPr>
    </w:pPr>
  </w:style>
  <w:style w:type="numbering" w:customStyle="1" w:styleId="List500">
    <w:name w:val="List 500"/>
    <w:basedOn w:val="a3"/>
    <w:rsid w:val="00275FC1"/>
    <w:pPr>
      <w:numPr>
        <w:numId w:val="59"/>
      </w:numPr>
    </w:pPr>
  </w:style>
  <w:style w:type="numbering" w:customStyle="1" w:styleId="List501">
    <w:name w:val="List 501"/>
    <w:basedOn w:val="a3"/>
    <w:rsid w:val="00275FC1"/>
    <w:pPr>
      <w:numPr>
        <w:numId w:val="60"/>
      </w:numPr>
    </w:pPr>
  </w:style>
  <w:style w:type="numbering" w:customStyle="1" w:styleId="List502">
    <w:name w:val="List 502"/>
    <w:basedOn w:val="a3"/>
    <w:rsid w:val="00275FC1"/>
    <w:pPr>
      <w:numPr>
        <w:numId w:val="61"/>
      </w:numPr>
    </w:pPr>
  </w:style>
  <w:style w:type="table" w:customStyle="1" w:styleId="TableNormal">
    <w:name w:val="Table Normal"/>
    <w:uiPriority w:val="2"/>
    <w:qFormat/>
    <w:rsid w:val="00275FC1"/>
    <w:pPr>
      <w:pBdr>
        <w:top w:val="nil"/>
        <w:left w:val="nil"/>
        <w:bottom w:val="nil"/>
        <w:right w:val="nil"/>
        <w:between w:val="nil"/>
        <w:bar w:val="nil"/>
      </w:pBdr>
    </w:pPr>
    <w:rPr>
      <w:rFonts w:ascii="Times New Roman" w:eastAsia="Arial Unicode MS" w:hAnsi="Times New Roman"/>
      <w:bdr w:val="nil"/>
      <w:lang w:eastAsia="ru-RU"/>
    </w:rPr>
    <w:tblPr>
      <w:tblInd w:w="0" w:type="dxa"/>
      <w:tblCellMar>
        <w:top w:w="0" w:type="dxa"/>
        <w:left w:w="0" w:type="dxa"/>
        <w:bottom w:w="0" w:type="dxa"/>
        <w:right w:w="0" w:type="dxa"/>
      </w:tblCellMar>
    </w:tblPr>
  </w:style>
  <w:style w:type="numbering" w:customStyle="1" w:styleId="List4451">
    <w:name w:val="List 4451"/>
    <w:basedOn w:val="a3"/>
    <w:rsid w:val="00275FC1"/>
    <w:pPr>
      <w:numPr>
        <w:numId w:val="62"/>
      </w:numPr>
    </w:pPr>
  </w:style>
  <w:style w:type="numbering" w:customStyle="1" w:styleId="List4501">
    <w:name w:val="List 4501"/>
    <w:basedOn w:val="a3"/>
    <w:rsid w:val="00275FC1"/>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pu.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FA24-A1B4-4B6C-9F02-111B7BE6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3</Pages>
  <Words>77046</Words>
  <Characters>439164</Characters>
  <Application>Microsoft Office Word</Application>
  <DocSecurity>0</DocSecurity>
  <Lines>3659</Lines>
  <Paragraphs>1030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2023-08-24T10:16:00Z</dcterms:created>
  <dcterms:modified xsi:type="dcterms:W3CDTF">2025-10-15T10:40:00Z</dcterms:modified>
</cp:coreProperties>
</file>