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DC9E49" w14:textId="6984A131" w:rsidR="00082D65" w:rsidRDefault="00082D65" w:rsidP="00A15D9B">
      <w:pPr>
        <w:spacing w:after="0" w:line="240" w:lineRule="auto"/>
        <w:jc w:val="center"/>
        <w:rPr>
          <w:rFonts w:ascii="Times New Roman" w:hAnsi="Times New Roman" w:cs="Times New Roman"/>
          <w:b/>
          <w:sz w:val="28"/>
          <w:szCs w:val="28"/>
        </w:rPr>
      </w:pPr>
      <w:bookmarkStart w:id="0" w:name="_Toc130902451"/>
      <w:r>
        <w:rPr>
          <w:rFonts w:ascii="Times New Roman" w:hAnsi="Times New Roman" w:cs="Times New Roman"/>
          <w:b/>
          <w:sz w:val="28"/>
          <w:szCs w:val="28"/>
        </w:rPr>
        <w:t>Государственное бюджетное общеобразовательное учреждение «Комплексный реабилитационно-образовательный центр для детей с нарушениями слуха и зрения»</w:t>
      </w:r>
      <w:r w:rsidR="00A15D9B">
        <w:rPr>
          <w:rFonts w:ascii="Times New Roman" w:hAnsi="Times New Roman" w:cs="Times New Roman"/>
          <w:b/>
          <w:sz w:val="28"/>
          <w:szCs w:val="28"/>
        </w:rPr>
        <w:t xml:space="preserve"> </w:t>
      </w:r>
      <w:r>
        <w:rPr>
          <w:rFonts w:ascii="Times New Roman" w:hAnsi="Times New Roman" w:cs="Times New Roman"/>
          <w:b/>
          <w:sz w:val="28"/>
          <w:szCs w:val="28"/>
        </w:rPr>
        <w:t>г. Владикавказ</w:t>
      </w:r>
    </w:p>
    <w:p w14:paraId="44B15107" w14:textId="77777777" w:rsidR="00082D65" w:rsidRDefault="00082D65" w:rsidP="00A15D9B">
      <w:pPr>
        <w:spacing w:after="0" w:line="240" w:lineRule="auto"/>
        <w:jc w:val="center"/>
        <w:rPr>
          <w:rFonts w:ascii="Times New Roman" w:hAnsi="Times New Roman" w:cs="Times New Roman"/>
          <w:b/>
          <w:sz w:val="28"/>
          <w:szCs w:val="28"/>
        </w:rPr>
      </w:pPr>
    </w:p>
    <w:p w14:paraId="617E52B5" w14:textId="6C41BBCF" w:rsidR="00082D65" w:rsidRDefault="00082D65" w:rsidP="00A15D9B">
      <w:pPr>
        <w:spacing w:after="0" w:line="240" w:lineRule="auto"/>
        <w:jc w:val="center"/>
        <w:rPr>
          <w:rFonts w:ascii="Times New Roman" w:hAnsi="Times New Roman" w:cs="Times New Roman"/>
          <w:b/>
          <w:sz w:val="28"/>
          <w:szCs w:val="28"/>
        </w:rPr>
      </w:pPr>
    </w:p>
    <w:p w14:paraId="30CEE412" w14:textId="0C10415C" w:rsidR="00A15D9B" w:rsidRDefault="00A15D9B" w:rsidP="00A15D9B">
      <w:pPr>
        <w:spacing w:after="0" w:line="240" w:lineRule="auto"/>
        <w:jc w:val="center"/>
        <w:rPr>
          <w:rFonts w:ascii="Times New Roman" w:hAnsi="Times New Roman" w:cs="Times New Roman"/>
          <w:b/>
          <w:sz w:val="28"/>
          <w:szCs w:val="28"/>
        </w:rPr>
      </w:pPr>
    </w:p>
    <w:p w14:paraId="20EA1691" w14:textId="5CCD22CF" w:rsidR="00082D65" w:rsidRDefault="00D74C03" w:rsidP="00082D65">
      <w:pPr>
        <w:jc w:val="center"/>
        <w:rPr>
          <w:rFonts w:ascii="Times New Roman" w:hAnsi="Times New Roman" w:cs="Times New Roman"/>
          <w:b/>
          <w:sz w:val="28"/>
          <w:szCs w:val="28"/>
        </w:rPr>
      </w:pPr>
      <w:r w:rsidRPr="000A56B6">
        <w:rPr>
          <w:noProof/>
          <w:lang w:eastAsia="ru-RU"/>
        </w:rPr>
        <w:drawing>
          <wp:inline distT="0" distB="0" distL="0" distR="0" wp14:anchorId="44BD4879" wp14:editId="2C922BAA">
            <wp:extent cx="5940425" cy="2189480"/>
            <wp:effectExtent l="0" t="0" r="3175"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1" w:name="_GoBack"/>
      <w:bookmarkEnd w:id="1"/>
    </w:p>
    <w:p w14:paraId="4F706C60" w14:textId="77777777" w:rsidR="00082D65" w:rsidRDefault="00082D65" w:rsidP="00082D65">
      <w:pPr>
        <w:shd w:val="clear" w:color="auto" w:fill="FFFFFF"/>
        <w:spacing w:after="171" w:line="240" w:lineRule="auto"/>
        <w:rPr>
          <w:rFonts w:ascii="Arial" w:eastAsia="Times New Roman" w:hAnsi="Arial" w:cs="Arial"/>
          <w:color w:val="000000"/>
          <w:sz w:val="24"/>
          <w:szCs w:val="24"/>
          <w:lang w:eastAsia="ru-RU"/>
        </w:rPr>
      </w:pPr>
    </w:p>
    <w:p w14:paraId="3A9461B3" w14:textId="77777777" w:rsidR="00082D65" w:rsidRDefault="00082D65" w:rsidP="00082D65">
      <w:pPr>
        <w:shd w:val="clear" w:color="auto" w:fill="FFFFFF"/>
        <w:spacing w:after="0" w:line="240" w:lineRule="auto"/>
        <w:ind w:left="2832" w:firstLine="708"/>
        <w:rPr>
          <w:rFonts w:ascii="Times New Roman" w:eastAsia="Times New Roman" w:hAnsi="Times New Roman" w:cs="Times New Roman"/>
          <w:color w:val="000000"/>
          <w:sz w:val="24"/>
          <w:szCs w:val="24"/>
          <w:lang w:eastAsia="ru-RU"/>
        </w:rPr>
      </w:pPr>
    </w:p>
    <w:p w14:paraId="6974F268" w14:textId="77777777" w:rsidR="00082D65" w:rsidRDefault="00082D65" w:rsidP="00A15D9B">
      <w:pPr>
        <w:shd w:val="clear" w:color="auto" w:fill="FFFFFF"/>
        <w:spacing w:after="0" w:line="360" w:lineRule="auto"/>
        <w:ind w:firstLine="708"/>
        <w:rPr>
          <w:rFonts w:ascii="Times New Roman" w:eastAsia="Times New Roman" w:hAnsi="Times New Roman" w:cs="Times New Roman"/>
          <w:color w:val="000000"/>
          <w:sz w:val="24"/>
          <w:szCs w:val="24"/>
          <w:lang w:eastAsia="ru-RU"/>
        </w:rPr>
      </w:pPr>
    </w:p>
    <w:p w14:paraId="46846C94" w14:textId="77777777" w:rsidR="00082D65" w:rsidRPr="002F399E" w:rsidRDefault="00082D65" w:rsidP="00A15D9B">
      <w:pPr>
        <w:shd w:val="clear" w:color="auto" w:fill="FFFFFF"/>
        <w:spacing w:after="0" w:line="360" w:lineRule="auto"/>
        <w:jc w:val="center"/>
        <w:rPr>
          <w:rFonts w:ascii="Times New Roman" w:eastAsia="Times New Roman" w:hAnsi="Times New Roman" w:cs="Times New Roman"/>
          <w:b/>
          <w:bCs/>
          <w:color w:val="000000"/>
          <w:sz w:val="32"/>
          <w:szCs w:val="32"/>
          <w:lang w:eastAsia="ru-RU"/>
        </w:rPr>
      </w:pPr>
      <w:r w:rsidRPr="002F399E">
        <w:rPr>
          <w:rFonts w:ascii="Times New Roman" w:eastAsia="Times New Roman" w:hAnsi="Times New Roman" w:cs="Times New Roman"/>
          <w:b/>
          <w:bCs/>
          <w:color w:val="000000"/>
          <w:sz w:val="32"/>
          <w:szCs w:val="32"/>
          <w:lang w:eastAsia="ru-RU"/>
        </w:rPr>
        <w:t>РАБОЧАЯ ПРОГРАММА</w:t>
      </w:r>
    </w:p>
    <w:p w14:paraId="614639B6" w14:textId="77777777" w:rsidR="00082D65" w:rsidRPr="00782C57" w:rsidRDefault="00082D65" w:rsidP="00A15D9B">
      <w:pPr>
        <w:shd w:val="clear" w:color="auto" w:fill="FFFFFF"/>
        <w:spacing w:after="0" w:line="360" w:lineRule="auto"/>
        <w:jc w:val="center"/>
        <w:rPr>
          <w:rFonts w:ascii="Times New Roman" w:eastAsia="Times New Roman" w:hAnsi="Times New Roman" w:cs="Times New Roman"/>
          <w:b/>
          <w:color w:val="000000"/>
          <w:sz w:val="32"/>
          <w:szCs w:val="32"/>
          <w:lang w:eastAsia="ru-RU"/>
        </w:rPr>
      </w:pPr>
    </w:p>
    <w:p w14:paraId="5E20F40D" w14:textId="3E01EB5C" w:rsidR="00082D65" w:rsidRPr="00782C57" w:rsidRDefault="00082D65" w:rsidP="00A15D9B">
      <w:pPr>
        <w:shd w:val="clear" w:color="auto" w:fill="FFFFFF"/>
        <w:spacing w:after="0" w:line="360" w:lineRule="auto"/>
        <w:jc w:val="center"/>
        <w:rPr>
          <w:rFonts w:ascii="Times New Roman" w:eastAsia="Times New Roman" w:hAnsi="Times New Roman" w:cs="Times New Roman"/>
          <w:b/>
          <w:color w:val="000000"/>
          <w:sz w:val="28"/>
          <w:szCs w:val="28"/>
          <w:u w:val="single"/>
          <w:lang w:eastAsia="ru-RU"/>
        </w:rPr>
      </w:pPr>
      <w:r w:rsidRPr="00782C57">
        <w:rPr>
          <w:rFonts w:ascii="Times New Roman" w:eastAsia="Times New Roman" w:hAnsi="Times New Roman" w:cs="Times New Roman"/>
          <w:b/>
          <w:color w:val="000000"/>
          <w:sz w:val="28"/>
          <w:szCs w:val="28"/>
          <w:lang w:eastAsia="ru-RU"/>
        </w:rPr>
        <w:t xml:space="preserve">Наименование </w:t>
      </w:r>
      <w:r>
        <w:rPr>
          <w:rFonts w:ascii="Times New Roman" w:eastAsia="Times New Roman" w:hAnsi="Times New Roman" w:cs="Times New Roman"/>
          <w:b/>
          <w:color w:val="000000"/>
          <w:sz w:val="28"/>
          <w:szCs w:val="28"/>
          <w:lang w:eastAsia="ru-RU"/>
        </w:rPr>
        <w:t xml:space="preserve">учебного курса: </w:t>
      </w:r>
      <w:r w:rsidR="00914FC4">
        <w:rPr>
          <w:rFonts w:ascii="Times New Roman" w:eastAsia="Times New Roman" w:hAnsi="Times New Roman" w:cs="Times New Roman"/>
          <w:b/>
          <w:color w:val="000000"/>
          <w:sz w:val="28"/>
          <w:szCs w:val="28"/>
          <w:lang w:eastAsia="ru-RU"/>
        </w:rPr>
        <w:t>ТРУДЫ (</w:t>
      </w:r>
      <w:r w:rsidR="00A15D9B">
        <w:rPr>
          <w:rFonts w:ascii="Times New Roman" w:eastAsia="Times New Roman" w:hAnsi="Times New Roman" w:cs="Times New Roman"/>
          <w:b/>
          <w:color w:val="000000"/>
          <w:sz w:val="28"/>
          <w:szCs w:val="28"/>
          <w:lang w:eastAsia="ru-RU"/>
        </w:rPr>
        <w:t>ТЕХНОЛОГИЯ</w:t>
      </w:r>
      <w:r w:rsidR="00914FC4">
        <w:rPr>
          <w:rFonts w:ascii="Times New Roman" w:eastAsia="Times New Roman" w:hAnsi="Times New Roman" w:cs="Times New Roman"/>
          <w:b/>
          <w:color w:val="000000"/>
          <w:sz w:val="28"/>
          <w:szCs w:val="28"/>
          <w:lang w:eastAsia="ru-RU"/>
        </w:rPr>
        <w:t>)</w:t>
      </w:r>
    </w:p>
    <w:p w14:paraId="313F7702" w14:textId="77777777" w:rsidR="00082D65" w:rsidRPr="00782C57" w:rsidRDefault="00082D65" w:rsidP="00A15D9B">
      <w:pPr>
        <w:shd w:val="clear" w:color="auto" w:fill="FFFFFF"/>
        <w:spacing w:after="0" w:line="360" w:lineRule="auto"/>
        <w:jc w:val="center"/>
        <w:rPr>
          <w:rFonts w:ascii="Times New Roman" w:eastAsia="Times New Roman" w:hAnsi="Times New Roman" w:cs="Times New Roman"/>
          <w:b/>
          <w:color w:val="000000"/>
          <w:sz w:val="28"/>
          <w:szCs w:val="28"/>
          <w:lang w:eastAsia="ru-RU"/>
        </w:rPr>
      </w:pPr>
      <w:r w:rsidRPr="00782C57">
        <w:rPr>
          <w:rFonts w:ascii="Times New Roman" w:eastAsia="Times New Roman" w:hAnsi="Times New Roman" w:cs="Times New Roman"/>
          <w:b/>
          <w:color w:val="000000"/>
          <w:sz w:val="28"/>
          <w:szCs w:val="28"/>
          <w:lang w:eastAsia="ru-RU"/>
        </w:rPr>
        <w:t>Класс: 4 (вариант 2.2)</w:t>
      </w:r>
    </w:p>
    <w:p w14:paraId="6AC54ADC" w14:textId="77777777" w:rsidR="00082D65" w:rsidRPr="00782C57" w:rsidRDefault="00082D65" w:rsidP="00A15D9B">
      <w:pPr>
        <w:shd w:val="clear" w:color="auto" w:fill="FFFFFF"/>
        <w:spacing w:after="0" w:line="360" w:lineRule="auto"/>
        <w:jc w:val="center"/>
        <w:rPr>
          <w:rFonts w:ascii="Times New Roman" w:eastAsia="Times New Roman" w:hAnsi="Times New Roman" w:cs="Times New Roman"/>
          <w:b/>
          <w:color w:val="000000"/>
          <w:sz w:val="28"/>
          <w:szCs w:val="28"/>
          <w:lang w:eastAsia="ru-RU"/>
        </w:rPr>
      </w:pPr>
      <w:r w:rsidRPr="00782C57">
        <w:rPr>
          <w:rFonts w:ascii="Times New Roman" w:eastAsia="Times New Roman" w:hAnsi="Times New Roman" w:cs="Times New Roman"/>
          <w:b/>
          <w:color w:val="000000"/>
          <w:sz w:val="28"/>
          <w:szCs w:val="28"/>
          <w:lang w:eastAsia="ru-RU"/>
        </w:rPr>
        <w:t>Уровень образования: НОО</w:t>
      </w:r>
    </w:p>
    <w:p w14:paraId="2DD5D089" w14:textId="31C5CED4" w:rsidR="00082D65" w:rsidRPr="00782C57" w:rsidRDefault="00082D65" w:rsidP="00A15D9B">
      <w:pPr>
        <w:shd w:val="clear" w:color="auto" w:fill="FFFFFF"/>
        <w:spacing w:after="0" w:line="360" w:lineRule="auto"/>
        <w:jc w:val="center"/>
        <w:rPr>
          <w:rFonts w:ascii="Times New Roman" w:eastAsia="Times New Roman" w:hAnsi="Times New Roman" w:cs="Times New Roman"/>
          <w:b/>
          <w:bCs/>
          <w:color w:val="000000"/>
          <w:sz w:val="28"/>
          <w:szCs w:val="28"/>
          <w:lang w:eastAsia="ru-RU"/>
        </w:rPr>
      </w:pPr>
      <w:r w:rsidRPr="00782C57">
        <w:rPr>
          <w:rFonts w:ascii="Times New Roman" w:eastAsia="Times New Roman" w:hAnsi="Times New Roman" w:cs="Times New Roman"/>
          <w:b/>
          <w:bCs/>
          <w:color w:val="000000"/>
          <w:sz w:val="28"/>
          <w:szCs w:val="28"/>
          <w:lang w:eastAsia="ru-RU"/>
        </w:rPr>
        <w:t>Срок реализации программы: 202</w:t>
      </w:r>
      <w:r w:rsidR="00A15D9B">
        <w:rPr>
          <w:rFonts w:ascii="Times New Roman" w:eastAsia="Times New Roman" w:hAnsi="Times New Roman" w:cs="Times New Roman"/>
          <w:b/>
          <w:bCs/>
          <w:color w:val="000000"/>
          <w:sz w:val="28"/>
          <w:szCs w:val="28"/>
          <w:lang w:eastAsia="ru-RU"/>
        </w:rPr>
        <w:t>4</w:t>
      </w:r>
      <w:r w:rsidRPr="00782C57">
        <w:rPr>
          <w:rFonts w:ascii="Times New Roman" w:eastAsia="Times New Roman" w:hAnsi="Times New Roman" w:cs="Times New Roman"/>
          <w:b/>
          <w:bCs/>
          <w:color w:val="000000"/>
          <w:sz w:val="28"/>
          <w:szCs w:val="28"/>
          <w:lang w:eastAsia="ru-RU"/>
        </w:rPr>
        <w:t>-2024</w:t>
      </w:r>
      <w:r w:rsidR="00A15D9B">
        <w:rPr>
          <w:rFonts w:ascii="Times New Roman" w:eastAsia="Times New Roman" w:hAnsi="Times New Roman" w:cs="Times New Roman"/>
          <w:b/>
          <w:bCs/>
          <w:color w:val="000000"/>
          <w:sz w:val="28"/>
          <w:szCs w:val="28"/>
          <w:lang w:eastAsia="ru-RU"/>
        </w:rPr>
        <w:t xml:space="preserve">5 </w:t>
      </w:r>
      <w:r w:rsidRPr="00782C57">
        <w:rPr>
          <w:rFonts w:ascii="Times New Roman" w:eastAsia="Times New Roman" w:hAnsi="Times New Roman" w:cs="Times New Roman"/>
          <w:b/>
          <w:bCs/>
          <w:color w:val="000000"/>
          <w:sz w:val="28"/>
          <w:szCs w:val="28"/>
          <w:lang w:eastAsia="ru-RU"/>
        </w:rPr>
        <w:t>учебный год</w:t>
      </w:r>
    </w:p>
    <w:p w14:paraId="7EADDFEC" w14:textId="77777777" w:rsidR="00082D65" w:rsidRPr="002F399E" w:rsidRDefault="00082D65" w:rsidP="00A15D9B">
      <w:pPr>
        <w:shd w:val="clear" w:color="auto" w:fill="FFFFFF"/>
        <w:spacing w:after="0" w:line="360" w:lineRule="auto"/>
        <w:jc w:val="center"/>
        <w:rPr>
          <w:rFonts w:ascii="Times New Roman" w:eastAsia="Times New Roman" w:hAnsi="Times New Roman" w:cs="Times New Roman"/>
          <w:bCs/>
          <w:color w:val="000000"/>
          <w:sz w:val="32"/>
          <w:szCs w:val="32"/>
          <w:lang w:eastAsia="ru-RU"/>
        </w:rPr>
      </w:pPr>
    </w:p>
    <w:p w14:paraId="6F745DDD" w14:textId="77777777" w:rsidR="00082D65" w:rsidRDefault="00082D65" w:rsidP="00A15D9B">
      <w:pPr>
        <w:shd w:val="clear" w:color="auto" w:fill="FFFFFF"/>
        <w:spacing w:after="0" w:line="360" w:lineRule="auto"/>
        <w:jc w:val="center"/>
        <w:rPr>
          <w:rFonts w:ascii="Times New Roman" w:eastAsia="Times New Roman" w:hAnsi="Times New Roman" w:cs="Times New Roman"/>
          <w:bCs/>
          <w:color w:val="000000"/>
          <w:sz w:val="32"/>
          <w:szCs w:val="32"/>
          <w:lang w:eastAsia="ru-RU"/>
        </w:rPr>
      </w:pPr>
    </w:p>
    <w:p w14:paraId="5E41CE4F" w14:textId="77777777" w:rsidR="00082D65" w:rsidRDefault="00082D65" w:rsidP="00082D65">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1D94A39D" w14:textId="77777777" w:rsidR="00082D65" w:rsidRDefault="00082D65" w:rsidP="00082D65">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25D17AA9" w14:textId="438BEB66" w:rsidR="00A15D9B" w:rsidRDefault="00A15D9B" w:rsidP="00082D65">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69D289AF" w14:textId="4CF8FDE0" w:rsidR="00A15D9B" w:rsidRDefault="00A15D9B" w:rsidP="00082D65">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6C748ECD" w14:textId="77777777" w:rsidR="00082D65" w:rsidRPr="002F399E" w:rsidRDefault="00082D65" w:rsidP="00A15D9B">
      <w:pPr>
        <w:shd w:val="clear" w:color="auto" w:fill="FFFFFF"/>
        <w:spacing w:after="171" w:line="240" w:lineRule="auto"/>
        <w:rPr>
          <w:rFonts w:ascii="Times New Roman" w:eastAsia="Times New Roman" w:hAnsi="Times New Roman" w:cs="Times New Roman"/>
          <w:bCs/>
          <w:color w:val="000000"/>
          <w:sz w:val="32"/>
          <w:szCs w:val="32"/>
          <w:lang w:eastAsia="ru-RU"/>
        </w:rPr>
      </w:pPr>
    </w:p>
    <w:p w14:paraId="4E973AF8" w14:textId="0F99971E" w:rsidR="00082D65" w:rsidRPr="00447D5A" w:rsidRDefault="00082D65" w:rsidP="00082D65">
      <w:pPr>
        <w:pStyle w:val="af4"/>
        <w:rPr>
          <w:rFonts w:ascii="Times New Roman" w:hAnsi="Times New Roman"/>
          <w:sz w:val="28"/>
          <w:szCs w:val="28"/>
          <w:lang w:eastAsia="ru-RU"/>
        </w:rPr>
      </w:pPr>
      <w:r w:rsidRPr="00447D5A">
        <w:rPr>
          <w:rFonts w:ascii="Times New Roman" w:hAnsi="Times New Roman"/>
          <w:sz w:val="28"/>
          <w:szCs w:val="28"/>
          <w:lang w:eastAsia="ru-RU"/>
        </w:rPr>
        <w:t>Рабочую программу составила</w:t>
      </w:r>
      <w:r w:rsidR="00A15D9B">
        <w:rPr>
          <w:rFonts w:ascii="Times New Roman" w:hAnsi="Times New Roman"/>
          <w:sz w:val="28"/>
          <w:szCs w:val="28"/>
          <w:lang w:eastAsia="ru-RU"/>
        </w:rPr>
        <w:t xml:space="preserve">: </w:t>
      </w:r>
      <w:proofErr w:type="spellStart"/>
      <w:r w:rsidR="00A15D9B">
        <w:rPr>
          <w:rFonts w:ascii="Times New Roman" w:hAnsi="Times New Roman"/>
          <w:sz w:val="28"/>
          <w:szCs w:val="28"/>
          <w:lang w:eastAsia="ru-RU"/>
        </w:rPr>
        <w:t>Кочисова</w:t>
      </w:r>
      <w:proofErr w:type="spellEnd"/>
      <w:r w:rsidR="00A15D9B">
        <w:rPr>
          <w:rFonts w:ascii="Times New Roman" w:hAnsi="Times New Roman"/>
          <w:sz w:val="28"/>
          <w:szCs w:val="28"/>
          <w:lang w:eastAsia="ru-RU"/>
        </w:rPr>
        <w:t xml:space="preserve"> Б.К.</w:t>
      </w:r>
      <w:r w:rsidRPr="00447D5A">
        <w:rPr>
          <w:rFonts w:ascii="Times New Roman" w:hAnsi="Times New Roman"/>
          <w:sz w:val="28"/>
          <w:szCs w:val="28"/>
          <w:lang w:eastAsia="ru-RU"/>
        </w:rPr>
        <w:t xml:space="preserve"> </w:t>
      </w:r>
    </w:p>
    <w:p w14:paraId="1ABE1689" w14:textId="456BE341" w:rsidR="00082D65" w:rsidRPr="00447D5A" w:rsidRDefault="00082D65" w:rsidP="00082D65">
      <w:pPr>
        <w:pStyle w:val="af4"/>
        <w:rPr>
          <w:rFonts w:ascii="Times New Roman" w:hAnsi="Times New Roman"/>
          <w:sz w:val="28"/>
          <w:szCs w:val="28"/>
          <w:vertAlign w:val="superscript"/>
          <w:lang w:eastAsia="ru-RU"/>
        </w:rPr>
      </w:pPr>
      <w:r w:rsidRPr="00447D5A">
        <w:rPr>
          <w:rFonts w:ascii="Times New Roman" w:hAnsi="Times New Roman"/>
          <w:sz w:val="28"/>
          <w:szCs w:val="28"/>
          <w:vertAlign w:val="superscript"/>
          <w:lang w:eastAsia="ru-RU"/>
        </w:rPr>
        <w:t xml:space="preserve">                                                                                        </w:t>
      </w:r>
    </w:p>
    <w:p w14:paraId="09734277" w14:textId="1FDD3D8E" w:rsidR="00082D65" w:rsidRPr="00447D5A" w:rsidRDefault="00082D65" w:rsidP="00082D65">
      <w:pPr>
        <w:pStyle w:val="af4"/>
        <w:rPr>
          <w:rFonts w:ascii="Times New Roman" w:hAnsi="Times New Roman"/>
          <w:sz w:val="28"/>
          <w:szCs w:val="28"/>
          <w:lang w:eastAsia="ru-RU"/>
        </w:rPr>
      </w:pPr>
      <w:r w:rsidRPr="00447D5A">
        <w:rPr>
          <w:rFonts w:ascii="Times New Roman" w:hAnsi="Times New Roman"/>
          <w:sz w:val="28"/>
          <w:szCs w:val="28"/>
          <w:lang w:eastAsia="ru-RU"/>
        </w:rPr>
        <w:t xml:space="preserve">Квалификационная категория: </w:t>
      </w:r>
      <w:r w:rsidR="002C0A24">
        <w:rPr>
          <w:rFonts w:ascii="Times New Roman" w:hAnsi="Times New Roman"/>
          <w:sz w:val="28"/>
          <w:szCs w:val="28"/>
          <w:lang w:eastAsia="ru-RU"/>
        </w:rPr>
        <w:t>высшая</w:t>
      </w:r>
    </w:p>
    <w:p w14:paraId="25C987A7" w14:textId="77777777" w:rsidR="00082D65" w:rsidRDefault="00082D65" w:rsidP="00A15D9B">
      <w:pPr>
        <w:shd w:val="clear" w:color="auto" w:fill="FFFFFF"/>
        <w:spacing w:after="0" w:line="360" w:lineRule="auto"/>
      </w:pPr>
    </w:p>
    <w:bookmarkEnd w:id="0"/>
    <w:p w14:paraId="549D1711" w14:textId="77777777" w:rsidR="00790B74" w:rsidRPr="002329BD" w:rsidRDefault="00790B74" w:rsidP="00A15D9B">
      <w:pPr>
        <w:keepNext/>
        <w:keepLines/>
        <w:widowControl w:val="0"/>
        <w:tabs>
          <w:tab w:val="left" w:pos="993"/>
        </w:tabs>
        <w:spacing w:after="0" w:line="360" w:lineRule="auto"/>
        <w:ind w:firstLine="567"/>
        <w:contextualSpacing/>
        <w:jc w:val="center"/>
        <w:outlineLvl w:val="0"/>
        <w:rPr>
          <w:rFonts w:ascii="Times New Roman" w:eastAsiaTheme="majorEastAsia" w:hAnsi="Times New Roman" w:cs="Times New Roman"/>
          <w:b/>
          <w:bCs/>
          <w:caps/>
          <w:sz w:val="28"/>
          <w:szCs w:val="28"/>
        </w:rPr>
      </w:pPr>
      <w:r w:rsidRPr="002329BD">
        <w:rPr>
          <w:rFonts w:ascii="Times New Roman" w:hAnsi="Times New Roman" w:cs="Times New Roman"/>
          <w:b/>
          <w:bCs/>
          <w:iCs/>
          <w:caps/>
          <w:sz w:val="28"/>
          <w:szCs w:val="28"/>
        </w:rPr>
        <w:lastRenderedPageBreak/>
        <w:t>Пояснительная записка</w:t>
      </w:r>
    </w:p>
    <w:p w14:paraId="252AB565" w14:textId="76704101" w:rsidR="002329BD" w:rsidRPr="00526E99" w:rsidRDefault="002329BD" w:rsidP="00A15D9B">
      <w:pPr>
        <w:widowControl w:val="0"/>
        <w:tabs>
          <w:tab w:val="left" w:pos="993"/>
        </w:tabs>
        <w:autoSpaceDE w:val="0"/>
        <w:autoSpaceDN w:val="0"/>
        <w:adjustRightInd w:val="0"/>
        <w:spacing w:after="0" w:line="360" w:lineRule="auto"/>
        <w:ind w:firstLine="567"/>
        <w:jc w:val="both"/>
        <w:rPr>
          <w:rFonts w:ascii="Times New Roman" w:eastAsia="Times New Roman" w:hAnsi="Times New Roman" w:cs="Times New Roman"/>
          <w:spacing w:val="-3"/>
          <w:sz w:val="28"/>
          <w:szCs w:val="28"/>
          <w:lang w:eastAsia="ru-RU"/>
        </w:rPr>
      </w:pPr>
      <w:r w:rsidRPr="00526E99">
        <w:rPr>
          <w:rFonts w:ascii="Times New Roman" w:eastAsia="Times New Roman" w:hAnsi="Times New Roman" w:cs="Times New Roman"/>
          <w:sz w:val="28"/>
          <w:szCs w:val="28"/>
          <w:lang w:eastAsia="ru-RU"/>
        </w:rPr>
        <w:t xml:space="preserve">       Рабочая программа по учебному</w:t>
      </w:r>
      <w:r w:rsidRPr="00526E99">
        <w:rPr>
          <w:rFonts w:ascii="Times New Roman" w:eastAsia="Calibri" w:hAnsi="Times New Roman" w:cs="Times New Roman"/>
          <w:sz w:val="28"/>
          <w:szCs w:val="28"/>
        </w:rPr>
        <w:t xml:space="preserve"> предмету </w:t>
      </w:r>
      <w:r w:rsidRPr="00A15D9B">
        <w:rPr>
          <w:rFonts w:ascii="Times New Roman" w:eastAsia="Calibri" w:hAnsi="Times New Roman" w:cs="Times New Roman"/>
          <w:b/>
          <w:bCs/>
          <w:sz w:val="28"/>
          <w:szCs w:val="28"/>
          <w:u w:val="single"/>
        </w:rPr>
        <w:t>«Т</w:t>
      </w:r>
      <w:r w:rsidR="00914FC4">
        <w:rPr>
          <w:rFonts w:ascii="Times New Roman" w:eastAsia="Calibri" w:hAnsi="Times New Roman" w:cs="Times New Roman"/>
          <w:b/>
          <w:bCs/>
          <w:sz w:val="28"/>
          <w:szCs w:val="28"/>
          <w:u w:val="single"/>
        </w:rPr>
        <w:t>РУДЫ (т</w:t>
      </w:r>
      <w:r w:rsidRPr="00A15D9B">
        <w:rPr>
          <w:rFonts w:ascii="Times New Roman" w:eastAsia="Calibri" w:hAnsi="Times New Roman" w:cs="Times New Roman"/>
          <w:b/>
          <w:bCs/>
          <w:sz w:val="28"/>
          <w:szCs w:val="28"/>
          <w:u w:val="single"/>
        </w:rPr>
        <w:t>ехнология</w:t>
      </w:r>
      <w:r w:rsidR="00914FC4">
        <w:rPr>
          <w:rFonts w:ascii="Times New Roman" w:eastAsia="Calibri" w:hAnsi="Times New Roman" w:cs="Times New Roman"/>
          <w:b/>
          <w:bCs/>
          <w:sz w:val="28"/>
          <w:szCs w:val="28"/>
          <w:u w:val="single"/>
        </w:rPr>
        <w:t>)</w:t>
      </w:r>
      <w:r w:rsidRPr="00A15D9B">
        <w:rPr>
          <w:rFonts w:ascii="Times New Roman" w:eastAsia="Calibri" w:hAnsi="Times New Roman" w:cs="Times New Roman"/>
          <w:b/>
          <w:bCs/>
          <w:sz w:val="28"/>
          <w:szCs w:val="28"/>
          <w:u w:val="single"/>
        </w:rPr>
        <w:t>»</w:t>
      </w:r>
      <w:r w:rsidRPr="00526E99">
        <w:rPr>
          <w:rFonts w:ascii="Times New Roman" w:eastAsia="Calibri" w:hAnsi="Times New Roman" w:cs="Times New Roman"/>
          <w:sz w:val="28"/>
          <w:szCs w:val="28"/>
        </w:rPr>
        <w:t xml:space="preserve"> для 4 класса </w:t>
      </w:r>
      <w:r w:rsidRPr="00526E99">
        <w:rPr>
          <w:rFonts w:ascii="Times New Roman" w:hAnsi="Times New Roman" w:cs="Times New Roman"/>
          <w:sz w:val="28"/>
          <w:szCs w:val="28"/>
        </w:rPr>
        <w:t xml:space="preserve">слабослышащих и позднооглохших обучающихся </w:t>
      </w:r>
      <w:r w:rsidRPr="00526E99">
        <w:rPr>
          <w:rFonts w:ascii="Times New Roman" w:eastAsia="Calibri" w:hAnsi="Times New Roman" w:cs="Times New Roman"/>
          <w:sz w:val="28"/>
          <w:szCs w:val="28"/>
        </w:rPr>
        <w:t>(в</w:t>
      </w:r>
      <w:r w:rsidRPr="00526E99">
        <w:rPr>
          <w:rFonts w:ascii="Times New Roman" w:eastAsia="Calibri" w:hAnsi="Times New Roman" w:cs="Times New Roman"/>
          <w:b/>
          <w:sz w:val="28"/>
          <w:szCs w:val="28"/>
        </w:rPr>
        <w:t xml:space="preserve">ариант 2.2) </w:t>
      </w:r>
      <w:r w:rsidRPr="00526E99">
        <w:rPr>
          <w:rFonts w:ascii="Times New Roman" w:eastAsia="Calibri" w:hAnsi="Times New Roman" w:cs="Times New Roman"/>
          <w:sz w:val="28"/>
          <w:szCs w:val="28"/>
        </w:rPr>
        <w:t>составлена с учетом</w:t>
      </w:r>
      <w:r w:rsidRPr="00526E99">
        <w:rPr>
          <w:rFonts w:ascii="Times New Roman" w:eastAsia="Calibri" w:hAnsi="Times New Roman" w:cs="Times New Roman"/>
          <w:b/>
          <w:sz w:val="28"/>
          <w:szCs w:val="28"/>
        </w:rPr>
        <w:t xml:space="preserve"> </w:t>
      </w:r>
      <w:r w:rsidRPr="00526E99">
        <w:rPr>
          <w:rFonts w:ascii="Times New Roman" w:hAnsi="Times New Roman" w:cs="Times New Roman"/>
          <w:spacing w:val="-3"/>
          <w:sz w:val="28"/>
          <w:szCs w:val="28"/>
        </w:rPr>
        <w:t>Федерального государственного образовательного стандарта начального общего образования обучающихся с ограниченными возможностями здоровья</w:t>
      </w:r>
      <w:r w:rsidR="002C0A24">
        <w:rPr>
          <w:rFonts w:ascii="Times New Roman" w:hAnsi="Times New Roman" w:cs="Times New Roman"/>
          <w:spacing w:val="-3"/>
          <w:sz w:val="28"/>
          <w:szCs w:val="28"/>
        </w:rPr>
        <w:t>.</w:t>
      </w:r>
    </w:p>
    <w:p w14:paraId="3B71147A" w14:textId="77777777" w:rsidR="002C0A24" w:rsidRPr="00C66585" w:rsidRDefault="002C0A24" w:rsidP="002C0A24">
      <w:pPr>
        <w:spacing w:after="0" w:line="360" w:lineRule="auto"/>
        <w:ind w:firstLine="567"/>
        <w:jc w:val="both"/>
        <w:rPr>
          <w:rFonts w:ascii="Times New Roman" w:hAnsi="Times New Roman" w:cs="Times New Roman"/>
          <w:sz w:val="28"/>
          <w:szCs w:val="28"/>
        </w:rPr>
      </w:pPr>
      <w:r w:rsidRPr="00C66585">
        <w:rPr>
          <w:rFonts w:ascii="Times New Roman" w:hAnsi="Times New Roman" w:cs="Times New Roman"/>
          <w:sz w:val="28"/>
          <w:szCs w:val="28"/>
        </w:rPr>
        <w:t xml:space="preserve">Нормативно правовой и документальной основой рабочей программы являются следующие документы: </w:t>
      </w:r>
    </w:p>
    <w:p w14:paraId="7C2B4CFB" w14:textId="77777777" w:rsidR="002C0A24" w:rsidRPr="00C66585" w:rsidRDefault="002C0A24" w:rsidP="002C0A24">
      <w:pPr>
        <w:pStyle w:val="a9"/>
        <w:widowControl w:val="0"/>
        <w:numPr>
          <w:ilvl w:val="0"/>
          <w:numId w:val="38"/>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Российской Федерации «Об образовании в Российской Федерации» от 29.12.2012 № 273-ФЗ (ред. от 03.07.2016г.);</w:t>
      </w:r>
    </w:p>
    <w:p w14:paraId="24353006" w14:textId="77777777" w:rsidR="002C0A24" w:rsidRPr="00C66585" w:rsidRDefault="002C0A24" w:rsidP="002C0A24">
      <w:pPr>
        <w:pStyle w:val="a5"/>
        <w:numPr>
          <w:ilvl w:val="0"/>
          <w:numId w:val="38"/>
        </w:numPr>
        <w:tabs>
          <w:tab w:val="left" w:pos="426"/>
          <w:tab w:val="right" w:leader="dot" w:pos="9329"/>
        </w:tabs>
        <w:suppressAutoHyphens/>
        <w:autoSpaceDE/>
        <w:autoSpaceDN/>
        <w:spacing w:line="360" w:lineRule="auto"/>
        <w:ind w:left="0" w:right="0" w:firstLine="0"/>
        <w:rPr>
          <w:color w:val="000000"/>
          <w:sz w:val="28"/>
          <w:szCs w:val="28"/>
        </w:rPr>
      </w:pPr>
      <w:proofErr w:type="spellStart"/>
      <w:r w:rsidRPr="00C66585">
        <w:rPr>
          <w:color w:val="000000"/>
          <w:sz w:val="28"/>
          <w:szCs w:val="28"/>
        </w:rPr>
        <w:t>Федеральныи</w:t>
      </w:r>
      <w:proofErr w:type="spellEnd"/>
      <w:r w:rsidRPr="00C66585">
        <w:rPr>
          <w:color w:val="000000"/>
          <w:sz w:val="28"/>
          <w:szCs w:val="28"/>
        </w:rPr>
        <w:t xml:space="preserve">̆ </w:t>
      </w:r>
      <w:proofErr w:type="spellStart"/>
      <w:r w:rsidRPr="00C66585">
        <w:rPr>
          <w:color w:val="000000"/>
          <w:sz w:val="28"/>
          <w:szCs w:val="28"/>
        </w:rPr>
        <w:t>государственныи</w:t>
      </w:r>
      <w:proofErr w:type="spellEnd"/>
      <w:r w:rsidRPr="00C66585">
        <w:rPr>
          <w:color w:val="000000"/>
          <w:sz w:val="28"/>
          <w:szCs w:val="28"/>
        </w:rPr>
        <w:t xml:space="preserve">̆ </w:t>
      </w:r>
      <w:proofErr w:type="spellStart"/>
      <w:r w:rsidRPr="00C66585">
        <w:rPr>
          <w:color w:val="000000"/>
          <w:sz w:val="28"/>
          <w:szCs w:val="28"/>
        </w:rPr>
        <w:t>образовательныи</w:t>
      </w:r>
      <w:proofErr w:type="spellEnd"/>
      <w:r w:rsidRPr="00C66585">
        <w:rPr>
          <w:color w:val="000000"/>
          <w:sz w:val="28"/>
          <w:szCs w:val="28"/>
        </w:rPr>
        <w:t xml:space="preserve">̆ стандарт начального общего образования </w:t>
      </w:r>
      <w:r w:rsidRPr="00C66585">
        <w:rPr>
          <w:sz w:val="28"/>
          <w:szCs w:val="28"/>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27800CF4" w14:textId="77777777" w:rsidR="002C0A24" w:rsidRPr="00C66585" w:rsidRDefault="002C0A24" w:rsidP="002C0A24">
      <w:pPr>
        <w:pStyle w:val="a5"/>
        <w:numPr>
          <w:ilvl w:val="0"/>
          <w:numId w:val="38"/>
        </w:numPr>
        <w:tabs>
          <w:tab w:val="left" w:pos="426"/>
          <w:tab w:val="right" w:leader="dot" w:pos="9329"/>
        </w:tabs>
        <w:suppressAutoHyphens/>
        <w:autoSpaceDE/>
        <w:autoSpaceDN/>
        <w:spacing w:line="360" w:lineRule="auto"/>
        <w:ind w:left="0" w:right="0" w:firstLine="0"/>
        <w:rPr>
          <w:color w:val="000000"/>
          <w:sz w:val="28"/>
          <w:szCs w:val="28"/>
        </w:rPr>
      </w:pPr>
      <w:r w:rsidRPr="00C66585">
        <w:rPr>
          <w:sz w:val="28"/>
          <w:szCs w:val="28"/>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C66585">
        <w:rPr>
          <w:sz w:val="28"/>
          <w:szCs w:val="28"/>
        </w:rPr>
        <w:t>Минпросвещения</w:t>
      </w:r>
      <w:proofErr w:type="spellEnd"/>
      <w:r w:rsidRPr="00C66585">
        <w:rPr>
          <w:sz w:val="28"/>
          <w:szCs w:val="28"/>
        </w:rPr>
        <w:t xml:space="preserve"> России от 24 ноября 2022 г. № 1025);</w:t>
      </w:r>
    </w:p>
    <w:p w14:paraId="767DBE02" w14:textId="77777777" w:rsidR="002C0A24" w:rsidRPr="00C66585" w:rsidRDefault="002C0A24" w:rsidP="002C0A24">
      <w:pPr>
        <w:pStyle w:val="a5"/>
        <w:numPr>
          <w:ilvl w:val="0"/>
          <w:numId w:val="38"/>
        </w:numPr>
        <w:tabs>
          <w:tab w:val="left" w:pos="426"/>
          <w:tab w:val="right" w:leader="dot" w:pos="9329"/>
        </w:tabs>
        <w:suppressAutoHyphens/>
        <w:autoSpaceDE/>
        <w:autoSpaceDN/>
        <w:spacing w:line="360" w:lineRule="auto"/>
        <w:ind w:left="0" w:right="0" w:firstLine="0"/>
        <w:rPr>
          <w:color w:val="000000"/>
          <w:sz w:val="28"/>
          <w:szCs w:val="28"/>
        </w:rPr>
      </w:pPr>
      <w:r w:rsidRPr="00C66585">
        <w:rPr>
          <w:color w:val="000000"/>
          <w:sz w:val="28"/>
          <w:szCs w:val="28"/>
        </w:rPr>
        <w:t>адаптированная основная образовательная программа основного общего образования обучающихся с нарушениями слуха ГБОУ КРОЦ;</w:t>
      </w:r>
    </w:p>
    <w:p w14:paraId="50EF5CF8" w14:textId="77777777" w:rsidR="002C0A24" w:rsidRPr="00C66585" w:rsidRDefault="002C0A24" w:rsidP="002C0A24">
      <w:pPr>
        <w:pStyle w:val="a9"/>
        <w:widowControl w:val="0"/>
        <w:numPr>
          <w:ilvl w:val="0"/>
          <w:numId w:val="38"/>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color w:val="000000"/>
          <w:sz w:val="28"/>
          <w:szCs w:val="28"/>
        </w:rPr>
        <w:t xml:space="preserve">Приказ Министерства просвещения РФ от </w:t>
      </w:r>
      <w:r w:rsidRPr="00C66585">
        <w:rPr>
          <w:rFonts w:ascii="Times New Roman" w:hAnsi="Times New Roman" w:cs="Times New Roman"/>
          <w:sz w:val="28"/>
          <w:szCs w:val="28"/>
        </w:rPr>
        <w:t xml:space="preserve">21.09. 2022 г. № 858 </w:t>
      </w:r>
      <w:r w:rsidRPr="00C66585">
        <w:rPr>
          <w:rFonts w:ascii="Times New Roman" w:hAnsi="Times New Roman" w:cs="Times New Roman"/>
          <w:color w:val="000000"/>
          <w:sz w:val="28"/>
          <w:szCs w:val="28"/>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09CE74E2" w14:textId="77777777" w:rsidR="002C0A24" w:rsidRPr="00C66585" w:rsidRDefault="002C0A24" w:rsidP="002C0A24">
      <w:pPr>
        <w:pStyle w:val="a9"/>
        <w:widowControl w:val="0"/>
        <w:numPr>
          <w:ilvl w:val="0"/>
          <w:numId w:val="38"/>
        </w:numPr>
        <w:tabs>
          <w:tab w:val="left" w:pos="426"/>
          <w:tab w:val="right" w:leader="dot" w:pos="9329"/>
        </w:tabs>
        <w:suppressAutoHyphens/>
        <w:spacing w:after="0" w:line="360" w:lineRule="auto"/>
        <w:ind w:left="0" w:firstLine="0"/>
        <w:jc w:val="both"/>
        <w:rPr>
          <w:rFonts w:ascii="Times New Roman" w:hAnsi="Times New Roman" w:cs="Times New Roman"/>
          <w:color w:val="000000"/>
          <w:sz w:val="28"/>
          <w:szCs w:val="28"/>
        </w:rPr>
      </w:pPr>
      <w:r w:rsidRPr="00C66585">
        <w:rPr>
          <w:rFonts w:ascii="Times New Roman" w:hAnsi="Times New Roman" w:cs="Times New Roman"/>
          <w:color w:val="000000"/>
          <w:sz w:val="28"/>
          <w:szCs w:val="28"/>
        </w:rPr>
        <w:t>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5066ACF6" w14:textId="77777777" w:rsidR="002C0A24" w:rsidRPr="00C66585" w:rsidRDefault="002C0A24" w:rsidP="002C0A24">
      <w:pPr>
        <w:pStyle w:val="a9"/>
        <w:widowControl w:val="0"/>
        <w:numPr>
          <w:ilvl w:val="0"/>
          <w:numId w:val="38"/>
        </w:numPr>
        <w:tabs>
          <w:tab w:val="left" w:pos="426"/>
          <w:tab w:val="right" w:leader="dot" w:pos="9329"/>
        </w:tabs>
        <w:suppressAutoHyphens/>
        <w:spacing w:after="0" w:line="360" w:lineRule="auto"/>
        <w:ind w:left="0" w:firstLine="0"/>
        <w:jc w:val="both"/>
        <w:rPr>
          <w:rFonts w:ascii="Times New Roman" w:hAnsi="Times New Roman" w:cs="Times New Roman"/>
          <w:color w:val="000000"/>
          <w:sz w:val="28"/>
          <w:szCs w:val="28"/>
        </w:rPr>
      </w:pPr>
      <w:r w:rsidRPr="00C66585">
        <w:rPr>
          <w:rFonts w:ascii="Times New Roman" w:hAnsi="Times New Roman" w:cs="Times New Roman"/>
          <w:sz w:val="28"/>
          <w:szCs w:val="28"/>
        </w:rPr>
        <w:t>СанПиН 1.2.3685-21 «Гигиенические нормативы и требования к обеспечению</w:t>
      </w:r>
      <w:r w:rsidRPr="00C66585">
        <w:rPr>
          <w:rFonts w:ascii="Times New Roman" w:hAnsi="Times New Roman" w:cs="Times New Roman"/>
          <w:color w:val="000000"/>
          <w:sz w:val="28"/>
          <w:szCs w:val="28"/>
        </w:rPr>
        <w:t xml:space="preserve"> </w:t>
      </w:r>
      <w:r w:rsidRPr="00C66585">
        <w:rPr>
          <w:rFonts w:ascii="Times New Roman" w:hAnsi="Times New Roman" w:cs="Times New Roman"/>
          <w:sz w:val="28"/>
          <w:szCs w:val="28"/>
        </w:rPr>
        <w:t>безопасности и (или) безвредности для человека факторов среды обитания,</w:t>
      </w:r>
    </w:p>
    <w:p w14:paraId="0E062F50" w14:textId="77777777" w:rsidR="002C0A24" w:rsidRPr="00C66585" w:rsidRDefault="002C0A24" w:rsidP="002C0A24">
      <w:pPr>
        <w:pStyle w:val="a9"/>
        <w:widowControl w:val="0"/>
        <w:numPr>
          <w:ilvl w:val="0"/>
          <w:numId w:val="38"/>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 xml:space="preserve">утвержденных постановлением Главного государственного санитарного </w:t>
      </w:r>
      <w:r w:rsidRPr="00C66585">
        <w:rPr>
          <w:rFonts w:ascii="Times New Roman" w:hAnsi="Times New Roman" w:cs="Times New Roman"/>
          <w:sz w:val="28"/>
          <w:szCs w:val="28"/>
        </w:rPr>
        <w:lastRenderedPageBreak/>
        <w:t>врача Российской Федерации от 28 января 2021 г. № 2 (зарегистрировано в Минюсте России 29 января 2021 г. № 62296) (далее – СанПиН 1.2.3685-21);</w:t>
      </w:r>
    </w:p>
    <w:p w14:paraId="1E51D0A7" w14:textId="77777777" w:rsidR="002C0A24" w:rsidRPr="00C66585" w:rsidRDefault="002C0A24" w:rsidP="002C0A24">
      <w:pPr>
        <w:pStyle w:val="a9"/>
        <w:widowControl w:val="0"/>
        <w:numPr>
          <w:ilvl w:val="0"/>
          <w:numId w:val="38"/>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C66585">
        <w:rPr>
          <w:rFonts w:ascii="Times New Roman" w:hAnsi="Times New Roman" w:cs="Times New Roman"/>
          <w:color w:val="000000"/>
          <w:sz w:val="28"/>
          <w:szCs w:val="28"/>
        </w:rPr>
        <w:t>;</w:t>
      </w:r>
      <w:r w:rsidRPr="00C66585">
        <w:rPr>
          <w:rFonts w:ascii="Times New Roman" w:hAnsi="Times New Roman" w:cs="Times New Roman"/>
          <w:sz w:val="28"/>
          <w:szCs w:val="28"/>
        </w:rPr>
        <w:t xml:space="preserve"> </w:t>
      </w:r>
    </w:p>
    <w:p w14:paraId="43BE602C" w14:textId="77777777" w:rsidR="002C0A24" w:rsidRPr="00C66585" w:rsidRDefault="002C0A24" w:rsidP="002C0A24">
      <w:pPr>
        <w:pStyle w:val="a9"/>
        <w:widowControl w:val="0"/>
        <w:numPr>
          <w:ilvl w:val="0"/>
          <w:numId w:val="38"/>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от 27 июля 2006 г. № 149-ФЗ «Об информации, информационных технологиях и о защите информации»;</w:t>
      </w:r>
    </w:p>
    <w:p w14:paraId="797C5917" w14:textId="77777777" w:rsidR="002C0A24" w:rsidRPr="00C66585" w:rsidRDefault="002C0A24" w:rsidP="002C0A24">
      <w:pPr>
        <w:pStyle w:val="a9"/>
        <w:widowControl w:val="0"/>
        <w:numPr>
          <w:ilvl w:val="0"/>
          <w:numId w:val="38"/>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 xml:space="preserve">Федеральный закон от 27 июля 2006 г. № 152-ФЗ «О персональных данных», </w:t>
      </w:r>
    </w:p>
    <w:p w14:paraId="3272B0C8" w14:textId="77777777" w:rsidR="002C0A24" w:rsidRPr="00C66585" w:rsidRDefault="002C0A24" w:rsidP="002C0A24">
      <w:pPr>
        <w:pStyle w:val="a9"/>
        <w:widowControl w:val="0"/>
        <w:numPr>
          <w:ilvl w:val="0"/>
          <w:numId w:val="38"/>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от 29 декабря 2010 г. № 436-ФЗ «О защите детей от информации, причиняющей вред их здоровью и развитию».</w:t>
      </w:r>
    </w:p>
    <w:p w14:paraId="74F4B202" w14:textId="77777777" w:rsidR="002C0A24" w:rsidRPr="00C66585" w:rsidRDefault="002C0A24" w:rsidP="002C0A24">
      <w:pPr>
        <w:pStyle w:val="a9"/>
        <w:widowControl w:val="0"/>
        <w:numPr>
          <w:ilvl w:val="0"/>
          <w:numId w:val="38"/>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6A5DF042" w14:textId="77777777" w:rsidR="002C0A24" w:rsidRPr="00C66585" w:rsidRDefault="002C0A24" w:rsidP="002C0A24">
      <w:pPr>
        <w:pStyle w:val="a9"/>
        <w:widowControl w:val="0"/>
        <w:numPr>
          <w:ilvl w:val="0"/>
          <w:numId w:val="38"/>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Учебный план ГБОУ КРОЦ</w:t>
      </w:r>
      <w:r>
        <w:rPr>
          <w:rFonts w:ascii="Times New Roman" w:hAnsi="Times New Roman" w:cs="Times New Roman"/>
          <w:sz w:val="28"/>
          <w:szCs w:val="28"/>
        </w:rPr>
        <w:t xml:space="preserve"> на 2024-2025 уч. год,</w:t>
      </w:r>
    </w:p>
    <w:p w14:paraId="6DC7E65A" w14:textId="3A9D3117" w:rsidR="002329BD" w:rsidRPr="00A15D9B" w:rsidRDefault="002329BD" w:rsidP="002C0A24">
      <w:pPr>
        <w:pStyle w:val="af4"/>
        <w:tabs>
          <w:tab w:val="left" w:pos="993"/>
        </w:tabs>
        <w:spacing w:line="360" w:lineRule="auto"/>
        <w:ind w:firstLine="0"/>
        <w:rPr>
          <w:rFonts w:ascii="Times New Roman" w:hAnsi="Times New Roman"/>
          <w:sz w:val="28"/>
          <w:szCs w:val="28"/>
        </w:rPr>
      </w:pPr>
      <w:r w:rsidRPr="00A15D9B">
        <w:rPr>
          <w:rFonts w:ascii="Times New Roman" w:hAnsi="Times New Roman"/>
          <w:sz w:val="28"/>
          <w:szCs w:val="28"/>
        </w:rPr>
        <w:t xml:space="preserve">а также ориентирована на целевые приоритеты, сформулированные в федеральной рабочей программе воспитания. </w:t>
      </w:r>
    </w:p>
    <w:p w14:paraId="4891616D" w14:textId="77777777" w:rsidR="003C2EF0" w:rsidRPr="003C2EF0" w:rsidRDefault="003C2EF0" w:rsidP="00A15D9B">
      <w:pPr>
        <w:spacing w:after="0" w:line="360" w:lineRule="auto"/>
        <w:ind w:firstLine="567"/>
        <w:jc w:val="both"/>
        <w:rPr>
          <w:rFonts w:ascii="Times New Roman" w:hAnsi="Times New Roman" w:cs="Times New Roman"/>
          <w:sz w:val="28"/>
          <w:szCs w:val="28"/>
        </w:rPr>
      </w:pPr>
      <w:r w:rsidRPr="00A15D9B">
        <w:rPr>
          <w:rFonts w:ascii="Times New Roman" w:hAnsi="Times New Roman" w:cs="Times New Roman"/>
          <w:b/>
          <w:sz w:val="28"/>
          <w:szCs w:val="28"/>
        </w:rPr>
        <w:t>Основной целью</w:t>
      </w:r>
      <w:r w:rsidRPr="003C2EF0">
        <w:rPr>
          <w:rFonts w:ascii="Times New Roman" w:hAnsi="Times New Roman" w:cs="Times New Roman"/>
          <w:sz w:val="28"/>
          <w:szCs w:val="28"/>
        </w:rPr>
        <w:t xml:space="preserve"> предмета является успешная социализация обучающихся, формирование у них функциональной грамотности на базе освоения культурологических и конструкторско-технологических знаний (о рукотворном мире и общих правилах его создания в рамках исторически меняющихся технологий) и соответствующих им практических умений, представленных в содержании учебного предмета.</w:t>
      </w:r>
    </w:p>
    <w:p w14:paraId="0C536732" w14:textId="77777777" w:rsidR="003C2EF0" w:rsidRPr="003C2EF0" w:rsidRDefault="003C2EF0" w:rsidP="00A15D9B">
      <w:pPr>
        <w:spacing w:after="0" w:line="360" w:lineRule="auto"/>
        <w:ind w:firstLine="567"/>
        <w:jc w:val="both"/>
        <w:rPr>
          <w:rFonts w:ascii="Times New Roman" w:hAnsi="Times New Roman" w:cs="Times New Roman"/>
          <w:sz w:val="28"/>
          <w:szCs w:val="28"/>
        </w:rPr>
      </w:pPr>
      <w:r w:rsidRPr="003C2EF0">
        <w:rPr>
          <w:rFonts w:ascii="Times New Roman" w:hAnsi="Times New Roman" w:cs="Times New Roman"/>
          <w:sz w:val="28"/>
          <w:szCs w:val="28"/>
        </w:rPr>
        <w:t xml:space="preserve">Для реализации основной цели и концептуальной идеи данного предмета необходимо решение </w:t>
      </w:r>
      <w:r w:rsidRPr="003C2EF0">
        <w:rPr>
          <w:rFonts w:ascii="Times New Roman" w:hAnsi="Times New Roman" w:cs="Times New Roman"/>
          <w:i/>
          <w:sz w:val="28"/>
          <w:szCs w:val="28"/>
        </w:rPr>
        <w:t>системы</w:t>
      </w:r>
      <w:r w:rsidRPr="003C2EF0">
        <w:rPr>
          <w:rFonts w:ascii="Times New Roman" w:hAnsi="Times New Roman" w:cs="Times New Roman"/>
          <w:sz w:val="28"/>
          <w:szCs w:val="28"/>
        </w:rPr>
        <w:t xml:space="preserve"> </w:t>
      </w:r>
      <w:r w:rsidRPr="003C2EF0">
        <w:rPr>
          <w:rFonts w:ascii="Times New Roman" w:hAnsi="Times New Roman" w:cs="Times New Roman"/>
          <w:i/>
          <w:sz w:val="28"/>
          <w:szCs w:val="28"/>
        </w:rPr>
        <w:t>приоритетных задач</w:t>
      </w:r>
      <w:r w:rsidRPr="003C2EF0">
        <w:rPr>
          <w:rFonts w:ascii="Times New Roman" w:hAnsi="Times New Roman" w:cs="Times New Roman"/>
          <w:sz w:val="28"/>
          <w:szCs w:val="28"/>
        </w:rPr>
        <w:t>: образовательных, развивающих и воспитательных.</w:t>
      </w:r>
    </w:p>
    <w:p w14:paraId="0CC244DB" w14:textId="77777777" w:rsidR="00790B74" w:rsidRPr="00D7438B" w:rsidRDefault="00790B74" w:rsidP="00A15D9B">
      <w:pPr>
        <w:spacing w:after="0" w:line="360" w:lineRule="auto"/>
        <w:ind w:firstLine="567"/>
        <w:contextualSpacing/>
        <w:jc w:val="both"/>
        <w:rPr>
          <w:rFonts w:ascii="Times New Roman" w:hAnsi="Times New Roman" w:cs="Times New Roman"/>
          <w:i/>
          <w:color w:val="000000" w:themeColor="text1"/>
          <w:sz w:val="28"/>
          <w:szCs w:val="28"/>
        </w:rPr>
      </w:pPr>
      <w:r w:rsidRPr="00D7438B">
        <w:rPr>
          <w:rFonts w:ascii="Times New Roman" w:hAnsi="Times New Roman" w:cs="Times New Roman"/>
          <w:i/>
          <w:color w:val="000000" w:themeColor="text1"/>
          <w:sz w:val="28"/>
          <w:szCs w:val="28"/>
        </w:rPr>
        <w:t>Образовательные задачи курса:</w:t>
      </w:r>
    </w:p>
    <w:p w14:paraId="13D84134" w14:textId="77777777" w:rsidR="00790B74" w:rsidRPr="00D7438B" w:rsidRDefault="00790B74" w:rsidP="00A15D9B">
      <w:pPr>
        <w:pStyle w:val="a9"/>
        <w:widowControl w:val="0"/>
        <w:numPr>
          <w:ilvl w:val="0"/>
          <w:numId w:val="1"/>
        </w:numPr>
        <w:tabs>
          <w:tab w:val="left" w:pos="663"/>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sz w:val="28"/>
          <w:szCs w:val="28"/>
        </w:rPr>
        <w:t xml:space="preserve">формирование первоначальных конструкторско-технологических </w:t>
      </w:r>
      <w:r w:rsidRPr="00D7438B">
        <w:rPr>
          <w:rFonts w:ascii="Times New Roman" w:hAnsi="Times New Roman" w:cs="Times New Roman"/>
          <w:color w:val="000000" w:themeColor="text1"/>
          <w:sz w:val="28"/>
          <w:szCs w:val="28"/>
        </w:rPr>
        <w:lastRenderedPageBreak/>
        <w:t>знаний</w:t>
      </w:r>
      <w:r w:rsidRPr="00D7438B">
        <w:rPr>
          <w:rFonts w:ascii="Times New Roman" w:hAnsi="Times New Roman" w:cs="Times New Roman"/>
          <w:color w:val="000000" w:themeColor="text1"/>
          <w:spacing w:val="80"/>
          <w:w w:val="105"/>
          <w:sz w:val="28"/>
          <w:szCs w:val="28"/>
        </w:rPr>
        <w:t xml:space="preserve"> </w:t>
      </w:r>
      <w:r w:rsidRPr="00D7438B">
        <w:rPr>
          <w:rFonts w:ascii="Times New Roman" w:hAnsi="Times New Roman" w:cs="Times New Roman"/>
          <w:color w:val="000000" w:themeColor="text1"/>
          <w:w w:val="105"/>
          <w:sz w:val="28"/>
          <w:szCs w:val="28"/>
        </w:rPr>
        <w:t>и умений на основе обучения работе с технологической картой, строгого выполнения технологии изготовления любых изделий;</w:t>
      </w:r>
    </w:p>
    <w:p w14:paraId="6A4A31D8" w14:textId="77777777" w:rsidR="00790B74" w:rsidRPr="00D7438B" w:rsidRDefault="00790B74" w:rsidP="00A15D9B">
      <w:pPr>
        <w:pStyle w:val="a9"/>
        <w:widowControl w:val="0"/>
        <w:numPr>
          <w:ilvl w:val="0"/>
          <w:numId w:val="1"/>
        </w:numPr>
        <w:tabs>
          <w:tab w:val="left" w:pos="663"/>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sz w:val="28"/>
          <w:szCs w:val="28"/>
        </w:rPr>
        <w:t>обучение приёмам работы с природными, пластичными материалами, бу</w:t>
      </w:r>
      <w:r w:rsidRPr="00D7438B">
        <w:rPr>
          <w:rFonts w:ascii="Times New Roman" w:hAnsi="Times New Roman" w:cs="Times New Roman"/>
          <w:color w:val="000000" w:themeColor="text1"/>
          <w:w w:val="105"/>
          <w:sz w:val="28"/>
          <w:szCs w:val="28"/>
        </w:rPr>
        <w:t>магой,</w:t>
      </w:r>
      <w:r w:rsidRPr="00D7438B">
        <w:rPr>
          <w:rFonts w:ascii="Times New Roman" w:hAnsi="Times New Roman" w:cs="Times New Roman"/>
          <w:color w:val="000000" w:themeColor="text1"/>
          <w:spacing w:val="-8"/>
          <w:w w:val="105"/>
          <w:sz w:val="28"/>
          <w:szCs w:val="28"/>
        </w:rPr>
        <w:t xml:space="preserve"> </w:t>
      </w:r>
      <w:r w:rsidRPr="00D7438B">
        <w:rPr>
          <w:rFonts w:ascii="Times New Roman" w:hAnsi="Times New Roman" w:cs="Times New Roman"/>
          <w:color w:val="000000" w:themeColor="text1"/>
          <w:w w:val="105"/>
          <w:sz w:val="28"/>
          <w:szCs w:val="28"/>
        </w:rPr>
        <w:t>тканью,</w:t>
      </w:r>
      <w:r w:rsidRPr="00D7438B">
        <w:rPr>
          <w:rFonts w:ascii="Times New Roman" w:hAnsi="Times New Roman" w:cs="Times New Roman"/>
          <w:color w:val="000000" w:themeColor="text1"/>
          <w:spacing w:val="-8"/>
          <w:w w:val="105"/>
          <w:sz w:val="28"/>
          <w:szCs w:val="28"/>
        </w:rPr>
        <w:t xml:space="preserve"> </w:t>
      </w:r>
      <w:r w:rsidRPr="00D7438B">
        <w:rPr>
          <w:rFonts w:ascii="Times New Roman" w:hAnsi="Times New Roman" w:cs="Times New Roman"/>
          <w:color w:val="000000" w:themeColor="text1"/>
          <w:w w:val="105"/>
          <w:sz w:val="28"/>
          <w:szCs w:val="28"/>
        </w:rPr>
        <w:t>работе</w:t>
      </w:r>
      <w:r w:rsidRPr="00D7438B">
        <w:rPr>
          <w:rFonts w:ascii="Times New Roman" w:hAnsi="Times New Roman" w:cs="Times New Roman"/>
          <w:color w:val="000000" w:themeColor="text1"/>
          <w:spacing w:val="-8"/>
          <w:w w:val="105"/>
          <w:sz w:val="28"/>
          <w:szCs w:val="28"/>
        </w:rPr>
        <w:t xml:space="preserve"> </w:t>
      </w:r>
      <w:r w:rsidRPr="00D7438B">
        <w:rPr>
          <w:rFonts w:ascii="Times New Roman" w:hAnsi="Times New Roman" w:cs="Times New Roman"/>
          <w:color w:val="000000" w:themeColor="text1"/>
          <w:w w:val="105"/>
          <w:sz w:val="28"/>
          <w:szCs w:val="28"/>
        </w:rPr>
        <w:t>с</w:t>
      </w:r>
      <w:r w:rsidRPr="00D7438B">
        <w:rPr>
          <w:rFonts w:ascii="Times New Roman" w:hAnsi="Times New Roman" w:cs="Times New Roman"/>
          <w:color w:val="000000" w:themeColor="text1"/>
          <w:spacing w:val="-8"/>
          <w:w w:val="105"/>
          <w:sz w:val="28"/>
          <w:szCs w:val="28"/>
        </w:rPr>
        <w:t xml:space="preserve"> </w:t>
      </w:r>
      <w:r w:rsidRPr="00D7438B">
        <w:rPr>
          <w:rFonts w:ascii="Times New Roman" w:hAnsi="Times New Roman" w:cs="Times New Roman"/>
          <w:color w:val="000000" w:themeColor="text1"/>
          <w:w w:val="105"/>
          <w:sz w:val="28"/>
          <w:szCs w:val="28"/>
        </w:rPr>
        <w:t>конструктором,</w:t>
      </w:r>
      <w:r w:rsidRPr="00D7438B">
        <w:rPr>
          <w:rFonts w:ascii="Times New Roman" w:hAnsi="Times New Roman" w:cs="Times New Roman"/>
          <w:color w:val="000000" w:themeColor="text1"/>
          <w:spacing w:val="-8"/>
          <w:w w:val="105"/>
          <w:sz w:val="28"/>
          <w:szCs w:val="28"/>
        </w:rPr>
        <w:t xml:space="preserve"> </w:t>
      </w:r>
      <w:r w:rsidRPr="00D7438B">
        <w:rPr>
          <w:rFonts w:ascii="Times New Roman" w:hAnsi="Times New Roman" w:cs="Times New Roman"/>
          <w:color w:val="000000" w:themeColor="text1"/>
          <w:w w:val="105"/>
          <w:sz w:val="28"/>
          <w:szCs w:val="28"/>
        </w:rPr>
        <w:t>формирование</w:t>
      </w:r>
      <w:r w:rsidRPr="00D7438B">
        <w:rPr>
          <w:rFonts w:ascii="Times New Roman" w:hAnsi="Times New Roman" w:cs="Times New Roman"/>
          <w:color w:val="000000" w:themeColor="text1"/>
          <w:spacing w:val="-8"/>
          <w:w w:val="105"/>
          <w:sz w:val="28"/>
          <w:szCs w:val="28"/>
        </w:rPr>
        <w:t xml:space="preserve"> </w:t>
      </w:r>
      <w:r w:rsidRPr="00D7438B">
        <w:rPr>
          <w:rFonts w:ascii="Times New Roman" w:hAnsi="Times New Roman" w:cs="Times New Roman"/>
          <w:color w:val="000000" w:themeColor="text1"/>
          <w:w w:val="105"/>
          <w:sz w:val="28"/>
          <w:szCs w:val="28"/>
        </w:rPr>
        <w:t>умения</w:t>
      </w:r>
      <w:r w:rsidRPr="00D7438B">
        <w:rPr>
          <w:rFonts w:ascii="Times New Roman" w:hAnsi="Times New Roman" w:cs="Times New Roman"/>
          <w:color w:val="000000" w:themeColor="text1"/>
          <w:spacing w:val="-8"/>
          <w:w w:val="105"/>
          <w:sz w:val="28"/>
          <w:szCs w:val="28"/>
        </w:rPr>
        <w:t xml:space="preserve"> </w:t>
      </w:r>
      <w:r w:rsidRPr="00D7438B">
        <w:rPr>
          <w:rFonts w:ascii="Times New Roman" w:hAnsi="Times New Roman" w:cs="Times New Roman"/>
          <w:color w:val="000000" w:themeColor="text1"/>
          <w:w w:val="105"/>
          <w:sz w:val="28"/>
          <w:szCs w:val="28"/>
        </w:rPr>
        <w:t>подбирать</w:t>
      </w:r>
      <w:r w:rsidRPr="00D7438B">
        <w:rPr>
          <w:rFonts w:ascii="Times New Roman" w:hAnsi="Times New Roman" w:cs="Times New Roman"/>
          <w:color w:val="000000" w:themeColor="text1"/>
          <w:spacing w:val="-8"/>
          <w:w w:val="105"/>
          <w:sz w:val="28"/>
          <w:szCs w:val="28"/>
        </w:rPr>
        <w:t xml:space="preserve"> </w:t>
      </w:r>
      <w:r w:rsidRPr="00D7438B">
        <w:rPr>
          <w:rFonts w:ascii="Times New Roman" w:hAnsi="Times New Roman" w:cs="Times New Roman"/>
          <w:color w:val="000000" w:themeColor="text1"/>
          <w:w w:val="105"/>
          <w:sz w:val="28"/>
          <w:szCs w:val="28"/>
        </w:rPr>
        <w:t>необходимые для выполнения изделия инструменты;</w:t>
      </w:r>
    </w:p>
    <w:p w14:paraId="3B671006" w14:textId="77777777" w:rsidR="00790B74" w:rsidRPr="00D7438B" w:rsidRDefault="00790B74" w:rsidP="00A15D9B">
      <w:pPr>
        <w:pStyle w:val="a9"/>
        <w:widowControl w:val="0"/>
        <w:numPr>
          <w:ilvl w:val="0"/>
          <w:numId w:val="1"/>
        </w:numPr>
        <w:tabs>
          <w:tab w:val="left" w:pos="1062"/>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w w:val="105"/>
          <w:sz w:val="28"/>
          <w:szCs w:val="28"/>
        </w:rPr>
        <w:t>расширение технического кругозора и словарного запаса младших слабослышащих школьников;</w:t>
      </w:r>
    </w:p>
    <w:p w14:paraId="7BDE86E0" w14:textId="77777777" w:rsidR="00790B74" w:rsidRPr="00D7438B" w:rsidRDefault="00790B74" w:rsidP="00A15D9B">
      <w:pPr>
        <w:pStyle w:val="a9"/>
        <w:widowControl w:val="0"/>
        <w:numPr>
          <w:ilvl w:val="0"/>
          <w:numId w:val="1"/>
        </w:numPr>
        <w:tabs>
          <w:tab w:val="left" w:pos="1060"/>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spacing w:val="-2"/>
          <w:w w:val="105"/>
          <w:sz w:val="28"/>
          <w:szCs w:val="28"/>
        </w:rPr>
        <w:t>формирование</w:t>
      </w:r>
      <w:r w:rsidRPr="00D7438B">
        <w:rPr>
          <w:rFonts w:ascii="Times New Roman" w:hAnsi="Times New Roman" w:cs="Times New Roman"/>
          <w:color w:val="000000" w:themeColor="text1"/>
          <w:spacing w:val="-5"/>
          <w:w w:val="105"/>
          <w:sz w:val="28"/>
          <w:szCs w:val="28"/>
        </w:rPr>
        <w:t xml:space="preserve"> </w:t>
      </w:r>
      <w:r w:rsidRPr="00D7438B">
        <w:rPr>
          <w:rFonts w:ascii="Times New Roman" w:hAnsi="Times New Roman" w:cs="Times New Roman"/>
          <w:color w:val="000000" w:themeColor="text1"/>
          <w:spacing w:val="-2"/>
          <w:w w:val="105"/>
          <w:sz w:val="28"/>
          <w:szCs w:val="28"/>
        </w:rPr>
        <w:t>привычки</w:t>
      </w:r>
      <w:r w:rsidRPr="00D7438B">
        <w:rPr>
          <w:rFonts w:ascii="Times New Roman" w:hAnsi="Times New Roman" w:cs="Times New Roman"/>
          <w:color w:val="000000" w:themeColor="text1"/>
          <w:spacing w:val="-5"/>
          <w:w w:val="105"/>
          <w:sz w:val="28"/>
          <w:szCs w:val="28"/>
        </w:rPr>
        <w:t xml:space="preserve"> </w:t>
      </w:r>
      <w:r w:rsidRPr="00D7438B">
        <w:rPr>
          <w:rFonts w:ascii="Times New Roman" w:hAnsi="Times New Roman" w:cs="Times New Roman"/>
          <w:color w:val="000000" w:themeColor="text1"/>
          <w:spacing w:val="-2"/>
          <w:w w:val="105"/>
          <w:sz w:val="28"/>
          <w:szCs w:val="28"/>
        </w:rPr>
        <w:t>неукоснительно</w:t>
      </w:r>
      <w:r w:rsidRPr="00D7438B">
        <w:rPr>
          <w:rFonts w:ascii="Times New Roman" w:hAnsi="Times New Roman" w:cs="Times New Roman"/>
          <w:color w:val="000000" w:themeColor="text1"/>
          <w:spacing w:val="-5"/>
          <w:w w:val="105"/>
          <w:sz w:val="28"/>
          <w:szCs w:val="28"/>
        </w:rPr>
        <w:t xml:space="preserve"> </w:t>
      </w:r>
      <w:r w:rsidRPr="00D7438B">
        <w:rPr>
          <w:rFonts w:ascii="Times New Roman" w:hAnsi="Times New Roman" w:cs="Times New Roman"/>
          <w:color w:val="000000" w:themeColor="text1"/>
          <w:spacing w:val="-2"/>
          <w:w w:val="105"/>
          <w:sz w:val="28"/>
          <w:szCs w:val="28"/>
        </w:rPr>
        <w:t>соблюдать</w:t>
      </w:r>
      <w:r w:rsidRPr="00D7438B">
        <w:rPr>
          <w:rFonts w:ascii="Times New Roman" w:hAnsi="Times New Roman" w:cs="Times New Roman"/>
          <w:color w:val="000000" w:themeColor="text1"/>
          <w:spacing w:val="-5"/>
          <w:w w:val="105"/>
          <w:sz w:val="28"/>
          <w:szCs w:val="28"/>
        </w:rPr>
        <w:t xml:space="preserve"> </w:t>
      </w:r>
      <w:r w:rsidRPr="00D7438B">
        <w:rPr>
          <w:rFonts w:ascii="Times New Roman" w:hAnsi="Times New Roman" w:cs="Times New Roman"/>
          <w:color w:val="000000" w:themeColor="text1"/>
          <w:spacing w:val="-2"/>
          <w:w w:val="105"/>
          <w:sz w:val="28"/>
          <w:szCs w:val="28"/>
        </w:rPr>
        <w:t>технику</w:t>
      </w:r>
      <w:r w:rsidRPr="00D7438B">
        <w:rPr>
          <w:rFonts w:ascii="Times New Roman" w:hAnsi="Times New Roman" w:cs="Times New Roman"/>
          <w:color w:val="000000" w:themeColor="text1"/>
          <w:spacing w:val="-5"/>
          <w:w w:val="105"/>
          <w:sz w:val="28"/>
          <w:szCs w:val="28"/>
        </w:rPr>
        <w:t xml:space="preserve"> </w:t>
      </w:r>
      <w:r w:rsidRPr="00D7438B">
        <w:rPr>
          <w:rFonts w:ascii="Times New Roman" w:hAnsi="Times New Roman" w:cs="Times New Roman"/>
          <w:color w:val="000000" w:themeColor="text1"/>
          <w:spacing w:val="-2"/>
          <w:w w:val="105"/>
          <w:sz w:val="28"/>
          <w:szCs w:val="28"/>
        </w:rPr>
        <w:t>безопасно</w:t>
      </w:r>
      <w:r w:rsidRPr="00D7438B">
        <w:rPr>
          <w:rFonts w:ascii="Times New Roman" w:hAnsi="Times New Roman" w:cs="Times New Roman"/>
          <w:color w:val="000000" w:themeColor="text1"/>
          <w:w w:val="105"/>
          <w:sz w:val="28"/>
          <w:szCs w:val="28"/>
        </w:rPr>
        <w:t>сти и правила работы с инструментами, организации рабочего места;</w:t>
      </w:r>
    </w:p>
    <w:p w14:paraId="22E93145" w14:textId="77777777" w:rsidR="00790B74" w:rsidRPr="00D7438B" w:rsidRDefault="00790B74" w:rsidP="00A15D9B">
      <w:pPr>
        <w:pStyle w:val="a9"/>
        <w:widowControl w:val="0"/>
        <w:numPr>
          <w:ilvl w:val="0"/>
          <w:numId w:val="1"/>
        </w:numPr>
        <w:tabs>
          <w:tab w:val="left" w:pos="1060"/>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sz w:val="28"/>
          <w:szCs w:val="28"/>
        </w:rPr>
        <w:t>обучение приемам работы с природными, пластичными материалами, бумагой, тканью, работе с конструктором, формирование умения подбирать   необходимые для выполнения изделия инструменты;</w:t>
      </w:r>
    </w:p>
    <w:p w14:paraId="6713DB23" w14:textId="77777777" w:rsidR="00790B74" w:rsidRPr="00D7438B" w:rsidRDefault="00790B74" w:rsidP="00A15D9B">
      <w:pPr>
        <w:pStyle w:val="a9"/>
        <w:widowControl w:val="0"/>
        <w:numPr>
          <w:ilvl w:val="0"/>
          <w:numId w:val="1"/>
        </w:numPr>
        <w:tabs>
          <w:tab w:val="left" w:pos="1060"/>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sz w:val="28"/>
          <w:szCs w:val="28"/>
        </w:rPr>
        <w:t>формирование коммуникативных умений в процессе реализации проектной деятельности (выслушивать и принимать разные точки зрения и мнения, сравнивая их со своей; распределять обязанности, приходить к единому решению в процессе обсуждения (договариваться), аргументировать свою точку зрения, убеждать в правильности выбранного способа и т.д.);</w:t>
      </w:r>
    </w:p>
    <w:p w14:paraId="7FCABAF5" w14:textId="77777777" w:rsidR="00790B74" w:rsidRPr="00D7438B" w:rsidRDefault="00790B74" w:rsidP="00A15D9B">
      <w:pPr>
        <w:pStyle w:val="a9"/>
        <w:widowControl w:val="0"/>
        <w:numPr>
          <w:ilvl w:val="0"/>
          <w:numId w:val="1"/>
        </w:numPr>
        <w:tabs>
          <w:tab w:val="left" w:pos="1060"/>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sz w:val="28"/>
          <w:szCs w:val="28"/>
        </w:rPr>
        <w:t>формирование потребности в общении и осмысление его значимости для достижения положительного конечного результата;</w:t>
      </w:r>
    </w:p>
    <w:p w14:paraId="1F7342C4" w14:textId="77777777" w:rsidR="00790B74" w:rsidRPr="00D7438B" w:rsidRDefault="00790B74" w:rsidP="00A15D9B">
      <w:pPr>
        <w:pStyle w:val="a9"/>
        <w:widowControl w:val="0"/>
        <w:numPr>
          <w:ilvl w:val="0"/>
          <w:numId w:val="1"/>
        </w:numPr>
        <w:tabs>
          <w:tab w:val="left" w:pos="1060"/>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sz w:val="28"/>
          <w:szCs w:val="28"/>
        </w:rPr>
        <w:t>формирование потребности в сотрудничестве, осмысление и соблюдение правил взаимодействия при групповой и парной работе, при общении с разными возрастными группами;</w:t>
      </w:r>
    </w:p>
    <w:p w14:paraId="23D51320" w14:textId="77777777" w:rsidR="00790B74" w:rsidRPr="00D7438B" w:rsidRDefault="00790B74" w:rsidP="00A15D9B">
      <w:pPr>
        <w:pStyle w:val="a9"/>
        <w:widowControl w:val="0"/>
        <w:numPr>
          <w:ilvl w:val="0"/>
          <w:numId w:val="1"/>
        </w:numPr>
        <w:tabs>
          <w:tab w:val="left" w:pos="1060"/>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sz w:val="28"/>
          <w:szCs w:val="28"/>
        </w:rPr>
        <w:t>формирование умения переносить освоенные в проектной деятельности теоретические знания о технологическом процессе в практику изготовления изделий ручного труда, использовать технологические знания при изучении предмета «Окружающий мир» и других школьных дисциплин.</w:t>
      </w:r>
    </w:p>
    <w:p w14:paraId="404B75C3" w14:textId="77777777" w:rsidR="00790B74" w:rsidRPr="00D7438B" w:rsidRDefault="00790B74" w:rsidP="00A15D9B">
      <w:pPr>
        <w:tabs>
          <w:tab w:val="left" w:pos="993"/>
        </w:tabs>
        <w:spacing w:after="0" w:line="360" w:lineRule="auto"/>
        <w:ind w:firstLine="567"/>
        <w:contextualSpacing/>
        <w:jc w:val="both"/>
        <w:rPr>
          <w:rFonts w:ascii="Times New Roman" w:hAnsi="Times New Roman" w:cs="Times New Roman"/>
          <w:color w:val="000000" w:themeColor="text1"/>
          <w:sz w:val="28"/>
          <w:szCs w:val="28"/>
        </w:rPr>
      </w:pPr>
      <w:r w:rsidRPr="00D7438B">
        <w:rPr>
          <w:rFonts w:ascii="Times New Roman" w:hAnsi="Times New Roman" w:cs="Times New Roman"/>
          <w:i/>
          <w:color w:val="000000" w:themeColor="text1"/>
          <w:sz w:val="28"/>
          <w:szCs w:val="28"/>
        </w:rPr>
        <w:t>Развивающие задачи</w:t>
      </w:r>
      <w:r w:rsidRPr="00D7438B">
        <w:rPr>
          <w:rFonts w:ascii="Times New Roman" w:hAnsi="Times New Roman" w:cs="Times New Roman"/>
          <w:color w:val="000000" w:themeColor="text1"/>
          <w:sz w:val="28"/>
          <w:szCs w:val="28"/>
        </w:rPr>
        <w:t>:</w:t>
      </w:r>
    </w:p>
    <w:p w14:paraId="29F18A17" w14:textId="77777777" w:rsidR="00790B74" w:rsidRPr="00D7438B" w:rsidRDefault="00790B74" w:rsidP="00A15D9B">
      <w:pPr>
        <w:pStyle w:val="a9"/>
        <w:widowControl w:val="0"/>
        <w:numPr>
          <w:ilvl w:val="0"/>
          <w:numId w:val="2"/>
        </w:numPr>
        <w:tabs>
          <w:tab w:val="left" w:pos="1060"/>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w w:val="105"/>
          <w:sz w:val="28"/>
          <w:szCs w:val="28"/>
        </w:rPr>
        <w:t>развитие</w:t>
      </w:r>
      <w:r w:rsidRPr="00D7438B">
        <w:rPr>
          <w:rFonts w:ascii="Times New Roman" w:hAnsi="Times New Roman" w:cs="Times New Roman"/>
          <w:color w:val="000000" w:themeColor="text1"/>
          <w:spacing w:val="-11"/>
          <w:w w:val="105"/>
          <w:sz w:val="28"/>
          <w:szCs w:val="28"/>
        </w:rPr>
        <w:t xml:space="preserve"> </w:t>
      </w:r>
      <w:r w:rsidRPr="00D7438B">
        <w:rPr>
          <w:rFonts w:ascii="Times New Roman" w:hAnsi="Times New Roman" w:cs="Times New Roman"/>
          <w:color w:val="000000" w:themeColor="text1"/>
          <w:w w:val="105"/>
          <w:sz w:val="28"/>
          <w:szCs w:val="28"/>
        </w:rPr>
        <w:t>творческого</w:t>
      </w:r>
      <w:r w:rsidRPr="00D7438B">
        <w:rPr>
          <w:rFonts w:ascii="Times New Roman" w:hAnsi="Times New Roman" w:cs="Times New Roman"/>
          <w:color w:val="000000" w:themeColor="text1"/>
          <w:spacing w:val="-11"/>
          <w:w w:val="105"/>
          <w:sz w:val="28"/>
          <w:szCs w:val="28"/>
        </w:rPr>
        <w:t xml:space="preserve"> </w:t>
      </w:r>
      <w:r w:rsidRPr="00D7438B">
        <w:rPr>
          <w:rFonts w:ascii="Times New Roman" w:hAnsi="Times New Roman" w:cs="Times New Roman"/>
          <w:color w:val="000000" w:themeColor="text1"/>
          <w:w w:val="105"/>
          <w:sz w:val="28"/>
          <w:szCs w:val="28"/>
        </w:rPr>
        <w:t>потенциала</w:t>
      </w:r>
      <w:r w:rsidRPr="00D7438B">
        <w:rPr>
          <w:rFonts w:ascii="Times New Roman" w:hAnsi="Times New Roman" w:cs="Times New Roman"/>
          <w:color w:val="000000" w:themeColor="text1"/>
          <w:spacing w:val="-11"/>
          <w:w w:val="105"/>
          <w:sz w:val="28"/>
          <w:szCs w:val="28"/>
        </w:rPr>
        <w:t xml:space="preserve"> </w:t>
      </w:r>
      <w:r w:rsidRPr="00D7438B">
        <w:rPr>
          <w:rFonts w:ascii="Times New Roman" w:hAnsi="Times New Roman" w:cs="Times New Roman"/>
          <w:color w:val="000000" w:themeColor="text1"/>
          <w:w w:val="105"/>
          <w:sz w:val="28"/>
          <w:szCs w:val="28"/>
        </w:rPr>
        <w:t>личности</w:t>
      </w:r>
      <w:r w:rsidRPr="00D7438B">
        <w:rPr>
          <w:rFonts w:ascii="Times New Roman" w:hAnsi="Times New Roman" w:cs="Times New Roman"/>
          <w:color w:val="000000" w:themeColor="text1"/>
          <w:spacing w:val="-11"/>
          <w:w w:val="105"/>
          <w:sz w:val="28"/>
          <w:szCs w:val="28"/>
        </w:rPr>
        <w:t xml:space="preserve"> </w:t>
      </w:r>
      <w:r w:rsidRPr="00D7438B">
        <w:rPr>
          <w:rFonts w:ascii="Times New Roman" w:hAnsi="Times New Roman" w:cs="Times New Roman"/>
          <w:color w:val="000000" w:themeColor="text1"/>
          <w:w w:val="105"/>
          <w:sz w:val="28"/>
          <w:szCs w:val="28"/>
        </w:rPr>
        <w:t>в</w:t>
      </w:r>
      <w:r w:rsidRPr="00D7438B">
        <w:rPr>
          <w:rFonts w:ascii="Times New Roman" w:hAnsi="Times New Roman" w:cs="Times New Roman"/>
          <w:color w:val="000000" w:themeColor="text1"/>
          <w:spacing w:val="-11"/>
          <w:w w:val="105"/>
          <w:sz w:val="28"/>
          <w:szCs w:val="28"/>
        </w:rPr>
        <w:t xml:space="preserve"> </w:t>
      </w:r>
      <w:r w:rsidRPr="00D7438B">
        <w:rPr>
          <w:rFonts w:ascii="Times New Roman" w:hAnsi="Times New Roman" w:cs="Times New Roman"/>
          <w:color w:val="000000" w:themeColor="text1"/>
          <w:w w:val="105"/>
          <w:sz w:val="28"/>
          <w:szCs w:val="28"/>
        </w:rPr>
        <w:t>процессе</w:t>
      </w:r>
      <w:r w:rsidRPr="00D7438B">
        <w:rPr>
          <w:rFonts w:ascii="Times New Roman" w:hAnsi="Times New Roman" w:cs="Times New Roman"/>
          <w:color w:val="000000" w:themeColor="text1"/>
          <w:spacing w:val="-11"/>
          <w:w w:val="105"/>
          <w:sz w:val="28"/>
          <w:szCs w:val="28"/>
        </w:rPr>
        <w:t xml:space="preserve"> </w:t>
      </w:r>
      <w:r w:rsidRPr="00D7438B">
        <w:rPr>
          <w:rFonts w:ascii="Times New Roman" w:hAnsi="Times New Roman" w:cs="Times New Roman"/>
          <w:color w:val="000000" w:themeColor="text1"/>
          <w:w w:val="105"/>
          <w:sz w:val="28"/>
          <w:szCs w:val="28"/>
        </w:rPr>
        <w:t>изготовления</w:t>
      </w:r>
      <w:r w:rsidRPr="00D7438B">
        <w:rPr>
          <w:rFonts w:ascii="Times New Roman" w:hAnsi="Times New Roman" w:cs="Times New Roman"/>
          <w:color w:val="000000" w:themeColor="text1"/>
          <w:spacing w:val="-11"/>
          <w:w w:val="105"/>
          <w:sz w:val="28"/>
          <w:szCs w:val="28"/>
        </w:rPr>
        <w:t xml:space="preserve"> </w:t>
      </w:r>
      <w:r w:rsidRPr="00D7438B">
        <w:rPr>
          <w:rFonts w:ascii="Times New Roman" w:hAnsi="Times New Roman" w:cs="Times New Roman"/>
          <w:color w:val="000000" w:themeColor="text1"/>
          <w:w w:val="105"/>
          <w:sz w:val="28"/>
          <w:szCs w:val="28"/>
        </w:rPr>
        <w:t>изделий</w:t>
      </w:r>
      <w:r w:rsidRPr="00D7438B">
        <w:rPr>
          <w:rFonts w:ascii="Times New Roman" w:hAnsi="Times New Roman" w:cs="Times New Roman"/>
          <w:color w:val="000000" w:themeColor="text1"/>
          <w:spacing w:val="-13"/>
          <w:w w:val="105"/>
          <w:sz w:val="28"/>
          <w:szCs w:val="28"/>
        </w:rPr>
        <w:t xml:space="preserve"> </w:t>
      </w:r>
      <w:r w:rsidRPr="00D7438B">
        <w:rPr>
          <w:rFonts w:ascii="Times New Roman" w:hAnsi="Times New Roman" w:cs="Times New Roman"/>
          <w:color w:val="000000" w:themeColor="text1"/>
          <w:w w:val="105"/>
          <w:sz w:val="28"/>
          <w:szCs w:val="28"/>
        </w:rPr>
        <w:t>при</w:t>
      </w:r>
      <w:r w:rsidRPr="00D7438B">
        <w:rPr>
          <w:rFonts w:ascii="Times New Roman" w:hAnsi="Times New Roman" w:cs="Times New Roman"/>
          <w:color w:val="000000" w:themeColor="text1"/>
          <w:spacing w:val="-12"/>
          <w:w w:val="105"/>
          <w:sz w:val="28"/>
          <w:szCs w:val="28"/>
        </w:rPr>
        <w:t xml:space="preserve"> </w:t>
      </w:r>
      <w:r w:rsidRPr="00D7438B">
        <w:rPr>
          <w:rFonts w:ascii="Times New Roman" w:hAnsi="Times New Roman" w:cs="Times New Roman"/>
          <w:color w:val="000000" w:themeColor="text1"/>
          <w:w w:val="105"/>
          <w:sz w:val="28"/>
          <w:szCs w:val="28"/>
        </w:rPr>
        <w:t>замене</w:t>
      </w:r>
      <w:r w:rsidRPr="00D7438B">
        <w:rPr>
          <w:rFonts w:ascii="Times New Roman" w:hAnsi="Times New Roman" w:cs="Times New Roman"/>
          <w:color w:val="000000" w:themeColor="text1"/>
          <w:spacing w:val="-13"/>
          <w:w w:val="105"/>
          <w:sz w:val="28"/>
          <w:szCs w:val="28"/>
        </w:rPr>
        <w:t xml:space="preserve"> </w:t>
      </w:r>
      <w:r w:rsidRPr="00D7438B">
        <w:rPr>
          <w:rFonts w:ascii="Times New Roman" w:hAnsi="Times New Roman" w:cs="Times New Roman"/>
          <w:color w:val="000000" w:themeColor="text1"/>
          <w:w w:val="105"/>
          <w:sz w:val="28"/>
          <w:szCs w:val="28"/>
        </w:rPr>
        <w:t>различных</w:t>
      </w:r>
      <w:r w:rsidRPr="00D7438B">
        <w:rPr>
          <w:rFonts w:ascii="Times New Roman" w:hAnsi="Times New Roman" w:cs="Times New Roman"/>
          <w:color w:val="000000" w:themeColor="text1"/>
          <w:spacing w:val="-12"/>
          <w:w w:val="105"/>
          <w:sz w:val="28"/>
          <w:szCs w:val="28"/>
        </w:rPr>
        <w:t xml:space="preserve"> </w:t>
      </w:r>
      <w:r w:rsidRPr="00D7438B">
        <w:rPr>
          <w:rFonts w:ascii="Times New Roman" w:hAnsi="Times New Roman" w:cs="Times New Roman"/>
          <w:color w:val="000000" w:themeColor="text1"/>
          <w:w w:val="105"/>
          <w:sz w:val="28"/>
          <w:szCs w:val="28"/>
        </w:rPr>
        <w:t>видов</w:t>
      </w:r>
      <w:r w:rsidRPr="00D7438B">
        <w:rPr>
          <w:rFonts w:ascii="Times New Roman" w:hAnsi="Times New Roman" w:cs="Times New Roman"/>
          <w:color w:val="000000" w:themeColor="text1"/>
          <w:spacing w:val="-13"/>
          <w:w w:val="105"/>
          <w:sz w:val="28"/>
          <w:szCs w:val="28"/>
        </w:rPr>
        <w:t xml:space="preserve"> </w:t>
      </w:r>
      <w:r w:rsidRPr="00D7438B">
        <w:rPr>
          <w:rFonts w:ascii="Times New Roman" w:hAnsi="Times New Roman" w:cs="Times New Roman"/>
          <w:color w:val="000000" w:themeColor="text1"/>
          <w:w w:val="105"/>
          <w:sz w:val="28"/>
          <w:szCs w:val="28"/>
        </w:rPr>
        <w:t>материалов,</w:t>
      </w:r>
      <w:r w:rsidRPr="00D7438B">
        <w:rPr>
          <w:rFonts w:ascii="Times New Roman" w:hAnsi="Times New Roman" w:cs="Times New Roman"/>
          <w:color w:val="000000" w:themeColor="text1"/>
          <w:spacing w:val="-12"/>
          <w:w w:val="105"/>
          <w:sz w:val="28"/>
          <w:szCs w:val="28"/>
        </w:rPr>
        <w:t xml:space="preserve"> </w:t>
      </w:r>
      <w:r w:rsidRPr="00D7438B">
        <w:rPr>
          <w:rFonts w:ascii="Times New Roman" w:hAnsi="Times New Roman" w:cs="Times New Roman"/>
          <w:color w:val="000000" w:themeColor="text1"/>
          <w:w w:val="105"/>
          <w:sz w:val="28"/>
          <w:szCs w:val="28"/>
        </w:rPr>
        <w:t>способов</w:t>
      </w:r>
      <w:r w:rsidRPr="00D7438B">
        <w:rPr>
          <w:rFonts w:ascii="Times New Roman" w:hAnsi="Times New Roman" w:cs="Times New Roman"/>
          <w:color w:val="000000" w:themeColor="text1"/>
          <w:spacing w:val="-13"/>
          <w:w w:val="105"/>
          <w:sz w:val="28"/>
          <w:szCs w:val="28"/>
        </w:rPr>
        <w:t xml:space="preserve"> </w:t>
      </w:r>
      <w:r w:rsidRPr="00D7438B">
        <w:rPr>
          <w:rFonts w:ascii="Times New Roman" w:hAnsi="Times New Roman" w:cs="Times New Roman"/>
          <w:color w:val="000000" w:themeColor="text1"/>
          <w:w w:val="105"/>
          <w:sz w:val="28"/>
          <w:szCs w:val="28"/>
        </w:rPr>
        <w:t>выполнения</w:t>
      </w:r>
      <w:r w:rsidRPr="00D7438B">
        <w:rPr>
          <w:rFonts w:ascii="Times New Roman" w:hAnsi="Times New Roman" w:cs="Times New Roman"/>
          <w:color w:val="000000" w:themeColor="text1"/>
          <w:spacing w:val="-12"/>
          <w:w w:val="105"/>
          <w:sz w:val="28"/>
          <w:szCs w:val="28"/>
        </w:rPr>
        <w:t xml:space="preserve"> </w:t>
      </w:r>
      <w:r w:rsidRPr="00D7438B">
        <w:rPr>
          <w:rFonts w:ascii="Times New Roman" w:hAnsi="Times New Roman" w:cs="Times New Roman"/>
          <w:color w:val="000000" w:themeColor="text1"/>
          <w:w w:val="105"/>
          <w:sz w:val="28"/>
          <w:szCs w:val="28"/>
        </w:rPr>
        <w:t>отдельных операций;</w:t>
      </w:r>
    </w:p>
    <w:p w14:paraId="324B5C70" w14:textId="77777777" w:rsidR="00790B74" w:rsidRPr="00D7438B" w:rsidRDefault="00790B74" w:rsidP="00A15D9B">
      <w:pPr>
        <w:pStyle w:val="a9"/>
        <w:widowControl w:val="0"/>
        <w:numPr>
          <w:ilvl w:val="0"/>
          <w:numId w:val="2"/>
        </w:numPr>
        <w:tabs>
          <w:tab w:val="left" w:pos="662"/>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sz w:val="28"/>
          <w:szCs w:val="28"/>
        </w:rPr>
        <w:t xml:space="preserve">развитие знаково-символического и пространственного мышления, </w:t>
      </w:r>
      <w:r w:rsidRPr="00D7438B">
        <w:rPr>
          <w:rFonts w:ascii="Times New Roman" w:hAnsi="Times New Roman" w:cs="Times New Roman"/>
          <w:color w:val="000000" w:themeColor="text1"/>
          <w:sz w:val="28"/>
          <w:szCs w:val="28"/>
        </w:rPr>
        <w:lastRenderedPageBreak/>
        <w:t>твор</w:t>
      </w:r>
      <w:r w:rsidRPr="00D7438B">
        <w:rPr>
          <w:rFonts w:ascii="Times New Roman" w:hAnsi="Times New Roman" w:cs="Times New Roman"/>
          <w:color w:val="000000" w:themeColor="text1"/>
          <w:w w:val="105"/>
          <w:sz w:val="28"/>
          <w:szCs w:val="28"/>
        </w:rPr>
        <w:t>ческого и репродуктивного воображения, творческого мышления;</w:t>
      </w:r>
    </w:p>
    <w:p w14:paraId="1026047D" w14:textId="77777777" w:rsidR="00790B74" w:rsidRPr="00D7438B" w:rsidRDefault="00790B74" w:rsidP="00A15D9B">
      <w:pPr>
        <w:pStyle w:val="a9"/>
        <w:widowControl w:val="0"/>
        <w:numPr>
          <w:ilvl w:val="0"/>
          <w:numId w:val="2"/>
        </w:numPr>
        <w:tabs>
          <w:tab w:val="left" w:pos="1064"/>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w w:val="105"/>
          <w:sz w:val="28"/>
          <w:szCs w:val="28"/>
        </w:rPr>
        <w:t>развитие эмоционально-ценностного отношения к социальному миру</w:t>
      </w:r>
      <w:r w:rsidRPr="00D7438B">
        <w:rPr>
          <w:rFonts w:ascii="Times New Roman" w:hAnsi="Times New Roman" w:cs="Times New Roman"/>
          <w:color w:val="000000" w:themeColor="text1"/>
          <w:spacing w:val="40"/>
          <w:w w:val="105"/>
          <w:sz w:val="28"/>
          <w:szCs w:val="28"/>
        </w:rPr>
        <w:t xml:space="preserve"> </w:t>
      </w:r>
      <w:r w:rsidRPr="00D7438B">
        <w:rPr>
          <w:rFonts w:ascii="Times New Roman" w:hAnsi="Times New Roman" w:cs="Times New Roman"/>
          <w:color w:val="000000" w:themeColor="text1"/>
          <w:spacing w:val="-2"/>
          <w:w w:val="105"/>
          <w:sz w:val="28"/>
          <w:szCs w:val="28"/>
        </w:rPr>
        <w:t>и</w:t>
      </w:r>
      <w:r w:rsidRPr="00D7438B">
        <w:rPr>
          <w:rFonts w:ascii="Times New Roman" w:hAnsi="Times New Roman" w:cs="Times New Roman"/>
          <w:color w:val="000000" w:themeColor="text1"/>
          <w:spacing w:val="-4"/>
          <w:w w:val="105"/>
          <w:sz w:val="28"/>
          <w:szCs w:val="28"/>
        </w:rPr>
        <w:t xml:space="preserve"> </w:t>
      </w:r>
      <w:r w:rsidRPr="00D7438B">
        <w:rPr>
          <w:rFonts w:ascii="Times New Roman" w:hAnsi="Times New Roman" w:cs="Times New Roman"/>
          <w:color w:val="000000" w:themeColor="text1"/>
          <w:spacing w:val="-2"/>
          <w:w w:val="105"/>
          <w:sz w:val="28"/>
          <w:szCs w:val="28"/>
        </w:rPr>
        <w:t>миру</w:t>
      </w:r>
      <w:r w:rsidRPr="00D7438B">
        <w:rPr>
          <w:rFonts w:ascii="Times New Roman" w:hAnsi="Times New Roman" w:cs="Times New Roman"/>
          <w:color w:val="000000" w:themeColor="text1"/>
          <w:spacing w:val="-4"/>
          <w:w w:val="105"/>
          <w:sz w:val="28"/>
          <w:szCs w:val="28"/>
        </w:rPr>
        <w:t xml:space="preserve"> </w:t>
      </w:r>
      <w:r w:rsidRPr="00D7438B">
        <w:rPr>
          <w:rFonts w:ascii="Times New Roman" w:hAnsi="Times New Roman" w:cs="Times New Roman"/>
          <w:color w:val="000000" w:themeColor="text1"/>
          <w:spacing w:val="-2"/>
          <w:w w:val="105"/>
          <w:sz w:val="28"/>
          <w:szCs w:val="28"/>
        </w:rPr>
        <w:t>природы</w:t>
      </w:r>
      <w:r w:rsidRPr="00D7438B">
        <w:rPr>
          <w:rFonts w:ascii="Times New Roman" w:hAnsi="Times New Roman" w:cs="Times New Roman"/>
          <w:color w:val="000000" w:themeColor="text1"/>
          <w:spacing w:val="-4"/>
          <w:w w:val="105"/>
          <w:sz w:val="28"/>
          <w:szCs w:val="28"/>
        </w:rPr>
        <w:t xml:space="preserve"> </w:t>
      </w:r>
      <w:r w:rsidRPr="00D7438B">
        <w:rPr>
          <w:rFonts w:ascii="Times New Roman" w:hAnsi="Times New Roman" w:cs="Times New Roman"/>
          <w:color w:val="000000" w:themeColor="text1"/>
          <w:spacing w:val="-2"/>
          <w:w w:val="105"/>
          <w:sz w:val="28"/>
          <w:szCs w:val="28"/>
        </w:rPr>
        <w:t>через</w:t>
      </w:r>
      <w:r w:rsidRPr="00D7438B">
        <w:rPr>
          <w:rFonts w:ascii="Times New Roman" w:hAnsi="Times New Roman" w:cs="Times New Roman"/>
          <w:color w:val="000000" w:themeColor="text1"/>
          <w:spacing w:val="-4"/>
          <w:w w:val="105"/>
          <w:sz w:val="28"/>
          <w:szCs w:val="28"/>
        </w:rPr>
        <w:t xml:space="preserve"> </w:t>
      </w:r>
      <w:r w:rsidRPr="00D7438B">
        <w:rPr>
          <w:rFonts w:ascii="Times New Roman" w:hAnsi="Times New Roman" w:cs="Times New Roman"/>
          <w:color w:val="000000" w:themeColor="text1"/>
          <w:spacing w:val="-2"/>
          <w:w w:val="105"/>
          <w:sz w:val="28"/>
          <w:szCs w:val="28"/>
        </w:rPr>
        <w:t>формирование</w:t>
      </w:r>
      <w:r w:rsidRPr="00D7438B">
        <w:rPr>
          <w:rFonts w:ascii="Times New Roman" w:hAnsi="Times New Roman" w:cs="Times New Roman"/>
          <w:color w:val="000000" w:themeColor="text1"/>
          <w:spacing w:val="-4"/>
          <w:w w:val="105"/>
          <w:sz w:val="28"/>
          <w:szCs w:val="28"/>
        </w:rPr>
        <w:t xml:space="preserve"> </w:t>
      </w:r>
      <w:r w:rsidRPr="00D7438B">
        <w:rPr>
          <w:rFonts w:ascii="Times New Roman" w:hAnsi="Times New Roman" w:cs="Times New Roman"/>
          <w:color w:val="000000" w:themeColor="text1"/>
          <w:spacing w:val="-2"/>
          <w:w w:val="105"/>
          <w:sz w:val="28"/>
          <w:szCs w:val="28"/>
        </w:rPr>
        <w:t>позитивного</w:t>
      </w:r>
      <w:r w:rsidRPr="00D7438B">
        <w:rPr>
          <w:rFonts w:ascii="Times New Roman" w:hAnsi="Times New Roman" w:cs="Times New Roman"/>
          <w:color w:val="000000" w:themeColor="text1"/>
          <w:spacing w:val="-4"/>
          <w:w w:val="105"/>
          <w:sz w:val="28"/>
          <w:szCs w:val="28"/>
        </w:rPr>
        <w:t xml:space="preserve"> </w:t>
      </w:r>
      <w:r w:rsidRPr="00D7438B">
        <w:rPr>
          <w:rFonts w:ascii="Times New Roman" w:hAnsi="Times New Roman" w:cs="Times New Roman"/>
          <w:color w:val="000000" w:themeColor="text1"/>
          <w:spacing w:val="-2"/>
          <w:w w:val="105"/>
          <w:sz w:val="28"/>
          <w:szCs w:val="28"/>
        </w:rPr>
        <w:t>отношения</w:t>
      </w:r>
      <w:r w:rsidRPr="00D7438B">
        <w:rPr>
          <w:rFonts w:ascii="Times New Roman" w:hAnsi="Times New Roman" w:cs="Times New Roman"/>
          <w:color w:val="000000" w:themeColor="text1"/>
          <w:spacing w:val="-4"/>
          <w:w w:val="105"/>
          <w:sz w:val="28"/>
          <w:szCs w:val="28"/>
        </w:rPr>
        <w:t xml:space="preserve"> </w:t>
      </w:r>
      <w:r w:rsidRPr="00D7438B">
        <w:rPr>
          <w:rFonts w:ascii="Times New Roman" w:hAnsi="Times New Roman" w:cs="Times New Roman"/>
          <w:color w:val="000000" w:themeColor="text1"/>
          <w:spacing w:val="-2"/>
          <w:w w:val="105"/>
          <w:sz w:val="28"/>
          <w:szCs w:val="28"/>
        </w:rPr>
        <w:t>к</w:t>
      </w:r>
      <w:r w:rsidRPr="00D7438B">
        <w:rPr>
          <w:rFonts w:ascii="Times New Roman" w:hAnsi="Times New Roman" w:cs="Times New Roman"/>
          <w:color w:val="000000" w:themeColor="text1"/>
          <w:spacing w:val="-4"/>
          <w:w w:val="105"/>
          <w:sz w:val="28"/>
          <w:szCs w:val="28"/>
        </w:rPr>
        <w:t xml:space="preserve"> </w:t>
      </w:r>
      <w:r w:rsidRPr="00D7438B">
        <w:rPr>
          <w:rFonts w:ascii="Times New Roman" w:hAnsi="Times New Roman" w:cs="Times New Roman"/>
          <w:color w:val="000000" w:themeColor="text1"/>
          <w:spacing w:val="-2"/>
          <w:w w:val="105"/>
          <w:sz w:val="28"/>
          <w:szCs w:val="28"/>
        </w:rPr>
        <w:t>труду</w:t>
      </w:r>
      <w:r w:rsidRPr="00D7438B">
        <w:rPr>
          <w:rFonts w:ascii="Times New Roman" w:hAnsi="Times New Roman" w:cs="Times New Roman"/>
          <w:color w:val="000000" w:themeColor="text1"/>
          <w:spacing w:val="-4"/>
          <w:w w:val="105"/>
          <w:sz w:val="28"/>
          <w:szCs w:val="28"/>
        </w:rPr>
        <w:t xml:space="preserve"> </w:t>
      </w:r>
      <w:r w:rsidRPr="00D7438B">
        <w:rPr>
          <w:rFonts w:ascii="Times New Roman" w:hAnsi="Times New Roman" w:cs="Times New Roman"/>
          <w:color w:val="000000" w:themeColor="text1"/>
          <w:spacing w:val="-2"/>
          <w:w w:val="105"/>
          <w:sz w:val="28"/>
          <w:szCs w:val="28"/>
        </w:rPr>
        <w:t>и</w:t>
      </w:r>
      <w:r w:rsidRPr="00D7438B">
        <w:rPr>
          <w:rFonts w:ascii="Times New Roman" w:hAnsi="Times New Roman" w:cs="Times New Roman"/>
          <w:color w:val="000000" w:themeColor="text1"/>
          <w:spacing w:val="-4"/>
          <w:w w:val="105"/>
          <w:sz w:val="28"/>
          <w:szCs w:val="28"/>
        </w:rPr>
        <w:t xml:space="preserve"> </w:t>
      </w:r>
      <w:r w:rsidRPr="00D7438B">
        <w:rPr>
          <w:rFonts w:ascii="Times New Roman" w:hAnsi="Times New Roman" w:cs="Times New Roman"/>
          <w:color w:val="000000" w:themeColor="text1"/>
          <w:spacing w:val="-2"/>
          <w:w w:val="105"/>
          <w:sz w:val="28"/>
          <w:szCs w:val="28"/>
        </w:rPr>
        <w:t xml:space="preserve">людям </w:t>
      </w:r>
      <w:r w:rsidRPr="00D7438B">
        <w:rPr>
          <w:rFonts w:ascii="Times New Roman" w:hAnsi="Times New Roman" w:cs="Times New Roman"/>
          <w:color w:val="000000" w:themeColor="text1"/>
          <w:w w:val="105"/>
          <w:sz w:val="28"/>
          <w:szCs w:val="28"/>
        </w:rPr>
        <w:t>труда, знакомство с современными профессиями;</w:t>
      </w:r>
    </w:p>
    <w:p w14:paraId="1D86F40C" w14:textId="77777777" w:rsidR="00790B74" w:rsidRPr="00D7438B" w:rsidRDefault="00790B74" w:rsidP="00A15D9B">
      <w:pPr>
        <w:pStyle w:val="a9"/>
        <w:widowControl w:val="0"/>
        <w:numPr>
          <w:ilvl w:val="0"/>
          <w:numId w:val="2"/>
        </w:numPr>
        <w:tabs>
          <w:tab w:val="left" w:pos="1062"/>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w w:val="105"/>
          <w:sz w:val="28"/>
          <w:szCs w:val="28"/>
        </w:rPr>
        <w:t>развитие</w:t>
      </w:r>
      <w:r w:rsidRPr="00D7438B">
        <w:rPr>
          <w:rFonts w:ascii="Times New Roman" w:hAnsi="Times New Roman" w:cs="Times New Roman"/>
          <w:color w:val="000000" w:themeColor="text1"/>
          <w:spacing w:val="-6"/>
          <w:w w:val="105"/>
          <w:sz w:val="28"/>
          <w:szCs w:val="28"/>
        </w:rPr>
        <w:t xml:space="preserve"> </w:t>
      </w:r>
      <w:r w:rsidRPr="00D7438B">
        <w:rPr>
          <w:rFonts w:ascii="Times New Roman" w:hAnsi="Times New Roman" w:cs="Times New Roman"/>
          <w:color w:val="000000" w:themeColor="text1"/>
          <w:w w:val="105"/>
          <w:sz w:val="28"/>
          <w:szCs w:val="28"/>
        </w:rPr>
        <w:t>познавательных</w:t>
      </w:r>
      <w:r w:rsidRPr="00D7438B">
        <w:rPr>
          <w:rFonts w:ascii="Times New Roman" w:hAnsi="Times New Roman" w:cs="Times New Roman"/>
          <w:color w:val="000000" w:themeColor="text1"/>
          <w:spacing w:val="-6"/>
          <w:w w:val="105"/>
          <w:sz w:val="28"/>
          <w:szCs w:val="28"/>
        </w:rPr>
        <w:t xml:space="preserve"> </w:t>
      </w:r>
      <w:r w:rsidRPr="00D7438B">
        <w:rPr>
          <w:rFonts w:ascii="Times New Roman" w:hAnsi="Times New Roman" w:cs="Times New Roman"/>
          <w:color w:val="000000" w:themeColor="text1"/>
          <w:w w:val="105"/>
          <w:sz w:val="28"/>
          <w:szCs w:val="28"/>
        </w:rPr>
        <w:t>мотивов,</w:t>
      </w:r>
      <w:r w:rsidRPr="00D7438B">
        <w:rPr>
          <w:rFonts w:ascii="Times New Roman" w:hAnsi="Times New Roman" w:cs="Times New Roman"/>
          <w:color w:val="000000" w:themeColor="text1"/>
          <w:spacing w:val="-6"/>
          <w:w w:val="105"/>
          <w:sz w:val="28"/>
          <w:szCs w:val="28"/>
        </w:rPr>
        <w:t xml:space="preserve"> </w:t>
      </w:r>
      <w:r w:rsidRPr="00D7438B">
        <w:rPr>
          <w:rFonts w:ascii="Times New Roman" w:hAnsi="Times New Roman" w:cs="Times New Roman"/>
          <w:color w:val="000000" w:themeColor="text1"/>
          <w:w w:val="105"/>
          <w:sz w:val="28"/>
          <w:szCs w:val="28"/>
        </w:rPr>
        <w:t>инициативности,</w:t>
      </w:r>
      <w:r w:rsidRPr="00D7438B">
        <w:rPr>
          <w:rFonts w:ascii="Times New Roman" w:hAnsi="Times New Roman" w:cs="Times New Roman"/>
          <w:color w:val="000000" w:themeColor="text1"/>
          <w:spacing w:val="-6"/>
          <w:w w:val="105"/>
          <w:sz w:val="28"/>
          <w:szCs w:val="28"/>
        </w:rPr>
        <w:t xml:space="preserve"> </w:t>
      </w:r>
      <w:r w:rsidRPr="00D7438B">
        <w:rPr>
          <w:rFonts w:ascii="Times New Roman" w:hAnsi="Times New Roman" w:cs="Times New Roman"/>
          <w:color w:val="000000" w:themeColor="text1"/>
          <w:w w:val="105"/>
          <w:sz w:val="28"/>
          <w:szCs w:val="28"/>
        </w:rPr>
        <w:t xml:space="preserve">любознательности </w:t>
      </w:r>
      <w:r w:rsidRPr="00D7438B">
        <w:rPr>
          <w:rFonts w:ascii="Times New Roman" w:hAnsi="Times New Roman" w:cs="Times New Roman"/>
          <w:color w:val="000000" w:themeColor="text1"/>
          <w:sz w:val="28"/>
          <w:szCs w:val="28"/>
        </w:rPr>
        <w:t>и познавательных интересов на основе связи трудового и технологического об</w:t>
      </w:r>
      <w:r w:rsidRPr="00D7438B">
        <w:rPr>
          <w:rFonts w:ascii="Times New Roman" w:hAnsi="Times New Roman" w:cs="Times New Roman"/>
          <w:color w:val="000000" w:themeColor="text1"/>
          <w:w w:val="105"/>
          <w:sz w:val="28"/>
          <w:szCs w:val="28"/>
        </w:rPr>
        <w:t>разования с жизненным опытом и системой ценностей ребёнка;</w:t>
      </w:r>
    </w:p>
    <w:p w14:paraId="5D4D3285" w14:textId="77777777" w:rsidR="00790B74" w:rsidRPr="00D7438B" w:rsidRDefault="00790B74" w:rsidP="00A15D9B">
      <w:pPr>
        <w:pStyle w:val="a9"/>
        <w:widowControl w:val="0"/>
        <w:numPr>
          <w:ilvl w:val="0"/>
          <w:numId w:val="2"/>
        </w:numPr>
        <w:tabs>
          <w:tab w:val="left" w:pos="662"/>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sz w:val="28"/>
          <w:szCs w:val="28"/>
        </w:rPr>
        <w:t>гармоничное развитие понятийно-логического и образно-художественного мышления в процессе реализации проекта;</w:t>
      </w:r>
    </w:p>
    <w:p w14:paraId="75980110" w14:textId="0A6D47DA" w:rsidR="00790B74" w:rsidRPr="00D7438B" w:rsidRDefault="00790B74" w:rsidP="00A15D9B">
      <w:pPr>
        <w:pStyle w:val="a9"/>
        <w:widowControl w:val="0"/>
        <w:numPr>
          <w:ilvl w:val="0"/>
          <w:numId w:val="2"/>
        </w:numPr>
        <w:tabs>
          <w:tab w:val="left" w:pos="662"/>
        </w:tabs>
        <w:autoSpaceDE w:val="0"/>
        <w:autoSpaceDN w:val="0"/>
        <w:spacing w:after="0" w:line="360" w:lineRule="auto"/>
        <w:ind w:left="0" w:firstLine="567"/>
        <w:jc w:val="both"/>
        <w:rPr>
          <w:rFonts w:ascii="Times New Roman" w:hAnsi="Times New Roman" w:cs="Times New Roman"/>
          <w:color w:val="000000" w:themeColor="text1"/>
          <w:sz w:val="28"/>
          <w:szCs w:val="28"/>
        </w:rPr>
      </w:pPr>
      <w:r w:rsidRPr="00D7438B">
        <w:rPr>
          <w:rFonts w:ascii="Times New Roman" w:hAnsi="Times New Roman" w:cs="Times New Roman"/>
          <w:color w:val="000000" w:themeColor="text1"/>
          <w:sz w:val="28"/>
          <w:szCs w:val="28"/>
        </w:rPr>
        <w:t>развитие творческого потенциала личности в процессе изготовления изделий при замене различных видов материалов, способов выполнения отдельных операций.</w:t>
      </w:r>
    </w:p>
    <w:p w14:paraId="00BCD109" w14:textId="616547CA" w:rsidR="00790B74" w:rsidRDefault="003C2EF0" w:rsidP="00A15D9B">
      <w:pPr>
        <w:widowControl w:val="0"/>
        <w:tabs>
          <w:tab w:val="left" w:pos="1063"/>
          <w:tab w:val="left" w:pos="1276"/>
        </w:tabs>
        <w:autoSpaceDE w:val="0"/>
        <w:autoSpaceDN w:val="0"/>
        <w:spacing w:after="0" w:line="360" w:lineRule="auto"/>
        <w:ind w:firstLine="567"/>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r>
      <w:bookmarkStart w:id="2" w:name="_Hlk141539166"/>
      <w:r w:rsidR="00790B74" w:rsidRPr="00D7438B">
        <w:rPr>
          <w:rFonts w:ascii="Times New Roman" w:hAnsi="Times New Roman" w:cs="Times New Roman"/>
          <w:color w:val="000000" w:themeColor="text1"/>
          <w:sz w:val="28"/>
          <w:szCs w:val="28"/>
        </w:rPr>
        <w:t xml:space="preserve">Наряду с этими задачами </w:t>
      </w:r>
      <w:r w:rsidR="00B84B04">
        <w:rPr>
          <w:rFonts w:ascii="Times New Roman" w:hAnsi="Times New Roman" w:cs="Times New Roman"/>
          <w:color w:val="000000" w:themeColor="text1"/>
          <w:sz w:val="28"/>
          <w:szCs w:val="28"/>
        </w:rPr>
        <w:t xml:space="preserve">через учебный предмет «Технология» </w:t>
      </w:r>
      <w:r w:rsidR="00790B74" w:rsidRPr="00D7438B">
        <w:rPr>
          <w:rFonts w:ascii="Times New Roman" w:hAnsi="Times New Roman" w:cs="Times New Roman"/>
          <w:color w:val="000000" w:themeColor="text1"/>
          <w:sz w:val="28"/>
          <w:szCs w:val="28"/>
        </w:rPr>
        <w:t xml:space="preserve">решаются и </w:t>
      </w:r>
      <w:r w:rsidR="00790B74" w:rsidRPr="00B84B04">
        <w:rPr>
          <w:rFonts w:ascii="Times New Roman" w:hAnsi="Times New Roman" w:cs="Times New Roman"/>
          <w:i/>
          <w:iCs/>
          <w:color w:val="000000" w:themeColor="text1"/>
          <w:sz w:val="28"/>
          <w:szCs w:val="28"/>
        </w:rPr>
        <w:t>коррекционн</w:t>
      </w:r>
      <w:r w:rsidRPr="00B84B04">
        <w:rPr>
          <w:rFonts w:ascii="Times New Roman" w:hAnsi="Times New Roman" w:cs="Times New Roman"/>
          <w:i/>
          <w:iCs/>
          <w:color w:val="000000" w:themeColor="text1"/>
          <w:sz w:val="28"/>
          <w:szCs w:val="28"/>
        </w:rPr>
        <w:t>о-развивающие</w:t>
      </w:r>
      <w:r w:rsidR="00790B74" w:rsidRPr="00B84B04">
        <w:rPr>
          <w:rFonts w:ascii="Times New Roman" w:hAnsi="Times New Roman" w:cs="Times New Roman"/>
          <w:i/>
          <w:iCs/>
          <w:color w:val="000000" w:themeColor="text1"/>
          <w:sz w:val="28"/>
          <w:szCs w:val="28"/>
        </w:rPr>
        <w:t xml:space="preserve"> задачи</w:t>
      </w:r>
      <w:r w:rsidR="00B84B04">
        <w:rPr>
          <w:rFonts w:ascii="Times New Roman" w:hAnsi="Times New Roman" w:cs="Times New Roman"/>
          <w:i/>
          <w:iCs/>
          <w:color w:val="000000" w:themeColor="text1"/>
          <w:sz w:val="28"/>
          <w:szCs w:val="28"/>
        </w:rPr>
        <w:t>:</w:t>
      </w:r>
      <w:r w:rsidR="00790B74" w:rsidRPr="00D7438B">
        <w:rPr>
          <w:rFonts w:ascii="Times New Roman" w:hAnsi="Times New Roman" w:cs="Times New Roman"/>
          <w:color w:val="000000" w:themeColor="text1"/>
          <w:sz w:val="28"/>
          <w:szCs w:val="28"/>
        </w:rPr>
        <w:t xml:space="preserve"> </w:t>
      </w:r>
    </w:p>
    <w:p w14:paraId="501FB6D3" w14:textId="48F4763B" w:rsidR="00D8341B" w:rsidRPr="00D8341B" w:rsidRDefault="00D22751" w:rsidP="00A15D9B">
      <w:pPr>
        <w:pStyle w:val="a5"/>
        <w:numPr>
          <w:ilvl w:val="0"/>
          <w:numId w:val="11"/>
        </w:numPr>
        <w:spacing w:line="360" w:lineRule="auto"/>
        <w:ind w:left="0" w:right="0" w:firstLine="567"/>
        <w:contextualSpacing/>
        <w:rPr>
          <w:sz w:val="28"/>
          <w:szCs w:val="24"/>
        </w:rPr>
      </w:pPr>
      <w:r>
        <w:rPr>
          <w:sz w:val="28"/>
          <w:szCs w:val="24"/>
        </w:rPr>
        <w:t>м</w:t>
      </w:r>
      <w:r w:rsidR="00D8341B" w:rsidRPr="00D8341B">
        <w:rPr>
          <w:sz w:val="28"/>
          <w:szCs w:val="24"/>
        </w:rPr>
        <w:t>аксимально расширение речевой практики, использование языкового материала в речи в разных видах общения</w:t>
      </w:r>
      <w:r>
        <w:rPr>
          <w:sz w:val="28"/>
          <w:szCs w:val="24"/>
        </w:rPr>
        <w:t>;</w:t>
      </w:r>
    </w:p>
    <w:p w14:paraId="6BB59464" w14:textId="60EC3529" w:rsidR="00D8341B" w:rsidRPr="00D8341B" w:rsidRDefault="00D22751" w:rsidP="00A15D9B">
      <w:pPr>
        <w:pStyle w:val="a5"/>
        <w:numPr>
          <w:ilvl w:val="0"/>
          <w:numId w:val="11"/>
        </w:numPr>
        <w:spacing w:line="360" w:lineRule="auto"/>
        <w:ind w:left="0" w:right="0" w:firstLine="567"/>
        <w:contextualSpacing/>
        <w:rPr>
          <w:sz w:val="28"/>
          <w:szCs w:val="24"/>
        </w:rPr>
      </w:pPr>
      <w:r>
        <w:rPr>
          <w:sz w:val="28"/>
          <w:szCs w:val="24"/>
        </w:rPr>
        <w:t>и</w:t>
      </w:r>
      <w:r w:rsidR="00D8341B" w:rsidRPr="00D8341B">
        <w:rPr>
          <w:sz w:val="28"/>
          <w:szCs w:val="24"/>
        </w:rPr>
        <w:t>спользование и коррекция в учебно-воспитательном процессе самостоятельно приобретенных учащимися речевых навыков, дальнейшее их развитие и обогащение</w:t>
      </w:r>
      <w:r>
        <w:rPr>
          <w:sz w:val="28"/>
          <w:szCs w:val="24"/>
        </w:rPr>
        <w:t>;</w:t>
      </w:r>
    </w:p>
    <w:p w14:paraId="300AB511" w14:textId="296B5A11" w:rsidR="00D8341B" w:rsidRPr="00D8341B" w:rsidRDefault="00D22751" w:rsidP="00A15D9B">
      <w:pPr>
        <w:pStyle w:val="a5"/>
        <w:numPr>
          <w:ilvl w:val="0"/>
          <w:numId w:val="11"/>
        </w:numPr>
        <w:spacing w:line="360" w:lineRule="auto"/>
        <w:ind w:left="0" w:right="0" w:firstLine="567"/>
        <w:contextualSpacing/>
        <w:rPr>
          <w:sz w:val="28"/>
          <w:szCs w:val="24"/>
        </w:rPr>
      </w:pPr>
      <w:r>
        <w:rPr>
          <w:sz w:val="28"/>
          <w:szCs w:val="24"/>
        </w:rPr>
        <w:t>с</w:t>
      </w:r>
      <w:r w:rsidR="00D8341B" w:rsidRPr="00D8341B">
        <w:rPr>
          <w:sz w:val="28"/>
          <w:szCs w:val="24"/>
        </w:rPr>
        <w:t>тимулирование различными средствами, методами и формами работы активного поведения учащихся, их собственной самостоятельной практической и умственной деятельности</w:t>
      </w:r>
      <w:r>
        <w:rPr>
          <w:sz w:val="28"/>
          <w:szCs w:val="24"/>
        </w:rPr>
        <w:t>;</w:t>
      </w:r>
    </w:p>
    <w:p w14:paraId="63D29620" w14:textId="74EF0965" w:rsidR="00D8341B" w:rsidRPr="00D8341B" w:rsidRDefault="00D22751" w:rsidP="00A15D9B">
      <w:pPr>
        <w:pStyle w:val="a5"/>
        <w:numPr>
          <w:ilvl w:val="0"/>
          <w:numId w:val="11"/>
        </w:numPr>
        <w:spacing w:line="360" w:lineRule="auto"/>
        <w:ind w:left="0" w:right="0" w:firstLine="567"/>
        <w:contextualSpacing/>
        <w:rPr>
          <w:sz w:val="28"/>
          <w:szCs w:val="24"/>
        </w:rPr>
      </w:pPr>
      <w:r>
        <w:rPr>
          <w:sz w:val="28"/>
          <w:szCs w:val="24"/>
        </w:rPr>
        <w:t>о</w:t>
      </w:r>
      <w:r w:rsidR="00D8341B" w:rsidRPr="00D8341B">
        <w:rPr>
          <w:sz w:val="28"/>
          <w:szCs w:val="24"/>
        </w:rPr>
        <w:t>беспечение сенсорной базы учебного процесса как фактора, определяющего не только успешное формирование речи - главного звена учебного процесса, но и развитие, совершенствование деятельности всех анализаторов.</w:t>
      </w:r>
    </w:p>
    <w:p w14:paraId="10310274" w14:textId="40EC95C8" w:rsidR="00D22751" w:rsidRDefault="00D22751" w:rsidP="00A15D9B">
      <w:pPr>
        <w:pStyle w:val="Style5"/>
        <w:widowControl/>
        <w:spacing w:line="360" w:lineRule="auto"/>
        <w:ind w:firstLine="567"/>
        <w:rPr>
          <w:rStyle w:val="FontStyle18"/>
          <w:sz w:val="28"/>
          <w:szCs w:val="28"/>
        </w:rPr>
      </w:pPr>
      <w:r>
        <w:rPr>
          <w:rStyle w:val="FontStyle18"/>
          <w:sz w:val="28"/>
          <w:szCs w:val="28"/>
        </w:rPr>
        <w:t>Организация образовательного процесса учебн</w:t>
      </w:r>
      <w:r w:rsidR="00DD002F">
        <w:rPr>
          <w:rStyle w:val="FontStyle18"/>
          <w:sz w:val="28"/>
          <w:szCs w:val="28"/>
        </w:rPr>
        <w:t>ом</w:t>
      </w:r>
      <w:r>
        <w:rPr>
          <w:rStyle w:val="FontStyle18"/>
          <w:sz w:val="28"/>
          <w:szCs w:val="28"/>
        </w:rPr>
        <w:t xml:space="preserve"> предмет</w:t>
      </w:r>
      <w:r w:rsidR="00DD002F">
        <w:rPr>
          <w:rStyle w:val="FontStyle18"/>
          <w:sz w:val="28"/>
          <w:szCs w:val="28"/>
        </w:rPr>
        <w:t xml:space="preserve">е «Технология» </w:t>
      </w:r>
      <w:r>
        <w:rPr>
          <w:rStyle w:val="FontStyle18"/>
          <w:sz w:val="28"/>
          <w:szCs w:val="28"/>
        </w:rPr>
        <w:t xml:space="preserve">направлена на развитие речевого слуха обучающихся, что позволяет максимально активизировать их учебную деятельность, в особенности речевую, регулировать соотношение между фронтальными и самостоятельными видами работы, варьировать объём и сложность учебных заданий в зависимости от </w:t>
      </w:r>
      <w:r>
        <w:rPr>
          <w:rStyle w:val="FontStyle18"/>
          <w:sz w:val="28"/>
          <w:szCs w:val="28"/>
        </w:rPr>
        <w:lastRenderedPageBreak/>
        <w:t xml:space="preserve">индивидуальных возможностей детей. Основным способом восприятия учебного материала на уроке является </w:t>
      </w:r>
      <w:proofErr w:type="spellStart"/>
      <w:r>
        <w:rPr>
          <w:rStyle w:val="FontStyle18"/>
          <w:sz w:val="28"/>
          <w:szCs w:val="28"/>
        </w:rPr>
        <w:t>слухо</w:t>
      </w:r>
      <w:proofErr w:type="spellEnd"/>
      <w:r>
        <w:rPr>
          <w:rStyle w:val="FontStyle18"/>
          <w:sz w:val="28"/>
          <w:szCs w:val="28"/>
        </w:rPr>
        <w:t>-зрительный. Однако материал, относящийся к организации учебной деятельности, специфические выражения и слова, отражающие содержание текущего урока, предлагаются учащимся для восприятия только на слух.</w:t>
      </w:r>
    </w:p>
    <w:p w14:paraId="1B8E71F4" w14:textId="78232301" w:rsidR="00D8341B" w:rsidRPr="00D8341B" w:rsidRDefault="00D8341B" w:rsidP="00A15D9B">
      <w:pPr>
        <w:pStyle w:val="a5"/>
        <w:spacing w:line="360" w:lineRule="auto"/>
        <w:ind w:left="0" w:right="0" w:firstLine="567"/>
        <w:contextualSpacing/>
        <w:rPr>
          <w:sz w:val="28"/>
          <w:szCs w:val="24"/>
        </w:rPr>
      </w:pPr>
      <w:r w:rsidRPr="00D8341B">
        <w:rPr>
          <w:sz w:val="28"/>
          <w:szCs w:val="24"/>
        </w:rPr>
        <w:t xml:space="preserve"> Среди специальных условий </w:t>
      </w:r>
      <w:r w:rsidR="00411C0B">
        <w:rPr>
          <w:sz w:val="28"/>
          <w:szCs w:val="24"/>
        </w:rPr>
        <w:t>осуществления</w:t>
      </w:r>
      <w:r w:rsidRPr="00D8341B">
        <w:rPr>
          <w:sz w:val="28"/>
          <w:szCs w:val="24"/>
        </w:rPr>
        <w:t xml:space="preserve"> </w:t>
      </w:r>
      <w:r w:rsidR="00411C0B">
        <w:rPr>
          <w:sz w:val="28"/>
          <w:szCs w:val="24"/>
        </w:rPr>
        <w:t xml:space="preserve">учебной деятельности на </w:t>
      </w:r>
      <w:r w:rsidRPr="00D8341B">
        <w:rPr>
          <w:sz w:val="28"/>
          <w:szCs w:val="24"/>
        </w:rPr>
        <w:t>урок</w:t>
      </w:r>
      <w:r w:rsidR="00411C0B">
        <w:rPr>
          <w:sz w:val="28"/>
          <w:szCs w:val="24"/>
        </w:rPr>
        <w:t>ах</w:t>
      </w:r>
      <w:r w:rsidRPr="00D8341B">
        <w:rPr>
          <w:sz w:val="28"/>
          <w:szCs w:val="24"/>
        </w:rPr>
        <w:t xml:space="preserve"> </w:t>
      </w:r>
      <w:r w:rsidR="00411C0B">
        <w:rPr>
          <w:sz w:val="28"/>
          <w:szCs w:val="24"/>
        </w:rPr>
        <w:t xml:space="preserve">«Технология» </w:t>
      </w:r>
      <w:r w:rsidRPr="00D8341B">
        <w:rPr>
          <w:sz w:val="28"/>
          <w:szCs w:val="24"/>
        </w:rPr>
        <w:t>обязательным является соблюдение требований к организации слухоречевой среды, использованию индивидуальной звукоусиливающей аппаратуры.</w:t>
      </w:r>
    </w:p>
    <w:p w14:paraId="14404178" w14:textId="627F42E8" w:rsidR="00785446" w:rsidRPr="00785446" w:rsidRDefault="00785446" w:rsidP="00A15D9B">
      <w:pPr>
        <w:spacing w:after="0" w:line="360" w:lineRule="auto"/>
        <w:ind w:firstLine="567"/>
        <w:jc w:val="both"/>
        <w:rPr>
          <w:rFonts w:ascii="Times New Roman" w:hAnsi="Times New Roman" w:cs="Times New Roman"/>
          <w:sz w:val="28"/>
          <w:szCs w:val="28"/>
        </w:rPr>
      </w:pPr>
      <w:bookmarkStart w:id="3" w:name="_Hlk141536377"/>
      <w:bookmarkEnd w:id="2"/>
      <w:r w:rsidRPr="00785446">
        <w:rPr>
          <w:rFonts w:ascii="Times New Roman" w:hAnsi="Times New Roman" w:cs="Times New Roman"/>
          <w:sz w:val="28"/>
          <w:szCs w:val="28"/>
        </w:rPr>
        <w:t>В курсе технологии осуществляется реализация широкого спектра межпредметных связей.</w:t>
      </w:r>
    </w:p>
    <w:p w14:paraId="001C43C2" w14:textId="77777777" w:rsidR="00785446" w:rsidRPr="00785446" w:rsidRDefault="00785446" w:rsidP="00A15D9B">
      <w:pPr>
        <w:spacing w:after="0" w:line="360" w:lineRule="auto"/>
        <w:ind w:firstLine="567"/>
        <w:jc w:val="both"/>
        <w:rPr>
          <w:rFonts w:ascii="Times New Roman" w:hAnsi="Times New Roman" w:cs="Times New Roman"/>
          <w:sz w:val="28"/>
          <w:szCs w:val="28"/>
        </w:rPr>
      </w:pPr>
      <w:r w:rsidRPr="00785446">
        <w:rPr>
          <w:rFonts w:ascii="Times New Roman" w:hAnsi="Times New Roman" w:cs="Times New Roman"/>
          <w:bCs/>
          <w:i/>
          <w:iCs/>
          <w:sz w:val="28"/>
          <w:szCs w:val="28"/>
        </w:rPr>
        <w:t>Математика</w:t>
      </w:r>
      <w:r w:rsidRPr="00785446">
        <w:rPr>
          <w:rFonts w:ascii="Times New Roman" w:hAnsi="Times New Roman" w:cs="Times New Roman"/>
          <w:sz w:val="28"/>
          <w:szCs w:val="28"/>
        </w:rPr>
        <w:t xml:space="preserve"> — моделирование, выполнение расчётов, вычислений, построение форм с учетом основ геометрии, работа с геометрическими фигурами, телами, именованными числами.</w:t>
      </w:r>
    </w:p>
    <w:p w14:paraId="57600E91" w14:textId="77777777" w:rsidR="00785446" w:rsidRPr="00785446" w:rsidRDefault="00785446" w:rsidP="00A15D9B">
      <w:pPr>
        <w:spacing w:after="0" w:line="360" w:lineRule="auto"/>
        <w:ind w:firstLine="567"/>
        <w:jc w:val="both"/>
        <w:rPr>
          <w:rFonts w:ascii="Times New Roman" w:hAnsi="Times New Roman" w:cs="Times New Roman"/>
          <w:sz w:val="28"/>
          <w:szCs w:val="28"/>
        </w:rPr>
      </w:pPr>
      <w:r w:rsidRPr="00785446">
        <w:rPr>
          <w:rFonts w:ascii="Times New Roman" w:hAnsi="Times New Roman" w:cs="Times New Roman"/>
          <w:bCs/>
          <w:i/>
          <w:iCs/>
          <w:sz w:val="28"/>
          <w:szCs w:val="28"/>
        </w:rPr>
        <w:t>Изобразительное искусство</w:t>
      </w:r>
      <w:r w:rsidRPr="00785446">
        <w:rPr>
          <w:rFonts w:ascii="Times New Roman" w:hAnsi="Times New Roman" w:cs="Times New Roman"/>
          <w:sz w:val="28"/>
          <w:szCs w:val="28"/>
        </w:rPr>
        <w:t xml:space="preserve"> — использование средств художественной выразительности, законов и правил декоративно-прикладного искусства и дизайна.</w:t>
      </w:r>
    </w:p>
    <w:p w14:paraId="1B1BA726" w14:textId="26A0D173" w:rsidR="00785446" w:rsidRPr="00785446" w:rsidRDefault="00785446" w:rsidP="00A15D9B">
      <w:pPr>
        <w:spacing w:after="0" w:line="360" w:lineRule="auto"/>
        <w:ind w:firstLine="567"/>
        <w:jc w:val="both"/>
        <w:rPr>
          <w:rFonts w:ascii="Times New Roman" w:hAnsi="Times New Roman" w:cs="Times New Roman"/>
          <w:sz w:val="28"/>
          <w:szCs w:val="28"/>
        </w:rPr>
      </w:pPr>
      <w:r w:rsidRPr="00785446">
        <w:rPr>
          <w:rFonts w:ascii="Times New Roman" w:hAnsi="Times New Roman" w:cs="Times New Roman"/>
          <w:bCs/>
          <w:i/>
          <w:iCs/>
          <w:sz w:val="28"/>
          <w:szCs w:val="28"/>
        </w:rPr>
        <w:t>Ознакомление с окружающим миром (Окружающий мир)</w:t>
      </w:r>
      <w:r w:rsidRPr="00785446">
        <w:rPr>
          <w:rFonts w:ascii="Times New Roman" w:hAnsi="Times New Roman" w:cs="Times New Roman"/>
          <w:sz w:val="28"/>
          <w:szCs w:val="28"/>
        </w:rPr>
        <w:t xml:space="preserve"> — природные формы и конструкции как универсальный источник инженерно-художественных идей для мастера; природа как источник сырья, этнокультурные традиции.</w:t>
      </w:r>
    </w:p>
    <w:p w14:paraId="0EE80FD6" w14:textId="39756BBC" w:rsidR="00785446" w:rsidRPr="00785446" w:rsidRDefault="00785446" w:rsidP="00A15D9B">
      <w:pPr>
        <w:spacing w:after="0" w:line="360" w:lineRule="auto"/>
        <w:ind w:firstLine="567"/>
        <w:jc w:val="both"/>
        <w:rPr>
          <w:rFonts w:ascii="Times New Roman" w:hAnsi="Times New Roman" w:cs="Times New Roman"/>
          <w:sz w:val="28"/>
          <w:szCs w:val="28"/>
        </w:rPr>
      </w:pPr>
      <w:r w:rsidRPr="00785446">
        <w:rPr>
          <w:rFonts w:ascii="Times New Roman" w:hAnsi="Times New Roman" w:cs="Times New Roman"/>
          <w:bCs/>
          <w:i/>
          <w:iCs/>
          <w:sz w:val="28"/>
          <w:szCs w:val="28"/>
        </w:rPr>
        <w:t>Русский язык</w:t>
      </w:r>
      <w:r w:rsidRPr="00785446">
        <w:rPr>
          <w:rFonts w:ascii="Times New Roman" w:hAnsi="Times New Roman" w:cs="Times New Roman"/>
          <w:sz w:val="28"/>
          <w:szCs w:val="28"/>
        </w:rPr>
        <w:t xml:space="preserve"> — 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w:t>
      </w:r>
    </w:p>
    <w:p w14:paraId="77B42C9A" w14:textId="77777777" w:rsidR="00785446" w:rsidRPr="00785446" w:rsidRDefault="00785446" w:rsidP="00A15D9B">
      <w:pPr>
        <w:spacing w:after="0" w:line="360" w:lineRule="auto"/>
        <w:ind w:firstLine="567"/>
        <w:jc w:val="both"/>
        <w:rPr>
          <w:rFonts w:ascii="Times New Roman" w:hAnsi="Times New Roman" w:cs="Times New Roman"/>
          <w:sz w:val="28"/>
          <w:szCs w:val="28"/>
        </w:rPr>
      </w:pPr>
      <w:r w:rsidRPr="00785446">
        <w:rPr>
          <w:rFonts w:ascii="Times New Roman" w:hAnsi="Times New Roman" w:cs="Times New Roman"/>
          <w:bCs/>
          <w:i/>
          <w:iCs/>
          <w:sz w:val="28"/>
          <w:szCs w:val="28"/>
        </w:rPr>
        <w:t>Литературное чтение</w:t>
      </w:r>
      <w:r w:rsidRPr="00785446">
        <w:rPr>
          <w:rFonts w:ascii="Times New Roman" w:hAnsi="Times New Roman" w:cs="Times New Roman"/>
          <w:sz w:val="28"/>
          <w:szCs w:val="28"/>
        </w:rPr>
        <w:t xml:space="preserve"> — работа с текстами для создания образа, реализуемого в изделии.</w:t>
      </w:r>
    </w:p>
    <w:p w14:paraId="5620020F" w14:textId="3EB8622A" w:rsidR="00785446" w:rsidRPr="00785446" w:rsidRDefault="00785446" w:rsidP="00A15D9B">
      <w:pPr>
        <w:spacing w:after="0" w:line="360" w:lineRule="auto"/>
        <w:ind w:firstLine="567"/>
        <w:jc w:val="both"/>
        <w:rPr>
          <w:rFonts w:ascii="Times New Roman" w:hAnsi="Times New Roman" w:cs="Times New Roman"/>
          <w:sz w:val="28"/>
          <w:szCs w:val="28"/>
        </w:rPr>
      </w:pPr>
      <w:r w:rsidRPr="00785446">
        <w:rPr>
          <w:rFonts w:ascii="Times New Roman" w:hAnsi="Times New Roman" w:cs="Times New Roman"/>
          <w:sz w:val="28"/>
          <w:szCs w:val="28"/>
        </w:rPr>
        <w:t xml:space="preserve">Важнейшая особенность уроков </w:t>
      </w:r>
      <w:r>
        <w:rPr>
          <w:rFonts w:ascii="Times New Roman" w:hAnsi="Times New Roman" w:cs="Times New Roman"/>
          <w:sz w:val="28"/>
          <w:szCs w:val="28"/>
        </w:rPr>
        <w:t>«Т</w:t>
      </w:r>
      <w:r w:rsidRPr="00785446">
        <w:rPr>
          <w:rFonts w:ascii="Times New Roman" w:hAnsi="Times New Roman" w:cs="Times New Roman"/>
          <w:sz w:val="28"/>
          <w:szCs w:val="28"/>
        </w:rPr>
        <w:t>ехнологи</w:t>
      </w:r>
      <w:r>
        <w:rPr>
          <w:rFonts w:ascii="Times New Roman" w:hAnsi="Times New Roman" w:cs="Times New Roman"/>
          <w:sz w:val="28"/>
          <w:szCs w:val="28"/>
        </w:rPr>
        <w:t>я»</w:t>
      </w:r>
      <w:r w:rsidRPr="00785446">
        <w:rPr>
          <w:rFonts w:ascii="Times New Roman" w:hAnsi="Times New Roman" w:cs="Times New Roman"/>
          <w:sz w:val="28"/>
          <w:szCs w:val="28"/>
        </w:rPr>
        <w:t xml:space="preserve"> в начальной школе — предметно-практическая деятельность как необходимая составляющая целостного процесса интеллектуального, а также духовного и нравственного развития обучающихся младшего школьного возраста.</w:t>
      </w:r>
    </w:p>
    <w:p w14:paraId="24FBEBDE" w14:textId="482CACD4" w:rsidR="00785446" w:rsidRPr="00785446" w:rsidRDefault="00785446" w:rsidP="00A15D9B">
      <w:pPr>
        <w:spacing w:after="0" w:line="360" w:lineRule="auto"/>
        <w:ind w:firstLine="567"/>
        <w:jc w:val="both"/>
        <w:rPr>
          <w:rFonts w:ascii="Times New Roman" w:hAnsi="Times New Roman" w:cs="Times New Roman"/>
          <w:sz w:val="28"/>
          <w:szCs w:val="28"/>
        </w:rPr>
      </w:pPr>
      <w:r w:rsidRPr="00785446">
        <w:rPr>
          <w:rFonts w:ascii="Times New Roman" w:hAnsi="Times New Roman" w:cs="Times New Roman"/>
          <w:sz w:val="28"/>
          <w:szCs w:val="28"/>
        </w:rPr>
        <w:t xml:space="preserve">Продуктивная предметная деятельность на уроках </w:t>
      </w:r>
      <w:r>
        <w:rPr>
          <w:rFonts w:ascii="Times New Roman" w:hAnsi="Times New Roman" w:cs="Times New Roman"/>
          <w:sz w:val="28"/>
          <w:szCs w:val="28"/>
        </w:rPr>
        <w:t>«Т</w:t>
      </w:r>
      <w:r w:rsidRPr="00785446">
        <w:rPr>
          <w:rFonts w:ascii="Times New Roman" w:hAnsi="Times New Roman" w:cs="Times New Roman"/>
          <w:sz w:val="28"/>
          <w:szCs w:val="28"/>
        </w:rPr>
        <w:t>ехнологи</w:t>
      </w:r>
      <w:r>
        <w:rPr>
          <w:rFonts w:ascii="Times New Roman" w:hAnsi="Times New Roman" w:cs="Times New Roman"/>
          <w:sz w:val="28"/>
          <w:szCs w:val="28"/>
        </w:rPr>
        <w:t>я»</w:t>
      </w:r>
      <w:r w:rsidRPr="00785446">
        <w:rPr>
          <w:rFonts w:ascii="Times New Roman" w:hAnsi="Times New Roman" w:cs="Times New Roman"/>
          <w:sz w:val="28"/>
          <w:szCs w:val="28"/>
        </w:rPr>
        <w:t xml:space="preserve"> является основой формирования познавательных способностей школьников, стремления </w:t>
      </w:r>
      <w:r w:rsidRPr="00785446">
        <w:rPr>
          <w:rFonts w:ascii="Times New Roman" w:hAnsi="Times New Roman" w:cs="Times New Roman"/>
          <w:sz w:val="28"/>
          <w:szCs w:val="28"/>
        </w:rPr>
        <w:lastRenderedPageBreak/>
        <w:t>активно знакомиться с историей материальной культуры и семейных</w:t>
      </w:r>
      <w:r w:rsidR="00A15D9B">
        <w:rPr>
          <w:rFonts w:ascii="Times New Roman" w:hAnsi="Times New Roman" w:cs="Times New Roman"/>
          <w:sz w:val="28"/>
          <w:szCs w:val="28"/>
        </w:rPr>
        <w:t xml:space="preserve"> </w:t>
      </w:r>
      <w:r w:rsidRPr="00785446">
        <w:rPr>
          <w:rFonts w:ascii="Times New Roman" w:hAnsi="Times New Roman" w:cs="Times New Roman"/>
          <w:sz w:val="28"/>
          <w:szCs w:val="28"/>
        </w:rPr>
        <w:t>традиций</w:t>
      </w:r>
      <w:r w:rsidR="00A15D9B">
        <w:rPr>
          <w:rFonts w:ascii="Times New Roman" w:hAnsi="Times New Roman" w:cs="Times New Roman"/>
          <w:sz w:val="28"/>
          <w:szCs w:val="28"/>
        </w:rPr>
        <w:t>,</w:t>
      </w:r>
      <w:r w:rsidRPr="00785446">
        <w:rPr>
          <w:rFonts w:ascii="Times New Roman" w:hAnsi="Times New Roman" w:cs="Times New Roman"/>
          <w:sz w:val="28"/>
          <w:szCs w:val="28"/>
        </w:rPr>
        <w:t xml:space="preserve"> своего и других народов</w:t>
      </w:r>
      <w:r w:rsidR="00A15D9B">
        <w:rPr>
          <w:rFonts w:ascii="Times New Roman" w:hAnsi="Times New Roman" w:cs="Times New Roman"/>
          <w:sz w:val="28"/>
          <w:szCs w:val="28"/>
        </w:rPr>
        <w:t>,</w:t>
      </w:r>
      <w:r w:rsidRPr="00785446">
        <w:rPr>
          <w:rFonts w:ascii="Times New Roman" w:hAnsi="Times New Roman" w:cs="Times New Roman"/>
          <w:sz w:val="28"/>
          <w:szCs w:val="28"/>
        </w:rPr>
        <w:t xml:space="preserve"> и уважительного отношения к ним.</w:t>
      </w:r>
    </w:p>
    <w:p w14:paraId="2AF8C01D" w14:textId="44FFAF25" w:rsidR="00785446" w:rsidRDefault="00785446" w:rsidP="00A15D9B">
      <w:pPr>
        <w:spacing w:after="0" w:line="360" w:lineRule="auto"/>
        <w:ind w:firstLine="567"/>
        <w:jc w:val="both"/>
        <w:rPr>
          <w:rFonts w:ascii="Times New Roman" w:hAnsi="Times New Roman" w:cs="Times New Roman"/>
          <w:sz w:val="28"/>
          <w:szCs w:val="28"/>
        </w:rPr>
      </w:pPr>
      <w:r w:rsidRPr="00785446">
        <w:rPr>
          <w:rFonts w:ascii="Times New Roman" w:hAnsi="Times New Roman" w:cs="Times New Roman"/>
          <w:sz w:val="28"/>
          <w:szCs w:val="28"/>
        </w:rPr>
        <w:t xml:space="preserve">На уроках </w:t>
      </w:r>
      <w:r>
        <w:rPr>
          <w:rFonts w:ascii="Times New Roman" w:hAnsi="Times New Roman" w:cs="Times New Roman"/>
          <w:sz w:val="28"/>
          <w:szCs w:val="28"/>
        </w:rPr>
        <w:t>«Т</w:t>
      </w:r>
      <w:r w:rsidRPr="00785446">
        <w:rPr>
          <w:rFonts w:ascii="Times New Roman" w:hAnsi="Times New Roman" w:cs="Times New Roman"/>
          <w:sz w:val="28"/>
          <w:szCs w:val="28"/>
        </w:rPr>
        <w:t>ехнологи</w:t>
      </w:r>
      <w:r>
        <w:rPr>
          <w:rFonts w:ascii="Times New Roman" w:hAnsi="Times New Roman" w:cs="Times New Roman"/>
          <w:sz w:val="28"/>
          <w:szCs w:val="28"/>
        </w:rPr>
        <w:t>я»</w:t>
      </w:r>
      <w:r w:rsidRPr="00785446">
        <w:rPr>
          <w:rFonts w:ascii="Times New Roman" w:hAnsi="Times New Roman" w:cs="Times New Roman"/>
          <w:sz w:val="28"/>
          <w:szCs w:val="28"/>
        </w:rPr>
        <w:t xml:space="preserve"> </w:t>
      </w:r>
      <w:r>
        <w:rPr>
          <w:rFonts w:ascii="Times New Roman" w:hAnsi="Times New Roman" w:cs="Times New Roman"/>
          <w:sz w:val="28"/>
          <w:szCs w:val="28"/>
        </w:rPr>
        <w:t xml:space="preserve">слабослышащие и позднооглохшие </w:t>
      </w:r>
      <w:r w:rsidRPr="00785446">
        <w:rPr>
          <w:rFonts w:ascii="Times New Roman" w:hAnsi="Times New Roman" w:cs="Times New Roman"/>
          <w:sz w:val="28"/>
          <w:szCs w:val="28"/>
        </w:rPr>
        <w:t>ученики овладевают основами проектной деятельности, которая направлена на развитие творческих черт личности, коммуникабельности, чувства ответственности, умения искать и использовать информацию.</w:t>
      </w:r>
    </w:p>
    <w:p w14:paraId="1FEEFCEE" w14:textId="77777777" w:rsidR="00A15D9B" w:rsidRDefault="00A15D9B" w:rsidP="00A15D9B">
      <w:pPr>
        <w:spacing w:after="0" w:line="360" w:lineRule="auto"/>
        <w:ind w:firstLine="567"/>
        <w:jc w:val="both"/>
        <w:rPr>
          <w:rFonts w:ascii="Times New Roman" w:hAnsi="Times New Roman" w:cs="Times New Roman"/>
          <w:sz w:val="28"/>
          <w:szCs w:val="28"/>
        </w:rPr>
      </w:pPr>
    </w:p>
    <w:bookmarkEnd w:id="3"/>
    <w:p w14:paraId="17D3368A" w14:textId="7DA0E3EF" w:rsidR="005E6054" w:rsidRDefault="005E6054" w:rsidP="00A15D9B">
      <w:pPr>
        <w:spacing w:after="0" w:line="360" w:lineRule="auto"/>
        <w:ind w:firstLine="567"/>
        <w:contextualSpacing/>
        <w:jc w:val="center"/>
        <w:rPr>
          <w:rFonts w:ascii="Times New Roman" w:hAnsi="Times New Roman" w:cs="Times New Roman"/>
          <w:b/>
          <w:bCs/>
          <w:sz w:val="28"/>
          <w:szCs w:val="28"/>
          <w:lang w:eastAsia="ru-RU"/>
        </w:rPr>
      </w:pPr>
      <w:r w:rsidRPr="00242328">
        <w:rPr>
          <w:rFonts w:ascii="Times New Roman" w:hAnsi="Times New Roman" w:cs="Times New Roman"/>
          <w:b/>
          <w:bCs/>
          <w:sz w:val="28"/>
          <w:szCs w:val="28"/>
          <w:lang w:eastAsia="ru-RU"/>
        </w:rPr>
        <w:t>СОДЕРЖАНИЕ УЧЕБН</w:t>
      </w:r>
      <w:r>
        <w:rPr>
          <w:rFonts w:ascii="Times New Roman" w:hAnsi="Times New Roman" w:cs="Times New Roman"/>
          <w:b/>
          <w:bCs/>
          <w:sz w:val="28"/>
          <w:szCs w:val="28"/>
          <w:lang w:eastAsia="ru-RU"/>
        </w:rPr>
        <w:t>ОГО</w:t>
      </w:r>
      <w:r w:rsidRPr="00242328">
        <w:rPr>
          <w:rFonts w:ascii="Times New Roman" w:hAnsi="Times New Roman" w:cs="Times New Roman"/>
          <w:b/>
          <w:bCs/>
          <w:sz w:val="28"/>
          <w:szCs w:val="28"/>
          <w:lang w:eastAsia="ru-RU"/>
        </w:rPr>
        <w:t xml:space="preserve"> ПРЕДМЕТ</w:t>
      </w:r>
      <w:r>
        <w:rPr>
          <w:rFonts w:ascii="Times New Roman" w:hAnsi="Times New Roman" w:cs="Times New Roman"/>
          <w:b/>
          <w:bCs/>
          <w:sz w:val="28"/>
          <w:szCs w:val="28"/>
          <w:lang w:eastAsia="ru-RU"/>
        </w:rPr>
        <w:t>А</w:t>
      </w:r>
      <w:r w:rsidRPr="00242328">
        <w:rPr>
          <w:rFonts w:ascii="Times New Roman" w:hAnsi="Times New Roman" w:cs="Times New Roman"/>
          <w:b/>
          <w:bCs/>
          <w:sz w:val="28"/>
          <w:szCs w:val="28"/>
          <w:lang w:eastAsia="ru-RU"/>
        </w:rPr>
        <w:t xml:space="preserve"> </w:t>
      </w:r>
    </w:p>
    <w:p w14:paraId="5B979CDA" w14:textId="77777777" w:rsidR="00921D25" w:rsidRPr="006B7406" w:rsidRDefault="00921D25" w:rsidP="00A15D9B">
      <w:pPr>
        <w:spacing w:after="0" w:line="360" w:lineRule="auto"/>
        <w:ind w:firstLine="567"/>
        <w:jc w:val="both"/>
        <w:rPr>
          <w:rFonts w:ascii="Times New Roman" w:hAnsi="Times New Roman" w:cs="Times New Roman"/>
          <w:sz w:val="28"/>
          <w:szCs w:val="28"/>
        </w:rPr>
      </w:pPr>
      <w:r w:rsidRPr="006B7406">
        <w:rPr>
          <w:rFonts w:ascii="Times New Roman" w:hAnsi="Times New Roman" w:cs="Times New Roman"/>
          <w:sz w:val="28"/>
          <w:szCs w:val="28"/>
        </w:rPr>
        <w:t xml:space="preserve">Содержание программы начинается с характеристики основных структурных единиц курса «Технология», которые соответствуют ФГОС НОО ОВЗ и являются общими для каждого года обучения. Вместе с тем их содержательное наполнение развивается и обогащается </w:t>
      </w:r>
      <w:proofErr w:type="spellStart"/>
      <w:r w:rsidRPr="006B7406">
        <w:rPr>
          <w:rFonts w:ascii="Times New Roman" w:hAnsi="Times New Roman" w:cs="Times New Roman"/>
          <w:sz w:val="28"/>
          <w:szCs w:val="28"/>
        </w:rPr>
        <w:t>концентрически</w:t>
      </w:r>
      <w:proofErr w:type="spellEnd"/>
      <w:r w:rsidRPr="006B7406">
        <w:rPr>
          <w:rFonts w:ascii="Times New Roman" w:hAnsi="Times New Roman" w:cs="Times New Roman"/>
          <w:sz w:val="28"/>
          <w:szCs w:val="28"/>
        </w:rPr>
        <w:t xml:space="preserve"> от класса к классу. При этом учитывается, что собственная логика данного учебного курса не является столь же жёсткой, как в ряде других учебных курсов, в которых порядок изучения тем и их развития требует строгой и единой последовательности. На уроках технологии этот порядок и конкретное наполнение разделов в определённых пределах могут быть более свободными.</w:t>
      </w:r>
    </w:p>
    <w:p w14:paraId="62694005" w14:textId="77777777" w:rsidR="00921D25" w:rsidRPr="006B7406" w:rsidRDefault="00921D25" w:rsidP="00A15D9B">
      <w:pPr>
        <w:spacing w:after="0" w:line="360" w:lineRule="auto"/>
        <w:ind w:firstLine="567"/>
        <w:jc w:val="both"/>
        <w:rPr>
          <w:rFonts w:ascii="Times New Roman" w:hAnsi="Times New Roman" w:cs="Times New Roman"/>
          <w:b/>
          <w:sz w:val="28"/>
          <w:szCs w:val="28"/>
        </w:rPr>
      </w:pPr>
      <w:r w:rsidRPr="006B7406">
        <w:rPr>
          <w:rFonts w:ascii="Times New Roman" w:hAnsi="Times New Roman" w:cs="Times New Roman"/>
          <w:b/>
          <w:sz w:val="28"/>
          <w:szCs w:val="28"/>
        </w:rPr>
        <w:t>Основные модули курса «Технология»:</w:t>
      </w:r>
    </w:p>
    <w:p w14:paraId="7AC9DE13" w14:textId="4C754D16" w:rsidR="00921D25" w:rsidRPr="00F322DE" w:rsidRDefault="00921D25" w:rsidP="00A15D9B">
      <w:pPr>
        <w:pStyle w:val="a9"/>
        <w:widowControl w:val="0"/>
        <w:numPr>
          <w:ilvl w:val="0"/>
          <w:numId w:val="36"/>
        </w:numPr>
        <w:tabs>
          <w:tab w:val="left" w:pos="1276"/>
        </w:tabs>
        <w:autoSpaceDE w:val="0"/>
        <w:autoSpaceDN w:val="0"/>
        <w:spacing w:after="0" w:line="360" w:lineRule="auto"/>
        <w:ind w:left="0" w:firstLine="567"/>
        <w:jc w:val="both"/>
        <w:rPr>
          <w:rFonts w:ascii="Times New Roman" w:hAnsi="Times New Roman" w:cs="Times New Roman"/>
          <w:sz w:val="28"/>
          <w:szCs w:val="28"/>
        </w:rPr>
      </w:pPr>
      <w:r w:rsidRPr="00F322DE">
        <w:rPr>
          <w:rFonts w:ascii="Times New Roman" w:hAnsi="Times New Roman" w:cs="Times New Roman"/>
          <w:sz w:val="28"/>
          <w:szCs w:val="28"/>
        </w:rPr>
        <w:t>Технологии, профессии и производства.</w:t>
      </w:r>
    </w:p>
    <w:p w14:paraId="2D596C13" w14:textId="13370334" w:rsidR="00921D25" w:rsidRPr="00F322DE" w:rsidRDefault="00921D25" w:rsidP="00A15D9B">
      <w:pPr>
        <w:pStyle w:val="a9"/>
        <w:widowControl w:val="0"/>
        <w:numPr>
          <w:ilvl w:val="0"/>
          <w:numId w:val="36"/>
        </w:numPr>
        <w:tabs>
          <w:tab w:val="left" w:pos="1276"/>
        </w:tabs>
        <w:autoSpaceDE w:val="0"/>
        <w:autoSpaceDN w:val="0"/>
        <w:spacing w:after="0" w:line="360" w:lineRule="auto"/>
        <w:ind w:left="0" w:firstLine="567"/>
        <w:jc w:val="both"/>
        <w:rPr>
          <w:rFonts w:ascii="Times New Roman" w:hAnsi="Times New Roman" w:cs="Times New Roman"/>
          <w:sz w:val="28"/>
          <w:szCs w:val="28"/>
        </w:rPr>
      </w:pPr>
      <w:r w:rsidRPr="00F322DE">
        <w:rPr>
          <w:rFonts w:ascii="Times New Roman" w:hAnsi="Times New Roman" w:cs="Times New Roman"/>
          <w:sz w:val="28"/>
          <w:szCs w:val="28"/>
        </w:rPr>
        <w:t>Технологии ручной обработки материалов:</w:t>
      </w:r>
    </w:p>
    <w:p w14:paraId="5A93E167" w14:textId="50435519" w:rsidR="00921D25" w:rsidRPr="00F322DE" w:rsidRDefault="00F322DE"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921D25" w:rsidRPr="00F322DE">
        <w:rPr>
          <w:rFonts w:ascii="Times New Roman" w:hAnsi="Times New Roman" w:cs="Times New Roman"/>
          <w:sz w:val="28"/>
          <w:szCs w:val="28"/>
        </w:rPr>
        <w:t>технологии работы с бумагой и картоном;</w:t>
      </w:r>
    </w:p>
    <w:p w14:paraId="763B17B6" w14:textId="0FCFFD18" w:rsidR="00921D25" w:rsidRPr="00F322DE" w:rsidRDefault="00F322DE"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921D25" w:rsidRPr="00F322DE">
        <w:rPr>
          <w:rFonts w:ascii="Times New Roman" w:hAnsi="Times New Roman" w:cs="Times New Roman"/>
          <w:sz w:val="28"/>
          <w:szCs w:val="28"/>
        </w:rPr>
        <w:t>технологии работы с пластичными материалами;</w:t>
      </w:r>
    </w:p>
    <w:p w14:paraId="5409A584" w14:textId="18473ADA" w:rsidR="00921D25" w:rsidRPr="00F322DE" w:rsidRDefault="00F322DE"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921D25" w:rsidRPr="00F322DE">
        <w:rPr>
          <w:rFonts w:ascii="Times New Roman" w:hAnsi="Times New Roman" w:cs="Times New Roman"/>
          <w:sz w:val="28"/>
          <w:szCs w:val="28"/>
        </w:rPr>
        <w:t>технологии работы с природным материалом;</w:t>
      </w:r>
    </w:p>
    <w:p w14:paraId="111F914C" w14:textId="2681980D" w:rsidR="00921D25" w:rsidRPr="00F322DE" w:rsidRDefault="00F322DE"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921D25" w:rsidRPr="00F322DE">
        <w:rPr>
          <w:rFonts w:ascii="Times New Roman" w:hAnsi="Times New Roman" w:cs="Times New Roman"/>
          <w:sz w:val="28"/>
          <w:szCs w:val="28"/>
        </w:rPr>
        <w:t>технологии работы с текстильными материалами;</w:t>
      </w:r>
    </w:p>
    <w:p w14:paraId="0315CA02" w14:textId="56AD2A40" w:rsidR="00921D25" w:rsidRPr="00F322DE" w:rsidRDefault="00F322DE"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921D25" w:rsidRPr="00F322DE">
        <w:rPr>
          <w:rFonts w:ascii="Times New Roman" w:hAnsi="Times New Roman" w:cs="Times New Roman"/>
          <w:sz w:val="28"/>
          <w:szCs w:val="28"/>
        </w:rPr>
        <w:t>технологии работы с другими доступными материалами.</w:t>
      </w:r>
    </w:p>
    <w:p w14:paraId="75F36772" w14:textId="4FB2911C" w:rsidR="00921D25" w:rsidRPr="00F322DE" w:rsidRDefault="00F322DE"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3) </w:t>
      </w:r>
      <w:r w:rsidR="00921D25" w:rsidRPr="00F322DE">
        <w:rPr>
          <w:rFonts w:ascii="Times New Roman" w:hAnsi="Times New Roman" w:cs="Times New Roman"/>
          <w:sz w:val="28"/>
          <w:szCs w:val="28"/>
        </w:rPr>
        <w:t>Конструирование и моделирование:</w:t>
      </w:r>
    </w:p>
    <w:p w14:paraId="15D46D84" w14:textId="731D2767" w:rsidR="00921D25" w:rsidRPr="00F322DE" w:rsidRDefault="00F322DE"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921D25" w:rsidRPr="00F322DE">
        <w:rPr>
          <w:rFonts w:ascii="Times New Roman" w:hAnsi="Times New Roman" w:cs="Times New Roman"/>
          <w:sz w:val="28"/>
          <w:szCs w:val="28"/>
        </w:rPr>
        <w:t>работа с «Конструктором»;</w:t>
      </w:r>
    </w:p>
    <w:p w14:paraId="025AE3EE" w14:textId="7C0D6FA1" w:rsidR="00F322DE" w:rsidRDefault="00F322DE"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921D25" w:rsidRPr="00F322DE">
        <w:rPr>
          <w:rFonts w:ascii="Times New Roman" w:hAnsi="Times New Roman" w:cs="Times New Roman"/>
          <w:sz w:val="28"/>
          <w:szCs w:val="28"/>
        </w:rPr>
        <w:t xml:space="preserve">конструирование и моделирование из бумаги, картона, пластичных </w:t>
      </w:r>
      <w:r>
        <w:rPr>
          <w:rFonts w:ascii="Times New Roman" w:hAnsi="Times New Roman" w:cs="Times New Roman"/>
          <w:sz w:val="28"/>
          <w:szCs w:val="28"/>
        </w:rPr>
        <w:t xml:space="preserve">– </w:t>
      </w:r>
    </w:p>
    <w:p w14:paraId="117A1721" w14:textId="3F9CEDC8" w:rsidR="00921D25" w:rsidRPr="00F322DE" w:rsidRDefault="00F322DE"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921D25" w:rsidRPr="00F322DE">
        <w:rPr>
          <w:rFonts w:ascii="Times New Roman" w:hAnsi="Times New Roman" w:cs="Times New Roman"/>
          <w:sz w:val="28"/>
          <w:szCs w:val="28"/>
        </w:rPr>
        <w:t>материалов, природных и текстильных материалов;</w:t>
      </w:r>
    </w:p>
    <w:p w14:paraId="13D60CFB" w14:textId="407D96A6" w:rsidR="00921D25" w:rsidRPr="00F322DE" w:rsidRDefault="00F322DE"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921D25" w:rsidRPr="00F322DE">
        <w:rPr>
          <w:rFonts w:ascii="Times New Roman" w:hAnsi="Times New Roman" w:cs="Times New Roman"/>
          <w:sz w:val="28"/>
          <w:szCs w:val="28"/>
        </w:rPr>
        <w:t>робототехника.</w:t>
      </w:r>
    </w:p>
    <w:p w14:paraId="15BCB14F" w14:textId="2D093E70" w:rsidR="00921D25" w:rsidRPr="00F322DE" w:rsidRDefault="00547EB6"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4) </w:t>
      </w:r>
      <w:r w:rsidR="00921D25" w:rsidRPr="00F322DE">
        <w:rPr>
          <w:rFonts w:ascii="Times New Roman" w:hAnsi="Times New Roman" w:cs="Times New Roman"/>
          <w:sz w:val="28"/>
          <w:szCs w:val="28"/>
        </w:rPr>
        <w:t>Информационно-коммуникативные технологии.</w:t>
      </w:r>
    </w:p>
    <w:p w14:paraId="069587CA" w14:textId="444C0AF5" w:rsidR="00921D25" w:rsidRPr="006B7406" w:rsidRDefault="00921D25" w:rsidP="00A15D9B">
      <w:pPr>
        <w:spacing w:after="0" w:line="360" w:lineRule="auto"/>
        <w:ind w:firstLine="567"/>
        <w:jc w:val="both"/>
        <w:rPr>
          <w:rFonts w:ascii="Times New Roman" w:hAnsi="Times New Roman" w:cs="Times New Roman"/>
          <w:sz w:val="28"/>
          <w:szCs w:val="28"/>
        </w:rPr>
      </w:pPr>
      <w:r w:rsidRPr="00F322DE">
        <w:rPr>
          <w:rFonts w:ascii="Times New Roman" w:hAnsi="Times New Roman" w:cs="Times New Roman"/>
          <w:sz w:val="28"/>
          <w:szCs w:val="28"/>
        </w:rPr>
        <w:lastRenderedPageBreak/>
        <w:t>Другая специфическая черта программы состоит в том, что в общем содержании курса выделенные основные структурные единицы являются обязательными содержательными разделами авторских курсов. Они реализуются на базе освоения обучающимися технологий работы как с</w:t>
      </w:r>
      <w:r w:rsidRPr="006B7406">
        <w:rPr>
          <w:rFonts w:ascii="Times New Roman" w:hAnsi="Times New Roman" w:cs="Times New Roman"/>
          <w:sz w:val="28"/>
          <w:szCs w:val="28"/>
        </w:rPr>
        <w:t xml:space="preserve"> обязательными, так и с дополнительными материалами в рамках интегративного подхода и комплексного наполнения учебных тем и творческих практик. Современный вариативный подход в образовании предполагает и предлагает несколько учебно-методических комплектов по курсу «Технология», в которых по-разному строится традиционная линия предметного содержания: в разной последовательности и в разном объёме предъявляются для освоения те или иные технологии, на разных видах материалов, изделий. Однако эти различия не являются существенными, так как приводят к единому результату к окончанию начального уровня образования.</w:t>
      </w:r>
    </w:p>
    <w:p w14:paraId="02C18D5C" w14:textId="77777777" w:rsidR="00A15D9B" w:rsidRDefault="00A15D9B" w:rsidP="00A15D9B">
      <w:pPr>
        <w:spacing w:after="0" w:line="360" w:lineRule="auto"/>
        <w:ind w:firstLine="567"/>
        <w:contextualSpacing/>
        <w:jc w:val="both"/>
        <w:rPr>
          <w:rFonts w:ascii="Times New Roman" w:hAnsi="Times New Roman" w:cs="Times New Roman"/>
          <w:b/>
          <w:bCs/>
          <w:sz w:val="28"/>
          <w:szCs w:val="28"/>
          <w:lang w:eastAsia="ru-RU"/>
        </w:rPr>
      </w:pPr>
    </w:p>
    <w:p w14:paraId="2AF307E2" w14:textId="4C3AB1BD" w:rsidR="007439A1" w:rsidRPr="00D7438B" w:rsidRDefault="007439A1" w:rsidP="00A15D9B">
      <w:pPr>
        <w:spacing w:after="0" w:line="360" w:lineRule="auto"/>
        <w:ind w:firstLine="567"/>
        <w:contextualSpacing/>
        <w:jc w:val="both"/>
        <w:rPr>
          <w:rFonts w:ascii="Times New Roman" w:hAnsi="Times New Roman" w:cs="Times New Roman"/>
          <w:b/>
          <w:bCs/>
          <w:sz w:val="28"/>
          <w:szCs w:val="28"/>
          <w:lang w:eastAsia="ru-RU"/>
        </w:rPr>
      </w:pPr>
      <w:r w:rsidRPr="00D7438B">
        <w:rPr>
          <w:rFonts w:ascii="Times New Roman" w:hAnsi="Times New Roman" w:cs="Times New Roman"/>
          <w:b/>
          <w:bCs/>
          <w:sz w:val="28"/>
          <w:szCs w:val="28"/>
          <w:lang w:eastAsia="ru-RU"/>
        </w:rPr>
        <w:t>Технология</w:t>
      </w:r>
    </w:p>
    <w:p w14:paraId="48824231" w14:textId="44613524" w:rsidR="007439A1" w:rsidRPr="00D7438B" w:rsidRDefault="007439A1" w:rsidP="00A15D9B">
      <w:pPr>
        <w:pStyle w:val="a5"/>
        <w:numPr>
          <w:ilvl w:val="0"/>
          <w:numId w:val="35"/>
        </w:numPr>
        <w:spacing w:line="360" w:lineRule="auto"/>
        <w:ind w:left="0" w:right="0" w:firstLine="567"/>
        <w:contextualSpacing/>
        <w:rPr>
          <w:sz w:val="28"/>
          <w:szCs w:val="28"/>
        </w:rPr>
      </w:pPr>
      <w:r w:rsidRPr="00D7438B">
        <w:rPr>
          <w:sz w:val="28"/>
          <w:szCs w:val="28"/>
        </w:rPr>
        <w:t>час в неделю, 3</w:t>
      </w:r>
      <w:r>
        <w:rPr>
          <w:sz w:val="28"/>
          <w:szCs w:val="28"/>
        </w:rPr>
        <w:t>4</w:t>
      </w:r>
      <w:r w:rsidRPr="00D7438B">
        <w:rPr>
          <w:sz w:val="28"/>
          <w:szCs w:val="28"/>
        </w:rPr>
        <w:t xml:space="preserve"> ч</w:t>
      </w:r>
      <w:r>
        <w:rPr>
          <w:sz w:val="28"/>
          <w:szCs w:val="28"/>
        </w:rPr>
        <w:t>.</w:t>
      </w:r>
      <w:r w:rsidRPr="00D7438B">
        <w:rPr>
          <w:sz w:val="28"/>
          <w:szCs w:val="28"/>
        </w:rPr>
        <w:t xml:space="preserve"> в год)</w:t>
      </w:r>
    </w:p>
    <w:p w14:paraId="4795E631" w14:textId="7D7A6870" w:rsidR="007439A1" w:rsidRPr="00415D1E" w:rsidRDefault="007439A1" w:rsidP="00A15D9B">
      <w:pPr>
        <w:pStyle w:val="a9"/>
        <w:widowControl w:val="0"/>
        <w:numPr>
          <w:ilvl w:val="1"/>
          <w:numId w:val="2"/>
        </w:numPr>
        <w:tabs>
          <w:tab w:val="left" w:pos="1134"/>
        </w:tabs>
        <w:autoSpaceDE w:val="0"/>
        <w:autoSpaceDN w:val="0"/>
        <w:spacing w:after="0" w:line="360" w:lineRule="auto"/>
        <w:ind w:left="0" w:firstLine="567"/>
        <w:jc w:val="both"/>
        <w:rPr>
          <w:rFonts w:ascii="Times New Roman" w:hAnsi="Times New Roman" w:cs="Times New Roman"/>
          <w:b/>
          <w:sz w:val="28"/>
          <w:szCs w:val="28"/>
        </w:rPr>
      </w:pPr>
      <w:r w:rsidRPr="00415D1E">
        <w:rPr>
          <w:rFonts w:ascii="Times New Roman" w:hAnsi="Times New Roman" w:cs="Times New Roman"/>
          <w:b/>
          <w:sz w:val="28"/>
          <w:szCs w:val="28"/>
        </w:rPr>
        <w:t>Технологии, профессии и производства (8 ч)</w:t>
      </w:r>
    </w:p>
    <w:p w14:paraId="5CACB047" w14:textId="660D09B6" w:rsidR="007439A1" w:rsidRPr="00BE3CD9" w:rsidRDefault="007439A1" w:rsidP="00A15D9B">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BE3CD9">
        <w:rPr>
          <w:rFonts w:ascii="Times New Roman" w:hAnsi="Times New Roman" w:cs="Times New Roman"/>
          <w:sz w:val="28"/>
          <w:szCs w:val="28"/>
        </w:rPr>
        <w:t>Непрерывность процесса деятельностного освоения мира человеком и создания культуры. Материальные и духовные потребности человека как движущие силы прогресса.</w:t>
      </w:r>
    </w:p>
    <w:p w14:paraId="67F382C2" w14:textId="1D3A7212" w:rsidR="007439A1" w:rsidRPr="00BE3CD9" w:rsidRDefault="007439A1" w:rsidP="00A15D9B">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BE3CD9">
        <w:rPr>
          <w:rFonts w:ascii="Times New Roman" w:hAnsi="Times New Roman" w:cs="Times New Roman"/>
          <w:sz w:val="28"/>
          <w:szCs w:val="28"/>
        </w:rPr>
        <w:t>Разнообразие творческой трудовой деятельности в современных условиях. Разнообразие предметов рукотворного мира: архитектура, техника, предметы быта и декоративно-прикладного искусства. Современные производства и профессии, связанные с обработкой материалов, аналогичных используемым на уроках технологии.</w:t>
      </w:r>
    </w:p>
    <w:p w14:paraId="03EC4D0F" w14:textId="6636E60B" w:rsidR="007439A1" w:rsidRPr="00BE3CD9" w:rsidRDefault="007439A1" w:rsidP="00A15D9B">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BE3CD9">
        <w:rPr>
          <w:rFonts w:ascii="Times New Roman" w:hAnsi="Times New Roman" w:cs="Times New Roman"/>
          <w:sz w:val="28"/>
          <w:szCs w:val="28"/>
        </w:rPr>
        <w:t>Общие правила создания предметов рукотворного мира: соответствие формы, размеров, материала и внешнего оформления изделия его назначению. Стилевая гармония в предметном ансамбле; гармония предметной и окружающей среды (общее представление).</w:t>
      </w:r>
    </w:p>
    <w:p w14:paraId="1B54E03D" w14:textId="1FFD149A" w:rsidR="007439A1" w:rsidRPr="00BE3CD9" w:rsidRDefault="007439A1" w:rsidP="00A15D9B">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BE3CD9">
        <w:rPr>
          <w:rFonts w:ascii="Times New Roman" w:hAnsi="Times New Roman" w:cs="Times New Roman"/>
          <w:sz w:val="28"/>
          <w:szCs w:val="28"/>
        </w:rPr>
        <w:t xml:space="preserve">Мир современной техники. Информационно-коммуникационные технологии в жизни современного человека. Решение человеком инженерных задач на основе изучения природных законов — жёсткость конструкции </w:t>
      </w:r>
      <w:r w:rsidRPr="00BE3CD9">
        <w:rPr>
          <w:rFonts w:ascii="Times New Roman" w:hAnsi="Times New Roman" w:cs="Times New Roman"/>
          <w:sz w:val="28"/>
          <w:szCs w:val="28"/>
        </w:rPr>
        <w:lastRenderedPageBreak/>
        <w:t>(трубчатые сооружения, треугольник как устойчивая геометрическая форма и др.).</w:t>
      </w:r>
    </w:p>
    <w:p w14:paraId="222B48F2" w14:textId="4B0C0EF1" w:rsidR="007439A1" w:rsidRPr="00BE3CD9" w:rsidRDefault="007439A1" w:rsidP="00A15D9B">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BE3CD9">
        <w:rPr>
          <w:rFonts w:ascii="Times New Roman" w:hAnsi="Times New Roman" w:cs="Times New Roman"/>
          <w:sz w:val="28"/>
          <w:szCs w:val="28"/>
        </w:rPr>
        <w:t>Бережное и внимательное отношение к природе как источнику сырьевых ресурсов и идей для технологий будущего.</w:t>
      </w:r>
    </w:p>
    <w:p w14:paraId="41F8EC6D" w14:textId="77777777" w:rsidR="007439A1" w:rsidRDefault="007439A1" w:rsidP="00A15D9B">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BE3CD9">
        <w:rPr>
          <w:rFonts w:ascii="Times New Roman" w:hAnsi="Times New Roman" w:cs="Times New Roman"/>
          <w:sz w:val="28"/>
          <w:szCs w:val="28"/>
        </w:rPr>
        <w:t xml:space="preserve">Элементарная творческая и проектная деятельность. Коллективные, групповые и индивидуальные проекты в рамках изучаемой тематики. </w:t>
      </w:r>
    </w:p>
    <w:p w14:paraId="719A3C02" w14:textId="4760F11F" w:rsidR="007439A1" w:rsidRPr="00BE3CD9" w:rsidRDefault="007439A1" w:rsidP="00A15D9B">
      <w:pPr>
        <w:spacing w:after="0" w:line="360" w:lineRule="auto"/>
        <w:ind w:firstLine="567"/>
        <w:jc w:val="both"/>
        <w:rPr>
          <w:rFonts w:ascii="Times New Roman" w:hAnsi="Times New Roman" w:cs="Times New Roman"/>
          <w:sz w:val="28"/>
          <w:szCs w:val="28"/>
        </w:rPr>
      </w:pPr>
      <w:r w:rsidRPr="00BE3CD9">
        <w:rPr>
          <w:rFonts w:ascii="Times New Roman" w:hAnsi="Times New Roman" w:cs="Times New Roman"/>
          <w:sz w:val="28"/>
          <w:szCs w:val="28"/>
        </w:rPr>
        <w:t>Совместная работа в малых группах, осуществление сотрудничества; распределение работы, выполнение социальных ролей (руководитель/лидер и подчинённый).</w:t>
      </w:r>
    </w:p>
    <w:p w14:paraId="44FD1F99" w14:textId="77777777" w:rsidR="007439A1" w:rsidRPr="00BE3CD9" w:rsidRDefault="007439A1" w:rsidP="00A15D9B">
      <w:pPr>
        <w:pStyle w:val="a9"/>
        <w:widowControl w:val="0"/>
        <w:numPr>
          <w:ilvl w:val="0"/>
          <w:numId w:val="27"/>
        </w:numPr>
        <w:tabs>
          <w:tab w:val="left" w:pos="1134"/>
        </w:tabs>
        <w:autoSpaceDE w:val="0"/>
        <w:autoSpaceDN w:val="0"/>
        <w:spacing w:after="0" w:line="360" w:lineRule="auto"/>
        <w:ind w:left="0" w:firstLine="567"/>
        <w:contextualSpacing w:val="0"/>
        <w:jc w:val="both"/>
        <w:rPr>
          <w:rFonts w:ascii="Times New Roman" w:hAnsi="Times New Roman" w:cs="Times New Roman"/>
          <w:b/>
          <w:sz w:val="28"/>
          <w:szCs w:val="28"/>
        </w:rPr>
      </w:pPr>
      <w:r w:rsidRPr="00BE3CD9">
        <w:rPr>
          <w:rFonts w:ascii="Times New Roman" w:hAnsi="Times New Roman" w:cs="Times New Roman"/>
          <w:b/>
          <w:sz w:val="28"/>
          <w:szCs w:val="28"/>
        </w:rPr>
        <w:t>Технологии ручной обработки материалов (10 ч)</w:t>
      </w:r>
    </w:p>
    <w:p w14:paraId="3DB208A0" w14:textId="17D45389" w:rsidR="007439A1" w:rsidRDefault="007439A1" w:rsidP="00A15D9B">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BE3CD9">
        <w:rPr>
          <w:rFonts w:ascii="Times New Roman" w:hAnsi="Times New Roman" w:cs="Times New Roman"/>
          <w:sz w:val="28"/>
          <w:szCs w:val="28"/>
        </w:rPr>
        <w:t>Некоторые (доступные в обработке) виды искусственных и синтетических материалов Разнообразие технологий и способов обработки материалов в различных видах изделий; сравнительный анализ технологий при использовании того или иного материала (например, аппликация из бумаги и ткани, коллаж и др.). Выбор материалов по их декоративно-художественным и технологическим свойствам, использование соответствующих способов обработки материалов в зависимости от назначения изделия.</w:t>
      </w:r>
    </w:p>
    <w:p w14:paraId="4795604C" w14:textId="6740C763" w:rsidR="00415D1E" w:rsidRPr="00BE3CD9" w:rsidRDefault="00415D1E" w:rsidP="00A15D9B">
      <w:pPr>
        <w:spacing w:after="0" w:line="360" w:lineRule="auto"/>
        <w:ind w:firstLine="567"/>
        <w:jc w:val="both"/>
        <w:rPr>
          <w:rFonts w:ascii="Times New Roman" w:hAnsi="Times New Roman" w:cs="Times New Roman"/>
          <w:sz w:val="28"/>
          <w:szCs w:val="28"/>
        </w:rPr>
      </w:pPr>
      <w:r w:rsidRPr="001B4614">
        <w:rPr>
          <w:rFonts w:ascii="Times New Roman" w:hAnsi="Times New Roman" w:cs="Times New Roman"/>
          <w:sz w:val="28"/>
          <w:szCs w:val="28"/>
        </w:rPr>
        <w:t xml:space="preserve">  Чтение условных графических изображений (называние операций, способов и приёмов работы, последовательности изготовления изделий). Правила экономной и аккуратной разметки. Рациональная разметка и вырезание нескольких одинаковых деталей из бумаги</w:t>
      </w:r>
    </w:p>
    <w:p w14:paraId="7201A602" w14:textId="72A6D1C4" w:rsidR="007439A1" w:rsidRPr="00BE3CD9" w:rsidRDefault="007439A1" w:rsidP="00A15D9B">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BE3CD9">
        <w:rPr>
          <w:rFonts w:ascii="Times New Roman" w:hAnsi="Times New Roman" w:cs="Times New Roman"/>
          <w:sz w:val="28"/>
          <w:szCs w:val="28"/>
        </w:rPr>
        <w:t>Инструменты и приспособления (циркуль, угольник, канцелярский нож, шило и др.); называние и выполнение приёмов их рационального и безопасного использования.</w:t>
      </w:r>
    </w:p>
    <w:p w14:paraId="444A8A4B" w14:textId="04CA3748" w:rsidR="007439A1" w:rsidRPr="001B4614" w:rsidRDefault="007439A1" w:rsidP="00A15D9B">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1B4614">
        <w:rPr>
          <w:rFonts w:ascii="Times New Roman" w:hAnsi="Times New Roman" w:cs="Times New Roman"/>
          <w:sz w:val="28"/>
          <w:szCs w:val="28"/>
        </w:rPr>
        <w:t>Углубление общих представлений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материалов; обработка с целью получения деталей, сборка, отделка изделия; проверка изделия в действии, внесение необходимых дополнений и изменений). Рицовка. Изготовление объёмных изделий из развёрток. Преобразование развёрток несложных форм.</w:t>
      </w:r>
    </w:p>
    <w:p w14:paraId="7AA84AEA" w14:textId="5CB767FF" w:rsidR="007439A1" w:rsidRPr="001B4614" w:rsidRDefault="007439A1" w:rsidP="00A15D9B">
      <w:pPr>
        <w:spacing w:after="0" w:line="360" w:lineRule="auto"/>
        <w:ind w:firstLine="567"/>
        <w:jc w:val="both"/>
        <w:rPr>
          <w:rFonts w:ascii="Times New Roman" w:hAnsi="Times New Roman" w:cs="Times New Roman"/>
          <w:sz w:val="28"/>
          <w:szCs w:val="28"/>
        </w:rPr>
      </w:pPr>
      <w:r w:rsidRPr="001B4614">
        <w:rPr>
          <w:rFonts w:ascii="Times New Roman" w:hAnsi="Times New Roman" w:cs="Times New Roman"/>
          <w:sz w:val="28"/>
          <w:szCs w:val="28"/>
        </w:rPr>
        <w:lastRenderedPageBreak/>
        <w:t xml:space="preserve"> </w:t>
      </w:r>
      <w:r w:rsidRPr="001B4614">
        <w:rPr>
          <w:rFonts w:ascii="Times New Roman" w:hAnsi="Times New Roman" w:cs="Times New Roman"/>
          <w:i/>
          <w:iCs/>
          <w:sz w:val="28"/>
          <w:szCs w:val="28"/>
        </w:rPr>
        <w:t>Технология обработки бумаги и картона.</w:t>
      </w:r>
      <w:r w:rsidRPr="001B4614">
        <w:rPr>
          <w:rFonts w:ascii="Times New Roman" w:hAnsi="Times New Roman" w:cs="Times New Roman"/>
          <w:sz w:val="28"/>
          <w:szCs w:val="28"/>
        </w:rPr>
        <w:t xml:space="preserve"> Виды картона (гофрированный, толстый, тонкий, цветной и др.). Чтение и построение простого чертежа/эскиза развёртки изделия. Разметка деталей с опорой на простейший чертёж, эскиз. Решение задач на внесение необходимых дополнений и изменений в схему, чертёж, эскиз. Выполнение измерений, расчётов, несложных построений.</w:t>
      </w:r>
    </w:p>
    <w:p w14:paraId="254EF3E3" w14:textId="60FF2EC5" w:rsidR="007439A1" w:rsidRDefault="007439A1" w:rsidP="00A15D9B">
      <w:pPr>
        <w:spacing w:after="0" w:line="360" w:lineRule="auto"/>
        <w:ind w:firstLine="567"/>
        <w:jc w:val="both"/>
        <w:rPr>
          <w:rFonts w:ascii="Times New Roman" w:hAnsi="Times New Roman" w:cs="Times New Roman"/>
          <w:sz w:val="28"/>
          <w:szCs w:val="28"/>
        </w:rPr>
      </w:pPr>
      <w:r w:rsidRPr="001B4614">
        <w:rPr>
          <w:rFonts w:ascii="Times New Roman" w:hAnsi="Times New Roman" w:cs="Times New Roman"/>
          <w:sz w:val="28"/>
          <w:szCs w:val="28"/>
        </w:rPr>
        <w:t xml:space="preserve"> Выполнение рицовки на картоне с помощью канцелярского ножа, выполнение отверстий шилом.</w:t>
      </w:r>
    </w:p>
    <w:p w14:paraId="2713989B" w14:textId="77777777" w:rsidR="003D3C43" w:rsidRPr="003B0AB7" w:rsidRDefault="003D3C43" w:rsidP="00A15D9B">
      <w:pPr>
        <w:spacing w:after="0" w:line="360" w:lineRule="auto"/>
        <w:ind w:firstLine="567"/>
        <w:jc w:val="both"/>
        <w:rPr>
          <w:rFonts w:ascii="Times New Roman" w:hAnsi="Times New Roman" w:cs="Times New Roman"/>
          <w:sz w:val="28"/>
          <w:szCs w:val="28"/>
        </w:rPr>
      </w:pPr>
      <w:r>
        <w:rPr>
          <w:rFonts w:ascii="Times New Roman" w:hAnsi="Times New Roman" w:cs="Times New Roman"/>
          <w:i/>
          <w:iCs/>
          <w:sz w:val="28"/>
          <w:szCs w:val="28"/>
        </w:rPr>
        <w:t xml:space="preserve">Технологии работы с природным материалом. </w:t>
      </w:r>
      <w:r w:rsidRPr="003B0AB7">
        <w:rPr>
          <w:rFonts w:ascii="Times New Roman" w:hAnsi="Times New Roman" w:cs="Times New Roman"/>
          <w:sz w:val="28"/>
          <w:szCs w:val="28"/>
        </w:rPr>
        <w:t xml:space="preserve">Виды </w:t>
      </w:r>
      <w:r w:rsidRPr="003B0AB7">
        <w:rPr>
          <w:rFonts w:ascii="Times New Roman" w:hAnsi="Times New Roman" w:cs="Times New Roman"/>
          <w:bCs/>
          <w:sz w:val="28"/>
          <w:szCs w:val="28"/>
        </w:rPr>
        <w:t>природных материалов (плоские — листья и объёмные — орехи</w:t>
      </w:r>
      <w:r w:rsidRPr="003B0AB7">
        <w:rPr>
          <w:rFonts w:ascii="Times New Roman" w:hAnsi="Times New Roman" w:cs="Times New Roman"/>
          <w:sz w:val="28"/>
          <w:szCs w:val="28"/>
        </w:rPr>
        <w:t>, шишки, семена, ветки). Приёмы работы с природными материалами: подбор материалов в соответствии с замыслом, составление композиции, соединение деталей (приклеивание, склеивание с помощью прокладки, соединение с помощью пластилина или другой пластической</w:t>
      </w:r>
    </w:p>
    <w:p w14:paraId="35D22F14" w14:textId="77777777" w:rsidR="003D3C43" w:rsidRDefault="003D3C43" w:rsidP="00A15D9B">
      <w:pPr>
        <w:spacing w:after="0" w:line="360" w:lineRule="auto"/>
        <w:ind w:firstLine="567"/>
        <w:jc w:val="both"/>
        <w:rPr>
          <w:rFonts w:ascii="Times New Roman" w:hAnsi="Times New Roman" w:cs="Times New Roman"/>
          <w:sz w:val="28"/>
          <w:szCs w:val="28"/>
        </w:rPr>
      </w:pPr>
      <w:r w:rsidRPr="002B28C6">
        <w:rPr>
          <w:rFonts w:ascii="Times New Roman" w:hAnsi="Times New Roman" w:cs="Times New Roman"/>
          <w:i/>
          <w:iCs/>
          <w:sz w:val="28"/>
          <w:szCs w:val="28"/>
        </w:rPr>
        <w:t>Технология обработки</w:t>
      </w:r>
      <w:r>
        <w:rPr>
          <w:rFonts w:ascii="Times New Roman" w:hAnsi="Times New Roman" w:cs="Times New Roman"/>
          <w:i/>
          <w:iCs/>
          <w:sz w:val="28"/>
          <w:szCs w:val="28"/>
        </w:rPr>
        <w:t xml:space="preserve"> пластичных форм. </w:t>
      </w:r>
      <w:r w:rsidRPr="008941ED">
        <w:rPr>
          <w:rFonts w:ascii="Times New Roman" w:hAnsi="Times New Roman" w:cs="Times New Roman"/>
          <w:sz w:val="28"/>
          <w:szCs w:val="28"/>
        </w:rPr>
        <w:t>Пластические массы, их виды (пластилин и др.). Приёмы изготовления изделий доступной по сложности формы из них: разметка (стекой, отрыванием), придание формы.</w:t>
      </w:r>
    </w:p>
    <w:p w14:paraId="60EF0F20" w14:textId="1FC00A58" w:rsidR="007439A1" w:rsidRPr="00BE3CD9" w:rsidRDefault="007439A1" w:rsidP="00A15D9B">
      <w:pPr>
        <w:spacing w:after="0" w:line="360" w:lineRule="auto"/>
        <w:ind w:firstLine="567"/>
        <w:jc w:val="both"/>
        <w:rPr>
          <w:rFonts w:ascii="Times New Roman" w:hAnsi="Times New Roman" w:cs="Times New Roman"/>
          <w:sz w:val="28"/>
          <w:szCs w:val="28"/>
        </w:rPr>
      </w:pPr>
      <w:r w:rsidRPr="003B0AB7">
        <w:rPr>
          <w:rFonts w:ascii="Times New Roman" w:hAnsi="Times New Roman" w:cs="Times New Roman"/>
          <w:i/>
          <w:iCs/>
          <w:sz w:val="28"/>
          <w:szCs w:val="28"/>
        </w:rPr>
        <w:t xml:space="preserve"> Технология обработки текстильных материалов.</w:t>
      </w:r>
      <w:r w:rsidRPr="00BE3CD9">
        <w:rPr>
          <w:rFonts w:ascii="Times New Roman" w:hAnsi="Times New Roman" w:cs="Times New Roman"/>
          <w:sz w:val="28"/>
          <w:szCs w:val="28"/>
        </w:rPr>
        <w:t xml:space="preserve"> Использование трикотажа и нетканых материалов для изготовления изделий. Использование вариантов строчки косого стежка (крестик, стебельчатая и др.) и/или петельной строчки для соединения деталей изделия и отделки. Пришивание пуговиц (с двумя-четырьмя отверстиями). Изготовление швейных изделий из нескольких деталей.</w:t>
      </w:r>
    </w:p>
    <w:p w14:paraId="4E24194A" w14:textId="255999C1" w:rsidR="007439A1" w:rsidRPr="00BE3CD9" w:rsidRDefault="007439A1" w:rsidP="00A15D9B">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BE3CD9">
        <w:rPr>
          <w:rFonts w:ascii="Times New Roman" w:hAnsi="Times New Roman" w:cs="Times New Roman"/>
          <w:sz w:val="28"/>
          <w:szCs w:val="28"/>
        </w:rPr>
        <w:t>Использование дополнительных материалов. Комбинирование разных материалов в одном изделии.</w:t>
      </w:r>
    </w:p>
    <w:p w14:paraId="59EAFD7A" w14:textId="77777777" w:rsidR="007439A1" w:rsidRPr="00BE3CD9" w:rsidRDefault="007439A1" w:rsidP="00A15D9B">
      <w:pPr>
        <w:pStyle w:val="a9"/>
        <w:widowControl w:val="0"/>
        <w:numPr>
          <w:ilvl w:val="0"/>
          <w:numId w:val="27"/>
        </w:numPr>
        <w:tabs>
          <w:tab w:val="left" w:pos="1134"/>
        </w:tabs>
        <w:autoSpaceDE w:val="0"/>
        <w:autoSpaceDN w:val="0"/>
        <w:spacing w:after="0" w:line="360" w:lineRule="auto"/>
        <w:ind w:left="0" w:firstLine="567"/>
        <w:contextualSpacing w:val="0"/>
        <w:jc w:val="both"/>
        <w:rPr>
          <w:rFonts w:ascii="Times New Roman" w:hAnsi="Times New Roman" w:cs="Times New Roman"/>
          <w:b/>
          <w:sz w:val="28"/>
          <w:szCs w:val="28"/>
        </w:rPr>
      </w:pPr>
      <w:r w:rsidRPr="00BE3CD9">
        <w:rPr>
          <w:rFonts w:ascii="Times New Roman" w:hAnsi="Times New Roman" w:cs="Times New Roman"/>
          <w:b/>
          <w:sz w:val="28"/>
          <w:szCs w:val="28"/>
        </w:rPr>
        <w:t>Конструирование и моделирование (12 ч)</w:t>
      </w:r>
    </w:p>
    <w:p w14:paraId="270B2A1B" w14:textId="796C4C0A" w:rsidR="007439A1" w:rsidRPr="00BE3CD9" w:rsidRDefault="007439A1" w:rsidP="00A15D9B">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BE3CD9">
        <w:rPr>
          <w:rFonts w:ascii="Times New Roman" w:hAnsi="Times New Roman" w:cs="Times New Roman"/>
          <w:sz w:val="28"/>
          <w:szCs w:val="28"/>
        </w:rPr>
        <w:t>Конструирование и моделирование изделий из различных материалов, в том числе наборов «Конструктор» по заданным условиям (технико-технологическим, функциональным, декоративно-художественным). Способы подвижного и неподвижного соединения деталей набора «Конструктор», их использование в изделиях; жёсткость и устойчивость конструкции.</w:t>
      </w:r>
    </w:p>
    <w:p w14:paraId="725B2027" w14:textId="4AAE0E0C" w:rsidR="007439A1" w:rsidRPr="00BE3CD9" w:rsidRDefault="007439A1" w:rsidP="00A15D9B">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1B4614">
        <w:rPr>
          <w:rFonts w:ascii="Times New Roman" w:hAnsi="Times New Roman" w:cs="Times New Roman"/>
          <w:sz w:val="28"/>
          <w:szCs w:val="28"/>
        </w:rPr>
        <w:t xml:space="preserve">Создание простых макетов и моделей архитектурных сооружений, технических устройств, бытовых конструкций. Выполнение заданий на </w:t>
      </w:r>
      <w:r w:rsidRPr="001B4614">
        <w:rPr>
          <w:rFonts w:ascii="Times New Roman" w:hAnsi="Times New Roman" w:cs="Times New Roman"/>
          <w:sz w:val="28"/>
          <w:szCs w:val="28"/>
        </w:rPr>
        <w:lastRenderedPageBreak/>
        <w:t>доработку конструкций (отдельных узлов, соединений) с учётом дополнительных условий (требований). Использование измерений и построений для решения практических задач. Решение задач на мысленную трансформацию трёхмерной конструкции в развёртку (и наоборот).</w:t>
      </w:r>
    </w:p>
    <w:p w14:paraId="2CED69E9" w14:textId="77777777" w:rsidR="007439A1" w:rsidRPr="00BE3CD9" w:rsidRDefault="007439A1" w:rsidP="00A15D9B">
      <w:pPr>
        <w:pStyle w:val="a9"/>
        <w:widowControl w:val="0"/>
        <w:numPr>
          <w:ilvl w:val="0"/>
          <w:numId w:val="27"/>
        </w:numPr>
        <w:tabs>
          <w:tab w:val="left" w:pos="1134"/>
        </w:tabs>
        <w:autoSpaceDE w:val="0"/>
        <w:autoSpaceDN w:val="0"/>
        <w:spacing w:after="0" w:line="360" w:lineRule="auto"/>
        <w:ind w:left="0" w:firstLine="567"/>
        <w:contextualSpacing w:val="0"/>
        <w:jc w:val="both"/>
        <w:rPr>
          <w:rFonts w:ascii="Times New Roman" w:hAnsi="Times New Roman" w:cs="Times New Roman"/>
          <w:b/>
          <w:sz w:val="28"/>
          <w:szCs w:val="28"/>
        </w:rPr>
      </w:pPr>
      <w:r w:rsidRPr="00BE3CD9">
        <w:rPr>
          <w:rFonts w:ascii="Times New Roman" w:hAnsi="Times New Roman" w:cs="Times New Roman"/>
          <w:b/>
          <w:sz w:val="28"/>
          <w:szCs w:val="28"/>
        </w:rPr>
        <w:t>Информационно-коммуникативные технологии (4 ч)</w:t>
      </w:r>
    </w:p>
    <w:p w14:paraId="2B04DF4B" w14:textId="2C8AE35A" w:rsidR="007439A1" w:rsidRPr="001B4614" w:rsidRDefault="007439A1" w:rsidP="00A15D9B">
      <w:pPr>
        <w:spacing w:after="0" w:line="360" w:lineRule="auto"/>
        <w:ind w:firstLine="567"/>
        <w:jc w:val="both"/>
        <w:rPr>
          <w:rFonts w:ascii="Times New Roman" w:hAnsi="Times New Roman" w:cs="Times New Roman"/>
          <w:sz w:val="28"/>
          <w:szCs w:val="28"/>
        </w:rPr>
      </w:pPr>
      <w:r w:rsidRPr="00BE3CD9">
        <w:rPr>
          <w:rFonts w:ascii="Times New Roman" w:hAnsi="Times New Roman" w:cs="Times New Roman"/>
          <w:sz w:val="28"/>
          <w:szCs w:val="28"/>
        </w:rPr>
        <w:t xml:space="preserve">Информационная среда, основные источники (органы восприятия) информации, получаемой человеком. Сохранение и передача информации. Информационные технологии. </w:t>
      </w:r>
      <w:r w:rsidRPr="001B4614">
        <w:rPr>
          <w:rFonts w:ascii="Times New Roman" w:hAnsi="Times New Roman" w:cs="Times New Roman"/>
          <w:sz w:val="28"/>
          <w:szCs w:val="28"/>
        </w:rPr>
        <w:t xml:space="preserve">Источники информации, используемые человеком в быту: телевидение, радио, печатные издания, персональный компьютер и др. Современный информационный мир. Персональный компьютер (ПК) и его назначение. Правила пользования ПК для сохранения здоровья. Назначение основных устройств компьютера для ввода, вывода и обработки информации. Работа с доступной информацией (книги, музеи, беседы (мастер-классы) с мастерами, Интернет видео, DVD). Работа с текстовым редактором Microsoft </w:t>
      </w:r>
      <w:proofErr w:type="spellStart"/>
      <w:r w:rsidRPr="001B4614">
        <w:rPr>
          <w:rFonts w:ascii="Times New Roman" w:hAnsi="Times New Roman" w:cs="Times New Roman"/>
          <w:sz w:val="28"/>
          <w:szCs w:val="28"/>
        </w:rPr>
        <w:t>Word</w:t>
      </w:r>
      <w:proofErr w:type="spellEnd"/>
      <w:r w:rsidRPr="001B4614">
        <w:rPr>
          <w:rFonts w:ascii="Times New Roman" w:hAnsi="Times New Roman" w:cs="Times New Roman"/>
          <w:sz w:val="28"/>
          <w:szCs w:val="28"/>
        </w:rPr>
        <w:t xml:space="preserve"> или другим.</w:t>
      </w:r>
    </w:p>
    <w:p w14:paraId="66D5AF15" w14:textId="77777777" w:rsidR="00415D1E" w:rsidRPr="001B4614" w:rsidRDefault="00415D1E" w:rsidP="00A15D9B">
      <w:pPr>
        <w:spacing w:after="0" w:line="360" w:lineRule="auto"/>
        <w:ind w:firstLine="567"/>
        <w:contextualSpacing/>
        <w:jc w:val="both"/>
        <w:rPr>
          <w:rFonts w:ascii="Times New Roman" w:hAnsi="Times New Roman" w:cs="Times New Roman"/>
          <w:b/>
          <w:bCs/>
          <w:sz w:val="28"/>
          <w:szCs w:val="28"/>
          <w:lang w:eastAsia="ru-RU"/>
        </w:rPr>
      </w:pPr>
    </w:p>
    <w:p w14:paraId="42D6A38A" w14:textId="733AA9A4" w:rsidR="00AA1D26" w:rsidRPr="0084379D" w:rsidRDefault="00AA1D26" w:rsidP="00A15D9B">
      <w:pPr>
        <w:spacing w:after="0" w:line="360" w:lineRule="auto"/>
        <w:ind w:firstLine="567"/>
        <w:contextualSpacing/>
        <w:jc w:val="center"/>
        <w:rPr>
          <w:rFonts w:ascii="Times New Roman" w:hAnsi="Times New Roman" w:cs="Times New Roman"/>
          <w:b/>
          <w:bCs/>
          <w:sz w:val="28"/>
          <w:szCs w:val="28"/>
        </w:rPr>
      </w:pPr>
      <w:r w:rsidRPr="0084379D">
        <w:rPr>
          <w:rFonts w:ascii="Times New Roman" w:hAnsi="Times New Roman" w:cs="Times New Roman"/>
          <w:b/>
          <w:bCs/>
          <w:sz w:val="28"/>
          <w:szCs w:val="28"/>
        </w:rPr>
        <w:t>ПЛАНИРУЕМЫЕ РЕЗУЛЬТАТЫ</w:t>
      </w:r>
    </w:p>
    <w:p w14:paraId="3F4CBC93" w14:textId="77777777" w:rsidR="00AA1D26" w:rsidRPr="0084379D" w:rsidRDefault="00AA1D26" w:rsidP="00A15D9B">
      <w:pPr>
        <w:spacing w:after="0" w:line="360" w:lineRule="auto"/>
        <w:ind w:firstLine="567"/>
        <w:contextualSpacing/>
        <w:jc w:val="both"/>
        <w:rPr>
          <w:rFonts w:ascii="Times New Roman" w:hAnsi="Times New Roman" w:cs="Times New Roman"/>
          <w:b/>
          <w:bCs/>
          <w:sz w:val="28"/>
          <w:szCs w:val="28"/>
        </w:rPr>
      </w:pPr>
      <w:r w:rsidRPr="0084379D">
        <w:rPr>
          <w:rFonts w:ascii="Times New Roman" w:hAnsi="Times New Roman" w:cs="Times New Roman"/>
          <w:b/>
          <w:bCs/>
          <w:sz w:val="28"/>
          <w:szCs w:val="28"/>
        </w:rPr>
        <w:t>Личностные результаты обучения</w:t>
      </w:r>
    </w:p>
    <w:p w14:paraId="7DEB2C44" w14:textId="67970925" w:rsidR="00AA1D26" w:rsidRPr="0069090E" w:rsidRDefault="00AA1D26" w:rsidP="00A15D9B">
      <w:pPr>
        <w:pStyle w:val="a9"/>
        <w:widowControl w:val="0"/>
        <w:numPr>
          <w:ilvl w:val="0"/>
          <w:numId w:val="29"/>
        </w:numPr>
        <w:autoSpaceDE w:val="0"/>
        <w:autoSpaceDN w:val="0"/>
        <w:spacing w:after="0" w:line="360" w:lineRule="auto"/>
        <w:ind w:left="0" w:firstLine="567"/>
        <w:jc w:val="both"/>
        <w:rPr>
          <w:rFonts w:ascii="Times New Roman" w:hAnsi="Times New Roman" w:cs="Times New Roman"/>
          <w:sz w:val="28"/>
          <w:szCs w:val="28"/>
        </w:rPr>
      </w:pPr>
      <w:r w:rsidRPr="0069090E">
        <w:rPr>
          <w:rFonts w:ascii="Times New Roman" w:hAnsi="Times New Roman" w:cs="Times New Roman"/>
          <w:sz w:val="28"/>
          <w:szCs w:val="28"/>
        </w:rPr>
        <w:t>первоначальные представления о созидательном и нравственном значении труда в жизни человека и общества; уважительное отношение к труду и творчеству мастеров;</w:t>
      </w:r>
    </w:p>
    <w:p w14:paraId="420E16E0" w14:textId="3F0C9411" w:rsidR="00AA1D26" w:rsidRPr="0069090E" w:rsidRDefault="00AA1D26" w:rsidP="00A15D9B">
      <w:pPr>
        <w:pStyle w:val="a9"/>
        <w:widowControl w:val="0"/>
        <w:numPr>
          <w:ilvl w:val="0"/>
          <w:numId w:val="29"/>
        </w:numPr>
        <w:autoSpaceDE w:val="0"/>
        <w:autoSpaceDN w:val="0"/>
        <w:spacing w:after="0" w:line="360" w:lineRule="auto"/>
        <w:ind w:left="0" w:firstLine="567"/>
        <w:jc w:val="both"/>
        <w:rPr>
          <w:rFonts w:ascii="Times New Roman" w:hAnsi="Times New Roman" w:cs="Times New Roman"/>
          <w:sz w:val="28"/>
          <w:szCs w:val="28"/>
        </w:rPr>
      </w:pPr>
      <w:r w:rsidRPr="0069090E">
        <w:rPr>
          <w:rFonts w:ascii="Times New Roman" w:hAnsi="Times New Roman" w:cs="Times New Roman"/>
          <w:sz w:val="28"/>
          <w:szCs w:val="28"/>
        </w:rPr>
        <w:t>осознание роли человека и используемых им технологий в сохранении гармонического сосуществования рукотворного мира с миром природы; ответственное отношение к сохранению окружающей среды;</w:t>
      </w:r>
    </w:p>
    <w:p w14:paraId="3190780D" w14:textId="4C9B1F08" w:rsidR="00AA1D26" w:rsidRPr="0069090E" w:rsidRDefault="00AA1D26" w:rsidP="00A15D9B">
      <w:pPr>
        <w:pStyle w:val="a9"/>
        <w:widowControl w:val="0"/>
        <w:numPr>
          <w:ilvl w:val="0"/>
          <w:numId w:val="29"/>
        </w:numPr>
        <w:autoSpaceDE w:val="0"/>
        <w:autoSpaceDN w:val="0"/>
        <w:spacing w:after="0" w:line="360" w:lineRule="auto"/>
        <w:ind w:left="0" w:firstLine="567"/>
        <w:jc w:val="both"/>
        <w:rPr>
          <w:rFonts w:ascii="Times New Roman" w:hAnsi="Times New Roman" w:cs="Times New Roman"/>
          <w:sz w:val="28"/>
          <w:szCs w:val="28"/>
        </w:rPr>
      </w:pPr>
      <w:r w:rsidRPr="0069090E">
        <w:rPr>
          <w:rFonts w:ascii="Times New Roman" w:hAnsi="Times New Roman" w:cs="Times New Roman"/>
          <w:sz w:val="28"/>
          <w:szCs w:val="28"/>
        </w:rPr>
        <w:t>понимание культурно-исторической ценности традиций, отражённых в предметном мире; чувство сопричастности к культуре своего народа, уважительное отношение к культурным традициям других народов;</w:t>
      </w:r>
    </w:p>
    <w:p w14:paraId="0E5A5B0D" w14:textId="199068C7" w:rsidR="00AA1D26" w:rsidRPr="0069090E" w:rsidRDefault="00AA1D26" w:rsidP="00A15D9B">
      <w:pPr>
        <w:pStyle w:val="a9"/>
        <w:widowControl w:val="0"/>
        <w:numPr>
          <w:ilvl w:val="0"/>
          <w:numId w:val="29"/>
        </w:numPr>
        <w:autoSpaceDE w:val="0"/>
        <w:autoSpaceDN w:val="0"/>
        <w:spacing w:after="0" w:line="360" w:lineRule="auto"/>
        <w:ind w:left="0" w:firstLine="567"/>
        <w:jc w:val="both"/>
        <w:rPr>
          <w:rFonts w:ascii="Times New Roman" w:hAnsi="Times New Roman" w:cs="Times New Roman"/>
          <w:sz w:val="28"/>
          <w:szCs w:val="28"/>
        </w:rPr>
      </w:pPr>
      <w:r w:rsidRPr="0069090E">
        <w:rPr>
          <w:rFonts w:ascii="Times New Roman" w:hAnsi="Times New Roman" w:cs="Times New Roman"/>
          <w:sz w:val="28"/>
          <w:szCs w:val="28"/>
        </w:rPr>
        <w:t>проявление способности к эстетической оценке окружающей предметной среды; эстетические чувства — эмоционально-положительное восприятие и понимание красоты форм и образов природных объектов, образцов мировой и отечественной художественной культуры;</w:t>
      </w:r>
    </w:p>
    <w:p w14:paraId="3B63AA69" w14:textId="2A4245EF" w:rsidR="00AA1D26" w:rsidRPr="0069090E" w:rsidRDefault="00AA1D26" w:rsidP="00A15D9B">
      <w:pPr>
        <w:pStyle w:val="a9"/>
        <w:widowControl w:val="0"/>
        <w:numPr>
          <w:ilvl w:val="0"/>
          <w:numId w:val="29"/>
        </w:numPr>
        <w:autoSpaceDE w:val="0"/>
        <w:autoSpaceDN w:val="0"/>
        <w:spacing w:after="0" w:line="360" w:lineRule="auto"/>
        <w:ind w:left="0" w:firstLine="567"/>
        <w:jc w:val="both"/>
        <w:rPr>
          <w:rFonts w:ascii="Times New Roman" w:hAnsi="Times New Roman" w:cs="Times New Roman"/>
          <w:sz w:val="28"/>
          <w:szCs w:val="28"/>
        </w:rPr>
      </w:pPr>
      <w:r w:rsidRPr="0069090E">
        <w:rPr>
          <w:rFonts w:ascii="Times New Roman" w:hAnsi="Times New Roman" w:cs="Times New Roman"/>
          <w:sz w:val="28"/>
          <w:szCs w:val="28"/>
        </w:rPr>
        <w:t xml:space="preserve">проявление положительного отношения и интереса к различным </w:t>
      </w:r>
      <w:r w:rsidRPr="0069090E">
        <w:rPr>
          <w:rFonts w:ascii="Times New Roman" w:hAnsi="Times New Roman" w:cs="Times New Roman"/>
          <w:sz w:val="28"/>
          <w:szCs w:val="28"/>
        </w:rPr>
        <w:lastRenderedPageBreak/>
        <w:t>видам творческой преобразующей деятельности, стремление к творческой самореализации; мотивация к творческому труду, работе на результат; способность к различным видам практической преобразующей деятельности;</w:t>
      </w:r>
    </w:p>
    <w:p w14:paraId="798D49D2" w14:textId="4A85548D" w:rsidR="00AA1D26" w:rsidRPr="0069090E" w:rsidRDefault="00AA1D26" w:rsidP="00A15D9B">
      <w:pPr>
        <w:pStyle w:val="a9"/>
        <w:widowControl w:val="0"/>
        <w:numPr>
          <w:ilvl w:val="0"/>
          <w:numId w:val="29"/>
        </w:numPr>
        <w:autoSpaceDE w:val="0"/>
        <w:autoSpaceDN w:val="0"/>
        <w:spacing w:after="0" w:line="360" w:lineRule="auto"/>
        <w:ind w:left="0" w:firstLine="567"/>
        <w:jc w:val="both"/>
        <w:rPr>
          <w:rFonts w:ascii="Times New Roman" w:hAnsi="Times New Roman" w:cs="Times New Roman"/>
          <w:sz w:val="28"/>
          <w:szCs w:val="28"/>
        </w:rPr>
      </w:pPr>
      <w:r w:rsidRPr="0069090E">
        <w:rPr>
          <w:rFonts w:ascii="Times New Roman" w:hAnsi="Times New Roman" w:cs="Times New Roman"/>
          <w:sz w:val="28"/>
          <w:szCs w:val="28"/>
        </w:rPr>
        <w:t>проявление устойчивых волевых качества и способность к саморегуляции: организованность, аккуратность, трудолюбие, ответственность, умение справляться с доступными проблемами;</w:t>
      </w:r>
    </w:p>
    <w:p w14:paraId="3C55E8A9" w14:textId="04FBDFC4" w:rsidR="00AA1D26" w:rsidRPr="0069090E" w:rsidRDefault="00AA1D26" w:rsidP="00A15D9B">
      <w:pPr>
        <w:pStyle w:val="a9"/>
        <w:widowControl w:val="0"/>
        <w:numPr>
          <w:ilvl w:val="0"/>
          <w:numId w:val="29"/>
        </w:numPr>
        <w:autoSpaceDE w:val="0"/>
        <w:autoSpaceDN w:val="0"/>
        <w:spacing w:after="0" w:line="360" w:lineRule="auto"/>
        <w:ind w:left="0" w:firstLine="567"/>
        <w:jc w:val="both"/>
        <w:rPr>
          <w:rFonts w:ascii="Times New Roman" w:hAnsi="Times New Roman" w:cs="Times New Roman"/>
          <w:sz w:val="28"/>
          <w:szCs w:val="28"/>
        </w:rPr>
      </w:pPr>
      <w:r w:rsidRPr="0069090E">
        <w:rPr>
          <w:rFonts w:ascii="Times New Roman" w:hAnsi="Times New Roman" w:cs="Times New Roman"/>
          <w:sz w:val="28"/>
          <w:szCs w:val="28"/>
        </w:rPr>
        <w:t>готовность вступать в сотрудничество с другими людьми с учётом этики общения; проявление толерантности и доброжелательности.</w:t>
      </w:r>
    </w:p>
    <w:p w14:paraId="46CB8079" w14:textId="77777777" w:rsidR="00AA1D26" w:rsidRPr="00D7438B" w:rsidRDefault="00AA1D26" w:rsidP="00A15D9B">
      <w:pPr>
        <w:spacing w:after="0" w:line="360" w:lineRule="auto"/>
        <w:ind w:firstLine="567"/>
        <w:contextualSpacing/>
        <w:jc w:val="center"/>
        <w:rPr>
          <w:rFonts w:ascii="Times New Roman" w:hAnsi="Times New Roman" w:cs="Times New Roman"/>
          <w:b/>
          <w:bCs/>
          <w:sz w:val="28"/>
          <w:szCs w:val="28"/>
        </w:rPr>
      </w:pPr>
      <w:r w:rsidRPr="00D7438B">
        <w:rPr>
          <w:rFonts w:ascii="Times New Roman" w:hAnsi="Times New Roman" w:cs="Times New Roman"/>
          <w:b/>
          <w:bCs/>
          <w:sz w:val="28"/>
          <w:szCs w:val="28"/>
        </w:rPr>
        <w:t>Метапредметные результаты</w:t>
      </w:r>
    </w:p>
    <w:p w14:paraId="080C7D13" w14:textId="77777777" w:rsidR="00AA1D26" w:rsidRPr="0084379D" w:rsidRDefault="00AA1D26" w:rsidP="00A15D9B">
      <w:pPr>
        <w:pStyle w:val="3"/>
        <w:tabs>
          <w:tab w:val="left" w:pos="1276"/>
        </w:tabs>
        <w:spacing w:before="0" w:line="360" w:lineRule="auto"/>
        <w:ind w:left="0" w:firstLine="567"/>
        <w:jc w:val="both"/>
        <w:rPr>
          <w:rFonts w:ascii="Times New Roman" w:hAnsi="Times New Roman" w:cs="Times New Roman"/>
          <w:b/>
          <w:sz w:val="28"/>
          <w:szCs w:val="28"/>
        </w:rPr>
      </w:pPr>
      <w:r w:rsidRPr="0084379D">
        <w:rPr>
          <w:rFonts w:ascii="Times New Roman" w:hAnsi="Times New Roman" w:cs="Times New Roman"/>
          <w:b/>
          <w:sz w:val="28"/>
          <w:szCs w:val="28"/>
        </w:rPr>
        <w:t>Познавательные УУД:</w:t>
      </w:r>
    </w:p>
    <w:p w14:paraId="6226F095" w14:textId="4DC5C1C6" w:rsidR="00AA1D26" w:rsidRPr="0084379D" w:rsidRDefault="00AA1D26" w:rsidP="00A15D9B">
      <w:pPr>
        <w:pStyle w:val="a5"/>
        <w:numPr>
          <w:ilvl w:val="0"/>
          <w:numId w:val="30"/>
        </w:numPr>
        <w:tabs>
          <w:tab w:val="left" w:pos="1276"/>
        </w:tabs>
        <w:spacing w:line="360" w:lineRule="auto"/>
        <w:ind w:left="0" w:right="0" w:firstLine="567"/>
        <w:rPr>
          <w:sz w:val="28"/>
          <w:szCs w:val="28"/>
        </w:rPr>
      </w:pPr>
      <w:r w:rsidRPr="0084379D">
        <w:rPr>
          <w:sz w:val="28"/>
          <w:szCs w:val="28"/>
        </w:rPr>
        <w:t>ориентироваться в терминах и понятиях, используемых в технологии (в пределах изученного), использовать изученную терминологию в своих устных и письменных высказываниях;</w:t>
      </w:r>
    </w:p>
    <w:p w14:paraId="0AE86431" w14:textId="48FD0C7D" w:rsidR="00AA1D26" w:rsidRPr="0084379D" w:rsidRDefault="00AA1D26" w:rsidP="00A15D9B">
      <w:pPr>
        <w:pStyle w:val="a5"/>
        <w:numPr>
          <w:ilvl w:val="0"/>
          <w:numId w:val="30"/>
        </w:numPr>
        <w:tabs>
          <w:tab w:val="left" w:pos="1276"/>
        </w:tabs>
        <w:spacing w:line="360" w:lineRule="auto"/>
        <w:ind w:left="0" w:right="0" w:firstLine="567"/>
        <w:rPr>
          <w:sz w:val="28"/>
          <w:szCs w:val="28"/>
        </w:rPr>
      </w:pPr>
      <w:r w:rsidRPr="0084379D">
        <w:rPr>
          <w:sz w:val="28"/>
          <w:szCs w:val="28"/>
        </w:rPr>
        <w:t>осуществлять анализ объектов и изделий с выделением существенных и несущественных признаков;</w:t>
      </w:r>
    </w:p>
    <w:p w14:paraId="10585A09" w14:textId="4EDCD724" w:rsidR="00AA1D26" w:rsidRPr="0084379D" w:rsidRDefault="00AA1D26" w:rsidP="00A15D9B">
      <w:pPr>
        <w:pStyle w:val="a5"/>
        <w:numPr>
          <w:ilvl w:val="0"/>
          <w:numId w:val="30"/>
        </w:numPr>
        <w:tabs>
          <w:tab w:val="left" w:pos="1276"/>
        </w:tabs>
        <w:spacing w:line="360" w:lineRule="auto"/>
        <w:ind w:left="0" w:right="0" w:firstLine="567"/>
        <w:rPr>
          <w:sz w:val="28"/>
          <w:szCs w:val="28"/>
        </w:rPr>
      </w:pPr>
      <w:r w:rsidRPr="0084379D">
        <w:rPr>
          <w:sz w:val="28"/>
          <w:szCs w:val="28"/>
        </w:rPr>
        <w:t>сравнивать группы объектов/изделий, выделять в них общее и различия;</w:t>
      </w:r>
    </w:p>
    <w:p w14:paraId="2882C185" w14:textId="5E38BE8F" w:rsidR="00AA1D26" w:rsidRPr="0084379D" w:rsidRDefault="00AA1D26" w:rsidP="00A15D9B">
      <w:pPr>
        <w:pStyle w:val="a5"/>
        <w:numPr>
          <w:ilvl w:val="0"/>
          <w:numId w:val="30"/>
        </w:numPr>
        <w:tabs>
          <w:tab w:val="left" w:pos="1276"/>
        </w:tabs>
        <w:spacing w:line="360" w:lineRule="auto"/>
        <w:ind w:left="0" w:right="0" w:firstLine="567"/>
        <w:rPr>
          <w:sz w:val="28"/>
          <w:szCs w:val="28"/>
        </w:rPr>
      </w:pPr>
      <w:r w:rsidRPr="0084379D">
        <w:rPr>
          <w:sz w:val="28"/>
          <w:szCs w:val="28"/>
        </w:rPr>
        <w:t>делать обобщения (технико-технологического и декоративно-художественного характера) по изучаемой тематике;</w:t>
      </w:r>
    </w:p>
    <w:p w14:paraId="3B46D246" w14:textId="1148A496" w:rsidR="00AA1D26" w:rsidRPr="0084379D" w:rsidRDefault="00AA1D26" w:rsidP="00A15D9B">
      <w:pPr>
        <w:pStyle w:val="a5"/>
        <w:numPr>
          <w:ilvl w:val="0"/>
          <w:numId w:val="30"/>
        </w:numPr>
        <w:tabs>
          <w:tab w:val="left" w:pos="1276"/>
        </w:tabs>
        <w:spacing w:line="360" w:lineRule="auto"/>
        <w:ind w:left="0" w:right="0" w:firstLine="567"/>
        <w:rPr>
          <w:sz w:val="28"/>
          <w:szCs w:val="28"/>
        </w:rPr>
      </w:pPr>
      <w:r w:rsidRPr="0084379D">
        <w:rPr>
          <w:sz w:val="28"/>
          <w:szCs w:val="28"/>
        </w:rPr>
        <w:t>использовать схемы, модели и простейшие чертежи в собственной практической творческой деятельности;</w:t>
      </w:r>
    </w:p>
    <w:p w14:paraId="26FDA1CC" w14:textId="18760BEB" w:rsidR="00AA1D26" w:rsidRPr="0084379D" w:rsidRDefault="00AA1D26" w:rsidP="00A15D9B">
      <w:pPr>
        <w:pStyle w:val="a5"/>
        <w:numPr>
          <w:ilvl w:val="0"/>
          <w:numId w:val="30"/>
        </w:numPr>
        <w:tabs>
          <w:tab w:val="left" w:pos="1276"/>
        </w:tabs>
        <w:spacing w:line="360" w:lineRule="auto"/>
        <w:ind w:left="0" w:right="0" w:firstLine="567"/>
        <w:rPr>
          <w:sz w:val="28"/>
          <w:szCs w:val="28"/>
        </w:rPr>
      </w:pPr>
      <w:r w:rsidRPr="0084379D">
        <w:rPr>
          <w:sz w:val="28"/>
          <w:szCs w:val="28"/>
        </w:rPr>
        <w:t>комбинировать и использовать освоенные технологии при изготовлении изделий в соответствии с технической, технологической или декоративно-художественной задачей;</w:t>
      </w:r>
    </w:p>
    <w:p w14:paraId="6B34C4D5" w14:textId="0830DF5E" w:rsidR="00AA1D26" w:rsidRPr="0084379D" w:rsidRDefault="00AA1D26" w:rsidP="00A15D9B">
      <w:pPr>
        <w:pStyle w:val="a5"/>
        <w:numPr>
          <w:ilvl w:val="0"/>
          <w:numId w:val="30"/>
        </w:numPr>
        <w:tabs>
          <w:tab w:val="left" w:pos="1276"/>
        </w:tabs>
        <w:spacing w:line="360" w:lineRule="auto"/>
        <w:ind w:left="0" w:right="0" w:firstLine="567"/>
        <w:rPr>
          <w:sz w:val="28"/>
          <w:szCs w:val="28"/>
        </w:rPr>
      </w:pPr>
      <w:r w:rsidRPr="0084379D">
        <w:rPr>
          <w:sz w:val="28"/>
          <w:szCs w:val="28"/>
        </w:rPr>
        <w:t>понимать необходимость поиска новых технологий на основе изучения объектов и законов природы, доступного исторического и современного опыта технологической деятельности.</w:t>
      </w:r>
    </w:p>
    <w:p w14:paraId="62700248" w14:textId="77777777" w:rsidR="00AA1D26" w:rsidRPr="0084379D" w:rsidRDefault="00AA1D26" w:rsidP="00A15D9B">
      <w:pPr>
        <w:pStyle w:val="3"/>
        <w:tabs>
          <w:tab w:val="left" w:pos="1276"/>
        </w:tabs>
        <w:spacing w:before="0" w:line="360" w:lineRule="auto"/>
        <w:ind w:left="0" w:firstLine="567"/>
        <w:jc w:val="both"/>
        <w:rPr>
          <w:rFonts w:ascii="Times New Roman" w:hAnsi="Times New Roman" w:cs="Times New Roman"/>
          <w:b/>
          <w:sz w:val="28"/>
          <w:szCs w:val="28"/>
        </w:rPr>
      </w:pPr>
      <w:r w:rsidRPr="0084379D">
        <w:rPr>
          <w:rFonts w:ascii="Times New Roman" w:hAnsi="Times New Roman" w:cs="Times New Roman"/>
          <w:b/>
          <w:sz w:val="28"/>
          <w:szCs w:val="28"/>
        </w:rPr>
        <w:t>Работа с информацией:</w:t>
      </w:r>
    </w:p>
    <w:p w14:paraId="7E147B5D" w14:textId="11FE4BBB" w:rsidR="00AA1D26" w:rsidRPr="0084379D" w:rsidRDefault="00AA1D26" w:rsidP="00A15D9B">
      <w:pPr>
        <w:pStyle w:val="a5"/>
        <w:numPr>
          <w:ilvl w:val="0"/>
          <w:numId w:val="31"/>
        </w:numPr>
        <w:tabs>
          <w:tab w:val="left" w:pos="1276"/>
        </w:tabs>
        <w:spacing w:line="360" w:lineRule="auto"/>
        <w:ind w:left="0" w:right="0" w:firstLine="567"/>
        <w:rPr>
          <w:sz w:val="28"/>
          <w:szCs w:val="28"/>
        </w:rPr>
      </w:pPr>
      <w:r w:rsidRPr="0084379D">
        <w:rPr>
          <w:sz w:val="28"/>
          <w:szCs w:val="28"/>
        </w:rPr>
        <w:t>осуществлять поиск необходимой для выполнения работы информации в учебнике и других доступных источниках, анализировать её и отбирать в соответствии с решаемой задачей;</w:t>
      </w:r>
    </w:p>
    <w:p w14:paraId="72CD9E9C" w14:textId="31EC2B26" w:rsidR="00AA1D26" w:rsidRPr="0084379D" w:rsidRDefault="00AA1D26" w:rsidP="00A15D9B">
      <w:pPr>
        <w:pStyle w:val="a5"/>
        <w:numPr>
          <w:ilvl w:val="0"/>
          <w:numId w:val="31"/>
        </w:numPr>
        <w:tabs>
          <w:tab w:val="left" w:pos="1276"/>
        </w:tabs>
        <w:spacing w:line="360" w:lineRule="auto"/>
        <w:ind w:left="0" w:right="0" w:firstLine="567"/>
        <w:rPr>
          <w:sz w:val="28"/>
          <w:szCs w:val="28"/>
        </w:rPr>
      </w:pPr>
      <w:r w:rsidRPr="0084379D">
        <w:rPr>
          <w:sz w:val="28"/>
          <w:szCs w:val="28"/>
        </w:rPr>
        <w:t xml:space="preserve">анализировать и использовать знаково-символические средства </w:t>
      </w:r>
      <w:r w:rsidRPr="0084379D">
        <w:rPr>
          <w:sz w:val="28"/>
          <w:szCs w:val="28"/>
        </w:rPr>
        <w:lastRenderedPageBreak/>
        <w:t>представления информации для решения задач в умственной и материализованной форме; выполнять действия моделирования, работать с моделями;</w:t>
      </w:r>
    </w:p>
    <w:p w14:paraId="554AC261" w14:textId="1AC01D45" w:rsidR="00AA1D26" w:rsidRPr="0084379D" w:rsidRDefault="00AA1D26" w:rsidP="00A15D9B">
      <w:pPr>
        <w:pStyle w:val="a5"/>
        <w:numPr>
          <w:ilvl w:val="0"/>
          <w:numId w:val="31"/>
        </w:numPr>
        <w:tabs>
          <w:tab w:val="left" w:pos="1276"/>
        </w:tabs>
        <w:spacing w:line="360" w:lineRule="auto"/>
        <w:ind w:left="0" w:right="0" w:firstLine="567"/>
        <w:rPr>
          <w:sz w:val="28"/>
          <w:szCs w:val="28"/>
        </w:rPr>
      </w:pPr>
      <w:r w:rsidRPr="0084379D">
        <w:rPr>
          <w:sz w:val="28"/>
          <w:szCs w:val="28"/>
        </w:rPr>
        <w:t>использовать средства информационно-коммуникационных технологий для решения учебных и практических задач (в том числе Интернет с контролируемым выходом), оценивать объективность информации и возможности её использования для решения конкретных учебных задач;</w:t>
      </w:r>
    </w:p>
    <w:p w14:paraId="300FD8E2" w14:textId="715F1752" w:rsidR="00AA1D26" w:rsidRPr="0084379D" w:rsidRDefault="00AA1D26" w:rsidP="00A15D9B">
      <w:pPr>
        <w:pStyle w:val="a5"/>
        <w:numPr>
          <w:ilvl w:val="0"/>
          <w:numId w:val="31"/>
        </w:numPr>
        <w:tabs>
          <w:tab w:val="left" w:pos="1276"/>
        </w:tabs>
        <w:spacing w:line="360" w:lineRule="auto"/>
        <w:ind w:left="0" w:right="0" w:firstLine="567"/>
        <w:rPr>
          <w:sz w:val="28"/>
          <w:szCs w:val="28"/>
        </w:rPr>
      </w:pPr>
      <w:r w:rsidRPr="0084379D">
        <w:rPr>
          <w:sz w:val="28"/>
          <w:szCs w:val="28"/>
        </w:rPr>
        <w:t>следовать при выполнении работы инструкциям учителя или представленным в других информационных источниках.</w:t>
      </w:r>
    </w:p>
    <w:p w14:paraId="6B00212D" w14:textId="77777777" w:rsidR="00AA1D26" w:rsidRPr="0084379D" w:rsidRDefault="00AA1D26" w:rsidP="00A15D9B">
      <w:pPr>
        <w:pStyle w:val="3"/>
        <w:tabs>
          <w:tab w:val="left" w:pos="1276"/>
        </w:tabs>
        <w:spacing w:before="0" w:line="360" w:lineRule="auto"/>
        <w:ind w:left="0" w:firstLine="567"/>
        <w:jc w:val="both"/>
        <w:rPr>
          <w:rFonts w:ascii="Times New Roman" w:hAnsi="Times New Roman" w:cs="Times New Roman"/>
          <w:b/>
          <w:sz w:val="28"/>
          <w:szCs w:val="28"/>
        </w:rPr>
      </w:pPr>
      <w:r w:rsidRPr="0084379D">
        <w:rPr>
          <w:rFonts w:ascii="Times New Roman" w:hAnsi="Times New Roman" w:cs="Times New Roman"/>
          <w:b/>
          <w:sz w:val="28"/>
          <w:szCs w:val="28"/>
        </w:rPr>
        <w:t>Коммуникативные УУД:</w:t>
      </w:r>
    </w:p>
    <w:p w14:paraId="7F05BBB2" w14:textId="058B9A1D" w:rsidR="00AA1D26" w:rsidRPr="00A817A1" w:rsidRDefault="00AA1D26" w:rsidP="00A15D9B">
      <w:pPr>
        <w:pStyle w:val="a9"/>
        <w:widowControl w:val="0"/>
        <w:numPr>
          <w:ilvl w:val="0"/>
          <w:numId w:val="32"/>
        </w:numPr>
        <w:tabs>
          <w:tab w:val="left" w:pos="1276"/>
        </w:tabs>
        <w:autoSpaceDE w:val="0"/>
        <w:autoSpaceDN w:val="0"/>
        <w:spacing w:after="0" w:line="360" w:lineRule="auto"/>
        <w:ind w:left="0" w:firstLine="567"/>
        <w:jc w:val="both"/>
        <w:rPr>
          <w:rFonts w:ascii="Times New Roman" w:hAnsi="Times New Roman" w:cs="Times New Roman"/>
          <w:sz w:val="28"/>
          <w:szCs w:val="28"/>
        </w:rPr>
      </w:pPr>
      <w:r w:rsidRPr="00A817A1">
        <w:rPr>
          <w:rFonts w:ascii="Times New Roman" w:hAnsi="Times New Roman" w:cs="Times New Roman"/>
          <w:sz w:val="28"/>
          <w:szCs w:val="28"/>
        </w:rPr>
        <w:t>вступать в диалог, задавать собеседнику вопросы, использовать реплики-уточнения и дополнения; формулировать собственное мнение и идеи, аргументированно их излагать; выслушивать разные мнения, учитывать их в диалоге;</w:t>
      </w:r>
    </w:p>
    <w:p w14:paraId="19FEA1B7" w14:textId="7A7D39FA" w:rsidR="00AA1D26" w:rsidRPr="00A817A1" w:rsidRDefault="00AA1D26" w:rsidP="00A15D9B">
      <w:pPr>
        <w:pStyle w:val="a9"/>
        <w:widowControl w:val="0"/>
        <w:numPr>
          <w:ilvl w:val="0"/>
          <w:numId w:val="32"/>
        </w:numPr>
        <w:tabs>
          <w:tab w:val="left" w:pos="1276"/>
        </w:tabs>
        <w:autoSpaceDE w:val="0"/>
        <w:autoSpaceDN w:val="0"/>
        <w:spacing w:after="0" w:line="360" w:lineRule="auto"/>
        <w:ind w:left="0" w:firstLine="567"/>
        <w:jc w:val="both"/>
        <w:rPr>
          <w:rFonts w:ascii="Times New Roman" w:hAnsi="Times New Roman" w:cs="Times New Roman"/>
          <w:sz w:val="28"/>
          <w:szCs w:val="28"/>
        </w:rPr>
      </w:pPr>
      <w:r w:rsidRPr="00A817A1">
        <w:rPr>
          <w:rFonts w:ascii="Times New Roman" w:hAnsi="Times New Roman" w:cs="Times New Roman"/>
          <w:sz w:val="28"/>
          <w:szCs w:val="28"/>
        </w:rPr>
        <w:t>создавать тексты-описания на основе наблюдений (рассматривания) изделий декоративно-прикладного искусства народов России;</w:t>
      </w:r>
    </w:p>
    <w:p w14:paraId="588E9B4E" w14:textId="3AAE819B" w:rsidR="00AA1D26" w:rsidRPr="00A817A1" w:rsidRDefault="00AA1D26" w:rsidP="00A15D9B">
      <w:pPr>
        <w:pStyle w:val="a9"/>
        <w:widowControl w:val="0"/>
        <w:numPr>
          <w:ilvl w:val="0"/>
          <w:numId w:val="32"/>
        </w:numPr>
        <w:tabs>
          <w:tab w:val="left" w:pos="1276"/>
        </w:tabs>
        <w:autoSpaceDE w:val="0"/>
        <w:autoSpaceDN w:val="0"/>
        <w:spacing w:after="0" w:line="360" w:lineRule="auto"/>
        <w:ind w:left="0" w:firstLine="567"/>
        <w:jc w:val="both"/>
        <w:rPr>
          <w:rFonts w:ascii="Times New Roman" w:hAnsi="Times New Roman" w:cs="Times New Roman"/>
          <w:sz w:val="28"/>
          <w:szCs w:val="28"/>
        </w:rPr>
      </w:pPr>
      <w:r w:rsidRPr="00A817A1">
        <w:rPr>
          <w:rFonts w:ascii="Times New Roman" w:hAnsi="Times New Roman" w:cs="Times New Roman"/>
          <w:sz w:val="28"/>
          <w:szCs w:val="28"/>
        </w:rPr>
        <w:t>строить рассуждения о связях природного и предметного мира, простые суждения (небольшие тексты) об объекте, его строении, свойствах и способах создания;</w:t>
      </w:r>
    </w:p>
    <w:p w14:paraId="71E8F785" w14:textId="69372428" w:rsidR="00AA1D26" w:rsidRPr="00A817A1" w:rsidRDefault="00AA1D26" w:rsidP="00A15D9B">
      <w:pPr>
        <w:pStyle w:val="a9"/>
        <w:widowControl w:val="0"/>
        <w:numPr>
          <w:ilvl w:val="0"/>
          <w:numId w:val="32"/>
        </w:numPr>
        <w:tabs>
          <w:tab w:val="left" w:pos="1276"/>
        </w:tabs>
        <w:autoSpaceDE w:val="0"/>
        <w:autoSpaceDN w:val="0"/>
        <w:spacing w:after="0" w:line="360" w:lineRule="auto"/>
        <w:ind w:left="0" w:firstLine="567"/>
        <w:jc w:val="both"/>
        <w:rPr>
          <w:rFonts w:ascii="Times New Roman" w:hAnsi="Times New Roman" w:cs="Times New Roman"/>
          <w:sz w:val="28"/>
          <w:szCs w:val="28"/>
        </w:rPr>
      </w:pPr>
      <w:r w:rsidRPr="00A817A1">
        <w:rPr>
          <w:rFonts w:ascii="Times New Roman" w:hAnsi="Times New Roman" w:cs="Times New Roman"/>
          <w:sz w:val="28"/>
          <w:szCs w:val="28"/>
        </w:rPr>
        <w:t>объяснять последовательность совершаемых действий при создании изделия.</w:t>
      </w:r>
    </w:p>
    <w:p w14:paraId="116C90A5" w14:textId="77777777" w:rsidR="00AA1D26" w:rsidRPr="0084379D" w:rsidRDefault="00AA1D26" w:rsidP="00A15D9B">
      <w:pPr>
        <w:pStyle w:val="3"/>
        <w:tabs>
          <w:tab w:val="left" w:pos="1276"/>
        </w:tabs>
        <w:spacing w:before="0" w:line="360" w:lineRule="auto"/>
        <w:ind w:left="0" w:firstLine="567"/>
        <w:jc w:val="both"/>
        <w:rPr>
          <w:rFonts w:ascii="Times New Roman" w:hAnsi="Times New Roman" w:cs="Times New Roman"/>
          <w:b/>
          <w:sz w:val="28"/>
          <w:szCs w:val="28"/>
        </w:rPr>
      </w:pPr>
      <w:r w:rsidRPr="0084379D">
        <w:rPr>
          <w:rFonts w:ascii="Times New Roman" w:hAnsi="Times New Roman" w:cs="Times New Roman"/>
          <w:b/>
          <w:sz w:val="28"/>
          <w:szCs w:val="28"/>
        </w:rPr>
        <w:t>Регулятивные УУД:</w:t>
      </w:r>
    </w:p>
    <w:p w14:paraId="0CF5D001" w14:textId="02CB4344" w:rsidR="00AA1D26" w:rsidRPr="0084379D" w:rsidRDefault="00AA1D26" w:rsidP="00A15D9B">
      <w:pPr>
        <w:pStyle w:val="a5"/>
        <w:numPr>
          <w:ilvl w:val="0"/>
          <w:numId w:val="33"/>
        </w:numPr>
        <w:tabs>
          <w:tab w:val="left" w:pos="1276"/>
        </w:tabs>
        <w:spacing w:line="360" w:lineRule="auto"/>
        <w:ind w:left="0" w:right="0" w:firstLine="567"/>
        <w:rPr>
          <w:sz w:val="28"/>
          <w:szCs w:val="28"/>
        </w:rPr>
      </w:pPr>
      <w:r w:rsidRPr="0084379D">
        <w:rPr>
          <w:sz w:val="28"/>
          <w:szCs w:val="28"/>
        </w:rPr>
        <w:t>рационально организовывать свою работу (подготовка рабочего места, поддержание и наведение порядка, уборка после работы);</w:t>
      </w:r>
    </w:p>
    <w:p w14:paraId="4D396378" w14:textId="030AE75E" w:rsidR="00AA1D26" w:rsidRPr="0084379D" w:rsidRDefault="00AA1D26" w:rsidP="00A15D9B">
      <w:pPr>
        <w:pStyle w:val="a5"/>
        <w:numPr>
          <w:ilvl w:val="0"/>
          <w:numId w:val="33"/>
        </w:numPr>
        <w:tabs>
          <w:tab w:val="left" w:pos="1276"/>
        </w:tabs>
        <w:spacing w:line="360" w:lineRule="auto"/>
        <w:ind w:left="0" w:right="0" w:firstLine="567"/>
        <w:rPr>
          <w:sz w:val="28"/>
          <w:szCs w:val="28"/>
        </w:rPr>
      </w:pPr>
      <w:r w:rsidRPr="0084379D">
        <w:rPr>
          <w:sz w:val="28"/>
          <w:szCs w:val="28"/>
        </w:rPr>
        <w:t>выполнять правила безопасности труда при выполнении работы;</w:t>
      </w:r>
    </w:p>
    <w:p w14:paraId="2DA9D9C5" w14:textId="56EFF54E" w:rsidR="00AA1D26" w:rsidRPr="0084379D" w:rsidRDefault="00AA1D26" w:rsidP="00A15D9B">
      <w:pPr>
        <w:pStyle w:val="a5"/>
        <w:numPr>
          <w:ilvl w:val="0"/>
          <w:numId w:val="33"/>
        </w:numPr>
        <w:tabs>
          <w:tab w:val="left" w:pos="1276"/>
        </w:tabs>
        <w:spacing w:line="360" w:lineRule="auto"/>
        <w:ind w:left="0" w:right="0" w:firstLine="567"/>
        <w:rPr>
          <w:sz w:val="28"/>
          <w:szCs w:val="28"/>
        </w:rPr>
      </w:pPr>
      <w:r w:rsidRPr="0084379D">
        <w:rPr>
          <w:sz w:val="28"/>
          <w:szCs w:val="28"/>
        </w:rPr>
        <w:t>планировать работу, соотносить свои действия с поставленной целью;</w:t>
      </w:r>
    </w:p>
    <w:p w14:paraId="681438F9" w14:textId="7C5CF71C" w:rsidR="00AA1D26" w:rsidRPr="0084379D" w:rsidRDefault="00AA1D26" w:rsidP="00A15D9B">
      <w:pPr>
        <w:pStyle w:val="a5"/>
        <w:numPr>
          <w:ilvl w:val="0"/>
          <w:numId w:val="33"/>
        </w:numPr>
        <w:tabs>
          <w:tab w:val="left" w:pos="1276"/>
        </w:tabs>
        <w:spacing w:line="360" w:lineRule="auto"/>
        <w:ind w:left="0" w:right="0" w:firstLine="567"/>
        <w:rPr>
          <w:sz w:val="28"/>
          <w:szCs w:val="28"/>
        </w:rPr>
      </w:pPr>
      <w:r w:rsidRPr="0084379D">
        <w:rPr>
          <w:sz w:val="28"/>
          <w:szCs w:val="28"/>
        </w:rPr>
        <w:t>устанавливать причинно-следственные связи между выполняемыми действиями и их результатами, прогнозировать действия для получения необходимых результатов;</w:t>
      </w:r>
    </w:p>
    <w:p w14:paraId="6ADAA390" w14:textId="11222983" w:rsidR="00AA1D26" w:rsidRPr="0084379D" w:rsidRDefault="00AA1D26" w:rsidP="00A15D9B">
      <w:pPr>
        <w:pStyle w:val="a5"/>
        <w:numPr>
          <w:ilvl w:val="0"/>
          <w:numId w:val="33"/>
        </w:numPr>
        <w:tabs>
          <w:tab w:val="left" w:pos="1276"/>
        </w:tabs>
        <w:spacing w:line="360" w:lineRule="auto"/>
        <w:ind w:left="0" w:right="0" w:firstLine="567"/>
        <w:rPr>
          <w:sz w:val="28"/>
          <w:szCs w:val="28"/>
        </w:rPr>
      </w:pPr>
      <w:r w:rsidRPr="0084379D">
        <w:rPr>
          <w:sz w:val="28"/>
          <w:szCs w:val="28"/>
        </w:rPr>
        <w:t>выполнять действия контроля и оценки; вносить необходимые коррективы в действие после его завершения на основе его оценки и учёта характера сделанных ошибок;</w:t>
      </w:r>
    </w:p>
    <w:p w14:paraId="60C1B5DC" w14:textId="0CDDA047" w:rsidR="00AA1D26" w:rsidRPr="0084379D" w:rsidRDefault="00AA1D26" w:rsidP="00A15D9B">
      <w:pPr>
        <w:pStyle w:val="a5"/>
        <w:numPr>
          <w:ilvl w:val="0"/>
          <w:numId w:val="33"/>
        </w:numPr>
        <w:tabs>
          <w:tab w:val="left" w:pos="1276"/>
        </w:tabs>
        <w:spacing w:line="360" w:lineRule="auto"/>
        <w:ind w:left="0" w:right="0" w:firstLine="567"/>
        <w:rPr>
          <w:sz w:val="28"/>
          <w:szCs w:val="28"/>
        </w:rPr>
      </w:pPr>
      <w:r w:rsidRPr="0084379D">
        <w:rPr>
          <w:sz w:val="28"/>
          <w:szCs w:val="28"/>
        </w:rPr>
        <w:lastRenderedPageBreak/>
        <w:t>проявлять волевую саморегуляцию при выполнении работы.</w:t>
      </w:r>
    </w:p>
    <w:p w14:paraId="026A9E27" w14:textId="77777777" w:rsidR="00AA1D26" w:rsidRPr="0084379D" w:rsidRDefault="00AA1D26" w:rsidP="00A15D9B">
      <w:pPr>
        <w:pStyle w:val="3"/>
        <w:tabs>
          <w:tab w:val="left" w:pos="1276"/>
        </w:tabs>
        <w:spacing w:before="0" w:line="360" w:lineRule="auto"/>
        <w:ind w:left="0" w:firstLine="567"/>
        <w:jc w:val="center"/>
        <w:rPr>
          <w:rFonts w:ascii="Times New Roman" w:hAnsi="Times New Roman" w:cs="Times New Roman"/>
          <w:b/>
          <w:sz w:val="28"/>
          <w:szCs w:val="28"/>
        </w:rPr>
      </w:pPr>
      <w:r w:rsidRPr="0084379D">
        <w:rPr>
          <w:rFonts w:ascii="Times New Roman" w:hAnsi="Times New Roman" w:cs="Times New Roman"/>
          <w:b/>
          <w:sz w:val="28"/>
          <w:szCs w:val="28"/>
        </w:rPr>
        <w:t>Совместная деятельность:</w:t>
      </w:r>
    </w:p>
    <w:p w14:paraId="4F4200DB" w14:textId="0EB0107E" w:rsidR="00AA1D26" w:rsidRPr="0084379D" w:rsidRDefault="00AA1D26" w:rsidP="00A15D9B">
      <w:pPr>
        <w:pStyle w:val="a5"/>
        <w:numPr>
          <w:ilvl w:val="0"/>
          <w:numId w:val="34"/>
        </w:numPr>
        <w:tabs>
          <w:tab w:val="left" w:pos="1276"/>
        </w:tabs>
        <w:spacing w:line="360" w:lineRule="auto"/>
        <w:ind w:left="0" w:right="0" w:firstLine="567"/>
        <w:rPr>
          <w:sz w:val="28"/>
          <w:szCs w:val="28"/>
        </w:rPr>
      </w:pPr>
      <w:r w:rsidRPr="0084379D">
        <w:rPr>
          <w:sz w:val="28"/>
          <w:szCs w:val="28"/>
        </w:rPr>
        <w:t>организовывать под руководством учителя и самостоятельно совместную работу в группе: обсуждать задачу, распределять роли, выполнять функции руководителя/лидера и подчинённого; осуществлять продуктивное сотрудничество;</w:t>
      </w:r>
    </w:p>
    <w:p w14:paraId="32279E5D" w14:textId="3C8D7523" w:rsidR="00AA1D26" w:rsidRPr="0084379D" w:rsidRDefault="00AA1D26" w:rsidP="00A15D9B">
      <w:pPr>
        <w:pStyle w:val="a5"/>
        <w:numPr>
          <w:ilvl w:val="0"/>
          <w:numId w:val="34"/>
        </w:numPr>
        <w:tabs>
          <w:tab w:val="left" w:pos="1276"/>
        </w:tabs>
        <w:spacing w:line="360" w:lineRule="auto"/>
        <w:ind w:left="0" w:right="0" w:firstLine="567"/>
        <w:rPr>
          <w:sz w:val="28"/>
          <w:szCs w:val="28"/>
        </w:rPr>
      </w:pPr>
      <w:r w:rsidRPr="0084379D">
        <w:rPr>
          <w:sz w:val="28"/>
          <w:szCs w:val="28"/>
        </w:rPr>
        <w:t>проявлять интерес к работе товарищей; в доброжелательной форме комментировать и оценивать их достижения, высказывать свои предложения и пожелания; оказывать при необходимости помощь;</w:t>
      </w:r>
    </w:p>
    <w:p w14:paraId="34F3273C" w14:textId="77777777" w:rsidR="00AA1D26" w:rsidRDefault="00AA1D26" w:rsidP="00A15D9B">
      <w:pPr>
        <w:pStyle w:val="a5"/>
        <w:numPr>
          <w:ilvl w:val="0"/>
          <w:numId w:val="34"/>
        </w:numPr>
        <w:tabs>
          <w:tab w:val="left" w:pos="1276"/>
        </w:tabs>
        <w:spacing w:line="360" w:lineRule="auto"/>
        <w:ind w:left="0" w:right="0" w:firstLine="567"/>
        <w:rPr>
          <w:sz w:val="28"/>
          <w:szCs w:val="28"/>
        </w:rPr>
      </w:pPr>
      <w:r w:rsidRPr="0084379D">
        <w:rPr>
          <w:sz w:val="28"/>
          <w:szCs w:val="28"/>
        </w:rPr>
        <w:t>понимать особенности проектной деятельности, выдвигать несложные идеи решений предлагаемых проектных заданий, мысленно создавать конструктивный замысел, осуществлять выбор средств и способов для его практического воплощения; предъявлять аргументы для защиты продукта проектной деятельности.</w:t>
      </w:r>
    </w:p>
    <w:p w14:paraId="6F34ED47" w14:textId="77777777" w:rsidR="00AA1D26" w:rsidRPr="00D7438B" w:rsidRDefault="00AA1D26" w:rsidP="00A15D9B">
      <w:pPr>
        <w:spacing w:after="0" w:line="360" w:lineRule="auto"/>
        <w:ind w:firstLine="567"/>
        <w:contextualSpacing/>
        <w:jc w:val="center"/>
        <w:rPr>
          <w:rFonts w:ascii="Times New Roman" w:hAnsi="Times New Roman" w:cs="Times New Roman"/>
          <w:b/>
          <w:bCs/>
          <w:sz w:val="28"/>
          <w:szCs w:val="28"/>
        </w:rPr>
      </w:pPr>
      <w:r w:rsidRPr="00D7438B">
        <w:rPr>
          <w:rFonts w:ascii="Times New Roman" w:hAnsi="Times New Roman" w:cs="Times New Roman"/>
          <w:b/>
          <w:bCs/>
          <w:sz w:val="28"/>
          <w:szCs w:val="28"/>
        </w:rPr>
        <w:t>Предметные результаты</w:t>
      </w:r>
    </w:p>
    <w:p w14:paraId="6C3D3F0C" w14:textId="54CBA866" w:rsidR="003E196D" w:rsidRPr="00E03C13" w:rsidRDefault="003E196D" w:rsidP="00A15D9B">
      <w:pPr>
        <w:tabs>
          <w:tab w:val="left" w:pos="1276"/>
        </w:tabs>
        <w:spacing w:after="0" w:line="360" w:lineRule="auto"/>
        <w:ind w:firstLine="567"/>
        <w:jc w:val="both"/>
        <w:rPr>
          <w:rFonts w:ascii="Times New Roman" w:hAnsi="Times New Roman" w:cs="Times New Roman"/>
          <w:sz w:val="28"/>
          <w:szCs w:val="28"/>
        </w:rPr>
      </w:pPr>
      <w:r w:rsidRPr="00E03C13">
        <w:rPr>
          <w:rFonts w:ascii="Times New Roman" w:hAnsi="Times New Roman" w:cs="Times New Roman"/>
          <w:sz w:val="28"/>
          <w:szCs w:val="28"/>
        </w:rPr>
        <w:t xml:space="preserve">К концу обучения </w:t>
      </w:r>
      <w:r w:rsidRPr="00E03C13">
        <w:rPr>
          <w:rFonts w:ascii="Times New Roman" w:hAnsi="Times New Roman" w:cs="Times New Roman"/>
          <w:b/>
          <w:sz w:val="28"/>
          <w:szCs w:val="28"/>
        </w:rPr>
        <w:t xml:space="preserve">в </w:t>
      </w:r>
      <w:r>
        <w:rPr>
          <w:rFonts w:ascii="Times New Roman" w:hAnsi="Times New Roman" w:cs="Times New Roman"/>
          <w:b/>
          <w:sz w:val="28"/>
          <w:szCs w:val="28"/>
        </w:rPr>
        <w:t>четвертом</w:t>
      </w:r>
      <w:r w:rsidRPr="00E03C13">
        <w:rPr>
          <w:rFonts w:ascii="Times New Roman" w:hAnsi="Times New Roman" w:cs="Times New Roman"/>
          <w:b/>
          <w:sz w:val="28"/>
          <w:szCs w:val="28"/>
        </w:rPr>
        <w:t xml:space="preserve"> классе</w:t>
      </w:r>
      <w:r w:rsidRPr="00E03C13">
        <w:rPr>
          <w:rFonts w:ascii="Times New Roman" w:hAnsi="Times New Roman" w:cs="Times New Roman"/>
          <w:sz w:val="28"/>
          <w:szCs w:val="28"/>
        </w:rPr>
        <w:t xml:space="preserve"> обучающийся научится:</w:t>
      </w:r>
    </w:p>
    <w:p w14:paraId="04A8B230"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понимать смысл понятий «чертёж развёртки», «канцелярский нож», «шило», «искусственный материал»;</w:t>
      </w:r>
    </w:p>
    <w:p w14:paraId="56C8949B"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выделять и называть характерные особенности изученных видов декоративно-прикладного искусства, профессии мастеров прикладного искусства (в рамках изученного);</w:t>
      </w:r>
    </w:p>
    <w:p w14:paraId="67F9EED9"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узнавать и называть по характерным особенностям образцов или по описанию изученные и распространённые в крае ремёсла;</w:t>
      </w:r>
    </w:p>
    <w:p w14:paraId="7A4CF44A"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называть и описывать свойства наиболее распространённых изучаемых искусственных и синтетических материалов (бумага, металлы, текстиль и др.);</w:t>
      </w:r>
    </w:p>
    <w:p w14:paraId="7544A594" w14:textId="285462D7" w:rsidR="003E196D"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читать чертёж развёртки и выполнять разметку развёрток с помощью чертёжных инструментов (линейка, угольник, циркуль);</w:t>
      </w:r>
    </w:p>
    <w:p w14:paraId="3C2D7D11" w14:textId="77777777" w:rsidR="003E196D" w:rsidRPr="00E26D58"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26D58">
        <w:rPr>
          <w:rFonts w:ascii="Times New Roman" w:hAnsi="Times New Roman" w:cs="Times New Roman"/>
          <w:sz w:val="28"/>
          <w:szCs w:val="28"/>
        </w:rPr>
        <w:t xml:space="preserve">читать простейшие чертежи (эскизы), </w:t>
      </w:r>
      <w:r w:rsidRPr="00D67DFA">
        <w:rPr>
          <w:rFonts w:ascii="Times New Roman" w:hAnsi="Times New Roman" w:cs="Times New Roman"/>
          <w:sz w:val="28"/>
          <w:szCs w:val="28"/>
        </w:rPr>
        <w:t>называть линии чертежа (линия контура и надреза, линия выносная и размерная, линия сгиба, линия симметрии);</w:t>
      </w:r>
    </w:p>
    <w:p w14:paraId="659111C7"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узнавать и называть линии чертежа (осевая и центровая);</w:t>
      </w:r>
    </w:p>
    <w:p w14:paraId="0963F89B"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безопасно пользоваться канцелярским ножом, шилом;</w:t>
      </w:r>
    </w:p>
    <w:p w14:paraId="5B4508B5"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 xml:space="preserve">выполнять соединение деталей и отделку изделия освоенными ручными </w:t>
      </w:r>
      <w:r w:rsidRPr="00E03C13">
        <w:rPr>
          <w:rFonts w:ascii="Times New Roman" w:hAnsi="Times New Roman" w:cs="Times New Roman"/>
          <w:sz w:val="28"/>
          <w:szCs w:val="28"/>
        </w:rPr>
        <w:lastRenderedPageBreak/>
        <w:t>строчками;</w:t>
      </w:r>
    </w:p>
    <w:p w14:paraId="026BDCA7"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решать простейшие задачи технико-технологического характера по изменению вида и способа соединения деталей: на достраивание, придание новых свойств конструкции в соответствии с новыми/дополненными требованиями; использовать комбинированные техники при изготовлении изделий в соответствии с технической или декоративно-художественной задачей;</w:t>
      </w:r>
    </w:p>
    <w:p w14:paraId="7EFC9E6C"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понимать технологический и практический смысл различных видов соединений в технических объектах, простейшие способы достижения прочности конструкций; использовать их при решении простейших конструкторских задач;</w:t>
      </w:r>
    </w:p>
    <w:p w14:paraId="3C569870"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конструировать и моделировать изделия из разных материалов и наборов «Конструктор» по заданным техническим, технологическим и декоративно-художественным условиям;</w:t>
      </w:r>
    </w:p>
    <w:p w14:paraId="6122CD30"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изменять конструкцию изделия по заданным условиям;</w:t>
      </w:r>
    </w:p>
    <w:p w14:paraId="0F2695BD"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выбирать способ соединения и соединительный материал в зависимости от требований конструкции;</w:t>
      </w:r>
    </w:p>
    <w:p w14:paraId="564B2B55"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называть несколько видов информационных технологий и соответствующих способов передачи информации (из реального окружения учащихся);</w:t>
      </w:r>
    </w:p>
    <w:p w14:paraId="1CCA3426"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понимать назначение основных устройств персонального компьютера для ввода, вывода и обработки информации;</w:t>
      </w:r>
    </w:p>
    <w:p w14:paraId="143F483C"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выполнять основные правила безопасной работы на компьютере;</w:t>
      </w:r>
    </w:p>
    <w:p w14:paraId="5AC2E2A3" w14:textId="77777777" w:rsidR="003E196D" w:rsidRPr="00E03C13"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использовать возможности компьютера и информационно-коммуникационных технологий для поиска необходимой информации при выполнении обучающих, творческих и проектных заданий;</w:t>
      </w:r>
    </w:p>
    <w:p w14:paraId="017D73F1" w14:textId="77777777" w:rsidR="003E196D" w:rsidRDefault="003E196D" w:rsidP="00A15D9B">
      <w:pPr>
        <w:widowControl w:val="0"/>
        <w:tabs>
          <w:tab w:val="left" w:pos="1276"/>
        </w:tabs>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E03C13">
        <w:rPr>
          <w:rFonts w:ascii="Times New Roman" w:hAnsi="Times New Roman" w:cs="Times New Roman"/>
          <w:sz w:val="28"/>
          <w:szCs w:val="28"/>
        </w:rPr>
        <w:t>выполнять проектные задания в соответствии с содержанием изученного материала на основе полученных знаний и умений.</w:t>
      </w:r>
    </w:p>
    <w:p w14:paraId="1A4E7BC8" w14:textId="77777777" w:rsidR="00F302AD" w:rsidRDefault="00F302AD" w:rsidP="00F302AD">
      <w:pPr>
        <w:spacing w:after="0" w:line="240" w:lineRule="auto"/>
        <w:ind w:left="1069"/>
        <w:contextualSpacing/>
        <w:jc w:val="both"/>
        <w:rPr>
          <w:rFonts w:ascii="Times New Roman" w:hAnsi="Times New Roman" w:cs="Times New Roman"/>
          <w:sz w:val="28"/>
          <w:szCs w:val="28"/>
        </w:rPr>
        <w:sectPr w:rsidR="00F302AD" w:rsidSect="00A15D9B">
          <w:type w:val="continuous"/>
          <w:pgSz w:w="11906" w:h="16838"/>
          <w:pgMar w:top="709" w:right="849" w:bottom="568" w:left="1276" w:header="708" w:footer="708" w:gutter="0"/>
          <w:cols w:space="708"/>
          <w:docGrid w:linePitch="360"/>
        </w:sectPr>
      </w:pPr>
    </w:p>
    <w:p w14:paraId="76A9DDD5" w14:textId="6DB02A2A" w:rsidR="00F302AD" w:rsidRPr="005E6054" w:rsidRDefault="00F302AD" w:rsidP="00F302AD">
      <w:pPr>
        <w:spacing w:after="0" w:line="240" w:lineRule="auto"/>
        <w:ind w:left="1069"/>
        <w:contextualSpacing/>
        <w:jc w:val="both"/>
        <w:rPr>
          <w:rFonts w:ascii="Times New Roman" w:hAnsi="Times New Roman" w:cs="Times New Roman"/>
          <w:sz w:val="28"/>
          <w:szCs w:val="28"/>
        </w:rPr>
      </w:pPr>
    </w:p>
    <w:p w14:paraId="58D03D29" w14:textId="77777777" w:rsidR="00D00AC2" w:rsidRDefault="00D00AC2" w:rsidP="00D00AC2">
      <w:pPr>
        <w:spacing w:after="0" w:line="240" w:lineRule="auto"/>
        <w:ind w:firstLine="709"/>
        <w:contextualSpacing/>
        <w:jc w:val="center"/>
        <w:rPr>
          <w:rFonts w:ascii="Times New Roman" w:hAnsi="Times New Roman" w:cs="Times New Roman"/>
          <w:b/>
          <w:bCs/>
          <w:sz w:val="28"/>
          <w:szCs w:val="28"/>
        </w:rPr>
      </w:pPr>
      <w:r w:rsidRPr="00230E93">
        <w:rPr>
          <w:rFonts w:ascii="Times New Roman" w:hAnsi="Times New Roman" w:cs="Times New Roman"/>
          <w:b/>
          <w:bCs/>
          <w:sz w:val="28"/>
          <w:szCs w:val="28"/>
        </w:rPr>
        <w:t>ТЕМАТИЧЕСКОЕ ПЛАНИРОВАНИЕ</w:t>
      </w:r>
    </w:p>
    <w:p w14:paraId="3EF2E178" w14:textId="3A9F853B" w:rsidR="00D00AC2" w:rsidRDefault="00D00AC2" w:rsidP="00D00AC2">
      <w:pPr>
        <w:spacing w:after="0" w:line="240" w:lineRule="auto"/>
        <w:ind w:firstLine="709"/>
        <w:contextualSpacing/>
        <w:jc w:val="center"/>
        <w:rPr>
          <w:rFonts w:ascii="Times New Roman" w:hAnsi="Times New Roman" w:cs="Times New Roman"/>
          <w:b/>
          <w:bCs/>
          <w:sz w:val="28"/>
          <w:szCs w:val="28"/>
        </w:rPr>
      </w:pPr>
    </w:p>
    <w:tbl>
      <w:tblPr>
        <w:tblStyle w:val="ab"/>
        <w:tblW w:w="10489" w:type="dxa"/>
        <w:tblInd w:w="392" w:type="dxa"/>
        <w:tblLook w:val="04A0" w:firstRow="1" w:lastRow="0" w:firstColumn="1" w:lastColumn="0" w:noHBand="0" w:noVBand="1"/>
      </w:tblPr>
      <w:tblGrid>
        <w:gridCol w:w="2663"/>
        <w:gridCol w:w="2723"/>
        <w:gridCol w:w="5103"/>
      </w:tblGrid>
      <w:tr w:rsidR="00D00AC2" w:rsidRPr="00090EAD" w14:paraId="36DCF6A0" w14:textId="77777777" w:rsidTr="003C43D7">
        <w:tc>
          <w:tcPr>
            <w:tcW w:w="2663" w:type="dxa"/>
            <w:vAlign w:val="center"/>
          </w:tcPr>
          <w:p w14:paraId="06C08925" w14:textId="77777777" w:rsidR="00D00AC2" w:rsidRPr="00E20B66" w:rsidRDefault="00D00AC2" w:rsidP="009670C5">
            <w:pPr>
              <w:contextualSpacing/>
              <w:jc w:val="center"/>
              <w:rPr>
                <w:rFonts w:ascii="Times New Roman" w:hAnsi="Times New Roman" w:cs="Times New Roman"/>
                <w:bCs/>
                <w:sz w:val="24"/>
                <w:szCs w:val="24"/>
                <w:lang w:val="ru-RU"/>
              </w:rPr>
            </w:pPr>
            <w:r w:rsidRPr="00E20B66">
              <w:rPr>
                <w:rFonts w:ascii="Times New Roman" w:hAnsi="Times New Roman" w:cs="Times New Roman"/>
                <w:b/>
                <w:sz w:val="24"/>
                <w:szCs w:val="24"/>
              </w:rPr>
              <w:t>ТЕМАТИЧЕСКИЕ МОДУЛИ</w:t>
            </w:r>
          </w:p>
        </w:tc>
        <w:tc>
          <w:tcPr>
            <w:tcW w:w="2723" w:type="dxa"/>
            <w:vAlign w:val="center"/>
          </w:tcPr>
          <w:p w14:paraId="235A0E09" w14:textId="77777777" w:rsidR="00D00AC2" w:rsidRPr="00E20B66" w:rsidRDefault="00D00AC2" w:rsidP="009670C5">
            <w:pPr>
              <w:contextualSpacing/>
              <w:jc w:val="center"/>
              <w:rPr>
                <w:rFonts w:ascii="Times New Roman" w:hAnsi="Times New Roman" w:cs="Times New Roman"/>
                <w:bCs/>
                <w:sz w:val="24"/>
                <w:szCs w:val="24"/>
                <w:lang w:val="ru-RU"/>
              </w:rPr>
            </w:pPr>
            <w:r w:rsidRPr="00E20B66">
              <w:rPr>
                <w:rFonts w:ascii="Times New Roman" w:hAnsi="Times New Roman" w:cs="Times New Roman"/>
                <w:b/>
                <w:sz w:val="24"/>
                <w:szCs w:val="24"/>
              </w:rPr>
              <w:t>ОСНОВНОЕ СОДЕРЖАНИЕ</w:t>
            </w:r>
          </w:p>
        </w:tc>
        <w:tc>
          <w:tcPr>
            <w:tcW w:w="5103" w:type="dxa"/>
            <w:vAlign w:val="center"/>
          </w:tcPr>
          <w:p w14:paraId="50D92E95" w14:textId="77777777" w:rsidR="00D00AC2" w:rsidRPr="00E20B66" w:rsidRDefault="00D00AC2" w:rsidP="009670C5">
            <w:pPr>
              <w:contextualSpacing/>
              <w:jc w:val="center"/>
              <w:rPr>
                <w:rFonts w:ascii="Times New Roman" w:hAnsi="Times New Roman" w:cs="Times New Roman"/>
                <w:bCs/>
                <w:sz w:val="24"/>
                <w:szCs w:val="24"/>
                <w:lang w:val="ru-RU"/>
              </w:rPr>
            </w:pPr>
            <w:r w:rsidRPr="00E20B66">
              <w:rPr>
                <w:rFonts w:ascii="Times New Roman" w:hAnsi="Times New Roman" w:cs="Times New Roman"/>
                <w:b/>
                <w:sz w:val="24"/>
                <w:szCs w:val="24"/>
              </w:rPr>
              <w:t>ОСНОВНЫЕ ВИДЫ ДЕЯТЕЛЬНОСТИ ОБУЧАЮЩИХСЯ</w:t>
            </w:r>
          </w:p>
        </w:tc>
      </w:tr>
      <w:tr w:rsidR="00D00AC2" w:rsidRPr="00090EAD" w14:paraId="3C97BC4E" w14:textId="77777777" w:rsidTr="003C43D7">
        <w:tc>
          <w:tcPr>
            <w:tcW w:w="2663" w:type="dxa"/>
          </w:tcPr>
          <w:p w14:paraId="55EE3290" w14:textId="77777777" w:rsidR="00D00AC2" w:rsidRPr="00E20B66" w:rsidRDefault="00D00AC2" w:rsidP="009670C5">
            <w:pPr>
              <w:pStyle w:val="TableParagraph"/>
              <w:spacing w:line="240" w:lineRule="auto"/>
              <w:rPr>
                <w:b/>
                <w:sz w:val="24"/>
                <w:szCs w:val="24"/>
                <w:lang w:val="ru-RU"/>
              </w:rPr>
            </w:pPr>
            <w:r w:rsidRPr="00E20B66">
              <w:rPr>
                <w:b/>
                <w:sz w:val="24"/>
                <w:szCs w:val="24"/>
                <w:lang w:val="ru-RU"/>
              </w:rPr>
              <w:t xml:space="preserve">1. Технологии, </w:t>
            </w:r>
            <w:r w:rsidRPr="00E20B66">
              <w:rPr>
                <w:b/>
                <w:sz w:val="24"/>
                <w:szCs w:val="24"/>
                <w:lang w:val="ru-RU"/>
              </w:rPr>
              <w:lastRenderedPageBreak/>
              <w:t>профессии</w:t>
            </w:r>
          </w:p>
          <w:p w14:paraId="2E16A15E" w14:textId="77777777" w:rsidR="00D00AC2" w:rsidRPr="00E20B66" w:rsidRDefault="00D00AC2" w:rsidP="009670C5">
            <w:pPr>
              <w:pStyle w:val="TableParagraph"/>
              <w:spacing w:line="240" w:lineRule="auto"/>
              <w:rPr>
                <w:bCs/>
                <w:sz w:val="24"/>
                <w:szCs w:val="24"/>
                <w:lang w:val="ru-RU"/>
              </w:rPr>
            </w:pPr>
            <w:r w:rsidRPr="00E20B66">
              <w:rPr>
                <w:b/>
                <w:sz w:val="24"/>
                <w:szCs w:val="24"/>
                <w:lang w:val="ru-RU"/>
              </w:rPr>
              <w:t>и производства (8 ч)</w:t>
            </w:r>
          </w:p>
        </w:tc>
        <w:tc>
          <w:tcPr>
            <w:tcW w:w="2723" w:type="dxa"/>
          </w:tcPr>
          <w:p w14:paraId="77D4AF0B" w14:textId="25DCE1B0" w:rsidR="003C43D7" w:rsidRPr="00E20B66" w:rsidRDefault="00D00AC2" w:rsidP="003C43D7">
            <w:pPr>
              <w:pStyle w:val="TableParagraph"/>
              <w:spacing w:line="240" w:lineRule="auto"/>
              <w:rPr>
                <w:sz w:val="24"/>
                <w:szCs w:val="24"/>
                <w:lang w:val="ru-RU"/>
              </w:rPr>
            </w:pPr>
            <w:r w:rsidRPr="00E20B66">
              <w:rPr>
                <w:sz w:val="24"/>
                <w:szCs w:val="24"/>
                <w:lang w:val="ru-RU"/>
              </w:rPr>
              <w:lastRenderedPageBreak/>
              <w:t xml:space="preserve">Непрерывность </w:t>
            </w:r>
            <w:r w:rsidRPr="00E20B66">
              <w:rPr>
                <w:sz w:val="24"/>
                <w:szCs w:val="24"/>
                <w:lang w:val="ru-RU"/>
              </w:rPr>
              <w:lastRenderedPageBreak/>
              <w:t>процесса деятельностного освоения мира человеком и создания культуры. Материальные и духовные потребности человека как движущие силы прогресса. Разнообразие творческой трудовой деятельности в современных условиях. Разнообразие предметов рукотворного мира: архитектура, техника, предметы быта</w:t>
            </w:r>
            <w:r w:rsidR="003F0272" w:rsidRPr="00E20B66">
              <w:rPr>
                <w:sz w:val="24"/>
                <w:szCs w:val="24"/>
                <w:lang w:val="ru-RU"/>
              </w:rPr>
              <w:t xml:space="preserve"> </w:t>
            </w:r>
            <w:r w:rsidRPr="00E20B66">
              <w:rPr>
                <w:sz w:val="24"/>
                <w:szCs w:val="24"/>
                <w:lang w:val="ru-RU"/>
              </w:rPr>
              <w:t xml:space="preserve">и декоративно-прикладного искусства Современные производства и профессии, связанные с обработкой материалов, аналогичных используемым на уроках технологии. </w:t>
            </w:r>
          </w:p>
          <w:p w14:paraId="0113175B" w14:textId="54618535" w:rsidR="00D00AC2" w:rsidRPr="00E20B66" w:rsidRDefault="00D00AC2" w:rsidP="003C43D7">
            <w:pPr>
              <w:contextualSpacing/>
              <w:rPr>
                <w:rFonts w:ascii="Times New Roman" w:hAnsi="Times New Roman" w:cs="Times New Roman"/>
                <w:bCs/>
                <w:sz w:val="24"/>
                <w:szCs w:val="24"/>
                <w:lang w:val="ru-RU"/>
              </w:rPr>
            </w:pPr>
            <w:r w:rsidRPr="00E20B66">
              <w:rPr>
                <w:rFonts w:ascii="Times New Roman" w:hAnsi="Times New Roman" w:cs="Times New Roman"/>
                <w:sz w:val="24"/>
                <w:szCs w:val="24"/>
                <w:lang w:val="ru-RU"/>
              </w:rPr>
              <w:t>Мир современной техники. Информационно-коммуникационные технологии в жизни современного человека</w:t>
            </w:r>
            <w:r w:rsidR="003C43D7" w:rsidRPr="00E20B66">
              <w:rPr>
                <w:rFonts w:ascii="Times New Roman" w:hAnsi="Times New Roman" w:cs="Times New Roman"/>
                <w:sz w:val="24"/>
                <w:szCs w:val="24"/>
                <w:lang w:val="ru-RU"/>
              </w:rPr>
              <w:t xml:space="preserve">. </w:t>
            </w:r>
            <w:r w:rsidRPr="00E20B66">
              <w:rPr>
                <w:rFonts w:ascii="Times New Roman" w:hAnsi="Times New Roman" w:cs="Times New Roman"/>
                <w:sz w:val="24"/>
                <w:szCs w:val="24"/>
                <w:lang w:val="ru-RU"/>
              </w:rPr>
              <w:t xml:space="preserve">Бережное и внимательное отношение к природе как источнику сырьевых ресурсов </w:t>
            </w:r>
            <w:r w:rsidR="003C43D7" w:rsidRPr="00E20B66">
              <w:rPr>
                <w:rFonts w:ascii="Times New Roman" w:hAnsi="Times New Roman" w:cs="Times New Roman"/>
                <w:sz w:val="24"/>
                <w:szCs w:val="24"/>
                <w:lang w:val="ru-RU"/>
              </w:rPr>
              <w:t>и идей для технологий будущего</w:t>
            </w:r>
            <w:r w:rsidRPr="00E20B66">
              <w:rPr>
                <w:rFonts w:ascii="Times New Roman" w:hAnsi="Times New Roman" w:cs="Times New Roman"/>
                <w:sz w:val="24"/>
                <w:szCs w:val="24"/>
                <w:lang w:val="ru-RU"/>
              </w:rPr>
              <w:t xml:space="preserve"> Коллективные, групповые и индивидуальные проекты в рамках изучаемой тематики. Совместная работа в малых группах, осуществление сотр</w:t>
            </w:r>
            <w:r w:rsidR="003C43D7" w:rsidRPr="00E20B66">
              <w:rPr>
                <w:rFonts w:ascii="Times New Roman" w:hAnsi="Times New Roman" w:cs="Times New Roman"/>
                <w:sz w:val="24"/>
                <w:szCs w:val="24"/>
                <w:lang w:val="ru-RU"/>
              </w:rPr>
              <w:t>удничества</w:t>
            </w:r>
          </w:p>
        </w:tc>
        <w:tc>
          <w:tcPr>
            <w:tcW w:w="5103" w:type="dxa"/>
          </w:tcPr>
          <w:p w14:paraId="54739D74" w14:textId="77777777" w:rsidR="00D00AC2" w:rsidRPr="00E20B66" w:rsidRDefault="00D00AC2" w:rsidP="009670C5">
            <w:pPr>
              <w:pStyle w:val="TableParagraph"/>
              <w:spacing w:line="240" w:lineRule="auto"/>
              <w:rPr>
                <w:sz w:val="24"/>
                <w:szCs w:val="24"/>
                <w:lang w:val="ru-RU"/>
              </w:rPr>
            </w:pPr>
            <w:r w:rsidRPr="00E20B66">
              <w:rPr>
                <w:b/>
                <w:sz w:val="24"/>
                <w:szCs w:val="24"/>
                <w:lang w:val="ru-RU"/>
              </w:rPr>
              <w:lastRenderedPageBreak/>
              <w:t xml:space="preserve">Соблюдать </w:t>
            </w:r>
            <w:r w:rsidRPr="00E20B66">
              <w:rPr>
                <w:sz w:val="24"/>
                <w:szCs w:val="24"/>
                <w:lang w:val="ru-RU"/>
              </w:rPr>
              <w:t xml:space="preserve">правила безопасной работы, выбор </w:t>
            </w:r>
            <w:r w:rsidRPr="00E20B66">
              <w:rPr>
                <w:sz w:val="24"/>
                <w:szCs w:val="24"/>
                <w:lang w:val="ru-RU"/>
              </w:rPr>
              <w:lastRenderedPageBreak/>
              <w:t>инструментов и приспособлений в зависимости от технологии изготавливаемых изделий.</w:t>
            </w:r>
          </w:p>
          <w:p w14:paraId="726C4919"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Изучать </w:t>
            </w:r>
            <w:r w:rsidRPr="00E20B66">
              <w:rPr>
                <w:sz w:val="24"/>
                <w:szCs w:val="24"/>
                <w:lang w:val="ru-RU"/>
              </w:rPr>
              <w:t>возможности использования изучаемых инструментов и приспособлений людьми разных профессий.</w:t>
            </w:r>
          </w:p>
          <w:p w14:paraId="3F3D4735" w14:textId="77777777" w:rsidR="00D00AC2" w:rsidRPr="00E20B66" w:rsidRDefault="00D00AC2" w:rsidP="009670C5">
            <w:pPr>
              <w:pStyle w:val="TableParagraph"/>
              <w:spacing w:line="240" w:lineRule="auto"/>
              <w:rPr>
                <w:sz w:val="24"/>
                <w:szCs w:val="24"/>
                <w:lang w:val="ru-RU"/>
              </w:rPr>
            </w:pPr>
            <w:r w:rsidRPr="00E20B66">
              <w:rPr>
                <w:sz w:val="24"/>
                <w:szCs w:val="24"/>
                <w:lang w:val="ru-RU"/>
              </w:rPr>
              <w:t xml:space="preserve">Самостоятельно </w:t>
            </w:r>
            <w:r w:rsidRPr="00E20B66">
              <w:rPr>
                <w:b/>
                <w:sz w:val="24"/>
                <w:szCs w:val="24"/>
                <w:lang w:val="ru-RU"/>
              </w:rPr>
              <w:t xml:space="preserve">организовывать </w:t>
            </w:r>
            <w:r w:rsidRPr="00E20B66">
              <w:rPr>
                <w:sz w:val="24"/>
                <w:szCs w:val="24"/>
                <w:lang w:val="ru-RU"/>
              </w:rPr>
              <w:t>рабочее место в зависимости от вида работы и выбранных материалов.</w:t>
            </w:r>
          </w:p>
          <w:p w14:paraId="2CE1914D"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Поддерживать </w:t>
            </w:r>
            <w:r w:rsidRPr="00E20B66">
              <w:rPr>
                <w:sz w:val="24"/>
                <w:szCs w:val="24"/>
                <w:lang w:val="ru-RU"/>
              </w:rPr>
              <w:t xml:space="preserve">порядок во время работы; </w:t>
            </w:r>
            <w:r w:rsidRPr="00E20B66">
              <w:rPr>
                <w:b/>
                <w:sz w:val="24"/>
                <w:szCs w:val="24"/>
                <w:lang w:val="ru-RU"/>
              </w:rPr>
              <w:t xml:space="preserve">убирать </w:t>
            </w:r>
            <w:r w:rsidRPr="00E20B66">
              <w:rPr>
                <w:sz w:val="24"/>
                <w:szCs w:val="24"/>
                <w:lang w:val="ru-RU"/>
              </w:rPr>
              <w:t>рабочее место по окончании практической работы.</w:t>
            </w:r>
          </w:p>
          <w:p w14:paraId="648FF0AA"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Изучать </w:t>
            </w:r>
            <w:r w:rsidRPr="00E20B66">
              <w:rPr>
                <w:sz w:val="24"/>
                <w:szCs w:val="24"/>
                <w:lang w:val="ru-RU"/>
              </w:rPr>
              <w:t>важность подготовки, организации, уборки, поддержания порядка рабочего места людьми разных профессий.</w:t>
            </w:r>
          </w:p>
          <w:p w14:paraId="0110A4B8"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Использовать </w:t>
            </w:r>
            <w:r w:rsidRPr="00E20B66">
              <w:rPr>
                <w:sz w:val="24"/>
                <w:szCs w:val="24"/>
                <w:lang w:val="ru-RU"/>
              </w:rPr>
              <w:t>свойства материалов при работе над изделиями.</w:t>
            </w:r>
          </w:p>
          <w:p w14:paraId="768BDD17"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Учитывать </w:t>
            </w:r>
            <w:r w:rsidRPr="00E20B66">
              <w:rPr>
                <w:sz w:val="24"/>
                <w:szCs w:val="24"/>
                <w:lang w:val="ru-RU"/>
              </w:rPr>
              <w:t>при работе над изделием общие правила создания предметов рукотворного мира: соответствие формы, размеров, материала и внешнего оформления изделия его назначению, стилевая гармония в предметном ансамбле; гармония предметной и окружающей среды (общее представление).</w:t>
            </w:r>
          </w:p>
          <w:p w14:paraId="6EADA8AD"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Рассматривать </w:t>
            </w:r>
            <w:r w:rsidRPr="00E20B66">
              <w:rPr>
                <w:sz w:val="24"/>
                <w:szCs w:val="24"/>
                <w:lang w:val="ru-RU"/>
              </w:rPr>
              <w:t xml:space="preserve">варианты решения человеком конструкторских инженерных задач (различные отрасли, профессии) на основе изучения природных законов — жёсткость конструкции (трубчатые сооружения; треугольник как устойчивая геометрическая форма). </w:t>
            </w:r>
            <w:r w:rsidRPr="00E20B66">
              <w:rPr>
                <w:b/>
                <w:sz w:val="24"/>
                <w:szCs w:val="24"/>
                <w:lang w:val="ru-RU"/>
              </w:rPr>
              <w:t xml:space="preserve">Определять </w:t>
            </w:r>
            <w:r w:rsidRPr="00E20B66">
              <w:rPr>
                <w:sz w:val="24"/>
                <w:szCs w:val="24"/>
                <w:lang w:val="ru-RU"/>
              </w:rPr>
              <w:t>самостоятельно этапы изготовления изделия на основе анализа готового изделия, текстового и/или слайдового плана, работы с технологической картой.</w:t>
            </w:r>
          </w:p>
          <w:p w14:paraId="172CDAD4"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Отбирать </w:t>
            </w:r>
            <w:r w:rsidRPr="00E20B66">
              <w:rPr>
                <w:sz w:val="24"/>
                <w:szCs w:val="24"/>
                <w:lang w:val="ru-RU"/>
              </w:rPr>
              <w:t xml:space="preserve">материалы и инструменты, необходимые для выполнения изделия в зависимости от вида работы, </w:t>
            </w:r>
            <w:r w:rsidRPr="00E20B66">
              <w:rPr>
                <w:b/>
                <w:sz w:val="24"/>
                <w:szCs w:val="24"/>
                <w:lang w:val="ru-RU"/>
              </w:rPr>
              <w:t xml:space="preserve">заменять </w:t>
            </w:r>
            <w:r w:rsidRPr="00E20B66">
              <w:rPr>
                <w:sz w:val="24"/>
                <w:szCs w:val="24"/>
                <w:lang w:val="ru-RU"/>
              </w:rPr>
              <w:t>их (с помощью учителя).</w:t>
            </w:r>
          </w:p>
          <w:p w14:paraId="2ED3B2BC"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Анализировать </w:t>
            </w:r>
            <w:r w:rsidRPr="00E20B66">
              <w:rPr>
                <w:sz w:val="24"/>
                <w:szCs w:val="24"/>
                <w:lang w:val="ru-RU"/>
              </w:rPr>
              <w:t xml:space="preserve">устройство изделия, </w:t>
            </w:r>
            <w:r w:rsidRPr="00E20B66">
              <w:rPr>
                <w:b/>
                <w:sz w:val="24"/>
                <w:szCs w:val="24"/>
                <w:lang w:val="ru-RU"/>
              </w:rPr>
              <w:t xml:space="preserve">определять </w:t>
            </w:r>
            <w:r w:rsidRPr="00E20B66">
              <w:rPr>
                <w:sz w:val="24"/>
                <w:szCs w:val="24"/>
                <w:lang w:val="ru-RU"/>
              </w:rPr>
              <w:t>в нём детали и способы их соединения.</w:t>
            </w:r>
          </w:p>
          <w:p w14:paraId="0A7CA739"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Рассматривать </w:t>
            </w:r>
            <w:r w:rsidRPr="00E20B66">
              <w:rPr>
                <w:sz w:val="24"/>
                <w:szCs w:val="24"/>
                <w:lang w:val="ru-RU"/>
              </w:rPr>
              <w:t>разнообразие творческой трудовой деятельности</w:t>
            </w:r>
          </w:p>
          <w:p w14:paraId="6B27EFC6" w14:textId="77777777" w:rsidR="00D00AC2" w:rsidRPr="00E20B66" w:rsidRDefault="00D00AC2" w:rsidP="009670C5">
            <w:pPr>
              <w:pStyle w:val="TableParagraph"/>
              <w:spacing w:line="240" w:lineRule="auto"/>
              <w:rPr>
                <w:sz w:val="24"/>
                <w:szCs w:val="24"/>
                <w:lang w:val="ru-RU"/>
              </w:rPr>
            </w:pPr>
            <w:r w:rsidRPr="00E20B66">
              <w:rPr>
                <w:sz w:val="24"/>
                <w:szCs w:val="24"/>
                <w:lang w:val="ru-RU"/>
              </w:rPr>
              <w:t>в современных условиях.</w:t>
            </w:r>
          </w:p>
          <w:p w14:paraId="7626765D" w14:textId="77777777" w:rsidR="00D00AC2" w:rsidRPr="00E20B66" w:rsidRDefault="00D00AC2" w:rsidP="009670C5">
            <w:pPr>
              <w:contextualSpacing/>
              <w:rPr>
                <w:rFonts w:ascii="Times New Roman" w:hAnsi="Times New Roman" w:cs="Times New Roman"/>
                <w:bCs/>
                <w:sz w:val="24"/>
                <w:szCs w:val="24"/>
                <w:lang w:val="ru-RU"/>
              </w:rPr>
            </w:pPr>
            <w:r w:rsidRPr="00E20B66">
              <w:rPr>
                <w:rFonts w:ascii="Times New Roman" w:hAnsi="Times New Roman" w:cs="Times New Roman"/>
                <w:b/>
                <w:sz w:val="24"/>
                <w:szCs w:val="24"/>
                <w:lang w:val="ru-RU"/>
              </w:rPr>
              <w:t xml:space="preserve">Приводить </w:t>
            </w:r>
            <w:r w:rsidRPr="00E20B66">
              <w:rPr>
                <w:rFonts w:ascii="Times New Roman" w:hAnsi="Times New Roman" w:cs="Times New Roman"/>
                <w:sz w:val="24"/>
                <w:szCs w:val="24"/>
                <w:lang w:val="ru-RU"/>
              </w:rPr>
              <w:t>примеры традиций и праздников народов России, ремёсел, обычаев и производств, связанных с изучаемыми материалами и производствами</w:t>
            </w:r>
          </w:p>
        </w:tc>
      </w:tr>
      <w:tr w:rsidR="00D00AC2" w:rsidRPr="00090EAD" w14:paraId="20139ED3" w14:textId="77777777" w:rsidTr="003C43D7">
        <w:tc>
          <w:tcPr>
            <w:tcW w:w="2663" w:type="dxa"/>
          </w:tcPr>
          <w:p w14:paraId="241FD32E" w14:textId="77777777" w:rsidR="00D00AC2" w:rsidRPr="00E20B66" w:rsidRDefault="00D00AC2" w:rsidP="009670C5">
            <w:pPr>
              <w:pStyle w:val="TableParagraph"/>
              <w:spacing w:line="240" w:lineRule="auto"/>
              <w:rPr>
                <w:b/>
                <w:sz w:val="24"/>
                <w:szCs w:val="24"/>
                <w:lang w:val="ru-RU"/>
              </w:rPr>
            </w:pPr>
            <w:r w:rsidRPr="00E20B66">
              <w:rPr>
                <w:noProof/>
                <w:sz w:val="24"/>
                <w:szCs w:val="24"/>
                <w:lang w:eastAsia="ru-RU"/>
              </w:rPr>
              <w:lastRenderedPageBreak/>
              <mc:AlternateContent>
                <mc:Choice Requires="wps">
                  <w:drawing>
                    <wp:anchor distT="0" distB="0" distL="114300" distR="114300" simplePos="0" relativeHeight="251663360" behindDoc="0" locked="0" layoutInCell="1" allowOverlap="1" wp14:anchorId="5F2E88D0" wp14:editId="174380E3">
                      <wp:simplePos x="0" y="0"/>
                      <wp:positionH relativeFrom="page">
                        <wp:posOffset>429895</wp:posOffset>
                      </wp:positionH>
                      <wp:positionV relativeFrom="page">
                        <wp:posOffset>4378960</wp:posOffset>
                      </wp:positionV>
                      <wp:extent cx="160020" cy="123825"/>
                      <wp:effectExtent l="0" t="0" r="0" b="0"/>
                      <wp:wrapNone/>
                      <wp:docPr id="2"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 cy="123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51E1" w14:textId="77777777" w:rsidR="009670C5" w:rsidRDefault="009670C5" w:rsidP="00D00AC2">
                                  <w:pPr>
                                    <w:spacing w:before="16"/>
                                    <w:ind w:left="20"/>
                                    <w:rPr>
                                      <w:rFonts w:ascii="Trebuchet MS"/>
                                      <w:sz w:val="18"/>
                                    </w:rPr>
                                  </w:pPr>
                                  <w:r>
                                    <w:rPr>
                                      <w:rFonts w:ascii="Trebuchet MS"/>
                                      <w:spacing w:val="-11"/>
                                      <w:sz w:val="18"/>
                                    </w:rPr>
                                    <w:t>57</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F2E88D0" id="_x0000_t202" coordsize="21600,21600" o:spt="202" path="m,l,21600r21600,l21600,xe">
                      <v:stroke joinstyle="miter"/>
                      <v:path gradientshapeok="t" o:connecttype="rect"/>
                    </v:shapetype>
                    <v:shape id="Text Box 115" o:spid="_x0000_s1026" type="#_x0000_t202" style="position:absolute;margin-left:33.85pt;margin-top:344.8pt;width:12.6pt;height:9.7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" filled="f" stroked="f">
                      <v:textbox style="layout-flow:vertical" inset="0,0,0,0">
                        <w:txbxContent>
                          <w:p w14:paraId="60B851E1" w14:textId="77777777" w:rsidR="009670C5" w:rsidRDefault="009670C5" w:rsidP="00D00AC2">
                            <w:pPr>
                              <w:spacing w:before="16"/>
                              <w:ind w:left="20"/>
                              <w:rPr>
                                <w:rFonts w:ascii="Trebuchet MS"/>
                                <w:sz w:val="18"/>
                              </w:rPr>
                            </w:pPr>
                            <w:r>
                              <w:rPr>
                                <w:rFonts w:ascii="Trebuchet MS"/>
                                <w:spacing w:val="-11"/>
                                <w:sz w:val="18"/>
                              </w:rPr>
                              <w:t>57</w:t>
                            </w:r>
                          </w:p>
                        </w:txbxContent>
                      </v:textbox>
                      <w10:wrap anchorx="page" anchory="page"/>
                    </v:shape>
                  </w:pict>
                </mc:Fallback>
              </mc:AlternateContent>
            </w:r>
            <w:r w:rsidRPr="00E20B66">
              <w:rPr>
                <w:b/>
                <w:sz w:val="24"/>
                <w:szCs w:val="24"/>
                <w:lang w:val="ru-RU"/>
              </w:rPr>
              <w:t>2. Технологии ручной обработки материалов (10 ч):</w:t>
            </w:r>
          </w:p>
          <w:p w14:paraId="73F55331" w14:textId="77777777" w:rsidR="00D00AC2" w:rsidRPr="00E20B66" w:rsidRDefault="00D00AC2" w:rsidP="009670C5">
            <w:pPr>
              <w:pStyle w:val="TableParagraph"/>
              <w:spacing w:before="0" w:line="240" w:lineRule="auto"/>
              <w:ind w:left="108"/>
              <w:contextualSpacing/>
              <w:rPr>
                <w:bCs/>
                <w:sz w:val="24"/>
                <w:szCs w:val="24"/>
                <w:lang w:val="ru-RU"/>
              </w:rPr>
            </w:pPr>
            <w:r w:rsidRPr="00E20B66">
              <w:rPr>
                <w:sz w:val="24"/>
                <w:szCs w:val="24"/>
                <w:lang w:val="ru-RU"/>
              </w:rPr>
              <w:lastRenderedPageBreak/>
              <w:t>— технологии работы с бумагой и картоном;</w:t>
            </w:r>
          </w:p>
        </w:tc>
        <w:tc>
          <w:tcPr>
            <w:tcW w:w="2723" w:type="dxa"/>
          </w:tcPr>
          <w:p w14:paraId="77927DBA" w14:textId="7D7AC316" w:rsidR="00D00AC2" w:rsidRPr="00E20B66" w:rsidRDefault="00D00AC2" w:rsidP="009670C5">
            <w:pPr>
              <w:pStyle w:val="TableParagraph"/>
              <w:spacing w:line="240" w:lineRule="auto"/>
              <w:rPr>
                <w:sz w:val="24"/>
                <w:szCs w:val="24"/>
                <w:lang w:val="ru-RU"/>
              </w:rPr>
            </w:pPr>
            <w:r w:rsidRPr="00E20B66">
              <w:rPr>
                <w:sz w:val="24"/>
                <w:szCs w:val="24"/>
                <w:lang w:val="ru-RU"/>
              </w:rPr>
              <w:lastRenderedPageBreak/>
              <w:t>Углубление общих</w:t>
            </w:r>
            <w:r w:rsidR="003F0272" w:rsidRPr="00E20B66">
              <w:rPr>
                <w:sz w:val="24"/>
                <w:szCs w:val="24"/>
                <w:lang w:val="ru-RU"/>
              </w:rPr>
              <w:t xml:space="preserve"> </w:t>
            </w:r>
            <w:r w:rsidRPr="00E20B66">
              <w:rPr>
                <w:sz w:val="24"/>
                <w:szCs w:val="24"/>
                <w:lang w:val="ru-RU"/>
              </w:rPr>
              <w:t xml:space="preserve">представлений о технологическом </w:t>
            </w:r>
            <w:r w:rsidRPr="00E20B66">
              <w:rPr>
                <w:sz w:val="24"/>
                <w:szCs w:val="24"/>
                <w:lang w:val="ru-RU"/>
              </w:rPr>
              <w:lastRenderedPageBreak/>
              <w:t>процессе (анализ</w:t>
            </w:r>
          </w:p>
          <w:p w14:paraId="49EE4A1F" w14:textId="77777777" w:rsidR="00D00AC2" w:rsidRPr="00E20B66" w:rsidRDefault="00D00AC2" w:rsidP="009670C5">
            <w:pPr>
              <w:pStyle w:val="TableParagraph"/>
              <w:spacing w:line="240" w:lineRule="auto"/>
              <w:rPr>
                <w:sz w:val="24"/>
                <w:szCs w:val="24"/>
                <w:lang w:val="ru-RU"/>
              </w:rPr>
            </w:pPr>
            <w:r w:rsidRPr="00E20B66">
              <w:rPr>
                <w:sz w:val="24"/>
                <w:szCs w:val="24"/>
                <w:lang w:val="ru-RU"/>
              </w:rPr>
              <w:t>устройства и назначения изделия;</w:t>
            </w:r>
          </w:p>
          <w:p w14:paraId="3856303D" w14:textId="25FD44CB" w:rsidR="00D00AC2" w:rsidRPr="00E20B66" w:rsidRDefault="00D00AC2" w:rsidP="009670C5">
            <w:pPr>
              <w:pStyle w:val="TableParagraph"/>
              <w:spacing w:line="240" w:lineRule="auto"/>
              <w:rPr>
                <w:sz w:val="24"/>
                <w:szCs w:val="24"/>
                <w:lang w:val="ru-RU"/>
              </w:rPr>
            </w:pPr>
            <w:r w:rsidRPr="00E20B66">
              <w:rPr>
                <w:sz w:val="24"/>
                <w:szCs w:val="24"/>
                <w:lang w:val="ru-RU"/>
              </w:rPr>
              <w:t>выстраивание последовательности практических действий и технологических</w:t>
            </w:r>
            <w:r w:rsidR="003F0272" w:rsidRPr="00E20B66">
              <w:rPr>
                <w:sz w:val="24"/>
                <w:szCs w:val="24"/>
                <w:lang w:val="ru-RU"/>
              </w:rPr>
              <w:t xml:space="preserve"> </w:t>
            </w:r>
            <w:r w:rsidRPr="00E20B66">
              <w:rPr>
                <w:sz w:val="24"/>
                <w:szCs w:val="24"/>
                <w:lang w:val="ru-RU"/>
              </w:rPr>
              <w:t>операций; подбор</w:t>
            </w:r>
            <w:r w:rsidR="003F0272" w:rsidRPr="00E20B66">
              <w:rPr>
                <w:sz w:val="24"/>
                <w:szCs w:val="24"/>
                <w:lang w:val="ru-RU"/>
              </w:rPr>
              <w:t xml:space="preserve"> </w:t>
            </w:r>
          </w:p>
          <w:p w14:paraId="5D856502" w14:textId="77777777" w:rsidR="00D00AC2" w:rsidRPr="00E20B66" w:rsidRDefault="00D00AC2" w:rsidP="009670C5">
            <w:pPr>
              <w:pStyle w:val="TableParagraph"/>
              <w:spacing w:line="240" w:lineRule="auto"/>
              <w:rPr>
                <w:sz w:val="24"/>
                <w:szCs w:val="24"/>
                <w:lang w:val="ru-RU"/>
              </w:rPr>
            </w:pPr>
            <w:r w:rsidRPr="00E20B66">
              <w:rPr>
                <w:sz w:val="24"/>
                <w:szCs w:val="24"/>
                <w:lang w:val="ru-RU"/>
              </w:rPr>
              <w:t>материалов и инструментов; экономная разметка материалов; обработка</w:t>
            </w:r>
          </w:p>
          <w:p w14:paraId="26CC47FF" w14:textId="6BAD0046" w:rsidR="00D00AC2" w:rsidRPr="00E20B66" w:rsidRDefault="00D00AC2" w:rsidP="009670C5">
            <w:pPr>
              <w:pStyle w:val="TableParagraph"/>
              <w:spacing w:line="240" w:lineRule="auto"/>
              <w:rPr>
                <w:sz w:val="24"/>
                <w:szCs w:val="24"/>
                <w:lang w:val="ru-RU"/>
              </w:rPr>
            </w:pPr>
            <w:r w:rsidRPr="00E20B66">
              <w:rPr>
                <w:sz w:val="24"/>
                <w:szCs w:val="24"/>
                <w:lang w:val="ru-RU"/>
              </w:rPr>
              <w:t>с целью получения</w:t>
            </w:r>
            <w:r w:rsidR="003F0272" w:rsidRPr="00E20B66">
              <w:rPr>
                <w:sz w:val="24"/>
                <w:szCs w:val="24"/>
                <w:lang w:val="ru-RU"/>
              </w:rPr>
              <w:t xml:space="preserve"> </w:t>
            </w:r>
            <w:r w:rsidRPr="00E20B66">
              <w:rPr>
                <w:sz w:val="24"/>
                <w:szCs w:val="24"/>
                <w:lang w:val="ru-RU"/>
              </w:rPr>
              <w:t>деталей, сборка,</w:t>
            </w:r>
          </w:p>
          <w:p w14:paraId="4E20286B" w14:textId="2FAC770B" w:rsidR="00D00AC2" w:rsidRPr="00E20B66" w:rsidRDefault="00D00AC2" w:rsidP="009670C5">
            <w:pPr>
              <w:pStyle w:val="TableParagraph"/>
              <w:spacing w:line="240" w:lineRule="auto"/>
              <w:rPr>
                <w:sz w:val="24"/>
                <w:szCs w:val="24"/>
                <w:lang w:val="ru-RU"/>
              </w:rPr>
            </w:pPr>
            <w:r w:rsidRPr="00E20B66">
              <w:rPr>
                <w:sz w:val="24"/>
                <w:szCs w:val="24"/>
                <w:lang w:val="ru-RU"/>
              </w:rPr>
              <w:t>отделка изделия;</w:t>
            </w:r>
            <w:r w:rsidR="003F0272" w:rsidRPr="00E20B66">
              <w:rPr>
                <w:sz w:val="24"/>
                <w:szCs w:val="24"/>
                <w:lang w:val="ru-RU"/>
              </w:rPr>
              <w:t xml:space="preserve"> </w:t>
            </w:r>
            <w:r w:rsidRPr="00E20B66">
              <w:rPr>
                <w:sz w:val="24"/>
                <w:szCs w:val="24"/>
                <w:lang w:val="ru-RU"/>
              </w:rPr>
              <w:t>проверка изделия</w:t>
            </w:r>
          </w:p>
          <w:p w14:paraId="42BB6E3B" w14:textId="77777777" w:rsidR="00D00AC2" w:rsidRPr="00E20B66" w:rsidRDefault="00D00AC2" w:rsidP="009670C5">
            <w:pPr>
              <w:pStyle w:val="TableParagraph"/>
              <w:spacing w:line="240" w:lineRule="auto"/>
              <w:rPr>
                <w:sz w:val="24"/>
                <w:szCs w:val="24"/>
                <w:lang w:val="ru-RU"/>
              </w:rPr>
            </w:pPr>
            <w:r w:rsidRPr="00E20B66">
              <w:rPr>
                <w:sz w:val="24"/>
                <w:szCs w:val="24"/>
                <w:lang w:val="ru-RU"/>
              </w:rPr>
              <w:t>в действии, внесение</w:t>
            </w:r>
          </w:p>
          <w:p w14:paraId="2B80B3B6" w14:textId="065FA722" w:rsidR="00D00AC2" w:rsidRPr="00E20B66" w:rsidRDefault="00D00AC2" w:rsidP="009670C5">
            <w:pPr>
              <w:pStyle w:val="TableParagraph"/>
              <w:spacing w:line="240" w:lineRule="auto"/>
              <w:rPr>
                <w:sz w:val="24"/>
                <w:szCs w:val="24"/>
                <w:lang w:val="ru-RU"/>
              </w:rPr>
            </w:pPr>
            <w:r w:rsidRPr="00E20B66">
              <w:rPr>
                <w:sz w:val="24"/>
                <w:szCs w:val="24"/>
                <w:lang w:val="ru-RU"/>
              </w:rPr>
              <w:t xml:space="preserve">необходимых дополнений и изменений). </w:t>
            </w:r>
            <w:proofErr w:type="spellStart"/>
            <w:r w:rsidRPr="00E20B66">
              <w:rPr>
                <w:sz w:val="24"/>
                <w:szCs w:val="24"/>
                <w:lang w:val="ru-RU"/>
              </w:rPr>
              <w:t>Биговка</w:t>
            </w:r>
            <w:proofErr w:type="spellEnd"/>
            <w:r w:rsidRPr="00E20B66">
              <w:rPr>
                <w:sz w:val="24"/>
                <w:szCs w:val="24"/>
                <w:lang w:val="ru-RU"/>
              </w:rPr>
              <w:t xml:space="preserve"> (рицовка). Изготовление объёмных изделий из развёрток. Преобразование развёрток несложных форм. Технология обработки бумаги и картона. Виды картона (гофрированный, толстый, тонкий, цветной и др.). Чтение и построение простого чертежа/ эскиза развёртки изделия. Разметка деталей с опорой на простейший чертёж, эскиз. Решение задач на внесение необходимых дополнений и изменений в схему, чертёж, эскиз. Выполнение измерений, расчётов, несложных построений.</w:t>
            </w:r>
          </w:p>
          <w:p w14:paraId="1E9B776E" w14:textId="77777777" w:rsidR="003F0272" w:rsidRPr="00E20B66" w:rsidRDefault="003F0272" w:rsidP="009670C5">
            <w:pPr>
              <w:pStyle w:val="TableParagraph"/>
              <w:spacing w:line="240" w:lineRule="auto"/>
              <w:rPr>
                <w:sz w:val="24"/>
                <w:szCs w:val="24"/>
                <w:lang w:val="ru-RU"/>
              </w:rPr>
            </w:pPr>
          </w:p>
          <w:p w14:paraId="7221B797" w14:textId="182B6980" w:rsidR="00D00AC2" w:rsidRPr="00E20B66" w:rsidRDefault="00D00AC2" w:rsidP="009670C5">
            <w:pPr>
              <w:contextualSpacing/>
              <w:rPr>
                <w:rFonts w:ascii="Times New Roman" w:hAnsi="Times New Roman" w:cs="Times New Roman"/>
                <w:bCs/>
                <w:sz w:val="24"/>
                <w:szCs w:val="24"/>
                <w:lang w:val="ru-RU"/>
              </w:rPr>
            </w:pPr>
          </w:p>
        </w:tc>
        <w:tc>
          <w:tcPr>
            <w:tcW w:w="5103" w:type="dxa"/>
          </w:tcPr>
          <w:p w14:paraId="128D0B47" w14:textId="77777777" w:rsidR="00D00AC2" w:rsidRPr="00E20B66" w:rsidRDefault="00D00AC2" w:rsidP="009670C5">
            <w:pPr>
              <w:pStyle w:val="TableParagraph"/>
              <w:spacing w:line="240" w:lineRule="auto"/>
              <w:rPr>
                <w:sz w:val="24"/>
                <w:szCs w:val="24"/>
                <w:lang w:val="ru-RU"/>
              </w:rPr>
            </w:pPr>
            <w:r w:rsidRPr="00E20B66">
              <w:rPr>
                <w:sz w:val="24"/>
                <w:szCs w:val="24"/>
                <w:lang w:val="ru-RU"/>
              </w:rPr>
              <w:lastRenderedPageBreak/>
              <w:t xml:space="preserve">работы с бумагой и картоном, правильно и рационально </w:t>
            </w:r>
            <w:r w:rsidRPr="00E20B66">
              <w:rPr>
                <w:b/>
                <w:sz w:val="24"/>
                <w:szCs w:val="24"/>
                <w:lang w:val="ru-RU"/>
              </w:rPr>
              <w:t xml:space="preserve">размещать </w:t>
            </w:r>
            <w:r w:rsidRPr="00E20B66">
              <w:rPr>
                <w:sz w:val="24"/>
                <w:szCs w:val="24"/>
                <w:lang w:val="ru-RU"/>
              </w:rPr>
              <w:t xml:space="preserve">инструменты и материалы в соответствии с индивидуальными </w:t>
            </w:r>
            <w:r w:rsidRPr="00E20B66">
              <w:rPr>
                <w:sz w:val="24"/>
                <w:szCs w:val="24"/>
                <w:lang w:val="ru-RU"/>
              </w:rPr>
              <w:lastRenderedPageBreak/>
              <w:t xml:space="preserve">особенностями обучающихся; под контролем учителя в процессе выполнения изделия </w:t>
            </w:r>
            <w:r w:rsidRPr="00E20B66">
              <w:rPr>
                <w:b/>
                <w:sz w:val="24"/>
                <w:szCs w:val="24"/>
                <w:lang w:val="ru-RU"/>
              </w:rPr>
              <w:t xml:space="preserve">контролировать </w:t>
            </w:r>
            <w:r w:rsidRPr="00E20B66">
              <w:rPr>
                <w:sz w:val="24"/>
                <w:szCs w:val="24"/>
                <w:lang w:val="ru-RU"/>
              </w:rPr>
              <w:t xml:space="preserve">и при необходимости </w:t>
            </w:r>
            <w:r w:rsidRPr="00E20B66">
              <w:rPr>
                <w:b/>
                <w:sz w:val="24"/>
                <w:szCs w:val="24"/>
                <w:lang w:val="ru-RU"/>
              </w:rPr>
              <w:t xml:space="preserve">восстанавливать </w:t>
            </w:r>
            <w:r w:rsidRPr="00E20B66">
              <w:rPr>
                <w:sz w:val="24"/>
                <w:szCs w:val="24"/>
                <w:lang w:val="ru-RU"/>
              </w:rPr>
              <w:t xml:space="preserve">порядок на рабочем месте; </w:t>
            </w:r>
            <w:r w:rsidRPr="00E20B66">
              <w:rPr>
                <w:b/>
                <w:sz w:val="24"/>
                <w:szCs w:val="24"/>
                <w:lang w:val="ru-RU"/>
              </w:rPr>
              <w:t xml:space="preserve">убирать </w:t>
            </w:r>
            <w:r w:rsidRPr="00E20B66">
              <w:rPr>
                <w:sz w:val="24"/>
                <w:szCs w:val="24"/>
                <w:lang w:val="ru-RU"/>
              </w:rPr>
              <w:t>рабочее место.</w:t>
            </w:r>
          </w:p>
          <w:p w14:paraId="47F65A2A"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Применять </w:t>
            </w:r>
            <w:r w:rsidRPr="00E20B66">
              <w:rPr>
                <w:sz w:val="24"/>
                <w:szCs w:val="24"/>
                <w:lang w:val="ru-RU"/>
              </w:rPr>
              <w:t xml:space="preserve">правила рационального и безопасного использования инструментов (угольник, циркуль, игла, шило и др.). </w:t>
            </w:r>
            <w:r w:rsidRPr="00E20B66">
              <w:rPr>
                <w:b/>
                <w:sz w:val="24"/>
                <w:szCs w:val="24"/>
                <w:lang w:val="ru-RU"/>
              </w:rPr>
              <w:t xml:space="preserve">Определять </w:t>
            </w:r>
            <w:r w:rsidRPr="00E20B66">
              <w:rPr>
                <w:sz w:val="24"/>
                <w:szCs w:val="24"/>
                <w:lang w:val="ru-RU"/>
              </w:rPr>
              <w:t xml:space="preserve">названия и назначение основных инструментов и приспособлений для ручного труда и </w:t>
            </w:r>
            <w:r w:rsidRPr="00E20B66">
              <w:rPr>
                <w:b/>
                <w:sz w:val="24"/>
                <w:szCs w:val="24"/>
                <w:lang w:val="ru-RU"/>
              </w:rPr>
              <w:t xml:space="preserve">выбирать </w:t>
            </w:r>
            <w:r w:rsidRPr="00E20B66">
              <w:rPr>
                <w:sz w:val="24"/>
                <w:szCs w:val="24"/>
                <w:lang w:val="ru-RU"/>
              </w:rPr>
              <w:t xml:space="preserve">необходимые инструменты и приспособления для выполнения изделий. </w:t>
            </w:r>
            <w:r w:rsidRPr="00E20B66">
              <w:rPr>
                <w:b/>
                <w:sz w:val="24"/>
                <w:szCs w:val="24"/>
                <w:lang w:val="ru-RU"/>
              </w:rPr>
              <w:t xml:space="preserve">Наблюдать, сравнивать, сопоставлять </w:t>
            </w:r>
            <w:r w:rsidRPr="00E20B66">
              <w:rPr>
                <w:sz w:val="24"/>
                <w:szCs w:val="24"/>
                <w:lang w:val="ru-RU"/>
              </w:rPr>
              <w:t xml:space="preserve">свойства изучаемых видов бумаги (состав, цвет, прочность); </w:t>
            </w:r>
            <w:r w:rsidRPr="00E20B66">
              <w:rPr>
                <w:b/>
                <w:sz w:val="24"/>
                <w:szCs w:val="24"/>
                <w:lang w:val="ru-RU"/>
              </w:rPr>
              <w:t xml:space="preserve">определять </w:t>
            </w:r>
            <w:r w:rsidRPr="00E20B66">
              <w:rPr>
                <w:sz w:val="24"/>
                <w:szCs w:val="24"/>
                <w:lang w:val="ru-RU"/>
              </w:rPr>
              <w:t xml:space="preserve">виды бумаги и картона (гофрированный, толстый, тонкий, цветной и др.). Самостоятельно </w:t>
            </w:r>
            <w:r w:rsidRPr="00E20B66">
              <w:rPr>
                <w:b/>
                <w:sz w:val="24"/>
                <w:szCs w:val="24"/>
                <w:lang w:val="ru-RU"/>
              </w:rPr>
              <w:t xml:space="preserve">выбирать </w:t>
            </w:r>
            <w:r w:rsidRPr="00E20B66">
              <w:rPr>
                <w:sz w:val="24"/>
                <w:szCs w:val="24"/>
                <w:lang w:val="ru-RU"/>
              </w:rPr>
              <w:t xml:space="preserve">вид бумаги для изготовления изделия и </w:t>
            </w:r>
            <w:r w:rsidRPr="00E20B66">
              <w:rPr>
                <w:b/>
                <w:sz w:val="24"/>
                <w:szCs w:val="24"/>
                <w:lang w:val="ru-RU"/>
              </w:rPr>
              <w:t xml:space="preserve">объяснять </w:t>
            </w:r>
            <w:r w:rsidRPr="00E20B66">
              <w:rPr>
                <w:sz w:val="24"/>
                <w:szCs w:val="24"/>
                <w:lang w:val="ru-RU"/>
              </w:rPr>
              <w:t xml:space="preserve">свой выбор. </w:t>
            </w:r>
            <w:r w:rsidRPr="00E20B66">
              <w:rPr>
                <w:b/>
                <w:sz w:val="24"/>
                <w:szCs w:val="24"/>
                <w:lang w:val="ru-RU"/>
              </w:rPr>
              <w:t xml:space="preserve">Использовать </w:t>
            </w:r>
            <w:r w:rsidRPr="00E20B66">
              <w:rPr>
                <w:sz w:val="24"/>
                <w:szCs w:val="24"/>
                <w:lang w:val="ru-RU"/>
              </w:rPr>
              <w:t xml:space="preserve">свойства бумаги и картона при изготовлении объёмных изделий, создании декоративных композиций. </w:t>
            </w:r>
            <w:r w:rsidRPr="00E20B66">
              <w:rPr>
                <w:b/>
                <w:sz w:val="24"/>
                <w:szCs w:val="24"/>
                <w:lang w:val="ru-RU"/>
              </w:rPr>
              <w:t xml:space="preserve">Осваивать </w:t>
            </w:r>
            <w:r w:rsidRPr="00E20B66">
              <w:rPr>
                <w:sz w:val="24"/>
                <w:szCs w:val="24"/>
                <w:lang w:val="ru-RU"/>
              </w:rPr>
              <w:t xml:space="preserve">отдельные приёмы работы с бумагой, правила безопасной работы, правила разметки деталей. </w:t>
            </w:r>
            <w:r w:rsidRPr="00E20B66">
              <w:rPr>
                <w:b/>
                <w:sz w:val="24"/>
                <w:szCs w:val="24"/>
                <w:lang w:val="ru-RU"/>
              </w:rPr>
              <w:t xml:space="preserve">Выполнять </w:t>
            </w:r>
            <w:r w:rsidRPr="00E20B66">
              <w:rPr>
                <w:sz w:val="24"/>
                <w:szCs w:val="24"/>
                <w:lang w:val="ru-RU"/>
              </w:rPr>
              <w:t>рицовку на картоне с помощью канцелярского ножа, отверстия шилом.</w:t>
            </w:r>
          </w:p>
          <w:p w14:paraId="50EDE003"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Читать </w:t>
            </w:r>
            <w:r w:rsidRPr="00E20B66">
              <w:rPr>
                <w:sz w:val="24"/>
                <w:szCs w:val="24"/>
                <w:lang w:val="ru-RU"/>
              </w:rPr>
              <w:t xml:space="preserve">простейшие чертежи развёрток, схемы изготовления изделия и </w:t>
            </w:r>
            <w:r w:rsidRPr="00E20B66">
              <w:rPr>
                <w:b/>
                <w:sz w:val="24"/>
                <w:szCs w:val="24"/>
                <w:lang w:val="ru-RU"/>
              </w:rPr>
              <w:t xml:space="preserve">выполнять </w:t>
            </w:r>
            <w:r w:rsidRPr="00E20B66">
              <w:rPr>
                <w:sz w:val="24"/>
                <w:szCs w:val="24"/>
                <w:lang w:val="ru-RU"/>
              </w:rPr>
              <w:t>изделие по заданному чертежу под руководством учителя.</w:t>
            </w:r>
          </w:p>
          <w:p w14:paraId="50B7BC5D"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Выполнять </w:t>
            </w:r>
            <w:r w:rsidRPr="00E20B66">
              <w:rPr>
                <w:sz w:val="24"/>
                <w:szCs w:val="24"/>
                <w:lang w:val="ru-RU"/>
              </w:rPr>
              <w:t xml:space="preserve">несложные расчёты размеров деталей изделия, ориентируясь на образец, эскиз или технический рисунок. </w:t>
            </w:r>
            <w:r w:rsidRPr="00E20B66">
              <w:rPr>
                <w:b/>
                <w:sz w:val="24"/>
                <w:szCs w:val="24"/>
                <w:lang w:val="ru-RU"/>
              </w:rPr>
              <w:t xml:space="preserve">Выстраивать </w:t>
            </w:r>
            <w:r w:rsidRPr="00E20B66">
              <w:rPr>
                <w:sz w:val="24"/>
                <w:szCs w:val="24"/>
                <w:lang w:val="ru-RU"/>
              </w:rPr>
              <w:t xml:space="preserve">простые чертежи/эскизы развёртки изделия. </w:t>
            </w:r>
            <w:r w:rsidRPr="00E20B66">
              <w:rPr>
                <w:b/>
                <w:sz w:val="24"/>
                <w:szCs w:val="24"/>
                <w:lang w:val="ru-RU"/>
              </w:rPr>
              <w:t xml:space="preserve">Выполнять </w:t>
            </w:r>
            <w:r w:rsidRPr="00E20B66">
              <w:rPr>
                <w:sz w:val="24"/>
                <w:szCs w:val="24"/>
                <w:lang w:val="ru-RU"/>
              </w:rPr>
              <w:t xml:space="preserve">разметку деталей с опорой на простейший чертёж, эскиз. </w:t>
            </w:r>
            <w:r w:rsidRPr="00E20B66">
              <w:rPr>
                <w:b/>
                <w:sz w:val="24"/>
                <w:szCs w:val="24"/>
                <w:lang w:val="ru-RU"/>
              </w:rPr>
              <w:t xml:space="preserve">Решать </w:t>
            </w:r>
            <w:r w:rsidRPr="00E20B66">
              <w:rPr>
                <w:sz w:val="24"/>
                <w:szCs w:val="24"/>
                <w:lang w:val="ru-RU"/>
              </w:rPr>
              <w:t>задачи на внесение необходимых дополнений и изменений в схему, чертёж, эскиз.</w:t>
            </w:r>
          </w:p>
          <w:p w14:paraId="33C21D7E" w14:textId="77777777" w:rsidR="00D00AC2" w:rsidRPr="00E20B66" w:rsidRDefault="00D00AC2" w:rsidP="009670C5">
            <w:pPr>
              <w:pStyle w:val="TableParagraph"/>
              <w:spacing w:line="240" w:lineRule="auto"/>
              <w:rPr>
                <w:sz w:val="24"/>
                <w:szCs w:val="24"/>
                <w:lang w:val="ru-RU"/>
              </w:rPr>
            </w:pPr>
            <w:r w:rsidRPr="00E20B66">
              <w:rPr>
                <w:sz w:val="24"/>
                <w:szCs w:val="24"/>
                <w:lang w:val="ru-RU"/>
              </w:rPr>
              <w:t xml:space="preserve">Самостоятельно </w:t>
            </w:r>
            <w:r w:rsidRPr="00E20B66">
              <w:rPr>
                <w:b/>
                <w:sz w:val="24"/>
                <w:szCs w:val="24"/>
                <w:lang w:val="ru-RU"/>
              </w:rPr>
              <w:t xml:space="preserve">анализировать </w:t>
            </w:r>
            <w:r w:rsidRPr="00E20B66">
              <w:rPr>
                <w:sz w:val="24"/>
                <w:szCs w:val="24"/>
                <w:lang w:val="ru-RU"/>
              </w:rPr>
              <w:t xml:space="preserve">конструкцию изделия, </w:t>
            </w:r>
            <w:r w:rsidRPr="00E20B66">
              <w:rPr>
                <w:b/>
                <w:sz w:val="24"/>
                <w:szCs w:val="24"/>
                <w:lang w:val="ru-RU"/>
              </w:rPr>
              <w:t xml:space="preserve">обсуждать </w:t>
            </w:r>
            <w:r w:rsidRPr="00E20B66">
              <w:rPr>
                <w:sz w:val="24"/>
                <w:szCs w:val="24"/>
                <w:lang w:val="ru-RU"/>
              </w:rPr>
              <w:t xml:space="preserve">варианты изготовления изделия, </w:t>
            </w:r>
            <w:r w:rsidRPr="00E20B66">
              <w:rPr>
                <w:b/>
                <w:sz w:val="24"/>
                <w:szCs w:val="24"/>
                <w:lang w:val="ru-RU"/>
              </w:rPr>
              <w:t xml:space="preserve">выполнять </w:t>
            </w:r>
            <w:r w:rsidRPr="00E20B66">
              <w:rPr>
                <w:sz w:val="24"/>
                <w:szCs w:val="24"/>
                <w:lang w:val="ru-RU"/>
              </w:rPr>
              <w:t>технологические операции в соответствии с общим представлением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деталей, сборка, отделка изделия; проверка изделия в действии, внесение необходимых дополнений и изменений).</w:t>
            </w:r>
          </w:p>
          <w:p w14:paraId="38F23F38" w14:textId="77777777" w:rsidR="00D00AC2" w:rsidRPr="00E20B66" w:rsidRDefault="00D00AC2" w:rsidP="009670C5">
            <w:pPr>
              <w:pStyle w:val="TableParagraph"/>
              <w:spacing w:line="240" w:lineRule="auto"/>
              <w:rPr>
                <w:sz w:val="24"/>
                <w:szCs w:val="24"/>
                <w:lang w:val="ru-RU"/>
              </w:rPr>
            </w:pPr>
            <w:r w:rsidRPr="00E20B66">
              <w:rPr>
                <w:sz w:val="24"/>
                <w:szCs w:val="24"/>
                <w:lang w:val="ru-RU"/>
              </w:rPr>
              <w:t xml:space="preserve">При освоении новой технологии </w:t>
            </w:r>
            <w:r w:rsidRPr="00E20B66">
              <w:rPr>
                <w:sz w:val="24"/>
                <w:szCs w:val="24"/>
                <w:lang w:val="ru-RU"/>
              </w:rPr>
              <w:lastRenderedPageBreak/>
              <w:t xml:space="preserve">(художественной техники) выполнения изделия </w:t>
            </w:r>
            <w:r w:rsidRPr="00E20B66">
              <w:rPr>
                <w:b/>
                <w:sz w:val="24"/>
                <w:szCs w:val="24"/>
                <w:lang w:val="ru-RU"/>
              </w:rPr>
              <w:t xml:space="preserve">анализировать </w:t>
            </w:r>
            <w:r w:rsidRPr="00E20B66">
              <w:rPr>
                <w:sz w:val="24"/>
                <w:szCs w:val="24"/>
                <w:lang w:val="ru-RU"/>
              </w:rPr>
              <w:t>конструкцию с опорой на образец.</w:t>
            </w:r>
          </w:p>
          <w:p w14:paraId="40701605" w14:textId="77777777" w:rsidR="00D00AC2" w:rsidRPr="00E20B66" w:rsidRDefault="00D00AC2" w:rsidP="009670C5">
            <w:pPr>
              <w:pStyle w:val="TableParagraph"/>
              <w:spacing w:line="240" w:lineRule="auto"/>
              <w:rPr>
                <w:sz w:val="24"/>
                <w:szCs w:val="24"/>
                <w:lang w:val="ru-RU"/>
              </w:rPr>
            </w:pPr>
            <w:r w:rsidRPr="00E20B66">
              <w:rPr>
                <w:sz w:val="24"/>
                <w:szCs w:val="24"/>
                <w:lang w:val="ru-RU"/>
              </w:rPr>
              <w:t xml:space="preserve">Самостоятельно </w:t>
            </w:r>
            <w:r w:rsidRPr="00E20B66">
              <w:rPr>
                <w:b/>
                <w:sz w:val="24"/>
                <w:szCs w:val="24"/>
                <w:lang w:val="ru-RU"/>
              </w:rPr>
              <w:t xml:space="preserve">планировать </w:t>
            </w:r>
            <w:r w:rsidRPr="00E20B66">
              <w:rPr>
                <w:sz w:val="24"/>
                <w:szCs w:val="24"/>
                <w:lang w:val="ru-RU"/>
              </w:rPr>
              <w:t xml:space="preserve">свою деятельность по предложенному в учебнике, рабочей тетради образцу, </w:t>
            </w:r>
            <w:r w:rsidRPr="00E20B66">
              <w:rPr>
                <w:b/>
                <w:sz w:val="24"/>
                <w:szCs w:val="24"/>
                <w:lang w:val="ru-RU"/>
              </w:rPr>
              <w:t xml:space="preserve">вносить </w:t>
            </w:r>
            <w:r w:rsidRPr="00E20B66">
              <w:rPr>
                <w:sz w:val="24"/>
                <w:szCs w:val="24"/>
                <w:lang w:val="ru-RU"/>
              </w:rPr>
              <w:t>коррективы в выполняемые действия.</w:t>
            </w:r>
          </w:p>
          <w:p w14:paraId="27098D04"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Решать </w:t>
            </w:r>
            <w:r w:rsidRPr="00E20B66">
              <w:rPr>
                <w:sz w:val="24"/>
                <w:szCs w:val="24"/>
                <w:lang w:val="ru-RU"/>
              </w:rPr>
              <w:t>простейшие задачи технико-технологического характера по изменению вида и способа соединения деталей: на достраивание, придание новых свойств конструкции в соответствии с новыми/дополненными требованиями.</w:t>
            </w:r>
          </w:p>
          <w:p w14:paraId="3473AC12"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Выполнять </w:t>
            </w:r>
            <w:r w:rsidRPr="00E20B66">
              <w:rPr>
                <w:sz w:val="24"/>
                <w:szCs w:val="24"/>
                <w:lang w:val="ru-RU"/>
              </w:rPr>
              <w:t>сборку узлов и конструкций с подвижным и неподвижным соединением деталей.</w:t>
            </w:r>
          </w:p>
          <w:p w14:paraId="549CEB4E"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Изготавливать </w:t>
            </w:r>
            <w:r w:rsidRPr="00E20B66">
              <w:rPr>
                <w:sz w:val="24"/>
                <w:szCs w:val="24"/>
                <w:lang w:val="ru-RU"/>
              </w:rPr>
              <w:t xml:space="preserve">несложные конструкции изделий из бумаги и картона по рисунку, простейшему чертежу или эскизу, образцу и доступным заданным условиям. </w:t>
            </w:r>
            <w:r w:rsidRPr="00E20B66">
              <w:rPr>
                <w:b/>
                <w:sz w:val="24"/>
                <w:szCs w:val="24"/>
                <w:lang w:val="ru-RU"/>
              </w:rPr>
              <w:t xml:space="preserve">Применять </w:t>
            </w:r>
            <w:r w:rsidRPr="00E20B66">
              <w:rPr>
                <w:sz w:val="24"/>
                <w:szCs w:val="24"/>
                <w:lang w:val="ru-RU"/>
              </w:rPr>
              <w:t xml:space="preserve">разнообразные технологии и способы обработки материалов в различных видах изделий; </w:t>
            </w:r>
            <w:r w:rsidRPr="00E20B66">
              <w:rPr>
                <w:b/>
                <w:sz w:val="24"/>
                <w:szCs w:val="24"/>
                <w:lang w:val="ru-RU"/>
              </w:rPr>
              <w:t xml:space="preserve">проводить </w:t>
            </w:r>
            <w:r w:rsidRPr="00E20B66">
              <w:rPr>
                <w:sz w:val="24"/>
                <w:szCs w:val="24"/>
                <w:lang w:val="ru-RU"/>
              </w:rPr>
              <w:t>сравнительный анализ технологий при использовании того или иного материала.</w:t>
            </w:r>
          </w:p>
          <w:p w14:paraId="22FBF517"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Применять </w:t>
            </w:r>
            <w:r w:rsidRPr="00E20B66">
              <w:rPr>
                <w:sz w:val="24"/>
                <w:szCs w:val="24"/>
                <w:lang w:val="ru-RU"/>
              </w:rPr>
              <w:t>общие правила создания предметов рукотворного мира: соответствие формы, размеров, материала и внешнего оформления изделия его назначению.</w:t>
            </w:r>
          </w:p>
          <w:p w14:paraId="36F64075" w14:textId="77777777" w:rsidR="00D00AC2" w:rsidRPr="00E20B66" w:rsidRDefault="00D00AC2" w:rsidP="009670C5">
            <w:pPr>
              <w:contextualSpacing/>
              <w:rPr>
                <w:rFonts w:ascii="Times New Roman" w:hAnsi="Times New Roman" w:cs="Times New Roman"/>
                <w:bCs/>
                <w:sz w:val="24"/>
                <w:szCs w:val="24"/>
                <w:lang w:val="ru-RU"/>
              </w:rPr>
            </w:pPr>
            <w:r w:rsidRPr="00E20B66">
              <w:rPr>
                <w:rFonts w:ascii="Times New Roman" w:hAnsi="Times New Roman" w:cs="Times New Roman"/>
                <w:b/>
                <w:sz w:val="24"/>
                <w:szCs w:val="24"/>
                <w:lang w:val="ru-RU"/>
              </w:rPr>
              <w:t xml:space="preserve">Следовать </w:t>
            </w:r>
            <w:r w:rsidRPr="00E20B66">
              <w:rPr>
                <w:rFonts w:ascii="Times New Roman" w:hAnsi="Times New Roman" w:cs="Times New Roman"/>
                <w:sz w:val="24"/>
                <w:szCs w:val="24"/>
                <w:lang w:val="ru-RU"/>
              </w:rPr>
              <w:t xml:space="preserve">общему представлению о стилевой гармонии в предметном ансамбле; гармонии предметной и окружающей среды. </w:t>
            </w:r>
            <w:r w:rsidRPr="00E20B66">
              <w:rPr>
                <w:rFonts w:ascii="Times New Roman" w:hAnsi="Times New Roman" w:cs="Times New Roman"/>
                <w:b/>
                <w:sz w:val="24"/>
                <w:szCs w:val="24"/>
                <w:lang w:val="ru-RU"/>
              </w:rPr>
              <w:t xml:space="preserve">Понимать </w:t>
            </w:r>
            <w:r w:rsidRPr="00E20B66">
              <w:rPr>
                <w:rFonts w:ascii="Times New Roman" w:hAnsi="Times New Roman" w:cs="Times New Roman"/>
                <w:sz w:val="24"/>
                <w:szCs w:val="24"/>
                <w:lang w:val="ru-RU"/>
              </w:rPr>
              <w:t>технологический и практический смысл различных видов соединений в технических сооружениях, использовать их при решении простейших конструкторских задач</w:t>
            </w:r>
          </w:p>
        </w:tc>
      </w:tr>
      <w:tr w:rsidR="00D00AC2" w:rsidRPr="00090EAD" w14:paraId="362F65E7" w14:textId="77777777" w:rsidTr="003C43D7">
        <w:tc>
          <w:tcPr>
            <w:tcW w:w="2663" w:type="dxa"/>
          </w:tcPr>
          <w:p w14:paraId="2BC0C1B8" w14:textId="77777777" w:rsidR="00D00AC2" w:rsidRPr="00E20B66" w:rsidRDefault="00D00AC2" w:rsidP="009670C5">
            <w:pPr>
              <w:pStyle w:val="TableParagraph"/>
              <w:spacing w:before="0" w:line="240" w:lineRule="auto"/>
              <w:ind w:left="108"/>
              <w:contextualSpacing/>
              <w:rPr>
                <w:bCs/>
                <w:sz w:val="24"/>
                <w:szCs w:val="24"/>
                <w:lang w:val="ru-RU"/>
              </w:rPr>
            </w:pPr>
            <w:r w:rsidRPr="00E20B66">
              <w:rPr>
                <w:sz w:val="24"/>
                <w:szCs w:val="24"/>
                <w:lang w:val="ru-RU"/>
              </w:rPr>
              <w:lastRenderedPageBreak/>
              <w:t>— технологии работы с пластичными материалами;</w:t>
            </w:r>
          </w:p>
        </w:tc>
        <w:tc>
          <w:tcPr>
            <w:tcW w:w="2723" w:type="dxa"/>
          </w:tcPr>
          <w:p w14:paraId="0215E140" w14:textId="77777777" w:rsidR="003D2831" w:rsidRPr="00E20B66" w:rsidRDefault="003D2831" w:rsidP="003D2831">
            <w:pPr>
              <w:ind w:left="35" w:firstLine="567"/>
              <w:jc w:val="both"/>
              <w:rPr>
                <w:rFonts w:ascii="Times New Roman" w:hAnsi="Times New Roman" w:cs="Times New Roman"/>
                <w:sz w:val="24"/>
                <w:szCs w:val="24"/>
                <w:lang w:val="ru-RU"/>
              </w:rPr>
            </w:pPr>
            <w:r w:rsidRPr="00E20B66">
              <w:rPr>
                <w:rFonts w:ascii="Times New Roman" w:hAnsi="Times New Roman" w:cs="Times New Roman"/>
                <w:sz w:val="24"/>
                <w:szCs w:val="24"/>
                <w:lang w:val="ru-RU"/>
              </w:rPr>
              <w:t>Пластические массы, их виды (пластилин и др.). Приёмы изготовления изделий доступной по сложности формы из них: разметка (стекой, отрыванием), придание формы.</w:t>
            </w:r>
          </w:p>
          <w:p w14:paraId="1CD48B1C" w14:textId="77777777" w:rsidR="00D00AC2" w:rsidRPr="00E20B66" w:rsidRDefault="00D00AC2" w:rsidP="009670C5">
            <w:pPr>
              <w:contextualSpacing/>
              <w:rPr>
                <w:rFonts w:ascii="Times New Roman" w:hAnsi="Times New Roman" w:cs="Times New Roman"/>
                <w:bCs/>
                <w:sz w:val="24"/>
                <w:szCs w:val="24"/>
                <w:lang w:val="ru-RU"/>
              </w:rPr>
            </w:pPr>
          </w:p>
        </w:tc>
        <w:tc>
          <w:tcPr>
            <w:tcW w:w="5103" w:type="dxa"/>
          </w:tcPr>
          <w:p w14:paraId="20E96DCB" w14:textId="77777777" w:rsidR="00D00AC2" w:rsidRPr="00E20B66" w:rsidRDefault="00D00AC2" w:rsidP="009670C5">
            <w:pPr>
              <w:pStyle w:val="TableParagraph"/>
              <w:spacing w:line="240" w:lineRule="auto"/>
              <w:rPr>
                <w:sz w:val="24"/>
                <w:szCs w:val="24"/>
                <w:lang w:val="ru-RU"/>
              </w:rPr>
            </w:pPr>
            <w:r w:rsidRPr="00E20B66">
              <w:rPr>
                <w:sz w:val="24"/>
                <w:szCs w:val="24"/>
                <w:lang w:val="ru-RU"/>
              </w:rPr>
              <w:t xml:space="preserve">Самостоятельно </w:t>
            </w:r>
            <w:r w:rsidRPr="00E20B66">
              <w:rPr>
                <w:b/>
                <w:sz w:val="24"/>
                <w:szCs w:val="24"/>
                <w:lang w:val="ru-RU"/>
              </w:rPr>
              <w:t xml:space="preserve">организовывать </w:t>
            </w:r>
            <w:r w:rsidRPr="00E20B66">
              <w:rPr>
                <w:sz w:val="24"/>
                <w:szCs w:val="24"/>
                <w:lang w:val="ru-RU"/>
              </w:rPr>
              <w:t xml:space="preserve">свою деятельность: </w:t>
            </w:r>
            <w:r w:rsidRPr="00E20B66">
              <w:rPr>
                <w:b/>
                <w:sz w:val="24"/>
                <w:szCs w:val="24"/>
                <w:lang w:val="ru-RU"/>
              </w:rPr>
              <w:t xml:space="preserve">подготавливать </w:t>
            </w:r>
            <w:r w:rsidRPr="00E20B66">
              <w:rPr>
                <w:sz w:val="24"/>
                <w:szCs w:val="24"/>
                <w:lang w:val="ru-RU"/>
              </w:rPr>
              <w:t xml:space="preserve">рабочее место для работы с бумагой и картоном, правильно и рационально </w:t>
            </w:r>
            <w:r w:rsidRPr="00E20B66">
              <w:rPr>
                <w:b/>
                <w:sz w:val="24"/>
                <w:szCs w:val="24"/>
                <w:lang w:val="ru-RU"/>
              </w:rPr>
              <w:t xml:space="preserve">размещать </w:t>
            </w:r>
            <w:r w:rsidRPr="00E20B66">
              <w:rPr>
                <w:sz w:val="24"/>
                <w:szCs w:val="24"/>
                <w:lang w:val="ru-RU"/>
              </w:rPr>
              <w:t xml:space="preserve">инструменты и материалы в соответствии с индивидуальными особенностями; под контролем учителя в процессе выполнения изделия </w:t>
            </w:r>
            <w:r w:rsidRPr="00E20B66">
              <w:rPr>
                <w:b/>
                <w:sz w:val="24"/>
                <w:szCs w:val="24"/>
                <w:lang w:val="ru-RU"/>
              </w:rPr>
              <w:t xml:space="preserve">проверять </w:t>
            </w:r>
            <w:r w:rsidRPr="00E20B66">
              <w:rPr>
                <w:sz w:val="24"/>
                <w:szCs w:val="24"/>
                <w:lang w:val="ru-RU"/>
              </w:rPr>
              <w:t xml:space="preserve">и </w:t>
            </w:r>
            <w:r w:rsidRPr="00E20B66">
              <w:rPr>
                <w:b/>
                <w:sz w:val="24"/>
                <w:szCs w:val="24"/>
                <w:lang w:val="ru-RU"/>
              </w:rPr>
              <w:t xml:space="preserve">восстанавливать </w:t>
            </w:r>
            <w:r w:rsidRPr="00E20B66">
              <w:rPr>
                <w:sz w:val="24"/>
                <w:szCs w:val="24"/>
                <w:lang w:val="ru-RU"/>
              </w:rPr>
              <w:t xml:space="preserve">порядок на рабочем месте; </w:t>
            </w:r>
            <w:r w:rsidRPr="00E20B66">
              <w:rPr>
                <w:b/>
                <w:sz w:val="24"/>
                <w:szCs w:val="24"/>
                <w:lang w:val="ru-RU"/>
              </w:rPr>
              <w:t xml:space="preserve">убирать </w:t>
            </w:r>
            <w:r w:rsidRPr="00E20B66">
              <w:rPr>
                <w:sz w:val="24"/>
                <w:szCs w:val="24"/>
                <w:lang w:val="ru-RU"/>
              </w:rPr>
              <w:t xml:space="preserve">рабочее место. </w:t>
            </w:r>
            <w:r w:rsidRPr="00E20B66">
              <w:rPr>
                <w:b/>
                <w:sz w:val="24"/>
                <w:szCs w:val="24"/>
                <w:lang w:val="ru-RU"/>
              </w:rPr>
              <w:t xml:space="preserve">Организовывать </w:t>
            </w:r>
            <w:r w:rsidRPr="00E20B66">
              <w:rPr>
                <w:sz w:val="24"/>
                <w:szCs w:val="24"/>
                <w:lang w:val="ru-RU"/>
              </w:rPr>
              <w:t>рабочее место в зависимости от конструктивных особенностей изделия.</w:t>
            </w:r>
          </w:p>
          <w:p w14:paraId="3625B633"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Планировать </w:t>
            </w:r>
            <w:r w:rsidRPr="00E20B66">
              <w:rPr>
                <w:sz w:val="24"/>
                <w:szCs w:val="24"/>
                <w:lang w:val="ru-RU"/>
              </w:rPr>
              <w:t xml:space="preserve">практическую работу и </w:t>
            </w:r>
            <w:r w:rsidRPr="00E20B66">
              <w:rPr>
                <w:b/>
                <w:sz w:val="24"/>
                <w:szCs w:val="24"/>
                <w:lang w:val="ru-RU"/>
              </w:rPr>
              <w:t xml:space="preserve">работать </w:t>
            </w:r>
            <w:r w:rsidRPr="00E20B66">
              <w:rPr>
                <w:sz w:val="24"/>
                <w:szCs w:val="24"/>
                <w:lang w:val="ru-RU"/>
              </w:rPr>
              <w:t>по составленному плану.</w:t>
            </w:r>
          </w:p>
          <w:p w14:paraId="5FCB97DE"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Отбирать </w:t>
            </w:r>
            <w:r w:rsidRPr="00E20B66">
              <w:rPr>
                <w:sz w:val="24"/>
                <w:szCs w:val="24"/>
                <w:lang w:val="ru-RU"/>
              </w:rPr>
              <w:t xml:space="preserve">необходимые материалы для изделий, </w:t>
            </w:r>
            <w:r w:rsidRPr="00E20B66">
              <w:rPr>
                <w:b/>
                <w:sz w:val="24"/>
                <w:szCs w:val="24"/>
                <w:lang w:val="ru-RU"/>
              </w:rPr>
              <w:t xml:space="preserve">обосновывать </w:t>
            </w:r>
            <w:r w:rsidRPr="00E20B66">
              <w:rPr>
                <w:sz w:val="24"/>
                <w:szCs w:val="24"/>
                <w:lang w:val="ru-RU"/>
              </w:rPr>
              <w:t>свой выбор.</w:t>
            </w:r>
          </w:p>
          <w:p w14:paraId="208E1B95"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Обобщать (называть) </w:t>
            </w:r>
            <w:r w:rsidRPr="00E20B66">
              <w:rPr>
                <w:sz w:val="24"/>
                <w:szCs w:val="24"/>
                <w:lang w:val="ru-RU"/>
              </w:rPr>
              <w:t>то новое, что освоено.</w:t>
            </w:r>
          </w:p>
          <w:p w14:paraId="06C4E73E" w14:textId="77777777" w:rsidR="00D00AC2" w:rsidRPr="00E20B66" w:rsidRDefault="00D00AC2" w:rsidP="009670C5">
            <w:pPr>
              <w:pStyle w:val="TableParagraph"/>
              <w:spacing w:line="240" w:lineRule="auto"/>
              <w:rPr>
                <w:sz w:val="24"/>
                <w:szCs w:val="24"/>
                <w:lang w:val="ru-RU"/>
              </w:rPr>
            </w:pPr>
            <w:r w:rsidRPr="00E20B66">
              <w:rPr>
                <w:b/>
                <w:sz w:val="24"/>
                <w:szCs w:val="24"/>
                <w:lang w:val="ru-RU"/>
              </w:rPr>
              <w:lastRenderedPageBreak/>
              <w:t xml:space="preserve">Применять </w:t>
            </w:r>
            <w:r w:rsidRPr="00E20B66">
              <w:rPr>
                <w:sz w:val="24"/>
                <w:szCs w:val="24"/>
                <w:lang w:val="ru-RU"/>
              </w:rPr>
              <w:t>правила безопасной и аккуратной работы со стекой.</w:t>
            </w:r>
          </w:p>
          <w:p w14:paraId="4AE7ED45"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Использовать </w:t>
            </w:r>
            <w:r w:rsidRPr="00E20B66">
              <w:rPr>
                <w:sz w:val="24"/>
                <w:szCs w:val="24"/>
                <w:lang w:val="ru-RU"/>
              </w:rPr>
              <w:t>свойства (цвет, состав, пластичность) пластичных материалов при выполнении изделий.</w:t>
            </w:r>
          </w:p>
          <w:p w14:paraId="3E864F4D"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Объяснять </w:t>
            </w:r>
            <w:r w:rsidRPr="00E20B66">
              <w:rPr>
                <w:sz w:val="24"/>
                <w:szCs w:val="24"/>
                <w:lang w:val="ru-RU"/>
              </w:rPr>
              <w:t>значение использования пластичных материалов в жизни человека.</w:t>
            </w:r>
          </w:p>
          <w:p w14:paraId="419D11A4"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Выбирать </w:t>
            </w:r>
            <w:r w:rsidRPr="00E20B66">
              <w:rPr>
                <w:sz w:val="24"/>
                <w:szCs w:val="24"/>
                <w:lang w:val="ru-RU"/>
              </w:rPr>
              <w:t>материал в зависимости от назначения изделия.</w:t>
            </w:r>
          </w:p>
          <w:p w14:paraId="41BAA428"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Наблюдать </w:t>
            </w:r>
            <w:r w:rsidRPr="00E20B66">
              <w:rPr>
                <w:sz w:val="24"/>
                <w:szCs w:val="24"/>
                <w:lang w:val="ru-RU"/>
              </w:rPr>
              <w:t>за использованием пластичных материалов в жизнедеятельности человека.</w:t>
            </w:r>
          </w:p>
          <w:p w14:paraId="30387BBB" w14:textId="77777777" w:rsidR="00D00AC2" w:rsidRPr="00E20B66" w:rsidRDefault="00D00AC2" w:rsidP="009670C5">
            <w:pPr>
              <w:pStyle w:val="TableParagraph"/>
              <w:spacing w:line="240" w:lineRule="auto"/>
              <w:rPr>
                <w:sz w:val="24"/>
                <w:szCs w:val="24"/>
                <w:lang w:val="ru-RU"/>
              </w:rPr>
            </w:pPr>
            <w:r w:rsidRPr="00E20B66">
              <w:rPr>
                <w:sz w:val="24"/>
                <w:szCs w:val="24"/>
                <w:lang w:val="ru-RU"/>
              </w:rPr>
              <w:t xml:space="preserve">Самостоятельно </w:t>
            </w:r>
            <w:r w:rsidRPr="00E20B66">
              <w:rPr>
                <w:b/>
                <w:sz w:val="24"/>
                <w:szCs w:val="24"/>
                <w:lang w:val="ru-RU"/>
              </w:rPr>
              <w:t xml:space="preserve">анализировать </w:t>
            </w:r>
            <w:r w:rsidRPr="00E20B66">
              <w:rPr>
                <w:sz w:val="24"/>
                <w:szCs w:val="24"/>
                <w:lang w:val="ru-RU"/>
              </w:rPr>
              <w:t>образцы изделий с опорой на памятку (конструктивные особенности и технология изготовления);</w:t>
            </w:r>
          </w:p>
          <w:p w14:paraId="01EF8FAD"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изготавливать </w:t>
            </w:r>
            <w:r w:rsidRPr="00E20B66">
              <w:rPr>
                <w:sz w:val="24"/>
                <w:szCs w:val="24"/>
                <w:lang w:val="ru-RU"/>
              </w:rPr>
              <w:t>изделия с опорой на рисунки, инструкции, схемы.</w:t>
            </w:r>
          </w:p>
          <w:p w14:paraId="5E67920C"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Выполнять </w:t>
            </w:r>
            <w:r w:rsidRPr="00E20B66">
              <w:rPr>
                <w:sz w:val="24"/>
                <w:szCs w:val="24"/>
                <w:lang w:val="ru-RU"/>
              </w:rPr>
              <w:t>отделку и изделия или его деталей по собственному замыслу с учётом общей идеи и конструктивных особенностей изделия.</w:t>
            </w:r>
          </w:p>
          <w:p w14:paraId="465ACB06"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Выбирать </w:t>
            </w:r>
            <w:r w:rsidRPr="00E20B66">
              <w:rPr>
                <w:sz w:val="24"/>
                <w:szCs w:val="24"/>
                <w:lang w:val="ru-RU"/>
              </w:rPr>
              <w:t xml:space="preserve">и </w:t>
            </w:r>
            <w:r w:rsidRPr="00E20B66">
              <w:rPr>
                <w:b/>
                <w:sz w:val="24"/>
                <w:szCs w:val="24"/>
                <w:lang w:val="ru-RU"/>
              </w:rPr>
              <w:t xml:space="preserve">применять </w:t>
            </w:r>
            <w:r w:rsidRPr="00E20B66">
              <w:rPr>
                <w:sz w:val="24"/>
                <w:szCs w:val="24"/>
                <w:lang w:val="ru-RU"/>
              </w:rPr>
              <w:t>при работе над изделиями приёмы работы с пластичными материалами.</w:t>
            </w:r>
          </w:p>
          <w:p w14:paraId="242B8EE8"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Использовать </w:t>
            </w:r>
            <w:r w:rsidRPr="00E20B66">
              <w:rPr>
                <w:sz w:val="24"/>
                <w:szCs w:val="24"/>
                <w:lang w:val="ru-RU"/>
              </w:rPr>
              <w:t>разные способы лепки.</w:t>
            </w:r>
          </w:p>
          <w:p w14:paraId="36161912"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Использовать </w:t>
            </w:r>
            <w:r w:rsidRPr="00E20B66">
              <w:rPr>
                <w:sz w:val="24"/>
                <w:szCs w:val="24"/>
                <w:lang w:val="ru-RU"/>
              </w:rPr>
              <w:t>пластилин для отделки изделий и его деталей.</w:t>
            </w:r>
          </w:p>
          <w:p w14:paraId="08CCA9A0"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Использовать </w:t>
            </w:r>
            <w:r w:rsidRPr="00E20B66">
              <w:rPr>
                <w:sz w:val="24"/>
                <w:szCs w:val="24"/>
                <w:lang w:val="ru-RU"/>
              </w:rPr>
              <w:t xml:space="preserve">технологию выполнения объёмных изделий — </w:t>
            </w:r>
            <w:r w:rsidRPr="00E20B66">
              <w:rPr>
                <w:b/>
                <w:sz w:val="24"/>
                <w:szCs w:val="24"/>
                <w:lang w:val="ru-RU"/>
              </w:rPr>
              <w:t xml:space="preserve">корректировать </w:t>
            </w:r>
            <w:r w:rsidRPr="00E20B66">
              <w:rPr>
                <w:sz w:val="24"/>
                <w:szCs w:val="24"/>
                <w:lang w:val="ru-RU"/>
              </w:rPr>
              <w:t>конструкцию и технологию изготовления.</w:t>
            </w:r>
          </w:p>
          <w:p w14:paraId="2E9409B0"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Оценивать </w:t>
            </w:r>
            <w:r w:rsidRPr="00E20B66">
              <w:rPr>
                <w:sz w:val="24"/>
                <w:szCs w:val="24"/>
                <w:lang w:val="ru-RU"/>
              </w:rPr>
              <w:t>результаты своей работы и работы одноклассников (качество, творческие находки, самостоятельность).</w:t>
            </w:r>
          </w:p>
          <w:p w14:paraId="00445F03" w14:textId="77777777" w:rsidR="00D00AC2" w:rsidRPr="00E20B66" w:rsidRDefault="00D00AC2" w:rsidP="009670C5">
            <w:pPr>
              <w:pStyle w:val="TableParagraph"/>
              <w:spacing w:line="240" w:lineRule="auto"/>
              <w:rPr>
                <w:sz w:val="24"/>
                <w:szCs w:val="24"/>
                <w:lang w:val="ru-RU"/>
              </w:rPr>
            </w:pPr>
            <w:r w:rsidRPr="00E20B66">
              <w:rPr>
                <w:sz w:val="24"/>
                <w:szCs w:val="24"/>
                <w:lang w:val="ru-RU"/>
              </w:rPr>
              <w:t xml:space="preserve">С помощью учителя </w:t>
            </w:r>
            <w:r w:rsidRPr="00E20B66">
              <w:rPr>
                <w:b/>
                <w:sz w:val="24"/>
                <w:szCs w:val="24"/>
                <w:lang w:val="ru-RU"/>
              </w:rPr>
              <w:t xml:space="preserve">наблюдать </w:t>
            </w:r>
            <w:r w:rsidRPr="00E20B66">
              <w:rPr>
                <w:sz w:val="24"/>
                <w:szCs w:val="24"/>
                <w:lang w:val="ru-RU"/>
              </w:rPr>
              <w:t xml:space="preserve">и </w:t>
            </w:r>
            <w:r w:rsidRPr="00E20B66">
              <w:rPr>
                <w:b/>
                <w:sz w:val="24"/>
                <w:szCs w:val="24"/>
                <w:lang w:val="ru-RU"/>
              </w:rPr>
              <w:t xml:space="preserve">сравнивать </w:t>
            </w:r>
            <w:r w:rsidRPr="00E20B66">
              <w:rPr>
                <w:sz w:val="24"/>
                <w:szCs w:val="24"/>
                <w:lang w:val="ru-RU"/>
              </w:rPr>
              <w:t xml:space="preserve">различные рельефы, </w:t>
            </w:r>
            <w:r w:rsidRPr="00E20B66">
              <w:rPr>
                <w:b/>
                <w:sz w:val="24"/>
                <w:szCs w:val="24"/>
                <w:lang w:val="ru-RU"/>
              </w:rPr>
              <w:t xml:space="preserve">скульптуры </w:t>
            </w:r>
            <w:r w:rsidRPr="00E20B66">
              <w:rPr>
                <w:sz w:val="24"/>
                <w:szCs w:val="24"/>
                <w:lang w:val="ru-RU"/>
              </w:rPr>
              <w:t>по сюжетам, назначению, материалам, технологию изготовления изделий из одинаковых материалов.</w:t>
            </w:r>
          </w:p>
          <w:p w14:paraId="59FDA0CC"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Знакомиться </w:t>
            </w:r>
            <w:r w:rsidRPr="00E20B66">
              <w:rPr>
                <w:sz w:val="24"/>
                <w:szCs w:val="24"/>
                <w:lang w:val="ru-RU"/>
              </w:rPr>
              <w:t xml:space="preserve">с видами рельефа: контррельеф, барельеф, горельеф, приёмами получения рельефных изображений (процарапывание, вдавливание, </w:t>
            </w:r>
            <w:proofErr w:type="spellStart"/>
            <w:r w:rsidRPr="00E20B66">
              <w:rPr>
                <w:sz w:val="24"/>
                <w:szCs w:val="24"/>
                <w:lang w:val="ru-RU"/>
              </w:rPr>
              <w:t>налеп</w:t>
            </w:r>
            <w:proofErr w:type="spellEnd"/>
            <w:r w:rsidRPr="00E20B66">
              <w:rPr>
                <w:sz w:val="24"/>
                <w:szCs w:val="24"/>
                <w:lang w:val="ru-RU"/>
              </w:rPr>
              <w:t xml:space="preserve"> и др.).</w:t>
            </w:r>
          </w:p>
          <w:p w14:paraId="720EA07A" w14:textId="77777777" w:rsidR="00D00AC2" w:rsidRPr="00E20B66" w:rsidRDefault="00D00AC2" w:rsidP="009670C5">
            <w:pPr>
              <w:contextualSpacing/>
              <w:rPr>
                <w:rFonts w:ascii="Times New Roman" w:hAnsi="Times New Roman" w:cs="Times New Roman"/>
                <w:bCs/>
                <w:sz w:val="24"/>
                <w:szCs w:val="24"/>
                <w:lang w:val="ru-RU"/>
              </w:rPr>
            </w:pPr>
            <w:r w:rsidRPr="00E20B66">
              <w:rPr>
                <w:rFonts w:ascii="Times New Roman" w:hAnsi="Times New Roman" w:cs="Times New Roman"/>
                <w:b/>
                <w:sz w:val="24"/>
                <w:szCs w:val="24"/>
                <w:lang w:val="ru-RU"/>
              </w:rPr>
              <w:t xml:space="preserve">Решать </w:t>
            </w:r>
            <w:r w:rsidRPr="00E20B66">
              <w:rPr>
                <w:rFonts w:ascii="Times New Roman" w:hAnsi="Times New Roman" w:cs="Times New Roman"/>
                <w:sz w:val="24"/>
                <w:szCs w:val="24"/>
                <w:lang w:val="ru-RU"/>
              </w:rPr>
              <w:t>конструкторско-технологические задачи через наблюдения и рассуждения, пробные упражнения (откуда скульпторы черпают свои идеи, берут материалы для скульптур, какие используют средства художественной выразительности)</w:t>
            </w:r>
          </w:p>
        </w:tc>
      </w:tr>
      <w:tr w:rsidR="00D00AC2" w:rsidRPr="00090EAD" w14:paraId="7E5A13C4" w14:textId="77777777" w:rsidTr="003C43D7">
        <w:tc>
          <w:tcPr>
            <w:tcW w:w="2663" w:type="dxa"/>
          </w:tcPr>
          <w:p w14:paraId="536512E1" w14:textId="77777777" w:rsidR="00D00AC2" w:rsidRPr="00E20B66" w:rsidRDefault="00D00AC2" w:rsidP="009670C5">
            <w:pPr>
              <w:pStyle w:val="TableParagraph"/>
              <w:spacing w:line="240" w:lineRule="auto"/>
              <w:rPr>
                <w:sz w:val="24"/>
                <w:szCs w:val="24"/>
                <w:lang w:val="ru-RU"/>
              </w:rPr>
            </w:pPr>
            <w:r w:rsidRPr="00E20B66">
              <w:rPr>
                <w:sz w:val="24"/>
                <w:szCs w:val="24"/>
                <w:lang w:val="ru-RU"/>
              </w:rPr>
              <w:lastRenderedPageBreak/>
              <w:t>— технологии работы</w:t>
            </w:r>
          </w:p>
          <w:p w14:paraId="679211E9" w14:textId="77777777" w:rsidR="00D00AC2" w:rsidRPr="00E20B66" w:rsidRDefault="00D00AC2" w:rsidP="009670C5">
            <w:pPr>
              <w:pStyle w:val="TableParagraph"/>
              <w:spacing w:before="0" w:line="240" w:lineRule="auto"/>
              <w:ind w:left="108"/>
              <w:contextualSpacing/>
              <w:rPr>
                <w:bCs/>
                <w:sz w:val="24"/>
                <w:szCs w:val="24"/>
                <w:lang w:val="ru-RU"/>
              </w:rPr>
            </w:pPr>
            <w:r w:rsidRPr="00E20B66">
              <w:rPr>
                <w:sz w:val="24"/>
                <w:szCs w:val="24"/>
                <w:lang w:val="ru-RU"/>
              </w:rPr>
              <w:t>с природным материалом;</w:t>
            </w:r>
          </w:p>
        </w:tc>
        <w:tc>
          <w:tcPr>
            <w:tcW w:w="2723" w:type="dxa"/>
          </w:tcPr>
          <w:p w14:paraId="0D096E6B" w14:textId="251DC3E9" w:rsidR="003F0272" w:rsidRPr="00E20B66" w:rsidRDefault="003F0272" w:rsidP="003F0272">
            <w:pPr>
              <w:ind w:left="35" w:firstLine="567"/>
              <w:jc w:val="both"/>
              <w:rPr>
                <w:rFonts w:ascii="Times New Roman" w:hAnsi="Times New Roman" w:cs="Times New Roman"/>
                <w:sz w:val="24"/>
                <w:szCs w:val="24"/>
                <w:lang w:val="ru-RU"/>
              </w:rPr>
            </w:pPr>
            <w:r w:rsidRPr="00E20B66">
              <w:rPr>
                <w:rFonts w:ascii="Times New Roman" w:hAnsi="Times New Roman" w:cs="Times New Roman"/>
                <w:sz w:val="24"/>
                <w:szCs w:val="24"/>
                <w:lang w:val="ru-RU"/>
              </w:rPr>
              <w:t xml:space="preserve">Виды </w:t>
            </w:r>
            <w:r w:rsidRPr="00E20B66">
              <w:rPr>
                <w:rFonts w:ascii="Times New Roman" w:hAnsi="Times New Roman" w:cs="Times New Roman"/>
                <w:bCs/>
                <w:sz w:val="24"/>
                <w:szCs w:val="24"/>
                <w:lang w:val="ru-RU"/>
              </w:rPr>
              <w:t>природных материалов (плоские — листья и объёмные — орехи</w:t>
            </w:r>
            <w:r w:rsidRPr="00E20B66">
              <w:rPr>
                <w:rFonts w:ascii="Times New Roman" w:hAnsi="Times New Roman" w:cs="Times New Roman"/>
                <w:sz w:val="24"/>
                <w:szCs w:val="24"/>
                <w:lang w:val="ru-RU"/>
              </w:rPr>
              <w:t xml:space="preserve">, шишки, семена, ветки). Приёмы работы с природными </w:t>
            </w:r>
            <w:r w:rsidRPr="00E20B66">
              <w:rPr>
                <w:rFonts w:ascii="Times New Roman" w:hAnsi="Times New Roman" w:cs="Times New Roman"/>
                <w:sz w:val="24"/>
                <w:szCs w:val="24"/>
                <w:lang w:val="ru-RU"/>
              </w:rPr>
              <w:lastRenderedPageBreak/>
              <w:t>материалами: подбор материалов в соответствии с замыслом, составление композиции, соединение деталей (приклеивание, склеивание с помощью прокладки, соединение с помощью пластилина или другой пластической</w:t>
            </w:r>
          </w:p>
          <w:p w14:paraId="69C5FF1E" w14:textId="77777777" w:rsidR="00D00AC2" w:rsidRPr="00E20B66" w:rsidRDefault="00D00AC2" w:rsidP="009670C5">
            <w:pPr>
              <w:contextualSpacing/>
              <w:rPr>
                <w:rFonts w:ascii="Times New Roman" w:hAnsi="Times New Roman" w:cs="Times New Roman"/>
                <w:bCs/>
                <w:sz w:val="24"/>
                <w:szCs w:val="24"/>
                <w:lang w:val="ru-RU"/>
              </w:rPr>
            </w:pPr>
          </w:p>
        </w:tc>
        <w:tc>
          <w:tcPr>
            <w:tcW w:w="5103" w:type="dxa"/>
          </w:tcPr>
          <w:p w14:paraId="6BD91C2E" w14:textId="77777777" w:rsidR="00D00AC2" w:rsidRPr="00E20B66" w:rsidRDefault="00D00AC2" w:rsidP="009670C5">
            <w:pPr>
              <w:pStyle w:val="TableParagraph"/>
              <w:spacing w:line="240" w:lineRule="auto"/>
              <w:rPr>
                <w:sz w:val="24"/>
                <w:szCs w:val="24"/>
                <w:lang w:val="ru-RU"/>
              </w:rPr>
            </w:pPr>
            <w:r w:rsidRPr="00E20B66">
              <w:rPr>
                <w:sz w:val="24"/>
                <w:szCs w:val="24"/>
                <w:lang w:val="ru-RU"/>
              </w:rPr>
              <w:lastRenderedPageBreak/>
              <w:t xml:space="preserve">Самостоятельно </w:t>
            </w:r>
            <w:r w:rsidRPr="00E20B66">
              <w:rPr>
                <w:b/>
                <w:sz w:val="24"/>
                <w:szCs w:val="24"/>
                <w:lang w:val="ru-RU"/>
              </w:rPr>
              <w:t xml:space="preserve">организовывать </w:t>
            </w:r>
            <w:r w:rsidRPr="00E20B66">
              <w:rPr>
                <w:sz w:val="24"/>
                <w:szCs w:val="24"/>
                <w:lang w:val="ru-RU"/>
              </w:rPr>
              <w:t xml:space="preserve">свою деятельность: </w:t>
            </w:r>
            <w:r w:rsidRPr="00E20B66">
              <w:rPr>
                <w:b/>
                <w:sz w:val="24"/>
                <w:szCs w:val="24"/>
                <w:lang w:val="ru-RU"/>
              </w:rPr>
              <w:t xml:space="preserve">подготавливать </w:t>
            </w:r>
            <w:r w:rsidRPr="00E20B66">
              <w:rPr>
                <w:sz w:val="24"/>
                <w:szCs w:val="24"/>
                <w:lang w:val="ru-RU"/>
              </w:rPr>
              <w:t xml:space="preserve">рабочее место для работы с природным материалом, правильно и рационально </w:t>
            </w:r>
            <w:r w:rsidRPr="00E20B66">
              <w:rPr>
                <w:b/>
                <w:sz w:val="24"/>
                <w:szCs w:val="24"/>
                <w:lang w:val="ru-RU"/>
              </w:rPr>
              <w:t xml:space="preserve">размещать </w:t>
            </w:r>
            <w:r w:rsidRPr="00E20B66">
              <w:rPr>
                <w:sz w:val="24"/>
                <w:szCs w:val="24"/>
                <w:lang w:val="ru-RU"/>
              </w:rPr>
              <w:t xml:space="preserve">инструменты и материалы в соответствии с индивидуальными особенностями </w:t>
            </w:r>
            <w:r w:rsidRPr="00E20B66">
              <w:rPr>
                <w:sz w:val="24"/>
                <w:szCs w:val="24"/>
                <w:lang w:val="ru-RU"/>
              </w:rPr>
              <w:lastRenderedPageBreak/>
              <w:t xml:space="preserve">обучающихся; под контролем учителя в процессе выполнения изделия </w:t>
            </w:r>
            <w:r w:rsidRPr="00E20B66">
              <w:rPr>
                <w:b/>
                <w:sz w:val="24"/>
                <w:szCs w:val="24"/>
                <w:lang w:val="ru-RU"/>
              </w:rPr>
              <w:t xml:space="preserve">контролировать </w:t>
            </w:r>
            <w:r w:rsidRPr="00E20B66">
              <w:rPr>
                <w:sz w:val="24"/>
                <w:szCs w:val="24"/>
                <w:lang w:val="ru-RU"/>
              </w:rPr>
              <w:t xml:space="preserve">и при необходимости </w:t>
            </w:r>
            <w:r w:rsidRPr="00E20B66">
              <w:rPr>
                <w:b/>
                <w:sz w:val="24"/>
                <w:szCs w:val="24"/>
                <w:lang w:val="ru-RU"/>
              </w:rPr>
              <w:t xml:space="preserve">восстанавливать </w:t>
            </w:r>
            <w:r w:rsidRPr="00E20B66">
              <w:rPr>
                <w:sz w:val="24"/>
                <w:szCs w:val="24"/>
                <w:lang w:val="ru-RU"/>
              </w:rPr>
              <w:t xml:space="preserve">порядок на рабочем месте; </w:t>
            </w:r>
            <w:r w:rsidRPr="00E20B66">
              <w:rPr>
                <w:b/>
                <w:sz w:val="24"/>
                <w:szCs w:val="24"/>
                <w:lang w:val="ru-RU"/>
              </w:rPr>
              <w:t xml:space="preserve">убирать </w:t>
            </w:r>
            <w:r w:rsidRPr="00E20B66">
              <w:rPr>
                <w:sz w:val="24"/>
                <w:szCs w:val="24"/>
                <w:lang w:val="ru-RU"/>
              </w:rPr>
              <w:t>рабочее место.</w:t>
            </w:r>
          </w:p>
          <w:p w14:paraId="031AFB57"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Узнавать </w:t>
            </w:r>
            <w:r w:rsidRPr="00E20B66">
              <w:rPr>
                <w:sz w:val="24"/>
                <w:szCs w:val="24"/>
                <w:lang w:val="ru-RU"/>
              </w:rPr>
              <w:t xml:space="preserve">и </w:t>
            </w:r>
            <w:r w:rsidRPr="00E20B66">
              <w:rPr>
                <w:b/>
                <w:sz w:val="24"/>
                <w:szCs w:val="24"/>
                <w:lang w:val="ru-RU"/>
              </w:rPr>
              <w:t xml:space="preserve">называть </w:t>
            </w:r>
            <w:r w:rsidRPr="00E20B66">
              <w:rPr>
                <w:sz w:val="24"/>
                <w:szCs w:val="24"/>
                <w:lang w:val="ru-RU"/>
              </w:rPr>
              <w:t>основные материалы и их свойства, происхождение, применение в жизни.</w:t>
            </w:r>
          </w:p>
          <w:p w14:paraId="3D28D800"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Сравнивать </w:t>
            </w:r>
            <w:r w:rsidRPr="00E20B66">
              <w:rPr>
                <w:sz w:val="24"/>
                <w:szCs w:val="24"/>
                <w:lang w:val="ru-RU"/>
              </w:rPr>
              <w:t xml:space="preserve">свойства природных материалов и на основе полученных выводов отбирать материал для выполнения изделий. </w:t>
            </w:r>
            <w:r w:rsidRPr="00E20B66">
              <w:rPr>
                <w:b/>
                <w:sz w:val="24"/>
                <w:szCs w:val="24"/>
                <w:lang w:val="ru-RU"/>
              </w:rPr>
              <w:t xml:space="preserve">Использовать </w:t>
            </w:r>
            <w:r w:rsidRPr="00E20B66">
              <w:rPr>
                <w:sz w:val="24"/>
                <w:szCs w:val="24"/>
                <w:lang w:val="ru-RU"/>
              </w:rPr>
              <w:t xml:space="preserve">свойства природных материалов при изготовлении объёмных изделий, создании декоративных композиций. </w:t>
            </w:r>
            <w:r w:rsidRPr="00E20B66">
              <w:rPr>
                <w:b/>
                <w:sz w:val="24"/>
                <w:szCs w:val="24"/>
                <w:lang w:val="ru-RU"/>
              </w:rPr>
              <w:t xml:space="preserve">Выбирать </w:t>
            </w:r>
            <w:r w:rsidRPr="00E20B66">
              <w:rPr>
                <w:sz w:val="24"/>
                <w:szCs w:val="24"/>
                <w:lang w:val="ru-RU"/>
              </w:rPr>
              <w:t>материалы в соответствии с заданными критериями к выполненным простейшим чертежам, эскизам, наброскам.</w:t>
            </w:r>
          </w:p>
          <w:p w14:paraId="62F355F6" w14:textId="77777777" w:rsidR="00D00AC2" w:rsidRPr="00E20B66" w:rsidRDefault="00D00AC2" w:rsidP="009670C5">
            <w:pPr>
              <w:pStyle w:val="TableParagraph"/>
              <w:spacing w:line="240" w:lineRule="auto"/>
              <w:rPr>
                <w:sz w:val="24"/>
                <w:szCs w:val="24"/>
                <w:lang w:val="ru-RU"/>
              </w:rPr>
            </w:pPr>
            <w:r w:rsidRPr="00E20B66">
              <w:rPr>
                <w:sz w:val="24"/>
                <w:szCs w:val="24"/>
                <w:lang w:val="ru-RU"/>
              </w:rPr>
              <w:t xml:space="preserve">Самостоятельно </w:t>
            </w:r>
            <w:r w:rsidRPr="00E20B66">
              <w:rPr>
                <w:b/>
                <w:sz w:val="24"/>
                <w:szCs w:val="24"/>
                <w:lang w:val="ru-RU"/>
              </w:rPr>
              <w:t xml:space="preserve">подбирать, обрабатывать </w:t>
            </w:r>
            <w:r w:rsidRPr="00E20B66">
              <w:rPr>
                <w:sz w:val="24"/>
                <w:szCs w:val="24"/>
                <w:lang w:val="ru-RU"/>
              </w:rPr>
              <w:t xml:space="preserve">и </w:t>
            </w:r>
            <w:r w:rsidRPr="00E20B66">
              <w:rPr>
                <w:b/>
                <w:sz w:val="24"/>
                <w:szCs w:val="24"/>
                <w:lang w:val="ru-RU"/>
              </w:rPr>
              <w:t xml:space="preserve">хранить </w:t>
            </w:r>
            <w:r w:rsidRPr="00E20B66">
              <w:rPr>
                <w:sz w:val="24"/>
                <w:szCs w:val="24"/>
                <w:lang w:val="ru-RU"/>
              </w:rPr>
              <w:t xml:space="preserve">природные материалы для дальнейшего использования при выполнении изделий. </w:t>
            </w:r>
            <w:r w:rsidRPr="00E20B66">
              <w:rPr>
                <w:b/>
                <w:sz w:val="24"/>
                <w:szCs w:val="24"/>
                <w:lang w:val="ru-RU"/>
              </w:rPr>
              <w:t xml:space="preserve">Выполнять </w:t>
            </w:r>
            <w:r w:rsidRPr="00E20B66">
              <w:rPr>
                <w:sz w:val="24"/>
                <w:szCs w:val="24"/>
                <w:lang w:val="ru-RU"/>
              </w:rPr>
              <w:t xml:space="preserve">и </w:t>
            </w:r>
            <w:r w:rsidRPr="00E20B66">
              <w:rPr>
                <w:b/>
                <w:sz w:val="24"/>
                <w:szCs w:val="24"/>
                <w:lang w:val="ru-RU"/>
              </w:rPr>
              <w:t xml:space="preserve">выбирать </w:t>
            </w:r>
            <w:r w:rsidRPr="00E20B66">
              <w:rPr>
                <w:sz w:val="24"/>
                <w:szCs w:val="24"/>
                <w:lang w:val="ru-RU"/>
              </w:rPr>
              <w:t>технологические приёмы ручной обработки материалов в зависимости от их свойств.</w:t>
            </w:r>
          </w:p>
          <w:p w14:paraId="2C35A6AB"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Применять </w:t>
            </w:r>
            <w:r w:rsidRPr="00E20B66">
              <w:rPr>
                <w:sz w:val="24"/>
                <w:szCs w:val="24"/>
                <w:lang w:val="ru-RU"/>
              </w:rPr>
              <w:t>на практике различные приёмы работы с природными материалами.</w:t>
            </w:r>
          </w:p>
          <w:p w14:paraId="2147C1F8"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Использовать </w:t>
            </w:r>
            <w:r w:rsidRPr="00E20B66">
              <w:rPr>
                <w:sz w:val="24"/>
                <w:szCs w:val="24"/>
                <w:lang w:val="ru-RU"/>
              </w:rPr>
              <w:t>при выполнении и отделке изделий различные природные материалы.</w:t>
            </w:r>
          </w:p>
          <w:p w14:paraId="58E90462" w14:textId="77777777" w:rsidR="00D00AC2" w:rsidRPr="00E20B66" w:rsidRDefault="00D00AC2" w:rsidP="009670C5">
            <w:pPr>
              <w:contextualSpacing/>
              <w:rPr>
                <w:rFonts w:ascii="Times New Roman" w:hAnsi="Times New Roman" w:cs="Times New Roman"/>
                <w:bCs/>
                <w:sz w:val="24"/>
                <w:szCs w:val="24"/>
                <w:lang w:val="ru-RU"/>
              </w:rPr>
            </w:pPr>
            <w:r w:rsidRPr="00E20B66">
              <w:rPr>
                <w:rFonts w:ascii="Times New Roman" w:hAnsi="Times New Roman" w:cs="Times New Roman"/>
                <w:b/>
                <w:sz w:val="24"/>
                <w:szCs w:val="24"/>
                <w:lang w:val="ru-RU"/>
              </w:rPr>
              <w:t xml:space="preserve">Выполнять </w:t>
            </w:r>
            <w:r w:rsidRPr="00E20B66">
              <w:rPr>
                <w:rFonts w:ascii="Times New Roman" w:hAnsi="Times New Roman" w:cs="Times New Roman"/>
                <w:sz w:val="24"/>
                <w:szCs w:val="24"/>
                <w:lang w:val="ru-RU"/>
              </w:rPr>
              <w:t>сборку изделий из природных материалов, используя для соединения деталей клей и пластилин</w:t>
            </w:r>
          </w:p>
        </w:tc>
      </w:tr>
      <w:tr w:rsidR="00D00AC2" w:rsidRPr="00090EAD" w14:paraId="125DAAD5" w14:textId="77777777" w:rsidTr="003C43D7">
        <w:tc>
          <w:tcPr>
            <w:tcW w:w="2663" w:type="dxa"/>
          </w:tcPr>
          <w:p w14:paraId="60B5432F" w14:textId="77777777" w:rsidR="00D00AC2" w:rsidRPr="00E20B66" w:rsidRDefault="00D00AC2" w:rsidP="009670C5">
            <w:pPr>
              <w:pStyle w:val="TableParagraph"/>
              <w:spacing w:line="240" w:lineRule="auto"/>
              <w:rPr>
                <w:sz w:val="24"/>
                <w:szCs w:val="24"/>
                <w:lang w:val="ru-RU"/>
              </w:rPr>
            </w:pPr>
            <w:r w:rsidRPr="00E20B66">
              <w:rPr>
                <w:sz w:val="24"/>
                <w:szCs w:val="24"/>
                <w:lang w:val="ru-RU"/>
              </w:rPr>
              <w:lastRenderedPageBreak/>
              <w:t>— технологии</w:t>
            </w:r>
          </w:p>
          <w:p w14:paraId="24DF3B04" w14:textId="77777777" w:rsidR="00D00AC2" w:rsidRPr="00E20B66" w:rsidRDefault="00D00AC2" w:rsidP="009670C5">
            <w:pPr>
              <w:pStyle w:val="TableParagraph"/>
              <w:spacing w:line="240" w:lineRule="auto"/>
              <w:rPr>
                <w:sz w:val="24"/>
                <w:szCs w:val="24"/>
                <w:lang w:val="ru-RU"/>
              </w:rPr>
            </w:pPr>
            <w:r w:rsidRPr="00E20B66">
              <w:rPr>
                <w:sz w:val="24"/>
                <w:szCs w:val="24"/>
                <w:lang w:val="ru-RU"/>
              </w:rPr>
              <w:t>работы с текстильными</w:t>
            </w:r>
          </w:p>
          <w:p w14:paraId="22E7D33C" w14:textId="77777777" w:rsidR="00D00AC2" w:rsidRPr="00E20B66" w:rsidRDefault="00D00AC2" w:rsidP="009670C5">
            <w:pPr>
              <w:pStyle w:val="TableParagraph"/>
              <w:spacing w:before="0" w:line="240" w:lineRule="auto"/>
              <w:contextualSpacing/>
              <w:rPr>
                <w:bCs/>
                <w:sz w:val="24"/>
                <w:szCs w:val="24"/>
                <w:lang w:val="ru-RU"/>
              </w:rPr>
            </w:pPr>
            <w:r w:rsidRPr="00E20B66">
              <w:rPr>
                <w:sz w:val="24"/>
                <w:szCs w:val="24"/>
                <w:lang w:val="ru-RU"/>
              </w:rPr>
              <w:t>материалами</w:t>
            </w:r>
          </w:p>
        </w:tc>
        <w:tc>
          <w:tcPr>
            <w:tcW w:w="2723" w:type="dxa"/>
          </w:tcPr>
          <w:p w14:paraId="18AE8E23" w14:textId="77777777" w:rsidR="003F0272" w:rsidRPr="00E20B66" w:rsidRDefault="003F0272" w:rsidP="003F0272">
            <w:pPr>
              <w:pStyle w:val="TableParagraph"/>
              <w:spacing w:line="240" w:lineRule="auto"/>
              <w:rPr>
                <w:sz w:val="24"/>
                <w:szCs w:val="24"/>
                <w:lang w:val="ru-RU"/>
              </w:rPr>
            </w:pPr>
            <w:r w:rsidRPr="00E20B66">
              <w:rPr>
                <w:sz w:val="24"/>
                <w:szCs w:val="24"/>
                <w:lang w:val="ru-RU"/>
              </w:rPr>
              <w:t>Технология обработки текстильных материалов. Использование трикотажа и нетканых материалов для изготовления изделий. Использование</w:t>
            </w:r>
          </w:p>
          <w:p w14:paraId="7B8F9DFE" w14:textId="77777777" w:rsidR="003F0272" w:rsidRPr="00E20B66" w:rsidRDefault="003F0272" w:rsidP="003F0272">
            <w:pPr>
              <w:pStyle w:val="TableParagraph"/>
              <w:spacing w:line="240" w:lineRule="auto"/>
              <w:rPr>
                <w:sz w:val="24"/>
                <w:szCs w:val="24"/>
                <w:lang w:val="ru-RU"/>
              </w:rPr>
            </w:pPr>
            <w:r w:rsidRPr="00E20B66">
              <w:rPr>
                <w:sz w:val="24"/>
                <w:szCs w:val="24"/>
                <w:lang w:val="ru-RU"/>
              </w:rPr>
              <w:t>вариантов строчки</w:t>
            </w:r>
          </w:p>
          <w:p w14:paraId="4FAD0BD7" w14:textId="77777777" w:rsidR="003F0272" w:rsidRPr="00E20B66" w:rsidRDefault="003F0272" w:rsidP="003F0272">
            <w:pPr>
              <w:pStyle w:val="TableParagraph"/>
              <w:spacing w:line="240" w:lineRule="auto"/>
              <w:rPr>
                <w:sz w:val="24"/>
                <w:szCs w:val="24"/>
                <w:lang w:val="ru-RU"/>
              </w:rPr>
            </w:pPr>
            <w:r w:rsidRPr="00E20B66">
              <w:rPr>
                <w:sz w:val="24"/>
                <w:szCs w:val="24"/>
                <w:lang w:val="ru-RU"/>
              </w:rPr>
              <w:t>косого стежка</w:t>
            </w:r>
          </w:p>
          <w:p w14:paraId="3CAC069B" w14:textId="77777777" w:rsidR="003F0272" w:rsidRPr="00E20B66" w:rsidRDefault="003F0272" w:rsidP="003F0272">
            <w:pPr>
              <w:pStyle w:val="TableParagraph"/>
              <w:spacing w:line="240" w:lineRule="auto"/>
              <w:rPr>
                <w:sz w:val="24"/>
                <w:szCs w:val="24"/>
                <w:lang w:val="ru-RU"/>
              </w:rPr>
            </w:pPr>
            <w:r w:rsidRPr="00E20B66">
              <w:rPr>
                <w:sz w:val="24"/>
                <w:szCs w:val="24"/>
                <w:lang w:val="ru-RU"/>
              </w:rPr>
              <w:t>(крестик, стебельчатая и др.) и/или вариантов строчки петельного стежка для соединения деталей изделия и отделки. Пришивание пуговиц (с двумя-четырьмя отверстиями).</w:t>
            </w:r>
          </w:p>
          <w:p w14:paraId="5C3295F8" w14:textId="77777777" w:rsidR="0018465F" w:rsidRPr="00E20B66" w:rsidRDefault="0018465F" w:rsidP="003F0272">
            <w:pPr>
              <w:ind w:left="108"/>
              <w:contextualSpacing/>
              <w:rPr>
                <w:rFonts w:ascii="Times New Roman" w:hAnsi="Times New Roman" w:cs="Times New Roman"/>
                <w:bCs/>
                <w:sz w:val="24"/>
                <w:szCs w:val="24"/>
                <w:lang w:val="ru-RU"/>
              </w:rPr>
            </w:pPr>
          </w:p>
          <w:p w14:paraId="516B80A4" w14:textId="77777777" w:rsidR="0018465F" w:rsidRPr="00E20B66" w:rsidRDefault="0018465F" w:rsidP="003F0272">
            <w:pPr>
              <w:ind w:left="108"/>
              <w:contextualSpacing/>
              <w:rPr>
                <w:rFonts w:ascii="Times New Roman" w:hAnsi="Times New Roman" w:cs="Times New Roman"/>
                <w:bCs/>
                <w:sz w:val="24"/>
                <w:szCs w:val="24"/>
                <w:lang w:val="ru-RU"/>
              </w:rPr>
            </w:pPr>
          </w:p>
          <w:p w14:paraId="329F62EA" w14:textId="1BB03199" w:rsidR="0018465F" w:rsidRPr="00E20B66" w:rsidRDefault="0018465F" w:rsidP="0018465F">
            <w:pPr>
              <w:spacing w:line="360" w:lineRule="auto"/>
              <w:ind w:left="851" w:firstLine="567"/>
              <w:jc w:val="both"/>
              <w:rPr>
                <w:rFonts w:ascii="Times New Roman" w:hAnsi="Times New Roman" w:cs="Times New Roman"/>
                <w:bCs/>
                <w:sz w:val="24"/>
                <w:szCs w:val="24"/>
                <w:lang w:val="ru-RU"/>
              </w:rPr>
            </w:pPr>
          </w:p>
        </w:tc>
        <w:tc>
          <w:tcPr>
            <w:tcW w:w="5103" w:type="dxa"/>
          </w:tcPr>
          <w:p w14:paraId="0C227E18" w14:textId="77777777" w:rsidR="002469E7" w:rsidRPr="00E20B66" w:rsidRDefault="002469E7" w:rsidP="002469E7">
            <w:pPr>
              <w:pStyle w:val="TableParagraph"/>
              <w:spacing w:line="240" w:lineRule="auto"/>
              <w:rPr>
                <w:sz w:val="24"/>
                <w:szCs w:val="24"/>
                <w:lang w:val="ru-RU"/>
              </w:rPr>
            </w:pPr>
            <w:r w:rsidRPr="00E20B66">
              <w:rPr>
                <w:b/>
                <w:sz w:val="24"/>
                <w:szCs w:val="24"/>
                <w:lang w:val="ru-RU"/>
              </w:rPr>
              <w:t xml:space="preserve">Использовать </w:t>
            </w:r>
            <w:r w:rsidRPr="00E20B66">
              <w:rPr>
                <w:sz w:val="24"/>
                <w:szCs w:val="24"/>
                <w:lang w:val="ru-RU"/>
              </w:rPr>
              <w:t xml:space="preserve">приём осыпания края ткани, </w:t>
            </w:r>
            <w:r w:rsidRPr="00E20B66">
              <w:rPr>
                <w:b/>
                <w:sz w:val="24"/>
                <w:szCs w:val="24"/>
                <w:lang w:val="ru-RU"/>
              </w:rPr>
              <w:t xml:space="preserve">выполнять </w:t>
            </w:r>
            <w:r w:rsidRPr="00E20B66">
              <w:rPr>
                <w:sz w:val="24"/>
                <w:szCs w:val="24"/>
                <w:lang w:val="ru-RU"/>
              </w:rPr>
              <w:t>прямую строчку стежков и варианты строчки прямого стежка (перевивы «змейка», «волна», «цепочка»).</w:t>
            </w:r>
          </w:p>
          <w:p w14:paraId="224C162B" w14:textId="77777777" w:rsidR="002469E7" w:rsidRPr="00E20B66" w:rsidRDefault="002469E7" w:rsidP="002469E7">
            <w:pPr>
              <w:pStyle w:val="TableParagraph"/>
              <w:spacing w:line="240" w:lineRule="auto"/>
              <w:rPr>
                <w:sz w:val="24"/>
                <w:szCs w:val="24"/>
                <w:lang w:val="ru-RU"/>
              </w:rPr>
            </w:pPr>
            <w:r w:rsidRPr="00E20B66">
              <w:rPr>
                <w:b/>
                <w:sz w:val="24"/>
                <w:szCs w:val="24"/>
                <w:lang w:val="ru-RU"/>
              </w:rPr>
              <w:t xml:space="preserve">Понимать </w:t>
            </w:r>
            <w:r w:rsidRPr="00E20B66">
              <w:rPr>
                <w:sz w:val="24"/>
                <w:szCs w:val="24"/>
                <w:lang w:val="ru-RU"/>
              </w:rPr>
              <w:t>назначение изученных строчек (отделка, соединение деталей).</w:t>
            </w:r>
          </w:p>
          <w:p w14:paraId="2A4DDE14" w14:textId="77777777" w:rsidR="002469E7" w:rsidRPr="00E20B66" w:rsidRDefault="002469E7" w:rsidP="002469E7">
            <w:pPr>
              <w:pStyle w:val="TableParagraph"/>
              <w:spacing w:line="240" w:lineRule="auto"/>
              <w:rPr>
                <w:sz w:val="24"/>
                <w:szCs w:val="24"/>
                <w:lang w:val="ru-RU"/>
              </w:rPr>
            </w:pPr>
            <w:r w:rsidRPr="00E20B66">
              <w:rPr>
                <w:b/>
                <w:sz w:val="24"/>
                <w:szCs w:val="24"/>
                <w:lang w:val="ru-RU"/>
              </w:rPr>
              <w:t xml:space="preserve">Выполнять </w:t>
            </w:r>
            <w:r w:rsidRPr="00E20B66">
              <w:rPr>
                <w:sz w:val="24"/>
                <w:szCs w:val="24"/>
                <w:lang w:val="ru-RU"/>
              </w:rPr>
              <w:t>выделение деталей изделия ножницами.</w:t>
            </w:r>
          </w:p>
          <w:p w14:paraId="084D5F57" w14:textId="77777777" w:rsidR="002469E7" w:rsidRPr="00E20B66" w:rsidRDefault="002469E7" w:rsidP="002469E7">
            <w:pPr>
              <w:pStyle w:val="TableParagraph"/>
              <w:spacing w:line="240" w:lineRule="auto"/>
              <w:rPr>
                <w:sz w:val="24"/>
                <w:szCs w:val="24"/>
                <w:lang w:val="ru-RU"/>
              </w:rPr>
            </w:pPr>
            <w:r w:rsidRPr="00E20B66">
              <w:rPr>
                <w:b/>
                <w:sz w:val="24"/>
                <w:szCs w:val="24"/>
                <w:lang w:val="ru-RU"/>
              </w:rPr>
              <w:t xml:space="preserve">Расходовать </w:t>
            </w:r>
            <w:r w:rsidRPr="00E20B66">
              <w:rPr>
                <w:sz w:val="24"/>
                <w:szCs w:val="24"/>
                <w:lang w:val="ru-RU"/>
              </w:rPr>
              <w:t>экономно ткань и нитки при выполнении изделия.</w:t>
            </w:r>
          </w:p>
          <w:p w14:paraId="1B4F3751" w14:textId="77777777" w:rsidR="002469E7" w:rsidRPr="00E20B66" w:rsidRDefault="002469E7" w:rsidP="002469E7">
            <w:pPr>
              <w:pStyle w:val="TableParagraph"/>
              <w:spacing w:line="240" w:lineRule="auto"/>
              <w:rPr>
                <w:sz w:val="24"/>
                <w:szCs w:val="24"/>
                <w:lang w:val="ru-RU"/>
              </w:rPr>
            </w:pPr>
            <w:r w:rsidRPr="00E20B66">
              <w:rPr>
                <w:b/>
                <w:sz w:val="24"/>
                <w:szCs w:val="24"/>
                <w:lang w:val="ru-RU"/>
              </w:rPr>
              <w:t xml:space="preserve">Понимать </w:t>
            </w:r>
            <w:r w:rsidRPr="00E20B66">
              <w:rPr>
                <w:sz w:val="24"/>
                <w:szCs w:val="24"/>
                <w:lang w:val="ru-RU"/>
              </w:rPr>
              <w:t>значение и назначение вышивок.</w:t>
            </w:r>
          </w:p>
          <w:p w14:paraId="4909E66F" w14:textId="77777777" w:rsidR="002469E7" w:rsidRPr="00E20B66" w:rsidRDefault="002469E7" w:rsidP="002469E7">
            <w:pPr>
              <w:pStyle w:val="TableParagraph"/>
              <w:spacing w:line="240" w:lineRule="auto"/>
              <w:rPr>
                <w:sz w:val="24"/>
                <w:szCs w:val="24"/>
                <w:lang w:val="ru-RU"/>
              </w:rPr>
            </w:pPr>
            <w:r w:rsidRPr="00E20B66">
              <w:rPr>
                <w:b/>
                <w:sz w:val="24"/>
                <w:szCs w:val="24"/>
                <w:lang w:val="ru-RU"/>
              </w:rPr>
              <w:t xml:space="preserve">Выполнять </w:t>
            </w:r>
            <w:r w:rsidRPr="00E20B66">
              <w:rPr>
                <w:sz w:val="24"/>
                <w:szCs w:val="24"/>
                <w:lang w:val="ru-RU"/>
              </w:rPr>
              <w:t>строчку прямого стежка.</w:t>
            </w:r>
          </w:p>
          <w:p w14:paraId="1BD9F928" w14:textId="77777777" w:rsidR="002469E7" w:rsidRPr="00E20B66" w:rsidRDefault="002469E7" w:rsidP="002469E7">
            <w:pPr>
              <w:pStyle w:val="TableParagraph"/>
              <w:spacing w:line="240" w:lineRule="auto"/>
              <w:rPr>
                <w:sz w:val="24"/>
                <w:szCs w:val="24"/>
                <w:lang w:val="ru-RU"/>
              </w:rPr>
            </w:pPr>
            <w:r w:rsidRPr="00E20B66">
              <w:rPr>
                <w:b/>
                <w:sz w:val="24"/>
                <w:szCs w:val="24"/>
                <w:lang w:val="ru-RU"/>
              </w:rPr>
              <w:t xml:space="preserve">Изготавливать </w:t>
            </w:r>
            <w:r w:rsidRPr="00E20B66">
              <w:rPr>
                <w:sz w:val="24"/>
                <w:szCs w:val="24"/>
                <w:lang w:val="ru-RU"/>
              </w:rPr>
              <w:t>изделия на основе вышивки строчкой прямого стежка.</w:t>
            </w:r>
          </w:p>
          <w:p w14:paraId="14383C4A" w14:textId="77777777" w:rsidR="002469E7" w:rsidRPr="00E20B66" w:rsidRDefault="002469E7" w:rsidP="002469E7">
            <w:pPr>
              <w:pStyle w:val="TableParagraph"/>
              <w:spacing w:line="240" w:lineRule="auto"/>
              <w:rPr>
                <w:sz w:val="24"/>
                <w:szCs w:val="24"/>
                <w:lang w:val="ru-RU"/>
              </w:rPr>
            </w:pPr>
            <w:r w:rsidRPr="00E20B66">
              <w:rPr>
                <w:b/>
                <w:sz w:val="24"/>
                <w:szCs w:val="24"/>
                <w:lang w:val="ru-RU"/>
              </w:rPr>
              <w:t xml:space="preserve">Наблюдать </w:t>
            </w:r>
            <w:r w:rsidRPr="00E20B66">
              <w:rPr>
                <w:sz w:val="24"/>
                <w:szCs w:val="24"/>
                <w:lang w:val="ru-RU"/>
              </w:rPr>
              <w:t xml:space="preserve">и </w:t>
            </w:r>
            <w:r w:rsidRPr="00E20B66">
              <w:rPr>
                <w:b/>
                <w:sz w:val="24"/>
                <w:szCs w:val="24"/>
                <w:lang w:val="ru-RU"/>
              </w:rPr>
              <w:t xml:space="preserve">сравнивать </w:t>
            </w:r>
            <w:r w:rsidRPr="00E20B66">
              <w:rPr>
                <w:sz w:val="24"/>
                <w:szCs w:val="24"/>
                <w:lang w:val="ru-RU"/>
              </w:rPr>
              <w:t>иглы, булавки и другие приспособления по внешнему виду и их назначению.</w:t>
            </w:r>
          </w:p>
          <w:p w14:paraId="79E7003E"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Определять </w:t>
            </w:r>
            <w:r w:rsidRPr="00E20B66">
              <w:rPr>
                <w:sz w:val="24"/>
                <w:szCs w:val="24"/>
                <w:lang w:val="ru-RU"/>
              </w:rPr>
              <w:t xml:space="preserve">и </w:t>
            </w:r>
            <w:r w:rsidRPr="00E20B66">
              <w:rPr>
                <w:b/>
                <w:sz w:val="24"/>
                <w:szCs w:val="24"/>
                <w:lang w:val="ru-RU"/>
              </w:rPr>
              <w:t xml:space="preserve">различать </w:t>
            </w:r>
            <w:r w:rsidRPr="00E20B66">
              <w:rPr>
                <w:sz w:val="24"/>
                <w:szCs w:val="24"/>
                <w:lang w:val="ru-RU"/>
              </w:rPr>
              <w:t>ткани, трикотаж, нетканое полотно.</w:t>
            </w:r>
          </w:p>
          <w:p w14:paraId="7EFC1D03" w14:textId="0FC40D68" w:rsidR="00D00AC2" w:rsidRPr="00E20B66" w:rsidRDefault="00D00AC2" w:rsidP="003D2831">
            <w:pPr>
              <w:pStyle w:val="TableParagraph"/>
              <w:spacing w:line="240" w:lineRule="auto"/>
              <w:rPr>
                <w:sz w:val="24"/>
                <w:szCs w:val="24"/>
                <w:lang w:val="ru-RU"/>
              </w:rPr>
            </w:pPr>
            <w:r w:rsidRPr="00E20B66">
              <w:rPr>
                <w:b/>
                <w:sz w:val="24"/>
                <w:szCs w:val="24"/>
                <w:lang w:val="ru-RU"/>
              </w:rPr>
              <w:t xml:space="preserve">Знать </w:t>
            </w:r>
            <w:r w:rsidRPr="00E20B66">
              <w:rPr>
                <w:sz w:val="24"/>
                <w:szCs w:val="24"/>
                <w:lang w:val="ru-RU"/>
              </w:rPr>
              <w:t xml:space="preserve">особенности строения ткани, трикотажа, нетканого полотна. </w:t>
            </w:r>
          </w:p>
          <w:p w14:paraId="28F1F03B"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Изучать </w:t>
            </w:r>
            <w:r w:rsidRPr="00E20B66">
              <w:rPr>
                <w:sz w:val="24"/>
                <w:szCs w:val="24"/>
                <w:lang w:val="ru-RU"/>
              </w:rPr>
              <w:t xml:space="preserve">исторические народные ремёсла, </w:t>
            </w:r>
            <w:r w:rsidRPr="00E20B66">
              <w:rPr>
                <w:sz w:val="24"/>
                <w:szCs w:val="24"/>
                <w:lang w:val="ru-RU"/>
              </w:rPr>
              <w:lastRenderedPageBreak/>
              <w:t>современные производства и профессии, связанные с технологиями обработки текстильных материалов.</w:t>
            </w:r>
          </w:p>
          <w:p w14:paraId="6499CFE3"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Рассматривать </w:t>
            </w:r>
            <w:r w:rsidRPr="00E20B66">
              <w:rPr>
                <w:sz w:val="24"/>
                <w:szCs w:val="24"/>
                <w:lang w:val="ru-RU"/>
              </w:rPr>
              <w:t xml:space="preserve">и </w:t>
            </w:r>
            <w:r w:rsidRPr="00E20B66">
              <w:rPr>
                <w:b/>
                <w:sz w:val="24"/>
                <w:szCs w:val="24"/>
                <w:lang w:val="ru-RU"/>
              </w:rPr>
              <w:t xml:space="preserve">анализировать </w:t>
            </w:r>
            <w:r w:rsidRPr="00E20B66">
              <w:rPr>
                <w:sz w:val="24"/>
                <w:szCs w:val="24"/>
                <w:lang w:val="ru-RU"/>
              </w:rPr>
              <w:t>образцы изделий.</w:t>
            </w:r>
          </w:p>
          <w:p w14:paraId="7BC92A1A"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Подбирать </w:t>
            </w:r>
            <w:r w:rsidRPr="00E20B66">
              <w:rPr>
                <w:sz w:val="24"/>
                <w:szCs w:val="24"/>
                <w:lang w:val="ru-RU"/>
              </w:rPr>
              <w:t>текстильные материалы в соответствии с замыслом, особенностями конструкции изделия.</w:t>
            </w:r>
          </w:p>
          <w:p w14:paraId="05981530"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Решать </w:t>
            </w:r>
            <w:r w:rsidRPr="00E20B66">
              <w:rPr>
                <w:sz w:val="24"/>
                <w:szCs w:val="24"/>
                <w:lang w:val="ru-RU"/>
              </w:rPr>
              <w:t>конструкторско-технологические задачи через наблюдения и рассуждения, упражнения.</w:t>
            </w:r>
          </w:p>
          <w:p w14:paraId="3671925A"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Выполнять </w:t>
            </w:r>
            <w:r w:rsidRPr="00E20B66">
              <w:rPr>
                <w:sz w:val="24"/>
                <w:szCs w:val="24"/>
                <w:lang w:val="ru-RU"/>
              </w:rPr>
              <w:t>отделку изделия аппликацией, вышивкой и отделочными материалами.</w:t>
            </w:r>
          </w:p>
          <w:p w14:paraId="3E085E36"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Работать </w:t>
            </w:r>
            <w:r w:rsidRPr="00E20B66">
              <w:rPr>
                <w:sz w:val="24"/>
                <w:szCs w:val="24"/>
                <w:lang w:val="ru-RU"/>
              </w:rPr>
              <w:t>над изделием в группах.</w:t>
            </w:r>
          </w:p>
          <w:p w14:paraId="62131D73" w14:textId="77777777" w:rsidR="00D00AC2" w:rsidRPr="00E20B66" w:rsidRDefault="00D00AC2" w:rsidP="009670C5">
            <w:pPr>
              <w:contextualSpacing/>
              <w:rPr>
                <w:rFonts w:ascii="Times New Roman" w:hAnsi="Times New Roman" w:cs="Times New Roman"/>
                <w:bCs/>
                <w:sz w:val="24"/>
                <w:szCs w:val="24"/>
                <w:lang w:val="ru-RU"/>
              </w:rPr>
            </w:pPr>
            <w:r w:rsidRPr="00E20B66">
              <w:rPr>
                <w:rFonts w:ascii="Times New Roman" w:hAnsi="Times New Roman" w:cs="Times New Roman"/>
                <w:b/>
                <w:sz w:val="24"/>
                <w:szCs w:val="24"/>
                <w:lang w:val="ru-RU"/>
              </w:rPr>
              <w:t xml:space="preserve">Выполнять </w:t>
            </w:r>
            <w:r w:rsidRPr="00E20B66">
              <w:rPr>
                <w:rFonts w:ascii="Times New Roman" w:hAnsi="Times New Roman" w:cs="Times New Roman"/>
                <w:sz w:val="24"/>
                <w:szCs w:val="24"/>
                <w:lang w:val="ru-RU"/>
              </w:rPr>
              <w:t xml:space="preserve">простейший ремонт изделий (пришивание пуговиц). </w:t>
            </w:r>
            <w:r w:rsidRPr="00E20B66">
              <w:rPr>
                <w:rFonts w:ascii="Times New Roman" w:hAnsi="Times New Roman" w:cs="Times New Roman"/>
                <w:b/>
                <w:sz w:val="24"/>
                <w:szCs w:val="24"/>
                <w:lang w:val="ru-RU"/>
              </w:rPr>
              <w:t xml:space="preserve">Изучать </w:t>
            </w:r>
            <w:r w:rsidRPr="00E20B66">
              <w:rPr>
                <w:rFonts w:ascii="Times New Roman" w:hAnsi="Times New Roman" w:cs="Times New Roman"/>
                <w:sz w:val="24"/>
                <w:szCs w:val="24"/>
                <w:lang w:val="ru-RU"/>
              </w:rPr>
              <w:t>исторические народные ремёсла, современные производства и профессии, связанные с технологиями обработки текстильных материалов</w:t>
            </w:r>
          </w:p>
        </w:tc>
      </w:tr>
      <w:tr w:rsidR="00D00AC2" w:rsidRPr="00090EAD" w14:paraId="0B3E4B83" w14:textId="77777777" w:rsidTr="003C43D7">
        <w:tc>
          <w:tcPr>
            <w:tcW w:w="2663" w:type="dxa"/>
          </w:tcPr>
          <w:p w14:paraId="2E6F6FFE" w14:textId="77777777" w:rsidR="00D00AC2" w:rsidRPr="00E20B66" w:rsidRDefault="00D00AC2" w:rsidP="009670C5">
            <w:pPr>
              <w:pStyle w:val="TableParagraph"/>
              <w:spacing w:line="240" w:lineRule="auto"/>
              <w:rPr>
                <w:b/>
                <w:sz w:val="24"/>
                <w:szCs w:val="24"/>
                <w:lang w:val="ru-RU"/>
              </w:rPr>
            </w:pPr>
            <w:r w:rsidRPr="00E20B66">
              <w:rPr>
                <w:b/>
                <w:sz w:val="24"/>
                <w:szCs w:val="24"/>
                <w:lang w:val="ru-RU"/>
              </w:rPr>
              <w:lastRenderedPageBreak/>
              <w:t>3. Конструирование</w:t>
            </w:r>
          </w:p>
          <w:p w14:paraId="0428291C" w14:textId="77777777" w:rsidR="00D00AC2" w:rsidRPr="00E20B66" w:rsidRDefault="00D00AC2" w:rsidP="009670C5">
            <w:pPr>
              <w:pStyle w:val="TableParagraph"/>
              <w:spacing w:line="240" w:lineRule="auto"/>
              <w:rPr>
                <w:b/>
                <w:sz w:val="24"/>
                <w:szCs w:val="24"/>
                <w:lang w:val="ru-RU"/>
              </w:rPr>
            </w:pPr>
            <w:r w:rsidRPr="00E20B66">
              <w:rPr>
                <w:b/>
                <w:sz w:val="24"/>
                <w:szCs w:val="24"/>
                <w:lang w:val="ru-RU"/>
              </w:rPr>
              <w:t>и моделирование</w:t>
            </w:r>
          </w:p>
          <w:p w14:paraId="13BDD5BD" w14:textId="77777777" w:rsidR="00D00AC2" w:rsidRPr="00E20B66" w:rsidRDefault="00D00AC2" w:rsidP="009670C5">
            <w:pPr>
              <w:pStyle w:val="TableParagraph"/>
              <w:spacing w:line="240" w:lineRule="auto"/>
              <w:rPr>
                <w:b/>
                <w:sz w:val="24"/>
                <w:szCs w:val="24"/>
                <w:lang w:val="ru-RU"/>
              </w:rPr>
            </w:pPr>
            <w:r w:rsidRPr="00E20B66">
              <w:rPr>
                <w:b/>
                <w:sz w:val="24"/>
                <w:szCs w:val="24"/>
                <w:lang w:val="ru-RU"/>
              </w:rPr>
              <w:t xml:space="preserve">(12 ч): </w:t>
            </w:r>
          </w:p>
          <w:p w14:paraId="74BD80D5" w14:textId="77777777" w:rsidR="00D00AC2" w:rsidRPr="00E20B66" w:rsidRDefault="00D00AC2" w:rsidP="009670C5">
            <w:pPr>
              <w:pStyle w:val="TableParagraph"/>
              <w:spacing w:line="240" w:lineRule="auto"/>
              <w:rPr>
                <w:sz w:val="24"/>
                <w:szCs w:val="24"/>
                <w:lang w:val="ru-RU"/>
              </w:rPr>
            </w:pPr>
            <w:r w:rsidRPr="00E20B66">
              <w:rPr>
                <w:sz w:val="24"/>
                <w:szCs w:val="24"/>
                <w:lang w:val="ru-RU"/>
              </w:rPr>
              <w:t>— работа</w:t>
            </w:r>
          </w:p>
          <w:p w14:paraId="25046F08" w14:textId="77777777" w:rsidR="00D00AC2" w:rsidRPr="00E20B66" w:rsidRDefault="00D00AC2" w:rsidP="009670C5">
            <w:pPr>
              <w:contextualSpacing/>
              <w:rPr>
                <w:rFonts w:ascii="Times New Roman" w:hAnsi="Times New Roman" w:cs="Times New Roman"/>
                <w:bCs/>
                <w:sz w:val="24"/>
                <w:szCs w:val="24"/>
                <w:lang w:val="ru-RU"/>
              </w:rPr>
            </w:pPr>
            <w:r w:rsidRPr="00E20B66">
              <w:rPr>
                <w:rFonts w:ascii="Times New Roman" w:hAnsi="Times New Roman" w:cs="Times New Roman"/>
                <w:sz w:val="24"/>
                <w:szCs w:val="24"/>
                <w:lang w:val="ru-RU"/>
              </w:rPr>
              <w:t>с «Конструктором»*;</w:t>
            </w:r>
          </w:p>
        </w:tc>
        <w:tc>
          <w:tcPr>
            <w:tcW w:w="2723" w:type="dxa"/>
          </w:tcPr>
          <w:p w14:paraId="36243EED" w14:textId="77777777" w:rsidR="00D00AC2" w:rsidRPr="00E20B66" w:rsidRDefault="00D00AC2" w:rsidP="009670C5">
            <w:pPr>
              <w:pStyle w:val="TableParagraph"/>
              <w:spacing w:line="240" w:lineRule="auto"/>
              <w:rPr>
                <w:sz w:val="24"/>
                <w:szCs w:val="24"/>
                <w:lang w:val="ru-RU"/>
              </w:rPr>
            </w:pPr>
            <w:r w:rsidRPr="00E20B66">
              <w:rPr>
                <w:sz w:val="24"/>
                <w:szCs w:val="24"/>
                <w:lang w:val="ru-RU"/>
              </w:rPr>
              <w:t>Конструирование</w:t>
            </w:r>
          </w:p>
          <w:p w14:paraId="278EECB5" w14:textId="77777777" w:rsidR="00D00AC2" w:rsidRPr="00E20B66" w:rsidRDefault="00D00AC2" w:rsidP="009670C5">
            <w:pPr>
              <w:pStyle w:val="TableParagraph"/>
              <w:spacing w:line="240" w:lineRule="auto"/>
              <w:rPr>
                <w:sz w:val="24"/>
                <w:szCs w:val="24"/>
                <w:lang w:val="ru-RU"/>
              </w:rPr>
            </w:pPr>
            <w:r w:rsidRPr="00E20B66">
              <w:rPr>
                <w:sz w:val="24"/>
                <w:szCs w:val="24"/>
                <w:lang w:val="ru-RU"/>
              </w:rPr>
              <w:t>и моделирование</w:t>
            </w:r>
          </w:p>
          <w:p w14:paraId="311B90BB" w14:textId="77777777" w:rsidR="00D00AC2" w:rsidRPr="00E20B66" w:rsidRDefault="00D00AC2" w:rsidP="009670C5">
            <w:pPr>
              <w:pStyle w:val="TableParagraph"/>
              <w:spacing w:line="240" w:lineRule="auto"/>
              <w:rPr>
                <w:sz w:val="24"/>
                <w:szCs w:val="24"/>
                <w:lang w:val="ru-RU"/>
              </w:rPr>
            </w:pPr>
            <w:r w:rsidRPr="00E20B66">
              <w:rPr>
                <w:sz w:val="24"/>
                <w:szCs w:val="24"/>
                <w:lang w:val="ru-RU"/>
              </w:rPr>
              <w:t>изделий из различных материалов,</w:t>
            </w:r>
          </w:p>
          <w:p w14:paraId="098C1986" w14:textId="77777777" w:rsidR="00D00AC2" w:rsidRPr="00E20B66" w:rsidRDefault="00D00AC2" w:rsidP="009670C5">
            <w:pPr>
              <w:pStyle w:val="TableParagraph"/>
              <w:spacing w:line="240" w:lineRule="auto"/>
              <w:rPr>
                <w:sz w:val="24"/>
                <w:szCs w:val="24"/>
                <w:lang w:val="ru-RU"/>
              </w:rPr>
            </w:pPr>
            <w:r w:rsidRPr="00E20B66">
              <w:rPr>
                <w:sz w:val="24"/>
                <w:szCs w:val="24"/>
                <w:lang w:val="ru-RU"/>
              </w:rPr>
              <w:t>в том числе наборов</w:t>
            </w:r>
          </w:p>
          <w:p w14:paraId="5EBBD702" w14:textId="77777777" w:rsidR="00D00AC2" w:rsidRPr="00E20B66" w:rsidRDefault="00D00AC2" w:rsidP="009670C5">
            <w:pPr>
              <w:pStyle w:val="TableParagraph"/>
              <w:spacing w:line="240" w:lineRule="auto"/>
              <w:rPr>
                <w:sz w:val="24"/>
                <w:szCs w:val="24"/>
                <w:lang w:val="ru-RU"/>
              </w:rPr>
            </w:pPr>
            <w:r w:rsidRPr="00E20B66">
              <w:rPr>
                <w:sz w:val="24"/>
                <w:szCs w:val="24"/>
                <w:lang w:val="ru-RU"/>
              </w:rPr>
              <w:t>«Конструктор» по</w:t>
            </w:r>
          </w:p>
          <w:p w14:paraId="673463CE" w14:textId="77777777" w:rsidR="00D00AC2" w:rsidRPr="00E20B66" w:rsidRDefault="00D00AC2" w:rsidP="009670C5">
            <w:pPr>
              <w:pStyle w:val="TableParagraph"/>
              <w:spacing w:line="240" w:lineRule="auto"/>
              <w:rPr>
                <w:sz w:val="24"/>
                <w:szCs w:val="24"/>
                <w:lang w:val="ru-RU"/>
              </w:rPr>
            </w:pPr>
            <w:r w:rsidRPr="00E20B66">
              <w:rPr>
                <w:sz w:val="24"/>
                <w:szCs w:val="24"/>
                <w:lang w:val="ru-RU"/>
              </w:rPr>
              <w:t>заданным условиям</w:t>
            </w:r>
          </w:p>
          <w:p w14:paraId="5FE5CE3E" w14:textId="77777777" w:rsidR="00D00AC2" w:rsidRPr="00E20B66" w:rsidRDefault="00D00AC2" w:rsidP="009670C5">
            <w:pPr>
              <w:pStyle w:val="TableParagraph"/>
              <w:spacing w:line="240" w:lineRule="auto"/>
              <w:rPr>
                <w:sz w:val="24"/>
                <w:szCs w:val="24"/>
                <w:lang w:val="ru-RU"/>
              </w:rPr>
            </w:pPr>
            <w:r w:rsidRPr="00E20B66">
              <w:rPr>
                <w:sz w:val="24"/>
                <w:szCs w:val="24"/>
                <w:lang w:val="ru-RU"/>
              </w:rPr>
              <w:t>(технико-технологическим, функциональным, декоративно-художественным).</w:t>
            </w:r>
          </w:p>
          <w:p w14:paraId="0E261CC2" w14:textId="77777777" w:rsidR="00D00AC2" w:rsidRPr="00E20B66" w:rsidRDefault="00D00AC2" w:rsidP="009670C5">
            <w:pPr>
              <w:pStyle w:val="TableParagraph"/>
              <w:spacing w:line="240" w:lineRule="auto"/>
              <w:rPr>
                <w:sz w:val="24"/>
                <w:szCs w:val="24"/>
                <w:lang w:val="ru-RU"/>
              </w:rPr>
            </w:pPr>
            <w:r w:rsidRPr="00E20B66">
              <w:rPr>
                <w:sz w:val="24"/>
                <w:szCs w:val="24"/>
                <w:lang w:val="ru-RU"/>
              </w:rPr>
              <w:t>Способы подвижного</w:t>
            </w:r>
          </w:p>
          <w:p w14:paraId="6729F818" w14:textId="77777777" w:rsidR="00D00AC2" w:rsidRPr="00E20B66" w:rsidRDefault="00D00AC2" w:rsidP="009670C5">
            <w:pPr>
              <w:pStyle w:val="TableParagraph"/>
              <w:spacing w:line="240" w:lineRule="auto"/>
              <w:rPr>
                <w:sz w:val="24"/>
                <w:szCs w:val="24"/>
                <w:lang w:val="ru-RU"/>
              </w:rPr>
            </w:pPr>
            <w:r w:rsidRPr="00E20B66">
              <w:rPr>
                <w:sz w:val="24"/>
                <w:szCs w:val="24"/>
                <w:lang w:val="ru-RU"/>
              </w:rPr>
              <w:t>и неподвижного</w:t>
            </w:r>
          </w:p>
          <w:p w14:paraId="501FA4B5" w14:textId="77777777" w:rsidR="00D00AC2" w:rsidRPr="00E20B66" w:rsidRDefault="00D00AC2" w:rsidP="009670C5">
            <w:pPr>
              <w:pStyle w:val="TableParagraph"/>
              <w:spacing w:line="240" w:lineRule="auto"/>
              <w:rPr>
                <w:sz w:val="24"/>
                <w:szCs w:val="24"/>
                <w:lang w:val="ru-RU"/>
              </w:rPr>
            </w:pPr>
            <w:r w:rsidRPr="00E20B66">
              <w:rPr>
                <w:sz w:val="24"/>
                <w:szCs w:val="24"/>
                <w:lang w:val="ru-RU"/>
              </w:rPr>
              <w:t>соединения деталей</w:t>
            </w:r>
          </w:p>
          <w:p w14:paraId="68FE947C" w14:textId="77777777" w:rsidR="00D00AC2" w:rsidRPr="00E20B66" w:rsidRDefault="00D00AC2" w:rsidP="009670C5">
            <w:pPr>
              <w:pStyle w:val="TableParagraph"/>
              <w:spacing w:line="240" w:lineRule="auto"/>
              <w:rPr>
                <w:sz w:val="24"/>
                <w:szCs w:val="24"/>
                <w:lang w:val="ru-RU"/>
              </w:rPr>
            </w:pPr>
            <w:r w:rsidRPr="00E20B66">
              <w:rPr>
                <w:sz w:val="24"/>
                <w:szCs w:val="24"/>
                <w:lang w:val="ru-RU"/>
              </w:rPr>
              <w:t>набора «Конструктор», их использование в изделиях;</w:t>
            </w:r>
          </w:p>
          <w:p w14:paraId="258CE221" w14:textId="77777777" w:rsidR="00D00AC2" w:rsidRPr="00E20B66" w:rsidRDefault="00D00AC2" w:rsidP="009670C5">
            <w:pPr>
              <w:contextualSpacing/>
              <w:rPr>
                <w:rFonts w:ascii="Times New Roman" w:hAnsi="Times New Roman" w:cs="Times New Roman"/>
                <w:sz w:val="24"/>
                <w:szCs w:val="24"/>
                <w:lang w:val="ru-RU"/>
              </w:rPr>
            </w:pPr>
            <w:r w:rsidRPr="00E20B66">
              <w:rPr>
                <w:rFonts w:ascii="Times New Roman" w:hAnsi="Times New Roman" w:cs="Times New Roman"/>
                <w:sz w:val="24"/>
                <w:szCs w:val="24"/>
                <w:lang w:val="ru-RU"/>
              </w:rPr>
              <w:t>жёсткость и устойчивость конструкции</w:t>
            </w:r>
          </w:p>
          <w:p w14:paraId="28CBC34A" w14:textId="77777777" w:rsidR="002469E7" w:rsidRPr="00E20B66" w:rsidRDefault="002469E7" w:rsidP="002469E7">
            <w:pPr>
              <w:pStyle w:val="TableParagraph"/>
              <w:spacing w:line="240" w:lineRule="auto"/>
              <w:rPr>
                <w:sz w:val="24"/>
                <w:szCs w:val="24"/>
                <w:lang w:val="ru-RU"/>
              </w:rPr>
            </w:pPr>
            <w:r w:rsidRPr="00E20B66">
              <w:rPr>
                <w:sz w:val="24"/>
                <w:szCs w:val="24"/>
                <w:lang w:val="ru-RU"/>
              </w:rPr>
              <w:t>Симметрия, способы</w:t>
            </w:r>
          </w:p>
          <w:p w14:paraId="099345FF" w14:textId="2C0FAECF" w:rsidR="002469E7" w:rsidRPr="00E20B66" w:rsidRDefault="002469E7" w:rsidP="002469E7">
            <w:pPr>
              <w:contextualSpacing/>
              <w:rPr>
                <w:rFonts w:ascii="Times New Roman" w:hAnsi="Times New Roman" w:cs="Times New Roman"/>
                <w:bCs/>
                <w:sz w:val="24"/>
                <w:szCs w:val="24"/>
                <w:lang w:val="ru-RU"/>
              </w:rPr>
            </w:pPr>
            <w:r w:rsidRPr="00E20B66">
              <w:rPr>
                <w:rFonts w:ascii="Times New Roman" w:hAnsi="Times New Roman" w:cs="Times New Roman"/>
                <w:sz w:val="24"/>
                <w:szCs w:val="24"/>
                <w:lang w:val="ru-RU"/>
              </w:rPr>
              <w:t>разметки и конструирования симметричных форм.</w:t>
            </w:r>
          </w:p>
        </w:tc>
        <w:tc>
          <w:tcPr>
            <w:tcW w:w="5103" w:type="dxa"/>
          </w:tcPr>
          <w:p w14:paraId="71F0FF28"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Использовать </w:t>
            </w:r>
            <w:r w:rsidRPr="00E20B66">
              <w:rPr>
                <w:sz w:val="24"/>
                <w:szCs w:val="24"/>
                <w:lang w:val="ru-RU"/>
              </w:rPr>
              <w:t>в практической работе основные инструменты</w:t>
            </w:r>
          </w:p>
          <w:p w14:paraId="45799239" w14:textId="77777777" w:rsidR="00D00AC2" w:rsidRPr="00E20B66" w:rsidRDefault="00D00AC2" w:rsidP="009670C5">
            <w:pPr>
              <w:pStyle w:val="TableParagraph"/>
              <w:spacing w:line="240" w:lineRule="auto"/>
              <w:rPr>
                <w:sz w:val="24"/>
                <w:szCs w:val="24"/>
                <w:lang w:val="ru-RU"/>
              </w:rPr>
            </w:pPr>
            <w:r w:rsidRPr="00E20B66">
              <w:rPr>
                <w:sz w:val="24"/>
                <w:szCs w:val="24"/>
                <w:lang w:val="ru-RU"/>
              </w:rPr>
              <w:t xml:space="preserve">и приспособления для ручного труда (гаечный ключ, отвёртка), </w:t>
            </w:r>
            <w:r w:rsidRPr="00E20B66">
              <w:rPr>
                <w:b/>
                <w:sz w:val="24"/>
                <w:szCs w:val="24"/>
                <w:lang w:val="ru-RU"/>
              </w:rPr>
              <w:t xml:space="preserve">применять </w:t>
            </w:r>
            <w:r w:rsidRPr="00E20B66">
              <w:rPr>
                <w:sz w:val="24"/>
                <w:szCs w:val="24"/>
                <w:lang w:val="ru-RU"/>
              </w:rPr>
              <w:t>правила безопасной и аккуратной работы.</w:t>
            </w:r>
          </w:p>
          <w:p w14:paraId="63EB75BD"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Определять </w:t>
            </w:r>
            <w:r w:rsidRPr="00E20B66">
              <w:rPr>
                <w:sz w:val="24"/>
                <w:szCs w:val="24"/>
                <w:lang w:val="ru-RU"/>
              </w:rPr>
              <w:t>детали конструктора (площадки, планки, оси, кронштейны, уголки, колёса, винты, гайки) и инструменты (отвёртка, гаечный ключ), необходимые на каждом этапе сборки.</w:t>
            </w:r>
          </w:p>
          <w:p w14:paraId="5B10B61D"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Выделять </w:t>
            </w:r>
            <w:r w:rsidRPr="00E20B66">
              <w:rPr>
                <w:sz w:val="24"/>
                <w:szCs w:val="24"/>
                <w:lang w:val="ru-RU"/>
              </w:rPr>
              <w:t>крепёжные детали (винт, болт, гайка).</w:t>
            </w:r>
          </w:p>
          <w:p w14:paraId="2B276A4D"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Сравнивать </w:t>
            </w:r>
            <w:r w:rsidRPr="00E20B66">
              <w:rPr>
                <w:sz w:val="24"/>
                <w:szCs w:val="24"/>
                <w:lang w:val="ru-RU"/>
              </w:rPr>
              <w:t>свойства металлического и пластмассового конструкторов.</w:t>
            </w:r>
          </w:p>
          <w:p w14:paraId="2225D7CD"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Использовать </w:t>
            </w:r>
            <w:r w:rsidRPr="00E20B66">
              <w:rPr>
                <w:sz w:val="24"/>
                <w:szCs w:val="24"/>
                <w:lang w:val="ru-RU"/>
              </w:rPr>
              <w:t>приёмы работы с конструктором: завинчивание и отвинчивание.</w:t>
            </w:r>
          </w:p>
          <w:p w14:paraId="20D4A66C"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Использовать </w:t>
            </w:r>
            <w:r w:rsidRPr="00E20B66">
              <w:rPr>
                <w:sz w:val="24"/>
                <w:szCs w:val="24"/>
                <w:lang w:val="ru-RU"/>
              </w:rPr>
              <w:t xml:space="preserve">виды соединения деталей конструкции — подвижное и неподвижное, различать способы подвижного и неподвижного соединения деталей наборов типа «Конструктор», их использование в изделиях, жёсткость и устойчивость конструкции. </w:t>
            </w:r>
          </w:p>
          <w:p w14:paraId="190133A3"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Учитывать </w:t>
            </w:r>
            <w:r w:rsidRPr="00E20B66">
              <w:rPr>
                <w:sz w:val="24"/>
                <w:szCs w:val="24"/>
                <w:lang w:val="ru-RU"/>
              </w:rPr>
              <w:t>в практической работе техническое требование к конструкции — прочность.</w:t>
            </w:r>
          </w:p>
          <w:p w14:paraId="5E26A2BE" w14:textId="77777777" w:rsidR="00D00AC2" w:rsidRPr="00E20B66" w:rsidRDefault="00D00AC2" w:rsidP="009670C5">
            <w:pPr>
              <w:contextualSpacing/>
              <w:rPr>
                <w:rFonts w:ascii="Times New Roman" w:hAnsi="Times New Roman" w:cs="Times New Roman"/>
                <w:bCs/>
                <w:sz w:val="24"/>
                <w:szCs w:val="24"/>
                <w:lang w:val="ru-RU"/>
              </w:rPr>
            </w:pPr>
            <w:r w:rsidRPr="00E20B66">
              <w:rPr>
                <w:rFonts w:ascii="Times New Roman" w:hAnsi="Times New Roman" w:cs="Times New Roman"/>
                <w:b/>
                <w:sz w:val="24"/>
                <w:szCs w:val="24"/>
                <w:lang w:val="ru-RU"/>
              </w:rPr>
              <w:t xml:space="preserve">Проводить </w:t>
            </w:r>
            <w:r w:rsidRPr="00E20B66">
              <w:rPr>
                <w:rFonts w:ascii="Times New Roman" w:hAnsi="Times New Roman" w:cs="Times New Roman"/>
                <w:sz w:val="24"/>
                <w:szCs w:val="24"/>
                <w:lang w:val="ru-RU"/>
              </w:rPr>
              <w:t>опыт по видам соединений деталей набора типа «Конструктор»</w:t>
            </w:r>
          </w:p>
        </w:tc>
      </w:tr>
      <w:tr w:rsidR="00D00AC2" w:rsidRPr="00090EAD" w14:paraId="1DD7F1B8" w14:textId="77777777" w:rsidTr="003C43D7">
        <w:tc>
          <w:tcPr>
            <w:tcW w:w="2663" w:type="dxa"/>
          </w:tcPr>
          <w:p w14:paraId="6FE3970F" w14:textId="77777777" w:rsidR="00D00AC2" w:rsidRPr="00E20B66" w:rsidRDefault="00D00AC2" w:rsidP="009670C5">
            <w:pPr>
              <w:pStyle w:val="TableParagraph"/>
              <w:spacing w:line="240" w:lineRule="auto"/>
              <w:rPr>
                <w:sz w:val="24"/>
                <w:szCs w:val="24"/>
                <w:lang w:val="ru-RU"/>
              </w:rPr>
            </w:pPr>
            <w:r w:rsidRPr="00E20B66">
              <w:rPr>
                <w:sz w:val="24"/>
                <w:szCs w:val="24"/>
                <w:lang w:val="ru-RU"/>
              </w:rPr>
              <w:t>— конструирование и моделирование из бумаги,</w:t>
            </w:r>
          </w:p>
          <w:p w14:paraId="09271CAE" w14:textId="77777777" w:rsidR="00D00AC2" w:rsidRPr="00E20B66" w:rsidRDefault="00D00AC2" w:rsidP="009670C5">
            <w:pPr>
              <w:pStyle w:val="TableParagraph"/>
              <w:spacing w:line="240" w:lineRule="auto"/>
              <w:rPr>
                <w:sz w:val="24"/>
                <w:szCs w:val="24"/>
                <w:lang w:val="ru-RU"/>
              </w:rPr>
            </w:pPr>
            <w:r w:rsidRPr="00E20B66">
              <w:rPr>
                <w:sz w:val="24"/>
                <w:szCs w:val="24"/>
                <w:lang w:val="ru-RU"/>
              </w:rPr>
              <w:t>картона,</w:t>
            </w:r>
          </w:p>
          <w:p w14:paraId="3C83E700" w14:textId="77777777" w:rsidR="00D00AC2" w:rsidRPr="00E20B66" w:rsidRDefault="00D00AC2" w:rsidP="009670C5">
            <w:pPr>
              <w:pStyle w:val="TableParagraph"/>
              <w:spacing w:line="240" w:lineRule="auto"/>
              <w:rPr>
                <w:sz w:val="24"/>
                <w:szCs w:val="24"/>
                <w:lang w:val="ru-RU"/>
              </w:rPr>
            </w:pPr>
            <w:r w:rsidRPr="00E20B66">
              <w:rPr>
                <w:sz w:val="24"/>
                <w:szCs w:val="24"/>
                <w:lang w:val="ru-RU"/>
              </w:rPr>
              <w:t>пластичных</w:t>
            </w:r>
          </w:p>
          <w:p w14:paraId="2B41AFC9" w14:textId="77777777" w:rsidR="00D00AC2" w:rsidRPr="00E20B66" w:rsidRDefault="00D00AC2" w:rsidP="009670C5">
            <w:pPr>
              <w:pStyle w:val="TableParagraph"/>
              <w:spacing w:line="240" w:lineRule="auto"/>
              <w:rPr>
                <w:sz w:val="24"/>
                <w:szCs w:val="24"/>
                <w:lang w:val="ru-RU"/>
              </w:rPr>
            </w:pPr>
            <w:r w:rsidRPr="00E20B66">
              <w:rPr>
                <w:sz w:val="24"/>
                <w:szCs w:val="24"/>
                <w:lang w:val="ru-RU"/>
              </w:rPr>
              <w:lastRenderedPageBreak/>
              <w:t>материалов,</w:t>
            </w:r>
          </w:p>
          <w:p w14:paraId="1201821F" w14:textId="77777777" w:rsidR="00D00AC2" w:rsidRPr="00E20B66" w:rsidRDefault="00D00AC2" w:rsidP="009670C5">
            <w:pPr>
              <w:pStyle w:val="TableParagraph"/>
              <w:spacing w:line="240" w:lineRule="auto"/>
              <w:rPr>
                <w:sz w:val="24"/>
                <w:szCs w:val="24"/>
                <w:lang w:val="ru-RU"/>
              </w:rPr>
            </w:pPr>
            <w:r w:rsidRPr="00E20B66">
              <w:rPr>
                <w:sz w:val="24"/>
                <w:szCs w:val="24"/>
                <w:lang w:val="ru-RU"/>
              </w:rPr>
              <w:t>природных</w:t>
            </w:r>
          </w:p>
          <w:p w14:paraId="5EE99968" w14:textId="77777777" w:rsidR="00D00AC2" w:rsidRPr="00E20B66" w:rsidRDefault="00D00AC2" w:rsidP="009670C5">
            <w:pPr>
              <w:pStyle w:val="TableParagraph"/>
              <w:spacing w:line="240" w:lineRule="auto"/>
              <w:rPr>
                <w:sz w:val="24"/>
                <w:szCs w:val="24"/>
                <w:lang w:val="ru-RU"/>
              </w:rPr>
            </w:pPr>
            <w:r w:rsidRPr="00E20B66">
              <w:rPr>
                <w:sz w:val="24"/>
                <w:szCs w:val="24"/>
                <w:lang w:val="ru-RU"/>
              </w:rPr>
              <w:t>и текстильных</w:t>
            </w:r>
          </w:p>
          <w:p w14:paraId="42AF02D2" w14:textId="77777777" w:rsidR="00D00AC2" w:rsidRPr="00E20B66" w:rsidRDefault="00D00AC2" w:rsidP="009670C5">
            <w:pPr>
              <w:pStyle w:val="TableParagraph"/>
              <w:spacing w:before="0" w:line="240" w:lineRule="auto"/>
              <w:ind w:left="108"/>
              <w:contextualSpacing/>
              <w:rPr>
                <w:bCs/>
                <w:sz w:val="24"/>
                <w:szCs w:val="24"/>
                <w:lang w:val="ru-RU"/>
              </w:rPr>
            </w:pPr>
            <w:proofErr w:type="spellStart"/>
            <w:r w:rsidRPr="00E20B66">
              <w:rPr>
                <w:sz w:val="24"/>
                <w:szCs w:val="24"/>
              </w:rPr>
              <w:t>материалов</w:t>
            </w:r>
            <w:proofErr w:type="spellEnd"/>
          </w:p>
        </w:tc>
        <w:tc>
          <w:tcPr>
            <w:tcW w:w="2723" w:type="dxa"/>
          </w:tcPr>
          <w:p w14:paraId="4F0C1C89" w14:textId="77777777" w:rsidR="00D00AC2" w:rsidRPr="00E20B66" w:rsidRDefault="00D00AC2" w:rsidP="009670C5">
            <w:pPr>
              <w:pStyle w:val="TableParagraph"/>
              <w:spacing w:line="240" w:lineRule="auto"/>
              <w:rPr>
                <w:sz w:val="24"/>
                <w:szCs w:val="24"/>
                <w:lang w:val="ru-RU"/>
              </w:rPr>
            </w:pPr>
            <w:r w:rsidRPr="00E20B66">
              <w:rPr>
                <w:sz w:val="24"/>
                <w:szCs w:val="24"/>
                <w:lang w:val="ru-RU"/>
              </w:rPr>
              <w:lastRenderedPageBreak/>
              <w:t>Создание простых</w:t>
            </w:r>
          </w:p>
          <w:p w14:paraId="1EAFA357" w14:textId="77777777" w:rsidR="00D00AC2" w:rsidRPr="00E20B66" w:rsidRDefault="00D00AC2" w:rsidP="009670C5">
            <w:pPr>
              <w:pStyle w:val="TableParagraph"/>
              <w:spacing w:line="240" w:lineRule="auto"/>
              <w:rPr>
                <w:sz w:val="24"/>
                <w:szCs w:val="24"/>
                <w:lang w:val="ru-RU"/>
              </w:rPr>
            </w:pPr>
            <w:r w:rsidRPr="00E20B66">
              <w:rPr>
                <w:sz w:val="24"/>
                <w:szCs w:val="24"/>
                <w:lang w:val="ru-RU"/>
              </w:rPr>
              <w:t>макетов и моделей</w:t>
            </w:r>
          </w:p>
          <w:p w14:paraId="531A05D7" w14:textId="77777777" w:rsidR="00D00AC2" w:rsidRPr="00E20B66" w:rsidRDefault="00D00AC2" w:rsidP="009670C5">
            <w:pPr>
              <w:pStyle w:val="TableParagraph"/>
              <w:spacing w:line="240" w:lineRule="auto"/>
              <w:rPr>
                <w:sz w:val="24"/>
                <w:szCs w:val="24"/>
                <w:lang w:val="ru-RU"/>
              </w:rPr>
            </w:pPr>
            <w:r w:rsidRPr="00E20B66">
              <w:rPr>
                <w:sz w:val="24"/>
                <w:szCs w:val="24"/>
                <w:lang w:val="ru-RU"/>
              </w:rPr>
              <w:t>архитектурных</w:t>
            </w:r>
          </w:p>
          <w:p w14:paraId="285EDCA7" w14:textId="77777777" w:rsidR="00D00AC2" w:rsidRPr="00E20B66" w:rsidRDefault="00D00AC2" w:rsidP="009670C5">
            <w:pPr>
              <w:pStyle w:val="TableParagraph"/>
              <w:spacing w:line="240" w:lineRule="auto"/>
              <w:rPr>
                <w:sz w:val="24"/>
                <w:szCs w:val="24"/>
                <w:lang w:val="ru-RU"/>
              </w:rPr>
            </w:pPr>
            <w:r w:rsidRPr="00E20B66">
              <w:rPr>
                <w:sz w:val="24"/>
                <w:szCs w:val="24"/>
                <w:lang w:val="ru-RU"/>
              </w:rPr>
              <w:t>сооружений, технических устройств,</w:t>
            </w:r>
          </w:p>
          <w:p w14:paraId="5A43BA73" w14:textId="77777777" w:rsidR="00D00AC2" w:rsidRPr="00E20B66" w:rsidRDefault="00D00AC2" w:rsidP="009670C5">
            <w:pPr>
              <w:pStyle w:val="TableParagraph"/>
              <w:spacing w:line="240" w:lineRule="auto"/>
              <w:rPr>
                <w:sz w:val="24"/>
                <w:szCs w:val="24"/>
                <w:lang w:val="ru-RU"/>
              </w:rPr>
            </w:pPr>
            <w:r w:rsidRPr="00E20B66">
              <w:rPr>
                <w:sz w:val="24"/>
                <w:szCs w:val="24"/>
                <w:lang w:val="ru-RU"/>
              </w:rPr>
              <w:lastRenderedPageBreak/>
              <w:t>бытовых конструкций. Выполнение</w:t>
            </w:r>
          </w:p>
          <w:p w14:paraId="7354A810" w14:textId="77777777" w:rsidR="00D00AC2" w:rsidRPr="00E20B66" w:rsidRDefault="00D00AC2" w:rsidP="009670C5">
            <w:pPr>
              <w:pStyle w:val="TableParagraph"/>
              <w:spacing w:line="240" w:lineRule="auto"/>
              <w:rPr>
                <w:sz w:val="24"/>
                <w:szCs w:val="24"/>
                <w:lang w:val="ru-RU"/>
              </w:rPr>
            </w:pPr>
            <w:r w:rsidRPr="00E20B66">
              <w:rPr>
                <w:sz w:val="24"/>
                <w:szCs w:val="24"/>
                <w:lang w:val="ru-RU"/>
              </w:rPr>
              <w:t>заданий на доработку конструкций (отдельных узлов, соединений) с учётом дополнительных условий (требований). Использование</w:t>
            </w:r>
          </w:p>
          <w:p w14:paraId="11C0694C" w14:textId="77777777" w:rsidR="00D00AC2" w:rsidRPr="00E20B66" w:rsidRDefault="00D00AC2" w:rsidP="009670C5">
            <w:pPr>
              <w:pStyle w:val="TableParagraph"/>
              <w:spacing w:line="240" w:lineRule="auto"/>
              <w:rPr>
                <w:sz w:val="24"/>
                <w:szCs w:val="24"/>
                <w:lang w:val="ru-RU"/>
              </w:rPr>
            </w:pPr>
            <w:r w:rsidRPr="00E20B66">
              <w:rPr>
                <w:sz w:val="24"/>
                <w:szCs w:val="24"/>
                <w:lang w:val="ru-RU"/>
              </w:rPr>
              <w:t>измерений и построений для решения практических задач.</w:t>
            </w:r>
          </w:p>
          <w:p w14:paraId="1D944946" w14:textId="77777777" w:rsidR="00D00AC2" w:rsidRPr="00E20B66" w:rsidRDefault="00D00AC2" w:rsidP="009670C5">
            <w:pPr>
              <w:pStyle w:val="TableParagraph"/>
              <w:spacing w:line="240" w:lineRule="auto"/>
              <w:rPr>
                <w:sz w:val="24"/>
                <w:szCs w:val="24"/>
                <w:lang w:val="ru-RU"/>
              </w:rPr>
            </w:pPr>
            <w:r w:rsidRPr="00E20B66">
              <w:rPr>
                <w:sz w:val="24"/>
                <w:szCs w:val="24"/>
                <w:lang w:val="ru-RU"/>
              </w:rPr>
              <w:t>Решение задач на</w:t>
            </w:r>
          </w:p>
          <w:p w14:paraId="5CCBD2E7" w14:textId="77777777" w:rsidR="00D00AC2" w:rsidRPr="00E20B66" w:rsidRDefault="00D00AC2" w:rsidP="009670C5">
            <w:pPr>
              <w:contextualSpacing/>
              <w:rPr>
                <w:rFonts w:ascii="Times New Roman" w:hAnsi="Times New Roman" w:cs="Times New Roman"/>
                <w:bCs/>
                <w:sz w:val="24"/>
                <w:szCs w:val="24"/>
                <w:lang w:val="ru-RU"/>
              </w:rPr>
            </w:pPr>
            <w:r w:rsidRPr="00E20B66">
              <w:rPr>
                <w:rFonts w:ascii="Times New Roman" w:hAnsi="Times New Roman" w:cs="Times New Roman"/>
                <w:sz w:val="24"/>
                <w:szCs w:val="24"/>
                <w:lang w:val="ru-RU"/>
              </w:rPr>
              <w:t>мысленную трансформацию трёхмерной конструкции в развёртку (и наоборот)</w:t>
            </w:r>
          </w:p>
        </w:tc>
        <w:tc>
          <w:tcPr>
            <w:tcW w:w="5103" w:type="dxa"/>
          </w:tcPr>
          <w:p w14:paraId="1266C4E8" w14:textId="77777777" w:rsidR="00D00AC2" w:rsidRPr="00E20B66" w:rsidRDefault="00D00AC2" w:rsidP="009670C5">
            <w:pPr>
              <w:pStyle w:val="TableParagraph"/>
              <w:spacing w:line="240" w:lineRule="auto"/>
              <w:rPr>
                <w:sz w:val="24"/>
                <w:szCs w:val="24"/>
                <w:lang w:val="ru-RU"/>
              </w:rPr>
            </w:pPr>
            <w:r w:rsidRPr="00E20B66">
              <w:rPr>
                <w:b/>
                <w:sz w:val="24"/>
                <w:szCs w:val="24"/>
                <w:lang w:val="ru-RU"/>
              </w:rPr>
              <w:lastRenderedPageBreak/>
              <w:t xml:space="preserve">Конструировать </w:t>
            </w:r>
            <w:r w:rsidRPr="00E20B66">
              <w:rPr>
                <w:sz w:val="24"/>
                <w:szCs w:val="24"/>
                <w:lang w:val="ru-RU"/>
              </w:rPr>
              <w:t xml:space="preserve">и </w:t>
            </w:r>
            <w:r w:rsidRPr="00E20B66">
              <w:rPr>
                <w:b/>
                <w:sz w:val="24"/>
                <w:szCs w:val="24"/>
                <w:lang w:val="ru-RU"/>
              </w:rPr>
              <w:t xml:space="preserve">моделировать </w:t>
            </w:r>
            <w:r w:rsidRPr="00E20B66">
              <w:rPr>
                <w:sz w:val="24"/>
                <w:szCs w:val="24"/>
                <w:lang w:val="ru-RU"/>
              </w:rPr>
              <w:t>изделия из наборов. «Конструктор» по заданным условиям (технико-технологическим, функциональным, декоративно-художественным).</w:t>
            </w:r>
          </w:p>
          <w:p w14:paraId="0B9CBBB8" w14:textId="77777777" w:rsidR="00D00AC2" w:rsidRPr="00E20B66" w:rsidRDefault="00D00AC2" w:rsidP="009670C5">
            <w:pPr>
              <w:pStyle w:val="TableParagraph"/>
              <w:spacing w:line="240" w:lineRule="auto"/>
              <w:rPr>
                <w:sz w:val="24"/>
                <w:szCs w:val="24"/>
                <w:lang w:val="ru-RU"/>
              </w:rPr>
            </w:pPr>
            <w:r w:rsidRPr="00E20B66">
              <w:rPr>
                <w:b/>
                <w:sz w:val="24"/>
                <w:szCs w:val="24"/>
                <w:lang w:val="ru-RU"/>
              </w:rPr>
              <w:lastRenderedPageBreak/>
              <w:t xml:space="preserve">Презентовать </w:t>
            </w:r>
            <w:r w:rsidRPr="00E20B66">
              <w:rPr>
                <w:sz w:val="24"/>
                <w:szCs w:val="24"/>
                <w:lang w:val="ru-RU"/>
              </w:rPr>
              <w:t xml:space="preserve">готовое изделие. </w:t>
            </w:r>
            <w:r w:rsidRPr="00E20B66">
              <w:rPr>
                <w:b/>
                <w:sz w:val="24"/>
                <w:szCs w:val="24"/>
                <w:lang w:val="ru-RU"/>
              </w:rPr>
              <w:t xml:space="preserve">Оценивать </w:t>
            </w:r>
            <w:r w:rsidRPr="00E20B66">
              <w:rPr>
                <w:sz w:val="24"/>
                <w:szCs w:val="24"/>
                <w:lang w:val="ru-RU"/>
              </w:rPr>
              <w:t>качество выполнения изделия по заданным критериям.</w:t>
            </w:r>
          </w:p>
          <w:p w14:paraId="16DA479B"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Анализировать </w:t>
            </w:r>
            <w:r w:rsidRPr="00E20B66">
              <w:rPr>
                <w:sz w:val="24"/>
                <w:szCs w:val="24"/>
                <w:lang w:val="ru-RU"/>
              </w:rPr>
              <w:t>конструкцию изделия по рисунку, простому чертежу, схеме, готовому образцу.</w:t>
            </w:r>
          </w:p>
          <w:p w14:paraId="4EF9BCE8"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Выделять </w:t>
            </w:r>
            <w:r w:rsidRPr="00E20B66">
              <w:rPr>
                <w:sz w:val="24"/>
                <w:szCs w:val="24"/>
                <w:lang w:val="ru-RU"/>
              </w:rPr>
              <w:t xml:space="preserve">детали конструкции, </w:t>
            </w:r>
            <w:r w:rsidRPr="00E20B66">
              <w:rPr>
                <w:b/>
                <w:sz w:val="24"/>
                <w:szCs w:val="24"/>
                <w:lang w:val="ru-RU"/>
              </w:rPr>
              <w:t xml:space="preserve">называть </w:t>
            </w:r>
            <w:r w:rsidRPr="00E20B66">
              <w:rPr>
                <w:sz w:val="24"/>
                <w:szCs w:val="24"/>
                <w:lang w:val="ru-RU"/>
              </w:rPr>
              <w:t xml:space="preserve">их форму, расположение и </w:t>
            </w:r>
            <w:r w:rsidRPr="00E20B66">
              <w:rPr>
                <w:b/>
                <w:sz w:val="24"/>
                <w:szCs w:val="24"/>
                <w:lang w:val="ru-RU"/>
              </w:rPr>
              <w:t xml:space="preserve">определять </w:t>
            </w:r>
            <w:r w:rsidRPr="00E20B66">
              <w:rPr>
                <w:sz w:val="24"/>
                <w:szCs w:val="24"/>
                <w:lang w:val="ru-RU"/>
              </w:rPr>
              <w:t>способ соединения.</w:t>
            </w:r>
          </w:p>
          <w:p w14:paraId="5DD0E194"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Составлять </w:t>
            </w:r>
            <w:r w:rsidRPr="00E20B66">
              <w:rPr>
                <w:sz w:val="24"/>
                <w:szCs w:val="24"/>
                <w:lang w:val="ru-RU"/>
              </w:rPr>
              <w:t>план выполнения изделия.</w:t>
            </w:r>
          </w:p>
          <w:p w14:paraId="316AC7AE"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Конструировать </w:t>
            </w:r>
            <w:r w:rsidRPr="00E20B66">
              <w:rPr>
                <w:sz w:val="24"/>
                <w:szCs w:val="24"/>
                <w:lang w:val="ru-RU"/>
              </w:rPr>
              <w:t xml:space="preserve">и </w:t>
            </w:r>
            <w:r w:rsidRPr="00E20B66">
              <w:rPr>
                <w:b/>
                <w:sz w:val="24"/>
                <w:szCs w:val="24"/>
                <w:lang w:val="ru-RU"/>
              </w:rPr>
              <w:t xml:space="preserve">моделировать </w:t>
            </w:r>
            <w:r w:rsidRPr="00E20B66">
              <w:rPr>
                <w:sz w:val="24"/>
                <w:szCs w:val="24"/>
                <w:lang w:val="ru-RU"/>
              </w:rPr>
              <w:t>изделия из различных материалов, в том числе с применением наборов «Конструктор» по заданным условиям (технико-технологическим, функциональным, декоративно-художественным).</w:t>
            </w:r>
          </w:p>
          <w:p w14:paraId="687B1AAD"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Повторять </w:t>
            </w:r>
            <w:r w:rsidRPr="00E20B66">
              <w:rPr>
                <w:sz w:val="24"/>
                <w:szCs w:val="24"/>
                <w:lang w:val="ru-RU"/>
              </w:rPr>
              <w:t>в конструкции изделия конструктивные особенности реальных предметов и объектов.</w:t>
            </w:r>
          </w:p>
          <w:p w14:paraId="55BB4F17"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Создавать </w:t>
            </w:r>
            <w:r w:rsidRPr="00E20B66">
              <w:rPr>
                <w:sz w:val="24"/>
                <w:szCs w:val="24"/>
                <w:lang w:val="ru-RU"/>
              </w:rPr>
              <w:t>простые макеты и модели архитектурных сооружений, технических устройств, бытовых конструкций.</w:t>
            </w:r>
          </w:p>
          <w:p w14:paraId="0DD602F2"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Дорабатывать </w:t>
            </w:r>
            <w:r w:rsidRPr="00E20B66">
              <w:rPr>
                <w:sz w:val="24"/>
                <w:szCs w:val="24"/>
                <w:lang w:val="ru-RU"/>
              </w:rPr>
              <w:t>конструкции (отдельных узлов, соединений) с учётом дополнительных условий (требований).</w:t>
            </w:r>
          </w:p>
          <w:p w14:paraId="663BAC5E"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Использовать </w:t>
            </w:r>
            <w:r w:rsidRPr="00E20B66">
              <w:rPr>
                <w:sz w:val="24"/>
                <w:szCs w:val="24"/>
                <w:lang w:val="ru-RU"/>
              </w:rPr>
              <w:t>измерения и построения для решения практических задач.</w:t>
            </w:r>
          </w:p>
          <w:p w14:paraId="1A5083AB" w14:textId="77777777" w:rsidR="00D00AC2" w:rsidRPr="00E20B66" w:rsidRDefault="00D00AC2" w:rsidP="009670C5">
            <w:pPr>
              <w:contextualSpacing/>
              <w:rPr>
                <w:rFonts w:ascii="Times New Roman" w:hAnsi="Times New Roman" w:cs="Times New Roman"/>
                <w:bCs/>
                <w:sz w:val="24"/>
                <w:szCs w:val="24"/>
                <w:lang w:val="ru-RU"/>
              </w:rPr>
            </w:pPr>
            <w:r w:rsidRPr="00E20B66">
              <w:rPr>
                <w:rFonts w:ascii="Times New Roman" w:hAnsi="Times New Roman" w:cs="Times New Roman"/>
                <w:b/>
                <w:sz w:val="24"/>
                <w:szCs w:val="24"/>
                <w:lang w:val="ru-RU"/>
              </w:rPr>
              <w:t xml:space="preserve">Решать </w:t>
            </w:r>
            <w:r w:rsidRPr="00E20B66">
              <w:rPr>
                <w:rFonts w:ascii="Times New Roman" w:hAnsi="Times New Roman" w:cs="Times New Roman"/>
                <w:sz w:val="24"/>
                <w:szCs w:val="24"/>
                <w:lang w:val="ru-RU"/>
              </w:rPr>
              <w:t>задачи на трансформацию трёхмерной конструкции в развёртку (и наоборот)</w:t>
            </w:r>
          </w:p>
        </w:tc>
      </w:tr>
      <w:tr w:rsidR="00D00AC2" w:rsidRPr="00090EAD" w14:paraId="6035CA25" w14:textId="77777777" w:rsidTr="003C43D7">
        <w:tc>
          <w:tcPr>
            <w:tcW w:w="2663" w:type="dxa"/>
          </w:tcPr>
          <w:p w14:paraId="0060D4F9" w14:textId="77777777" w:rsidR="00D00AC2" w:rsidRPr="00E20B66" w:rsidRDefault="00D00AC2" w:rsidP="009670C5">
            <w:pPr>
              <w:pStyle w:val="TableParagraph"/>
              <w:spacing w:line="240" w:lineRule="auto"/>
              <w:rPr>
                <w:b/>
                <w:sz w:val="24"/>
                <w:szCs w:val="24"/>
              </w:rPr>
            </w:pPr>
            <w:r w:rsidRPr="00E20B66">
              <w:rPr>
                <w:b/>
                <w:sz w:val="24"/>
                <w:szCs w:val="24"/>
              </w:rPr>
              <w:lastRenderedPageBreak/>
              <w:t xml:space="preserve">4. </w:t>
            </w:r>
            <w:proofErr w:type="spellStart"/>
            <w:r w:rsidRPr="00E20B66">
              <w:rPr>
                <w:b/>
                <w:sz w:val="24"/>
                <w:szCs w:val="24"/>
              </w:rPr>
              <w:t>Информационно-коммуникативные</w:t>
            </w:r>
            <w:proofErr w:type="spellEnd"/>
          </w:p>
          <w:p w14:paraId="1DD6FF9E" w14:textId="77777777" w:rsidR="00D00AC2" w:rsidRPr="00E20B66" w:rsidRDefault="00D00AC2" w:rsidP="009670C5">
            <w:pPr>
              <w:pStyle w:val="TableParagraph"/>
              <w:spacing w:before="0" w:line="240" w:lineRule="auto"/>
              <w:ind w:left="108"/>
              <w:contextualSpacing/>
              <w:rPr>
                <w:bCs/>
                <w:sz w:val="24"/>
                <w:szCs w:val="24"/>
                <w:lang w:val="ru-RU"/>
              </w:rPr>
            </w:pPr>
            <w:proofErr w:type="spellStart"/>
            <w:r w:rsidRPr="00E20B66">
              <w:rPr>
                <w:b/>
                <w:sz w:val="24"/>
                <w:szCs w:val="24"/>
              </w:rPr>
              <w:t>технологии</w:t>
            </w:r>
            <w:proofErr w:type="spellEnd"/>
            <w:r w:rsidRPr="00E20B66">
              <w:rPr>
                <w:b/>
                <w:sz w:val="24"/>
                <w:szCs w:val="24"/>
              </w:rPr>
              <w:t>* (4 ч)</w:t>
            </w:r>
          </w:p>
        </w:tc>
        <w:tc>
          <w:tcPr>
            <w:tcW w:w="2723" w:type="dxa"/>
          </w:tcPr>
          <w:p w14:paraId="5C191BDA" w14:textId="77777777" w:rsidR="00D00AC2" w:rsidRPr="00E20B66" w:rsidRDefault="00D00AC2" w:rsidP="009670C5">
            <w:pPr>
              <w:pStyle w:val="TableParagraph"/>
              <w:spacing w:line="240" w:lineRule="auto"/>
              <w:rPr>
                <w:sz w:val="24"/>
                <w:szCs w:val="24"/>
                <w:lang w:val="ru-RU"/>
              </w:rPr>
            </w:pPr>
            <w:r w:rsidRPr="00E20B66">
              <w:rPr>
                <w:sz w:val="24"/>
                <w:szCs w:val="24"/>
                <w:lang w:val="ru-RU"/>
              </w:rPr>
              <w:t>Информационная</w:t>
            </w:r>
          </w:p>
          <w:p w14:paraId="4A4E5F0C" w14:textId="77777777" w:rsidR="00D00AC2" w:rsidRPr="00E20B66" w:rsidRDefault="00D00AC2" w:rsidP="009670C5">
            <w:pPr>
              <w:pStyle w:val="TableParagraph"/>
              <w:spacing w:line="240" w:lineRule="auto"/>
              <w:rPr>
                <w:sz w:val="24"/>
                <w:szCs w:val="24"/>
                <w:lang w:val="ru-RU"/>
              </w:rPr>
            </w:pPr>
            <w:r w:rsidRPr="00E20B66">
              <w:rPr>
                <w:sz w:val="24"/>
                <w:szCs w:val="24"/>
                <w:lang w:val="ru-RU"/>
              </w:rPr>
              <w:t>среда, основные</w:t>
            </w:r>
          </w:p>
          <w:p w14:paraId="3BA13BEE" w14:textId="77777777" w:rsidR="00D00AC2" w:rsidRPr="00E20B66" w:rsidRDefault="00D00AC2" w:rsidP="009670C5">
            <w:pPr>
              <w:pStyle w:val="TableParagraph"/>
              <w:spacing w:line="240" w:lineRule="auto"/>
              <w:rPr>
                <w:sz w:val="24"/>
                <w:szCs w:val="24"/>
                <w:lang w:val="ru-RU"/>
              </w:rPr>
            </w:pPr>
            <w:r w:rsidRPr="00E20B66">
              <w:rPr>
                <w:sz w:val="24"/>
                <w:szCs w:val="24"/>
                <w:lang w:val="ru-RU"/>
              </w:rPr>
              <w:t>источники (органы</w:t>
            </w:r>
          </w:p>
          <w:p w14:paraId="3384FADE" w14:textId="77777777" w:rsidR="00D00AC2" w:rsidRPr="00E20B66" w:rsidRDefault="00D00AC2" w:rsidP="009670C5">
            <w:pPr>
              <w:pStyle w:val="TableParagraph"/>
              <w:spacing w:line="240" w:lineRule="auto"/>
              <w:rPr>
                <w:sz w:val="24"/>
                <w:szCs w:val="24"/>
                <w:lang w:val="ru-RU"/>
              </w:rPr>
            </w:pPr>
            <w:r w:rsidRPr="00E20B66">
              <w:rPr>
                <w:sz w:val="24"/>
                <w:szCs w:val="24"/>
                <w:lang w:val="ru-RU"/>
              </w:rPr>
              <w:t>восприятия) информации, получаемой</w:t>
            </w:r>
          </w:p>
          <w:p w14:paraId="0F98F596" w14:textId="77777777" w:rsidR="00D00AC2" w:rsidRPr="00E20B66" w:rsidRDefault="00D00AC2" w:rsidP="009670C5">
            <w:pPr>
              <w:pStyle w:val="TableParagraph"/>
              <w:spacing w:line="240" w:lineRule="auto"/>
              <w:rPr>
                <w:sz w:val="24"/>
                <w:szCs w:val="24"/>
                <w:lang w:val="ru-RU"/>
              </w:rPr>
            </w:pPr>
            <w:r w:rsidRPr="00E20B66">
              <w:rPr>
                <w:sz w:val="24"/>
                <w:szCs w:val="24"/>
                <w:lang w:val="ru-RU"/>
              </w:rPr>
              <w:t>человеком. Сохранение и передача информации. Информационные Технологии. Источники информации, используемые человеком в быту: телевидение, радио, печатные издания, персональный</w:t>
            </w:r>
          </w:p>
          <w:p w14:paraId="7A123449" w14:textId="77777777" w:rsidR="00D00AC2" w:rsidRPr="00E20B66" w:rsidRDefault="00D00AC2" w:rsidP="009670C5">
            <w:pPr>
              <w:pStyle w:val="TableParagraph"/>
              <w:spacing w:line="240" w:lineRule="auto"/>
              <w:rPr>
                <w:sz w:val="24"/>
                <w:szCs w:val="24"/>
                <w:lang w:val="ru-RU"/>
              </w:rPr>
            </w:pPr>
            <w:r w:rsidRPr="00E20B66">
              <w:rPr>
                <w:sz w:val="24"/>
                <w:szCs w:val="24"/>
                <w:lang w:val="ru-RU"/>
              </w:rPr>
              <w:t>компьютер и др.</w:t>
            </w:r>
          </w:p>
          <w:p w14:paraId="276CC896" w14:textId="77777777" w:rsidR="00D00AC2" w:rsidRPr="00E20B66" w:rsidRDefault="00D00AC2" w:rsidP="009670C5">
            <w:pPr>
              <w:pStyle w:val="TableParagraph"/>
              <w:spacing w:line="240" w:lineRule="auto"/>
              <w:rPr>
                <w:sz w:val="24"/>
                <w:szCs w:val="24"/>
                <w:lang w:val="ru-RU"/>
              </w:rPr>
            </w:pPr>
            <w:r w:rsidRPr="00E20B66">
              <w:rPr>
                <w:sz w:val="24"/>
                <w:szCs w:val="24"/>
                <w:lang w:val="ru-RU"/>
              </w:rPr>
              <w:t xml:space="preserve">Современный информационный мир. Персональный компьютер (ПК) и его назначение. Правила </w:t>
            </w:r>
            <w:r w:rsidRPr="00E20B66">
              <w:rPr>
                <w:sz w:val="24"/>
                <w:szCs w:val="24"/>
                <w:lang w:val="ru-RU"/>
              </w:rPr>
              <w:lastRenderedPageBreak/>
              <w:t>пользования ПК для сохранения здоровья.</w:t>
            </w:r>
          </w:p>
          <w:p w14:paraId="1357E3E8" w14:textId="77777777" w:rsidR="00D00AC2" w:rsidRPr="00E20B66" w:rsidRDefault="00D00AC2" w:rsidP="009670C5">
            <w:pPr>
              <w:contextualSpacing/>
              <w:rPr>
                <w:rFonts w:ascii="Times New Roman" w:hAnsi="Times New Roman" w:cs="Times New Roman"/>
                <w:bCs/>
                <w:sz w:val="24"/>
                <w:szCs w:val="24"/>
                <w:lang w:val="ru-RU"/>
              </w:rPr>
            </w:pPr>
            <w:r w:rsidRPr="00E20B66">
              <w:rPr>
                <w:rFonts w:ascii="Times New Roman" w:hAnsi="Times New Roman" w:cs="Times New Roman"/>
                <w:sz w:val="24"/>
                <w:szCs w:val="24"/>
                <w:lang w:val="ru-RU"/>
              </w:rPr>
              <w:t>Назначение основных устройств компьютера для ввода, вывода и обработки информации. Работа с доступной информацией (книги, музеи, беседы (мастер-классы) с мастерами, Интернет</w:t>
            </w:r>
            <w:r w:rsidRPr="00E20B66">
              <w:rPr>
                <w:rStyle w:val="af3"/>
                <w:rFonts w:ascii="Times New Roman" w:hAnsi="Times New Roman" w:cs="Times New Roman"/>
                <w:sz w:val="24"/>
                <w:szCs w:val="24"/>
              </w:rPr>
              <w:footnoteReference w:id="1"/>
            </w:r>
            <w:r w:rsidRPr="00E20B66">
              <w:rPr>
                <w:rFonts w:ascii="Times New Roman" w:hAnsi="Times New Roman" w:cs="Times New Roman"/>
                <w:sz w:val="24"/>
                <w:szCs w:val="24"/>
                <w:lang w:val="ru-RU"/>
              </w:rPr>
              <w:t xml:space="preserve">, видео, </w:t>
            </w:r>
            <w:r w:rsidRPr="00E20B66">
              <w:rPr>
                <w:rFonts w:ascii="Times New Roman" w:hAnsi="Times New Roman" w:cs="Times New Roman"/>
                <w:sz w:val="24"/>
                <w:szCs w:val="24"/>
              </w:rPr>
              <w:t>DVD</w:t>
            </w:r>
            <w:r w:rsidRPr="00E20B66">
              <w:rPr>
                <w:rFonts w:ascii="Times New Roman" w:hAnsi="Times New Roman" w:cs="Times New Roman"/>
                <w:sz w:val="24"/>
                <w:szCs w:val="24"/>
                <w:lang w:val="ru-RU"/>
              </w:rPr>
              <w:t xml:space="preserve">) Работа с текстовым редактором </w:t>
            </w:r>
            <w:r w:rsidRPr="00E20B66">
              <w:rPr>
                <w:rFonts w:ascii="Times New Roman" w:hAnsi="Times New Roman" w:cs="Times New Roman"/>
                <w:sz w:val="24"/>
                <w:szCs w:val="24"/>
              </w:rPr>
              <w:t>Microsoft</w:t>
            </w:r>
            <w:r w:rsidRPr="00E20B66">
              <w:rPr>
                <w:rFonts w:ascii="Times New Roman" w:hAnsi="Times New Roman" w:cs="Times New Roman"/>
                <w:sz w:val="24"/>
                <w:szCs w:val="24"/>
                <w:lang w:val="ru-RU"/>
              </w:rPr>
              <w:t xml:space="preserve"> </w:t>
            </w:r>
            <w:r w:rsidRPr="00E20B66">
              <w:rPr>
                <w:rFonts w:ascii="Times New Roman" w:hAnsi="Times New Roman" w:cs="Times New Roman"/>
                <w:sz w:val="24"/>
                <w:szCs w:val="24"/>
              </w:rPr>
              <w:t>Word</w:t>
            </w:r>
            <w:r w:rsidRPr="00E20B66">
              <w:rPr>
                <w:rFonts w:ascii="Times New Roman" w:hAnsi="Times New Roman" w:cs="Times New Roman"/>
                <w:sz w:val="24"/>
                <w:szCs w:val="24"/>
                <w:lang w:val="ru-RU"/>
              </w:rPr>
              <w:t xml:space="preserve"> или другим</w:t>
            </w:r>
          </w:p>
        </w:tc>
        <w:tc>
          <w:tcPr>
            <w:tcW w:w="5103" w:type="dxa"/>
          </w:tcPr>
          <w:p w14:paraId="2DCF04B6" w14:textId="77777777" w:rsidR="00D00AC2" w:rsidRPr="00E20B66" w:rsidRDefault="00D00AC2" w:rsidP="009670C5">
            <w:pPr>
              <w:pStyle w:val="TableParagraph"/>
              <w:spacing w:line="240" w:lineRule="auto"/>
              <w:rPr>
                <w:sz w:val="24"/>
                <w:szCs w:val="24"/>
                <w:lang w:val="ru-RU"/>
              </w:rPr>
            </w:pPr>
            <w:r w:rsidRPr="00E20B66">
              <w:rPr>
                <w:b/>
                <w:sz w:val="24"/>
                <w:szCs w:val="24"/>
                <w:lang w:val="ru-RU"/>
              </w:rPr>
              <w:lastRenderedPageBreak/>
              <w:t xml:space="preserve">Различать, сравнивать </w:t>
            </w:r>
            <w:r w:rsidRPr="00E20B66">
              <w:rPr>
                <w:sz w:val="24"/>
                <w:szCs w:val="24"/>
                <w:lang w:val="ru-RU"/>
              </w:rPr>
              <w:t>источники информации, используемые человеком в быту: телевидение, радио, печатные издания, персональный компьютер и др.</w:t>
            </w:r>
          </w:p>
          <w:p w14:paraId="79F49441"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Понимать </w:t>
            </w:r>
            <w:r w:rsidRPr="00E20B66">
              <w:rPr>
                <w:sz w:val="24"/>
                <w:szCs w:val="24"/>
                <w:lang w:val="ru-RU"/>
              </w:rPr>
              <w:t>значение ИКТ в жизни современного человека.</w:t>
            </w:r>
          </w:p>
          <w:p w14:paraId="36E86F29"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Использовать </w:t>
            </w:r>
            <w:r w:rsidRPr="00E20B66">
              <w:rPr>
                <w:sz w:val="24"/>
                <w:szCs w:val="24"/>
                <w:lang w:val="ru-RU"/>
              </w:rPr>
              <w:t>компьютер для поиска, хранения и воспроизведения информации.</w:t>
            </w:r>
          </w:p>
          <w:p w14:paraId="0DFD40F4" w14:textId="77777777" w:rsidR="00D00AC2" w:rsidRPr="00E20B66" w:rsidRDefault="00D00AC2" w:rsidP="009670C5">
            <w:pPr>
              <w:pStyle w:val="TableParagraph"/>
              <w:spacing w:line="240" w:lineRule="auto"/>
              <w:rPr>
                <w:b/>
                <w:sz w:val="24"/>
                <w:szCs w:val="24"/>
                <w:lang w:val="ru-RU"/>
              </w:rPr>
            </w:pPr>
            <w:r w:rsidRPr="00E20B66">
              <w:rPr>
                <w:b/>
                <w:sz w:val="24"/>
                <w:szCs w:val="24"/>
                <w:lang w:val="ru-RU"/>
              </w:rPr>
              <w:t xml:space="preserve">Осваивать </w:t>
            </w:r>
            <w:r w:rsidRPr="00E20B66">
              <w:rPr>
                <w:sz w:val="24"/>
                <w:szCs w:val="24"/>
                <w:lang w:val="ru-RU"/>
              </w:rPr>
              <w:t xml:space="preserve">правила набора текста, работу с программой </w:t>
            </w:r>
            <w:proofErr w:type="spellStart"/>
            <w:r w:rsidRPr="00E20B66">
              <w:rPr>
                <w:sz w:val="24"/>
                <w:szCs w:val="24"/>
              </w:rPr>
              <w:t>MicrosoftWord</w:t>
            </w:r>
            <w:proofErr w:type="spellEnd"/>
            <w:r w:rsidRPr="00E20B66">
              <w:rPr>
                <w:sz w:val="24"/>
                <w:szCs w:val="24"/>
                <w:lang w:val="ru-RU"/>
              </w:rPr>
              <w:t xml:space="preserve"> (или другой), </w:t>
            </w:r>
            <w:r w:rsidRPr="00E20B66">
              <w:rPr>
                <w:b/>
                <w:sz w:val="24"/>
                <w:szCs w:val="24"/>
                <w:lang w:val="ru-RU"/>
              </w:rPr>
              <w:t xml:space="preserve">понимать </w:t>
            </w:r>
            <w:r w:rsidRPr="00E20B66">
              <w:rPr>
                <w:sz w:val="24"/>
                <w:szCs w:val="24"/>
                <w:lang w:val="ru-RU"/>
              </w:rPr>
              <w:t xml:space="preserve">её назначение. </w:t>
            </w:r>
            <w:r w:rsidRPr="00E20B66">
              <w:rPr>
                <w:b/>
                <w:sz w:val="24"/>
                <w:szCs w:val="24"/>
                <w:lang w:val="ru-RU"/>
              </w:rPr>
              <w:t>Создавать</w:t>
            </w:r>
          </w:p>
          <w:p w14:paraId="47B187F0" w14:textId="77777777" w:rsidR="00D00AC2" w:rsidRPr="00E20B66" w:rsidRDefault="00D00AC2" w:rsidP="009670C5">
            <w:pPr>
              <w:pStyle w:val="TableParagraph"/>
              <w:spacing w:line="240" w:lineRule="auto"/>
              <w:rPr>
                <w:sz w:val="24"/>
                <w:szCs w:val="24"/>
                <w:lang w:val="ru-RU"/>
              </w:rPr>
            </w:pPr>
            <w:r w:rsidRPr="00E20B66">
              <w:rPr>
                <w:sz w:val="24"/>
                <w:szCs w:val="24"/>
                <w:lang w:val="ru-RU"/>
              </w:rPr>
              <w:t xml:space="preserve">и </w:t>
            </w:r>
            <w:r w:rsidRPr="00E20B66">
              <w:rPr>
                <w:b/>
                <w:sz w:val="24"/>
                <w:szCs w:val="24"/>
                <w:lang w:val="ru-RU"/>
              </w:rPr>
              <w:t xml:space="preserve">сохранять </w:t>
            </w:r>
            <w:r w:rsidRPr="00E20B66">
              <w:rPr>
                <w:sz w:val="24"/>
                <w:szCs w:val="24"/>
                <w:lang w:val="ru-RU"/>
              </w:rPr>
              <w:t xml:space="preserve">документ в программе </w:t>
            </w:r>
            <w:proofErr w:type="spellStart"/>
            <w:r w:rsidRPr="00E20B66">
              <w:rPr>
                <w:sz w:val="24"/>
                <w:szCs w:val="24"/>
              </w:rPr>
              <w:t>MicrosoftWord</w:t>
            </w:r>
            <w:proofErr w:type="spellEnd"/>
            <w:r w:rsidRPr="00E20B66">
              <w:rPr>
                <w:sz w:val="24"/>
                <w:szCs w:val="24"/>
                <w:lang w:val="ru-RU"/>
              </w:rPr>
              <w:t xml:space="preserve"> (или другой), </w:t>
            </w:r>
            <w:r w:rsidRPr="00E20B66">
              <w:rPr>
                <w:b/>
                <w:sz w:val="24"/>
                <w:szCs w:val="24"/>
                <w:lang w:val="ru-RU"/>
              </w:rPr>
              <w:t xml:space="preserve">форматировать </w:t>
            </w:r>
            <w:r w:rsidRPr="00E20B66">
              <w:rPr>
                <w:sz w:val="24"/>
                <w:szCs w:val="24"/>
                <w:lang w:val="ru-RU"/>
              </w:rPr>
              <w:t xml:space="preserve">(выбор шрифта, размера, цвета шрифта, выравнивание абзаца) и </w:t>
            </w:r>
            <w:r w:rsidRPr="00E20B66">
              <w:rPr>
                <w:b/>
                <w:sz w:val="24"/>
                <w:szCs w:val="24"/>
                <w:lang w:val="ru-RU"/>
              </w:rPr>
              <w:t xml:space="preserve">печатать </w:t>
            </w:r>
            <w:r w:rsidRPr="00E20B66">
              <w:rPr>
                <w:sz w:val="24"/>
                <w:szCs w:val="24"/>
                <w:lang w:val="ru-RU"/>
              </w:rPr>
              <w:t>документ.</w:t>
            </w:r>
          </w:p>
          <w:p w14:paraId="00B8DDFB"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Выполнять </w:t>
            </w:r>
            <w:r w:rsidRPr="00E20B66">
              <w:rPr>
                <w:sz w:val="24"/>
                <w:szCs w:val="24"/>
                <w:lang w:val="ru-RU"/>
              </w:rPr>
              <w:t>простейшие операции над готовыми файлами и папками (открывать, читать).</w:t>
            </w:r>
          </w:p>
          <w:p w14:paraId="4F2886DA"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Создавать </w:t>
            </w:r>
            <w:r w:rsidRPr="00E20B66">
              <w:rPr>
                <w:sz w:val="24"/>
                <w:szCs w:val="24"/>
                <w:lang w:val="ru-RU"/>
              </w:rPr>
              <w:t xml:space="preserve">небольшие тексты, </w:t>
            </w:r>
            <w:r w:rsidRPr="00E20B66">
              <w:rPr>
                <w:b/>
                <w:sz w:val="24"/>
                <w:szCs w:val="24"/>
                <w:lang w:val="ru-RU"/>
              </w:rPr>
              <w:t xml:space="preserve">редактировать </w:t>
            </w:r>
            <w:r w:rsidRPr="00E20B66">
              <w:rPr>
                <w:sz w:val="24"/>
                <w:szCs w:val="24"/>
                <w:lang w:val="ru-RU"/>
              </w:rPr>
              <w:t>их.</w:t>
            </w:r>
          </w:p>
          <w:p w14:paraId="60CA3A87"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Воспринимать </w:t>
            </w:r>
            <w:r w:rsidRPr="00E20B66">
              <w:rPr>
                <w:sz w:val="24"/>
                <w:szCs w:val="24"/>
                <w:lang w:val="ru-RU"/>
              </w:rPr>
              <w:t xml:space="preserve">книгу как источник информации; </w:t>
            </w:r>
            <w:r w:rsidRPr="00E20B66">
              <w:rPr>
                <w:b/>
                <w:sz w:val="24"/>
                <w:szCs w:val="24"/>
                <w:lang w:val="ru-RU"/>
              </w:rPr>
              <w:t xml:space="preserve">наблюдать </w:t>
            </w:r>
            <w:r w:rsidRPr="00E20B66">
              <w:rPr>
                <w:sz w:val="24"/>
                <w:szCs w:val="24"/>
                <w:lang w:val="ru-RU"/>
              </w:rPr>
              <w:t xml:space="preserve">и </w:t>
            </w:r>
            <w:r w:rsidRPr="00E20B66">
              <w:rPr>
                <w:b/>
                <w:sz w:val="24"/>
                <w:szCs w:val="24"/>
                <w:lang w:val="ru-RU"/>
              </w:rPr>
              <w:t xml:space="preserve">соотносить </w:t>
            </w:r>
            <w:r w:rsidRPr="00E20B66">
              <w:rPr>
                <w:sz w:val="24"/>
                <w:szCs w:val="24"/>
                <w:lang w:val="ru-RU"/>
              </w:rPr>
              <w:t xml:space="preserve">разные информационные объекты в учебнике (текст, </w:t>
            </w:r>
            <w:r w:rsidRPr="00E20B66">
              <w:rPr>
                <w:sz w:val="24"/>
                <w:szCs w:val="24"/>
                <w:lang w:val="ru-RU"/>
              </w:rPr>
              <w:lastRenderedPageBreak/>
              <w:t xml:space="preserve">иллюстративный материал, текстовый план, слайдовый план) и </w:t>
            </w:r>
            <w:r w:rsidRPr="00E20B66">
              <w:rPr>
                <w:b/>
                <w:sz w:val="24"/>
                <w:szCs w:val="24"/>
                <w:lang w:val="ru-RU"/>
              </w:rPr>
              <w:t xml:space="preserve">делать </w:t>
            </w:r>
            <w:r w:rsidRPr="00E20B66">
              <w:rPr>
                <w:sz w:val="24"/>
                <w:szCs w:val="24"/>
                <w:lang w:val="ru-RU"/>
              </w:rPr>
              <w:t xml:space="preserve">выводы, умозаключения; самостоятельно </w:t>
            </w:r>
            <w:r w:rsidRPr="00E20B66">
              <w:rPr>
                <w:b/>
                <w:sz w:val="24"/>
                <w:szCs w:val="24"/>
                <w:lang w:val="ru-RU"/>
              </w:rPr>
              <w:t xml:space="preserve">заполнять </w:t>
            </w:r>
            <w:r w:rsidRPr="00E20B66">
              <w:rPr>
                <w:sz w:val="24"/>
                <w:szCs w:val="24"/>
                <w:lang w:val="ru-RU"/>
              </w:rPr>
              <w:t>технологическую карту по заданному образцу.</w:t>
            </w:r>
          </w:p>
          <w:p w14:paraId="49343079"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Различать </w:t>
            </w:r>
            <w:r w:rsidRPr="00E20B66">
              <w:rPr>
                <w:sz w:val="24"/>
                <w:szCs w:val="24"/>
                <w:lang w:val="ru-RU"/>
              </w:rPr>
              <w:t>основные источники (органы восприятия) информации,</w:t>
            </w:r>
          </w:p>
          <w:p w14:paraId="72346D38" w14:textId="77777777" w:rsidR="00D00AC2" w:rsidRPr="00E20B66" w:rsidRDefault="00D00AC2" w:rsidP="009670C5">
            <w:pPr>
              <w:pStyle w:val="TableParagraph"/>
              <w:spacing w:line="240" w:lineRule="auto"/>
              <w:rPr>
                <w:sz w:val="24"/>
                <w:szCs w:val="24"/>
                <w:lang w:val="ru-RU"/>
              </w:rPr>
            </w:pPr>
            <w:r w:rsidRPr="00E20B66">
              <w:rPr>
                <w:sz w:val="24"/>
                <w:szCs w:val="24"/>
                <w:lang w:val="ru-RU"/>
              </w:rPr>
              <w:t>получаемой человеком.</w:t>
            </w:r>
          </w:p>
          <w:p w14:paraId="604EE053"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Работать </w:t>
            </w:r>
            <w:r w:rsidRPr="00E20B66">
              <w:rPr>
                <w:sz w:val="24"/>
                <w:szCs w:val="24"/>
                <w:lang w:val="ru-RU"/>
              </w:rPr>
              <w:t>с доступной информацией (книги, музеи, беседы (мастер-классы) с мастерами, Интернет</w:t>
            </w:r>
            <w:r w:rsidRPr="00E20B66">
              <w:rPr>
                <w:rStyle w:val="af3"/>
                <w:sz w:val="24"/>
                <w:szCs w:val="24"/>
              </w:rPr>
              <w:footnoteReference w:id="2"/>
            </w:r>
            <w:r w:rsidRPr="00E20B66">
              <w:rPr>
                <w:sz w:val="24"/>
                <w:szCs w:val="24"/>
                <w:lang w:val="ru-RU"/>
              </w:rPr>
              <w:t xml:space="preserve">, видео, </w:t>
            </w:r>
            <w:r w:rsidRPr="00E20B66">
              <w:rPr>
                <w:sz w:val="24"/>
                <w:szCs w:val="24"/>
              </w:rPr>
              <w:t>DVD</w:t>
            </w:r>
            <w:r w:rsidRPr="00E20B66">
              <w:rPr>
                <w:sz w:val="24"/>
                <w:szCs w:val="24"/>
                <w:lang w:val="ru-RU"/>
              </w:rPr>
              <w:t>).</w:t>
            </w:r>
          </w:p>
          <w:p w14:paraId="4D00A80B" w14:textId="77777777" w:rsidR="00D00AC2" w:rsidRPr="00E20B66" w:rsidRDefault="00D00AC2" w:rsidP="009670C5">
            <w:pPr>
              <w:pStyle w:val="TableParagraph"/>
              <w:spacing w:line="240" w:lineRule="auto"/>
              <w:rPr>
                <w:sz w:val="24"/>
                <w:szCs w:val="24"/>
                <w:lang w:val="ru-RU"/>
              </w:rPr>
            </w:pPr>
            <w:r w:rsidRPr="00E20B66">
              <w:rPr>
                <w:b/>
                <w:sz w:val="24"/>
                <w:szCs w:val="24"/>
                <w:lang w:val="ru-RU"/>
              </w:rPr>
              <w:t xml:space="preserve">Выполнять </w:t>
            </w:r>
            <w:r w:rsidRPr="00E20B66">
              <w:rPr>
                <w:sz w:val="24"/>
                <w:szCs w:val="24"/>
                <w:lang w:val="ru-RU"/>
              </w:rPr>
              <w:t>преобразование информации, в том числе переводить текстовую информацию в табличную форму.</w:t>
            </w:r>
          </w:p>
          <w:p w14:paraId="2D3B8A4F" w14:textId="77777777" w:rsidR="00D00AC2" w:rsidRPr="00E20B66" w:rsidRDefault="00D00AC2" w:rsidP="009670C5">
            <w:pPr>
              <w:contextualSpacing/>
              <w:rPr>
                <w:rFonts w:ascii="Times New Roman" w:hAnsi="Times New Roman" w:cs="Times New Roman"/>
                <w:bCs/>
                <w:sz w:val="24"/>
                <w:szCs w:val="24"/>
                <w:lang w:val="ru-RU"/>
              </w:rPr>
            </w:pPr>
            <w:r w:rsidRPr="00E20B66">
              <w:rPr>
                <w:rFonts w:ascii="Times New Roman" w:hAnsi="Times New Roman" w:cs="Times New Roman"/>
                <w:b/>
                <w:sz w:val="24"/>
                <w:szCs w:val="24"/>
                <w:lang w:val="ru-RU"/>
              </w:rPr>
              <w:t xml:space="preserve">Использовать </w:t>
            </w:r>
            <w:r w:rsidRPr="00E20B66">
              <w:rPr>
                <w:rFonts w:ascii="Times New Roman" w:hAnsi="Times New Roman" w:cs="Times New Roman"/>
                <w:sz w:val="24"/>
                <w:szCs w:val="24"/>
                <w:lang w:val="ru-RU"/>
              </w:rPr>
              <w:t>при защите проекта информацию, представленную в учебнике в разных формах</w:t>
            </w:r>
          </w:p>
        </w:tc>
      </w:tr>
    </w:tbl>
    <w:p w14:paraId="0A98D84B" w14:textId="77777777" w:rsidR="00D00AC2" w:rsidRDefault="00D00AC2" w:rsidP="00974AEF">
      <w:pPr>
        <w:spacing w:after="0" w:line="240" w:lineRule="auto"/>
        <w:contextualSpacing/>
        <w:jc w:val="both"/>
        <w:rPr>
          <w:rFonts w:ascii="Times New Roman" w:hAnsi="Times New Roman" w:cs="Times New Roman"/>
          <w:b/>
          <w:bCs/>
          <w:sz w:val="28"/>
          <w:szCs w:val="28"/>
        </w:rPr>
      </w:pPr>
    </w:p>
    <w:sectPr w:rsidR="00D00AC2" w:rsidSect="00A15D9B">
      <w:type w:val="continuous"/>
      <w:pgSz w:w="11906" w:h="16838"/>
      <w:pgMar w:top="1134" w:right="1133" w:bottom="1134"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BDFE25" w14:textId="77777777" w:rsidR="008967AC" w:rsidRDefault="008967AC" w:rsidP="007C5B52">
      <w:pPr>
        <w:spacing w:after="0" w:line="240" w:lineRule="auto"/>
      </w:pPr>
      <w:r>
        <w:separator/>
      </w:r>
    </w:p>
  </w:endnote>
  <w:endnote w:type="continuationSeparator" w:id="0">
    <w:p w14:paraId="7DE8DC1A" w14:textId="77777777" w:rsidR="008967AC" w:rsidRDefault="008967AC" w:rsidP="007C5B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rebuchet MS">
    <w:panose1 w:val="020B0603020202020204"/>
    <w:charset w:val="CC"/>
    <w:family w:val="swiss"/>
    <w:pitch w:val="variable"/>
    <w:sig w:usb0="00000287" w:usb1="00000000" w:usb2="00000000" w:usb3="00000000" w:csb0="0000009F"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Arial">
    <w:panose1 w:val="020B0604020202020204"/>
    <w:charset w:val="CC"/>
    <w:family w:val="swiss"/>
    <w:pitch w:val="variable"/>
    <w:sig w:usb0="E0002AFF" w:usb1="C0007843" w:usb2="00000009" w:usb3="00000000" w:csb0="000001FF" w:csb1="00000000"/>
  </w:font>
  <w:font w:name="Times New Roman CYR">
    <w:altName w:val="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66FE10" w14:textId="77777777" w:rsidR="008967AC" w:rsidRDefault="008967AC" w:rsidP="007C5B52">
      <w:pPr>
        <w:spacing w:after="0" w:line="240" w:lineRule="auto"/>
      </w:pPr>
      <w:r>
        <w:separator/>
      </w:r>
    </w:p>
  </w:footnote>
  <w:footnote w:type="continuationSeparator" w:id="0">
    <w:p w14:paraId="3AA5CD34" w14:textId="77777777" w:rsidR="008967AC" w:rsidRDefault="008967AC" w:rsidP="007C5B52">
      <w:pPr>
        <w:spacing w:after="0" w:line="240" w:lineRule="auto"/>
      </w:pPr>
      <w:r>
        <w:continuationSeparator/>
      </w:r>
    </w:p>
  </w:footnote>
  <w:footnote w:id="1">
    <w:p w14:paraId="13B43878" w14:textId="05A8BFC3" w:rsidR="009670C5" w:rsidRPr="00BE2573" w:rsidRDefault="009670C5" w:rsidP="00D00AC2">
      <w:pPr>
        <w:pStyle w:val="af1"/>
        <w:jc w:val="both"/>
      </w:pPr>
    </w:p>
  </w:footnote>
  <w:footnote w:id="2">
    <w:p w14:paraId="03E70952" w14:textId="1F3F0DD4" w:rsidR="009670C5" w:rsidRDefault="009670C5" w:rsidP="00D00AC2">
      <w:pPr>
        <w:pStyle w:val="af1"/>
        <w:jc w:val="both"/>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D"/>
    <w:multiLevelType w:val="multilevel"/>
    <w:tmpl w:val="0000000D"/>
    <w:name w:val="WW8Num13"/>
    <w:lvl w:ilvl="0">
      <w:start w:val="1"/>
      <w:numFmt w:val="bullet"/>
      <w:lvlText w:val=""/>
      <w:lvlJc w:val="left"/>
      <w:pPr>
        <w:tabs>
          <w:tab w:val="num" w:pos="720"/>
        </w:tabs>
        <w:ind w:left="720" w:hanging="360"/>
      </w:pPr>
      <w:rPr>
        <w:rFonts w:ascii="Symbol" w:hAnsi="Symbol"/>
        <w:color w:val="auto"/>
      </w:rPr>
    </w:lvl>
    <w:lvl w:ilvl="1">
      <w:start w:val="1"/>
      <w:numFmt w:val="bullet"/>
      <w:lvlText w:val="◦"/>
      <w:lvlJc w:val="left"/>
      <w:pPr>
        <w:tabs>
          <w:tab w:val="num" w:pos="1080"/>
        </w:tabs>
        <w:ind w:left="1080" w:hanging="360"/>
      </w:pPr>
      <w:rPr>
        <w:rFonts w:ascii="OpenSymbol" w:eastAsia="Times New Roman"/>
      </w:rPr>
    </w:lvl>
    <w:lvl w:ilvl="2">
      <w:start w:val="1"/>
      <w:numFmt w:val="bullet"/>
      <w:lvlText w:val="▪"/>
      <w:lvlJc w:val="left"/>
      <w:pPr>
        <w:tabs>
          <w:tab w:val="num" w:pos="1440"/>
        </w:tabs>
        <w:ind w:left="1440" w:hanging="360"/>
      </w:pPr>
      <w:rPr>
        <w:rFonts w:ascii="OpenSymbol" w:eastAsia="Times New Roman"/>
      </w:rPr>
    </w:lvl>
    <w:lvl w:ilvl="3">
      <w:start w:val="1"/>
      <w:numFmt w:val="bullet"/>
      <w:lvlText w:val=""/>
      <w:lvlJc w:val="left"/>
      <w:pPr>
        <w:tabs>
          <w:tab w:val="num" w:pos="1800"/>
        </w:tabs>
        <w:ind w:left="1800" w:hanging="360"/>
      </w:pPr>
      <w:rPr>
        <w:rFonts w:ascii="Symbol" w:hAnsi="Symbol"/>
        <w:color w:val="auto"/>
      </w:rPr>
    </w:lvl>
    <w:lvl w:ilvl="4">
      <w:start w:val="1"/>
      <w:numFmt w:val="bullet"/>
      <w:lvlText w:val="◦"/>
      <w:lvlJc w:val="left"/>
      <w:pPr>
        <w:tabs>
          <w:tab w:val="num" w:pos="2160"/>
        </w:tabs>
        <w:ind w:left="2160" w:hanging="360"/>
      </w:pPr>
      <w:rPr>
        <w:rFonts w:ascii="OpenSymbol" w:eastAsia="Times New Roman"/>
      </w:rPr>
    </w:lvl>
    <w:lvl w:ilvl="5">
      <w:start w:val="1"/>
      <w:numFmt w:val="bullet"/>
      <w:lvlText w:val="▪"/>
      <w:lvlJc w:val="left"/>
      <w:pPr>
        <w:tabs>
          <w:tab w:val="num" w:pos="2520"/>
        </w:tabs>
        <w:ind w:left="2520" w:hanging="360"/>
      </w:pPr>
      <w:rPr>
        <w:rFonts w:ascii="OpenSymbol" w:eastAsia="Times New Roman"/>
      </w:rPr>
    </w:lvl>
    <w:lvl w:ilvl="6">
      <w:start w:val="1"/>
      <w:numFmt w:val="bullet"/>
      <w:lvlText w:val=""/>
      <w:lvlJc w:val="left"/>
      <w:pPr>
        <w:tabs>
          <w:tab w:val="num" w:pos="2880"/>
        </w:tabs>
        <w:ind w:left="2880" w:hanging="360"/>
      </w:pPr>
      <w:rPr>
        <w:rFonts w:ascii="Symbol" w:hAnsi="Symbol"/>
        <w:color w:val="auto"/>
      </w:rPr>
    </w:lvl>
    <w:lvl w:ilvl="7">
      <w:start w:val="1"/>
      <w:numFmt w:val="bullet"/>
      <w:lvlText w:val="◦"/>
      <w:lvlJc w:val="left"/>
      <w:pPr>
        <w:tabs>
          <w:tab w:val="num" w:pos="3240"/>
        </w:tabs>
        <w:ind w:left="3240" w:hanging="360"/>
      </w:pPr>
      <w:rPr>
        <w:rFonts w:ascii="OpenSymbol" w:eastAsia="Times New Roman"/>
      </w:rPr>
    </w:lvl>
    <w:lvl w:ilvl="8">
      <w:start w:val="1"/>
      <w:numFmt w:val="bullet"/>
      <w:lvlText w:val="▪"/>
      <w:lvlJc w:val="left"/>
      <w:pPr>
        <w:tabs>
          <w:tab w:val="num" w:pos="3600"/>
        </w:tabs>
        <w:ind w:left="3600" w:hanging="360"/>
      </w:pPr>
      <w:rPr>
        <w:rFonts w:ascii="OpenSymbol" w:eastAsia="Times New Roman"/>
      </w:rPr>
    </w:lvl>
  </w:abstractNum>
  <w:abstractNum w:abstractNumId="1">
    <w:nsid w:val="00000010"/>
    <w:multiLevelType w:val="multilevel"/>
    <w:tmpl w:val="00000010"/>
    <w:name w:val="WW8Num1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eastAsia="Times New Roman"/>
      </w:rPr>
    </w:lvl>
    <w:lvl w:ilvl="2">
      <w:start w:val="1"/>
      <w:numFmt w:val="bullet"/>
      <w:lvlText w:val="▪"/>
      <w:lvlJc w:val="left"/>
      <w:pPr>
        <w:tabs>
          <w:tab w:val="num" w:pos="1440"/>
        </w:tabs>
        <w:ind w:left="1440" w:hanging="360"/>
      </w:pPr>
      <w:rPr>
        <w:rFonts w:ascii="OpenSymbol" w:eastAsia="Times New Roman"/>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eastAsia="Times New Roman"/>
      </w:rPr>
    </w:lvl>
    <w:lvl w:ilvl="5">
      <w:start w:val="1"/>
      <w:numFmt w:val="bullet"/>
      <w:lvlText w:val="▪"/>
      <w:lvlJc w:val="left"/>
      <w:pPr>
        <w:tabs>
          <w:tab w:val="num" w:pos="2520"/>
        </w:tabs>
        <w:ind w:left="2520" w:hanging="360"/>
      </w:pPr>
      <w:rPr>
        <w:rFonts w:ascii="OpenSymbol" w:eastAsia="Times New Roman"/>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eastAsia="Times New Roman"/>
      </w:rPr>
    </w:lvl>
    <w:lvl w:ilvl="8">
      <w:start w:val="1"/>
      <w:numFmt w:val="bullet"/>
      <w:lvlText w:val="▪"/>
      <w:lvlJc w:val="left"/>
      <w:pPr>
        <w:tabs>
          <w:tab w:val="num" w:pos="3600"/>
        </w:tabs>
        <w:ind w:left="3600" w:hanging="360"/>
      </w:pPr>
      <w:rPr>
        <w:rFonts w:ascii="OpenSymbol" w:eastAsia="Times New Roman"/>
      </w:rPr>
    </w:lvl>
  </w:abstractNum>
  <w:abstractNum w:abstractNumId="2">
    <w:nsid w:val="003C1B17"/>
    <w:multiLevelType w:val="hybridMultilevel"/>
    <w:tmpl w:val="90EAFC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24B335B"/>
    <w:multiLevelType w:val="hybridMultilevel"/>
    <w:tmpl w:val="EF60D49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
    <w:nsid w:val="027E432F"/>
    <w:multiLevelType w:val="hybridMultilevel"/>
    <w:tmpl w:val="99502298"/>
    <w:lvl w:ilvl="0" w:tplc="3D76487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nsid w:val="0DF109CC"/>
    <w:multiLevelType w:val="hybridMultilevel"/>
    <w:tmpl w:val="99502298"/>
    <w:lvl w:ilvl="0" w:tplc="3D76487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0FB11F0D"/>
    <w:multiLevelType w:val="hybridMultilevel"/>
    <w:tmpl w:val="DA34936C"/>
    <w:lvl w:ilvl="0" w:tplc="04190001">
      <w:start w:val="1"/>
      <w:numFmt w:val="bullet"/>
      <w:lvlText w:val=""/>
      <w:lvlJc w:val="left"/>
      <w:pPr>
        <w:ind w:left="1545" w:hanging="360"/>
      </w:pPr>
      <w:rPr>
        <w:rFonts w:ascii="Symbol" w:hAnsi="Symbol" w:hint="default"/>
      </w:rPr>
    </w:lvl>
    <w:lvl w:ilvl="1" w:tplc="04190003" w:tentative="1">
      <w:start w:val="1"/>
      <w:numFmt w:val="bullet"/>
      <w:lvlText w:val="o"/>
      <w:lvlJc w:val="left"/>
      <w:pPr>
        <w:ind w:left="2265" w:hanging="360"/>
      </w:pPr>
      <w:rPr>
        <w:rFonts w:ascii="Courier New" w:hAnsi="Courier New" w:cs="Courier New" w:hint="default"/>
      </w:rPr>
    </w:lvl>
    <w:lvl w:ilvl="2" w:tplc="04190005" w:tentative="1">
      <w:start w:val="1"/>
      <w:numFmt w:val="bullet"/>
      <w:lvlText w:val=""/>
      <w:lvlJc w:val="left"/>
      <w:pPr>
        <w:ind w:left="2985" w:hanging="360"/>
      </w:pPr>
      <w:rPr>
        <w:rFonts w:ascii="Wingdings" w:hAnsi="Wingdings" w:hint="default"/>
      </w:rPr>
    </w:lvl>
    <w:lvl w:ilvl="3" w:tplc="04190001" w:tentative="1">
      <w:start w:val="1"/>
      <w:numFmt w:val="bullet"/>
      <w:lvlText w:val=""/>
      <w:lvlJc w:val="left"/>
      <w:pPr>
        <w:ind w:left="3705" w:hanging="360"/>
      </w:pPr>
      <w:rPr>
        <w:rFonts w:ascii="Symbol" w:hAnsi="Symbol" w:hint="default"/>
      </w:rPr>
    </w:lvl>
    <w:lvl w:ilvl="4" w:tplc="04190003" w:tentative="1">
      <w:start w:val="1"/>
      <w:numFmt w:val="bullet"/>
      <w:lvlText w:val="o"/>
      <w:lvlJc w:val="left"/>
      <w:pPr>
        <w:ind w:left="4425" w:hanging="360"/>
      </w:pPr>
      <w:rPr>
        <w:rFonts w:ascii="Courier New" w:hAnsi="Courier New" w:cs="Courier New" w:hint="default"/>
      </w:rPr>
    </w:lvl>
    <w:lvl w:ilvl="5" w:tplc="04190005" w:tentative="1">
      <w:start w:val="1"/>
      <w:numFmt w:val="bullet"/>
      <w:lvlText w:val=""/>
      <w:lvlJc w:val="left"/>
      <w:pPr>
        <w:ind w:left="5145" w:hanging="360"/>
      </w:pPr>
      <w:rPr>
        <w:rFonts w:ascii="Wingdings" w:hAnsi="Wingdings" w:hint="default"/>
      </w:rPr>
    </w:lvl>
    <w:lvl w:ilvl="6" w:tplc="04190001" w:tentative="1">
      <w:start w:val="1"/>
      <w:numFmt w:val="bullet"/>
      <w:lvlText w:val=""/>
      <w:lvlJc w:val="left"/>
      <w:pPr>
        <w:ind w:left="5865" w:hanging="360"/>
      </w:pPr>
      <w:rPr>
        <w:rFonts w:ascii="Symbol" w:hAnsi="Symbol" w:hint="default"/>
      </w:rPr>
    </w:lvl>
    <w:lvl w:ilvl="7" w:tplc="04190003" w:tentative="1">
      <w:start w:val="1"/>
      <w:numFmt w:val="bullet"/>
      <w:lvlText w:val="o"/>
      <w:lvlJc w:val="left"/>
      <w:pPr>
        <w:ind w:left="6585" w:hanging="360"/>
      </w:pPr>
      <w:rPr>
        <w:rFonts w:ascii="Courier New" w:hAnsi="Courier New" w:cs="Courier New" w:hint="default"/>
      </w:rPr>
    </w:lvl>
    <w:lvl w:ilvl="8" w:tplc="04190005" w:tentative="1">
      <w:start w:val="1"/>
      <w:numFmt w:val="bullet"/>
      <w:lvlText w:val=""/>
      <w:lvlJc w:val="left"/>
      <w:pPr>
        <w:ind w:left="7305" w:hanging="360"/>
      </w:pPr>
      <w:rPr>
        <w:rFonts w:ascii="Wingdings" w:hAnsi="Wingdings" w:hint="default"/>
      </w:rPr>
    </w:lvl>
  </w:abstractNum>
  <w:abstractNum w:abstractNumId="7">
    <w:nsid w:val="1375188E"/>
    <w:multiLevelType w:val="hybridMultilevel"/>
    <w:tmpl w:val="1CBE1CE2"/>
    <w:lvl w:ilvl="0" w:tplc="AB207EB4">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8">
    <w:nsid w:val="1513327C"/>
    <w:multiLevelType w:val="hybridMultilevel"/>
    <w:tmpl w:val="EC6A26E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
    <w:nsid w:val="1B9316D7"/>
    <w:multiLevelType w:val="hybridMultilevel"/>
    <w:tmpl w:val="6F22DBE2"/>
    <w:lvl w:ilvl="0" w:tplc="0419000B">
      <w:start w:val="1"/>
      <w:numFmt w:val="bullet"/>
      <w:lvlText w:val=""/>
      <w:lvlJc w:val="left"/>
      <w:pPr>
        <w:ind w:left="1854" w:hanging="360"/>
      </w:pPr>
      <w:rPr>
        <w:rFonts w:ascii="Wingdings" w:hAnsi="Wingdings" w:hint="default"/>
      </w:rPr>
    </w:lvl>
    <w:lvl w:ilvl="1" w:tplc="04190003">
      <w:start w:val="1"/>
      <w:numFmt w:val="bullet"/>
      <w:lvlText w:val="o"/>
      <w:lvlJc w:val="left"/>
      <w:pPr>
        <w:ind w:left="2574" w:hanging="360"/>
      </w:pPr>
      <w:rPr>
        <w:rFonts w:ascii="Courier New" w:hAnsi="Courier New" w:cs="Courier New" w:hint="default"/>
      </w:rPr>
    </w:lvl>
    <w:lvl w:ilvl="2" w:tplc="04190005">
      <w:start w:val="1"/>
      <w:numFmt w:val="bullet"/>
      <w:lvlText w:val=""/>
      <w:lvlJc w:val="left"/>
      <w:pPr>
        <w:ind w:left="3294" w:hanging="360"/>
      </w:pPr>
      <w:rPr>
        <w:rFonts w:ascii="Wingdings" w:hAnsi="Wingdings" w:hint="default"/>
      </w:rPr>
    </w:lvl>
    <w:lvl w:ilvl="3" w:tplc="04190001">
      <w:start w:val="1"/>
      <w:numFmt w:val="bullet"/>
      <w:lvlText w:val=""/>
      <w:lvlJc w:val="left"/>
      <w:pPr>
        <w:ind w:left="4014" w:hanging="360"/>
      </w:pPr>
      <w:rPr>
        <w:rFonts w:ascii="Symbol" w:hAnsi="Symbol" w:hint="default"/>
      </w:rPr>
    </w:lvl>
    <w:lvl w:ilvl="4" w:tplc="04190003">
      <w:start w:val="1"/>
      <w:numFmt w:val="bullet"/>
      <w:lvlText w:val="o"/>
      <w:lvlJc w:val="left"/>
      <w:pPr>
        <w:ind w:left="4734" w:hanging="360"/>
      </w:pPr>
      <w:rPr>
        <w:rFonts w:ascii="Courier New" w:hAnsi="Courier New" w:cs="Courier New" w:hint="default"/>
      </w:rPr>
    </w:lvl>
    <w:lvl w:ilvl="5" w:tplc="04190005">
      <w:start w:val="1"/>
      <w:numFmt w:val="bullet"/>
      <w:lvlText w:val=""/>
      <w:lvlJc w:val="left"/>
      <w:pPr>
        <w:ind w:left="5454" w:hanging="360"/>
      </w:pPr>
      <w:rPr>
        <w:rFonts w:ascii="Wingdings" w:hAnsi="Wingdings" w:hint="default"/>
      </w:rPr>
    </w:lvl>
    <w:lvl w:ilvl="6" w:tplc="04190001">
      <w:start w:val="1"/>
      <w:numFmt w:val="bullet"/>
      <w:lvlText w:val=""/>
      <w:lvlJc w:val="left"/>
      <w:pPr>
        <w:ind w:left="6174" w:hanging="360"/>
      </w:pPr>
      <w:rPr>
        <w:rFonts w:ascii="Symbol" w:hAnsi="Symbol" w:hint="default"/>
      </w:rPr>
    </w:lvl>
    <w:lvl w:ilvl="7" w:tplc="04190003">
      <w:start w:val="1"/>
      <w:numFmt w:val="bullet"/>
      <w:lvlText w:val="o"/>
      <w:lvlJc w:val="left"/>
      <w:pPr>
        <w:ind w:left="6894" w:hanging="360"/>
      </w:pPr>
      <w:rPr>
        <w:rFonts w:ascii="Courier New" w:hAnsi="Courier New" w:cs="Courier New" w:hint="default"/>
      </w:rPr>
    </w:lvl>
    <w:lvl w:ilvl="8" w:tplc="04190005">
      <w:start w:val="1"/>
      <w:numFmt w:val="bullet"/>
      <w:lvlText w:val=""/>
      <w:lvlJc w:val="left"/>
      <w:pPr>
        <w:ind w:left="7614" w:hanging="360"/>
      </w:pPr>
      <w:rPr>
        <w:rFonts w:ascii="Wingdings" w:hAnsi="Wingdings" w:hint="default"/>
      </w:rPr>
    </w:lvl>
  </w:abstractNum>
  <w:abstractNum w:abstractNumId="10">
    <w:nsid w:val="1E8E6174"/>
    <w:multiLevelType w:val="hybridMultilevel"/>
    <w:tmpl w:val="4D0E779C"/>
    <w:lvl w:ilvl="0" w:tplc="B7E8BF1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67D308D"/>
    <w:multiLevelType w:val="hybridMultilevel"/>
    <w:tmpl w:val="A03CA4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83D5443"/>
    <w:multiLevelType w:val="hybridMultilevel"/>
    <w:tmpl w:val="8D1264D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8463BB3"/>
    <w:multiLevelType w:val="hybridMultilevel"/>
    <w:tmpl w:val="E19A6E10"/>
    <w:lvl w:ilvl="0" w:tplc="1A101AF8">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nsid w:val="307127A7"/>
    <w:multiLevelType w:val="hybridMultilevel"/>
    <w:tmpl w:val="B9C42E5A"/>
    <w:lvl w:ilvl="0" w:tplc="04190011">
      <w:start w:val="1"/>
      <w:numFmt w:val="decimal"/>
      <w:lvlText w:val="%1)"/>
      <w:lvlJc w:val="left"/>
      <w:pPr>
        <w:ind w:left="876" w:hanging="360"/>
      </w:pPr>
    </w:lvl>
    <w:lvl w:ilvl="1" w:tplc="04190019" w:tentative="1">
      <w:start w:val="1"/>
      <w:numFmt w:val="lowerLetter"/>
      <w:lvlText w:val="%2."/>
      <w:lvlJc w:val="left"/>
      <w:pPr>
        <w:ind w:left="1596" w:hanging="360"/>
      </w:pPr>
    </w:lvl>
    <w:lvl w:ilvl="2" w:tplc="0419001B" w:tentative="1">
      <w:start w:val="1"/>
      <w:numFmt w:val="lowerRoman"/>
      <w:lvlText w:val="%3."/>
      <w:lvlJc w:val="right"/>
      <w:pPr>
        <w:ind w:left="2316" w:hanging="180"/>
      </w:pPr>
    </w:lvl>
    <w:lvl w:ilvl="3" w:tplc="0419000F" w:tentative="1">
      <w:start w:val="1"/>
      <w:numFmt w:val="decimal"/>
      <w:lvlText w:val="%4."/>
      <w:lvlJc w:val="left"/>
      <w:pPr>
        <w:ind w:left="3036" w:hanging="360"/>
      </w:pPr>
    </w:lvl>
    <w:lvl w:ilvl="4" w:tplc="04190019" w:tentative="1">
      <w:start w:val="1"/>
      <w:numFmt w:val="lowerLetter"/>
      <w:lvlText w:val="%5."/>
      <w:lvlJc w:val="left"/>
      <w:pPr>
        <w:ind w:left="3756" w:hanging="360"/>
      </w:pPr>
    </w:lvl>
    <w:lvl w:ilvl="5" w:tplc="0419001B" w:tentative="1">
      <w:start w:val="1"/>
      <w:numFmt w:val="lowerRoman"/>
      <w:lvlText w:val="%6."/>
      <w:lvlJc w:val="right"/>
      <w:pPr>
        <w:ind w:left="4476" w:hanging="180"/>
      </w:pPr>
    </w:lvl>
    <w:lvl w:ilvl="6" w:tplc="0419000F" w:tentative="1">
      <w:start w:val="1"/>
      <w:numFmt w:val="decimal"/>
      <w:lvlText w:val="%7."/>
      <w:lvlJc w:val="left"/>
      <w:pPr>
        <w:ind w:left="5196" w:hanging="360"/>
      </w:pPr>
    </w:lvl>
    <w:lvl w:ilvl="7" w:tplc="04190019" w:tentative="1">
      <w:start w:val="1"/>
      <w:numFmt w:val="lowerLetter"/>
      <w:lvlText w:val="%8."/>
      <w:lvlJc w:val="left"/>
      <w:pPr>
        <w:ind w:left="5916" w:hanging="360"/>
      </w:pPr>
    </w:lvl>
    <w:lvl w:ilvl="8" w:tplc="0419001B" w:tentative="1">
      <w:start w:val="1"/>
      <w:numFmt w:val="lowerRoman"/>
      <w:lvlText w:val="%9."/>
      <w:lvlJc w:val="right"/>
      <w:pPr>
        <w:ind w:left="6636" w:hanging="180"/>
      </w:pPr>
    </w:lvl>
  </w:abstractNum>
  <w:abstractNum w:abstractNumId="15">
    <w:nsid w:val="33E04872"/>
    <w:multiLevelType w:val="hybridMultilevel"/>
    <w:tmpl w:val="0D9C7BAA"/>
    <w:lvl w:ilvl="0" w:tplc="04190011">
      <w:start w:val="1"/>
      <w:numFmt w:val="decimal"/>
      <w:lvlText w:val="%1)"/>
      <w:lvlJc w:val="left"/>
      <w:pPr>
        <w:ind w:left="876" w:hanging="360"/>
      </w:pPr>
    </w:lvl>
    <w:lvl w:ilvl="1" w:tplc="04190019" w:tentative="1">
      <w:start w:val="1"/>
      <w:numFmt w:val="lowerLetter"/>
      <w:lvlText w:val="%2."/>
      <w:lvlJc w:val="left"/>
      <w:pPr>
        <w:ind w:left="1596" w:hanging="360"/>
      </w:pPr>
    </w:lvl>
    <w:lvl w:ilvl="2" w:tplc="0419001B" w:tentative="1">
      <w:start w:val="1"/>
      <w:numFmt w:val="lowerRoman"/>
      <w:lvlText w:val="%3."/>
      <w:lvlJc w:val="right"/>
      <w:pPr>
        <w:ind w:left="2316" w:hanging="180"/>
      </w:pPr>
    </w:lvl>
    <w:lvl w:ilvl="3" w:tplc="0419000F" w:tentative="1">
      <w:start w:val="1"/>
      <w:numFmt w:val="decimal"/>
      <w:lvlText w:val="%4."/>
      <w:lvlJc w:val="left"/>
      <w:pPr>
        <w:ind w:left="3036" w:hanging="360"/>
      </w:pPr>
    </w:lvl>
    <w:lvl w:ilvl="4" w:tplc="04190019" w:tentative="1">
      <w:start w:val="1"/>
      <w:numFmt w:val="lowerLetter"/>
      <w:lvlText w:val="%5."/>
      <w:lvlJc w:val="left"/>
      <w:pPr>
        <w:ind w:left="3756" w:hanging="360"/>
      </w:pPr>
    </w:lvl>
    <w:lvl w:ilvl="5" w:tplc="0419001B" w:tentative="1">
      <w:start w:val="1"/>
      <w:numFmt w:val="lowerRoman"/>
      <w:lvlText w:val="%6."/>
      <w:lvlJc w:val="right"/>
      <w:pPr>
        <w:ind w:left="4476" w:hanging="180"/>
      </w:pPr>
    </w:lvl>
    <w:lvl w:ilvl="6" w:tplc="0419000F" w:tentative="1">
      <w:start w:val="1"/>
      <w:numFmt w:val="decimal"/>
      <w:lvlText w:val="%7."/>
      <w:lvlJc w:val="left"/>
      <w:pPr>
        <w:ind w:left="5196" w:hanging="360"/>
      </w:pPr>
    </w:lvl>
    <w:lvl w:ilvl="7" w:tplc="04190019" w:tentative="1">
      <w:start w:val="1"/>
      <w:numFmt w:val="lowerLetter"/>
      <w:lvlText w:val="%8."/>
      <w:lvlJc w:val="left"/>
      <w:pPr>
        <w:ind w:left="5916" w:hanging="360"/>
      </w:pPr>
    </w:lvl>
    <w:lvl w:ilvl="8" w:tplc="0419001B" w:tentative="1">
      <w:start w:val="1"/>
      <w:numFmt w:val="lowerRoman"/>
      <w:lvlText w:val="%9."/>
      <w:lvlJc w:val="right"/>
      <w:pPr>
        <w:ind w:left="6636" w:hanging="180"/>
      </w:pPr>
    </w:lvl>
  </w:abstractNum>
  <w:abstractNum w:abstractNumId="16">
    <w:nsid w:val="35BF14A9"/>
    <w:multiLevelType w:val="hybridMultilevel"/>
    <w:tmpl w:val="AA6A2AF0"/>
    <w:lvl w:ilvl="0" w:tplc="04190011">
      <w:start w:val="1"/>
      <w:numFmt w:val="decimal"/>
      <w:lvlText w:val="%1)"/>
      <w:lvlJc w:val="left"/>
      <w:pPr>
        <w:ind w:left="876" w:hanging="360"/>
      </w:pPr>
    </w:lvl>
    <w:lvl w:ilvl="1" w:tplc="04190019" w:tentative="1">
      <w:start w:val="1"/>
      <w:numFmt w:val="lowerLetter"/>
      <w:lvlText w:val="%2."/>
      <w:lvlJc w:val="left"/>
      <w:pPr>
        <w:ind w:left="1596" w:hanging="360"/>
      </w:pPr>
    </w:lvl>
    <w:lvl w:ilvl="2" w:tplc="0419001B" w:tentative="1">
      <w:start w:val="1"/>
      <w:numFmt w:val="lowerRoman"/>
      <w:lvlText w:val="%3."/>
      <w:lvlJc w:val="right"/>
      <w:pPr>
        <w:ind w:left="2316" w:hanging="180"/>
      </w:pPr>
    </w:lvl>
    <w:lvl w:ilvl="3" w:tplc="0419000F" w:tentative="1">
      <w:start w:val="1"/>
      <w:numFmt w:val="decimal"/>
      <w:lvlText w:val="%4."/>
      <w:lvlJc w:val="left"/>
      <w:pPr>
        <w:ind w:left="3036" w:hanging="360"/>
      </w:pPr>
    </w:lvl>
    <w:lvl w:ilvl="4" w:tplc="04190019" w:tentative="1">
      <w:start w:val="1"/>
      <w:numFmt w:val="lowerLetter"/>
      <w:lvlText w:val="%5."/>
      <w:lvlJc w:val="left"/>
      <w:pPr>
        <w:ind w:left="3756" w:hanging="360"/>
      </w:pPr>
    </w:lvl>
    <w:lvl w:ilvl="5" w:tplc="0419001B" w:tentative="1">
      <w:start w:val="1"/>
      <w:numFmt w:val="lowerRoman"/>
      <w:lvlText w:val="%6."/>
      <w:lvlJc w:val="right"/>
      <w:pPr>
        <w:ind w:left="4476" w:hanging="180"/>
      </w:pPr>
    </w:lvl>
    <w:lvl w:ilvl="6" w:tplc="0419000F" w:tentative="1">
      <w:start w:val="1"/>
      <w:numFmt w:val="decimal"/>
      <w:lvlText w:val="%7."/>
      <w:lvlJc w:val="left"/>
      <w:pPr>
        <w:ind w:left="5196" w:hanging="360"/>
      </w:pPr>
    </w:lvl>
    <w:lvl w:ilvl="7" w:tplc="04190019" w:tentative="1">
      <w:start w:val="1"/>
      <w:numFmt w:val="lowerLetter"/>
      <w:lvlText w:val="%8."/>
      <w:lvlJc w:val="left"/>
      <w:pPr>
        <w:ind w:left="5916" w:hanging="360"/>
      </w:pPr>
    </w:lvl>
    <w:lvl w:ilvl="8" w:tplc="0419001B" w:tentative="1">
      <w:start w:val="1"/>
      <w:numFmt w:val="lowerRoman"/>
      <w:lvlText w:val="%9."/>
      <w:lvlJc w:val="right"/>
      <w:pPr>
        <w:ind w:left="6636" w:hanging="180"/>
      </w:pPr>
    </w:lvl>
  </w:abstractNum>
  <w:abstractNum w:abstractNumId="17">
    <w:nsid w:val="3670185E"/>
    <w:multiLevelType w:val="hybridMultilevel"/>
    <w:tmpl w:val="E90610EA"/>
    <w:lvl w:ilvl="0" w:tplc="04190011">
      <w:start w:val="1"/>
      <w:numFmt w:val="decimal"/>
      <w:lvlText w:val="%1)"/>
      <w:lvlJc w:val="left"/>
      <w:pPr>
        <w:ind w:left="1855" w:hanging="360"/>
      </w:pPr>
    </w:lvl>
    <w:lvl w:ilvl="1" w:tplc="04190019" w:tentative="1">
      <w:start w:val="1"/>
      <w:numFmt w:val="lowerLetter"/>
      <w:lvlText w:val="%2."/>
      <w:lvlJc w:val="left"/>
      <w:pPr>
        <w:ind w:left="2575" w:hanging="360"/>
      </w:pPr>
    </w:lvl>
    <w:lvl w:ilvl="2" w:tplc="0419001B" w:tentative="1">
      <w:start w:val="1"/>
      <w:numFmt w:val="lowerRoman"/>
      <w:lvlText w:val="%3."/>
      <w:lvlJc w:val="right"/>
      <w:pPr>
        <w:ind w:left="3295" w:hanging="180"/>
      </w:pPr>
    </w:lvl>
    <w:lvl w:ilvl="3" w:tplc="0419000F" w:tentative="1">
      <w:start w:val="1"/>
      <w:numFmt w:val="decimal"/>
      <w:lvlText w:val="%4."/>
      <w:lvlJc w:val="left"/>
      <w:pPr>
        <w:ind w:left="4015" w:hanging="360"/>
      </w:pPr>
    </w:lvl>
    <w:lvl w:ilvl="4" w:tplc="04190019" w:tentative="1">
      <w:start w:val="1"/>
      <w:numFmt w:val="lowerLetter"/>
      <w:lvlText w:val="%5."/>
      <w:lvlJc w:val="left"/>
      <w:pPr>
        <w:ind w:left="4735" w:hanging="360"/>
      </w:pPr>
    </w:lvl>
    <w:lvl w:ilvl="5" w:tplc="0419001B" w:tentative="1">
      <w:start w:val="1"/>
      <w:numFmt w:val="lowerRoman"/>
      <w:lvlText w:val="%6."/>
      <w:lvlJc w:val="right"/>
      <w:pPr>
        <w:ind w:left="5455" w:hanging="180"/>
      </w:pPr>
    </w:lvl>
    <w:lvl w:ilvl="6" w:tplc="0419000F" w:tentative="1">
      <w:start w:val="1"/>
      <w:numFmt w:val="decimal"/>
      <w:lvlText w:val="%7."/>
      <w:lvlJc w:val="left"/>
      <w:pPr>
        <w:ind w:left="6175" w:hanging="360"/>
      </w:pPr>
    </w:lvl>
    <w:lvl w:ilvl="7" w:tplc="04190019" w:tentative="1">
      <w:start w:val="1"/>
      <w:numFmt w:val="lowerLetter"/>
      <w:lvlText w:val="%8."/>
      <w:lvlJc w:val="left"/>
      <w:pPr>
        <w:ind w:left="6895" w:hanging="360"/>
      </w:pPr>
    </w:lvl>
    <w:lvl w:ilvl="8" w:tplc="0419001B" w:tentative="1">
      <w:start w:val="1"/>
      <w:numFmt w:val="lowerRoman"/>
      <w:lvlText w:val="%9."/>
      <w:lvlJc w:val="right"/>
      <w:pPr>
        <w:ind w:left="7615" w:hanging="180"/>
      </w:pPr>
    </w:lvl>
  </w:abstractNum>
  <w:abstractNum w:abstractNumId="18">
    <w:nsid w:val="36A75680"/>
    <w:multiLevelType w:val="hybridMultilevel"/>
    <w:tmpl w:val="04662552"/>
    <w:lvl w:ilvl="0" w:tplc="61E88FB8">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9">
    <w:nsid w:val="3B85138C"/>
    <w:multiLevelType w:val="hybridMultilevel"/>
    <w:tmpl w:val="353A3F44"/>
    <w:lvl w:ilvl="0" w:tplc="04190001">
      <w:start w:val="1"/>
      <w:numFmt w:val="bullet"/>
      <w:lvlText w:val=""/>
      <w:lvlJc w:val="left"/>
      <w:pPr>
        <w:ind w:left="947" w:hanging="360"/>
      </w:pPr>
      <w:rPr>
        <w:rFonts w:ascii="Symbol" w:hAnsi="Symbol" w:hint="default"/>
      </w:rPr>
    </w:lvl>
    <w:lvl w:ilvl="1" w:tplc="04190003" w:tentative="1">
      <w:start w:val="1"/>
      <w:numFmt w:val="bullet"/>
      <w:lvlText w:val="o"/>
      <w:lvlJc w:val="left"/>
      <w:pPr>
        <w:ind w:left="1667" w:hanging="360"/>
      </w:pPr>
      <w:rPr>
        <w:rFonts w:ascii="Courier New" w:hAnsi="Courier New" w:cs="Courier New" w:hint="default"/>
      </w:rPr>
    </w:lvl>
    <w:lvl w:ilvl="2" w:tplc="04190005" w:tentative="1">
      <w:start w:val="1"/>
      <w:numFmt w:val="bullet"/>
      <w:lvlText w:val=""/>
      <w:lvlJc w:val="left"/>
      <w:pPr>
        <w:ind w:left="2387" w:hanging="360"/>
      </w:pPr>
      <w:rPr>
        <w:rFonts w:ascii="Wingdings" w:hAnsi="Wingdings" w:hint="default"/>
      </w:rPr>
    </w:lvl>
    <w:lvl w:ilvl="3" w:tplc="04190001" w:tentative="1">
      <w:start w:val="1"/>
      <w:numFmt w:val="bullet"/>
      <w:lvlText w:val=""/>
      <w:lvlJc w:val="left"/>
      <w:pPr>
        <w:ind w:left="3107" w:hanging="360"/>
      </w:pPr>
      <w:rPr>
        <w:rFonts w:ascii="Symbol" w:hAnsi="Symbol" w:hint="default"/>
      </w:rPr>
    </w:lvl>
    <w:lvl w:ilvl="4" w:tplc="04190003" w:tentative="1">
      <w:start w:val="1"/>
      <w:numFmt w:val="bullet"/>
      <w:lvlText w:val="o"/>
      <w:lvlJc w:val="left"/>
      <w:pPr>
        <w:ind w:left="3827" w:hanging="360"/>
      </w:pPr>
      <w:rPr>
        <w:rFonts w:ascii="Courier New" w:hAnsi="Courier New" w:cs="Courier New" w:hint="default"/>
      </w:rPr>
    </w:lvl>
    <w:lvl w:ilvl="5" w:tplc="04190005" w:tentative="1">
      <w:start w:val="1"/>
      <w:numFmt w:val="bullet"/>
      <w:lvlText w:val=""/>
      <w:lvlJc w:val="left"/>
      <w:pPr>
        <w:ind w:left="4547" w:hanging="360"/>
      </w:pPr>
      <w:rPr>
        <w:rFonts w:ascii="Wingdings" w:hAnsi="Wingdings" w:hint="default"/>
      </w:rPr>
    </w:lvl>
    <w:lvl w:ilvl="6" w:tplc="04190001" w:tentative="1">
      <w:start w:val="1"/>
      <w:numFmt w:val="bullet"/>
      <w:lvlText w:val=""/>
      <w:lvlJc w:val="left"/>
      <w:pPr>
        <w:ind w:left="5267" w:hanging="360"/>
      </w:pPr>
      <w:rPr>
        <w:rFonts w:ascii="Symbol" w:hAnsi="Symbol" w:hint="default"/>
      </w:rPr>
    </w:lvl>
    <w:lvl w:ilvl="7" w:tplc="04190003" w:tentative="1">
      <w:start w:val="1"/>
      <w:numFmt w:val="bullet"/>
      <w:lvlText w:val="o"/>
      <w:lvlJc w:val="left"/>
      <w:pPr>
        <w:ind w:left="5987" w:hanging="360"/>
      </w:pPr>
      <w:rPr>
        <w:rFonts w:ascii="Courier New" w:hAnsi="Courier New" w:cs="Courier New" w:hint="default"/>
      </w:rPr>
    </w:lvl>
    <w:lvl w:ilvl="8" w:tplc="04190005" w:tentative="1">
      <w:start w:val="1"/>
      <w:numFmt w:val="bullet"/>
      <w:lvlText w:val=""/>
      <w:lvlJc w:val="left"/>
      <w:pPr>
        <w:ind w:left="6707" w:hanging="360"/>
      </w:pPr>
      <w:rPr>
        <w:rFonts w:ascii="Wingdings" w:hAnsi="Wingdings" w:hint="default"/>
      </w:rPr>
    </w:lvl>
  </w:abstractNum>
  <w:abstractNum w:abstractNumId="20">
    <w:nsid w:val="41E9435A"/>
    <w:multiLevelType w:val="hybridMultilevel"/>
    <w:tmpl w:val="88B278A6"/>
    <w:lvl w:ilvl="0" w:tplc="F4585DB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72B0458"/>
    <w:multiLevelType w:val="hybridMultilevel"/>
    <w:tmpl w:val="A03CA4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ADF16E6"/>
    <w:multiLevelType w:val="hybridMultilevel"/>
    <w:tmpl w:val="3DFA1B7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B1A696B"/>
    <w:multiLevelType w:val="hybridMultilevel"/>
    <w:tmpl w:val="EC38C006"/>
    <w:lvl w:ilvl="0" w:tplc="51E088B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4">
    <w:nsid w:val="4E322732"/>
    <w:multiLevelType w:val="hybridMultilevel"/>
    <w:tmpl w:val="D25473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
    <w:nsid w:val="4FFD6436"/>
    <w:multiLevelType w:val="hybridMultilevel"/>
    <w:tmpl w:val="8408C5EE"/>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nsid w:val="535E74D1"/>
    <w:multiLevelType w:val="hybridMultilevel"/>
    <w:tmpl w:val="43BA87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57A34AC6"/>
    <w:multiLevelType w:val="hybridMultilevel"/>
    <w:tmpl w:val="12ACA69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E0B1414"/>
    <w:multiLevelType w:val="hybridMultilevel"/>
    <w:tmpl w:val="EEACE568"/>
    <w:lvl w:ilvl="0" w:tplc="D30890D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9">
    <w:nsid w:val="5F296766"/>
    <w:multiLevelType w:val="hybridMultilevel"/>
    <w:tmpl w:val="0534D66A"/>
    <w:lvl w:ilvl="0" w:tplc="04190011">
      <w:start w:val="1"/>
      <w:numFmt w:val="decimal"/>
      <w:lvlText w:val="%1)"/>
      <w:lvlJc w:val="left"/>
      <w:pPr>
        <w:ind w:left="1352" w:hanging="360"/>
      </w:pPr>
    </w:lvl>
    <w:lvl w:ilvl="1" w:tplc="04190019" w:tentative="1">
      <w:start w:val="1"/>
      <w:numFmt w:val="lowerLetter"/>
      <w:lvlText w:val="%2."/>
      <w:lvlJc w:val="left"/>
      <w:pPr>
        <w:ind w:left="2072" w:hanging="360"/>
      </w:pPr>
    </w:lvl>
    <w:lvl w:ilvl="2" w:tplc="0419001B" w:tentative="1">
      <w:start w:val="1"/>
      <w:numFmt w:val="lowerRoman"/>
      <w:lvlText w:val="%3."/>
      <w:lvlJc w:val="right"/>
      <w:pPr>
        <w:ind w:left="2792" w:hanging="180"/>
      </w:pPr>
    </w:lvl>
    <w:lvl w:ilvl="3" w:tplc="0419000F" w:tentative="1">
      <w:start w:val="1"/>
      <w:numFmt w:val="decimal"/>
      <w:lvlText w:val="%4."/>
      <w:lvlJc w:val="left"/>
      <w:pPr>
        <w:ind w:left="3512" w:hanging="360"/>
      </w:pPr>
    </w:lvl>
    <w:lvl w:ilvl="4" w:tplc="04190019" w:tentative="1">
      <w:start w:val="1"/>
      <w:numFmt w:val="lowerLetter"/>
      <w:lvlText w:val="%5."/>
      <w:lvlJc w:val="left"/>
      <w:pPr>
        <w:ind w:left="4232" w:hanging="360"/>
      </w:pPr>
    </w:lvl>
    <w:lvl w:ilvl="5" w:tplc="0419001B" w:tentative="1">
      <w:start w:val="1"/>
      <w:numFmt w:val="lowerRoman"/>
      <w:lvlText w:val="%6."/>
      <w:lvlJc w:val="right"/>
      <w:pPr>
        <w:ind w:left="4952" w:hanging="180"/>
      </w:pPr>
    </w:lvl>
    <w:lvl w:ilvl="6" w:tplc="0419000F" w:tentative="1">
      <w:start w:val="1"/>
      <w:numFmt w:val="decimal"/>
      <w:lvlText w:val="%7."/>
      <w:lvlJc w:val="left"/>
      <w:pPr>
        <w:ind w:left="5672" w:hanging="360"/>
      </w:pPr>
    </w:lvl>
    <w:lvl w:ilvl="7" w:tplc="04190019" w:tentative="1">
      <w:start w:val="1"/>
      <w:numFmt w:val="lowerLetter"/>
      <w:lvlText w:val="%8."/>
      <w:lvlJc w:val="left"/>
      <w:pPr>
        <w:ind w:left="6392" w:hanging="360"/>
      </w:pPr>
    </w:lvl>
    <w:lvl w:ilvl="8" w:tplc="0419001B" w:tentative="1">
      <w:start w:val="1"/>
      <w:numFmt w:val="lowerRoman"/>
      <w:lvlText w:val="%9."/>
      <w:lvlJc w:val="right"/>
      <w:pPr>
        <w:ind w:left="7112" w:hanging="180"/>
      </w:pPr>
    </w:lvl>
  </w:abstractNum>
  <w:abstractNum w:abstractNumId="30">
    <w:nsid w:val="603F232A"/>
    <w:multiLevelType w:val="hybridMultilevel"/>
    <w:tmpl w:val="470E474C"/>
    <w:lvl w:ilvl="0" w:tplc="A90EF3B0">
      <w:start w:val="1"/>
      <w:numFmt w:val="decimal"/>
      <w:lvlText w:val="(%1"/>
      <w:lvlJc w:val="left"/>
      <w:pPr>
        <w:ind w:left="1778" w:hanging="360"/>
      </w:pPr>
      <w:rPr>
        <w:rFonts w:hint="default"/>
      </w:rPr>
    </w:lvl>
    <w:lvl w:ilvl="1" w:tplc="04190019" w:tentative="1">
      <w:start w:val="1"/>
      <w:numFmt w:val="lowerLetter"/>
      <w:lvlText w:val="%2."/>
      <w:lvlJc w:val="left"/>
      <w:pPr>
        <w:ind w:left="2498" w:hanging="360"/>
      </w:pPr>
    </w:lvl>
    <w:lvl w:ilvl="2" w:tplc="0419001B" w:tentative="1">
      <w:start w:val="1"/>
      <w:numFmt w:val="lowerRoman"/>
      <w:lvlText w:val="%3."/>
      <w:lvlJc w:val="right"/>
      <w:pPr>
        <w:ind w:left="3218" w:hanging="180"/>
      </w:pPr>
    </w:lvl>
    <w:lvl w:ilvl="3" w:tplc="0419000F" w:tentative="1">
      <w:start w:val="1"/>
      <w:numFmt w:val="decimal"/>
      <w:lvlText w:val="%4."/>
      <w:lvlJc w:val="left"/>
      <w:pPr>
        <w:ind w:left="3938" w:hanging="360"/>
      </w:pPr>
    </w:lvl>
    <w:lvl w:ilvl="4" w:tplc="04190019" w:tentative="1">
      <w:start w:val="1"/>
      <w:numFmt w:val="lowerLetter"/>
      <w:lvlText w:val="%5."/>
      <w:lvlJc w:val="left"/>
      <w:pPr>
        <w:ind w:left="4658" w:hanging="360"/>
      </w:pPr>
    </w:lvl>
    <w:lvl w:ilvl="5" w:tplc="0419001B" w:tentative="1">
      <w:start w:val="1"/>
      <w:numFmt w:val="lowerRoman"/>
      <w:lvlText w:val="%6."/>
      <w:lvlJc w:val="right"/>
      <w:pPr>
        <w:ind w:left="5378" w:hanging="180"/>
      </w:pPr>
    </w:lvl>
    <w:lvl w:ilvl="6" w:tplc="0419000F" w:tentative="1">
      <w:start w:val="1"/>
      <w:numFmt w:val="decimal"/>
      <w:lvlText w:val="%7."/>
      <w:lvlJc w:val="left"/>
      <w:pPr>
        <w:ind w:left="6098" w:hanging="360"/>
      </w:pPr>
    </w:lvl>
    <w:lvl w:ilvl="7" w:tplc="04190019" w:tentative="1">
      <w:start w:val="1"/>
      <w:numFmt w:val="lowerLetter"/>
      <w:lvlText w:val="%8."/>
      <w:lvlJc w:val="left"/>
      <w:pPr>
        <w:ind w:left="6818" w:hanging="360"/>
      </w:pPr>
    </w:lvl>
    <w:lvl w:ilvl="8" w:tplc="0419001B" w:tentative="1">
      <w:start w:val="1"/>
      <w:numFmt w:val="lowerRoman"/>
      <w:lvlText w:val="%9."/>
      <w:lvlJc w:val="right"/>
      <w:pPr>
        <w:ind w:left="7538" w:hanging="180"/>
      </w:pPr>
    </w:lvl>
  </w:abstractNum>
  <w:abstractNum w:abstractNumId="31">
    <w:nsid w:val="63AB57E3"/>
    <w:multiLevelType w:val="hybridMultilevel"/>
    <w:tmpl w:val="072209D6"/>
    <w:lvl w:ilvl="0" w:tplc="DBE0BFDC">
      <w:start w:val="1"/>
      <w:numFmt w:val="decimal"/>
      <w:lvlText w:val="%1)"/>
      <w:lvlJc w:val="left"/>
      <w:pPr>
        <w:ind w:left="876" w:hanging="360"/>
      </w:pPr>
      <w:rPr>
        <w:rFonts w:hint="default"/>
      </w:rPr>
    </w:lvl>
    <w:lvl w:ilvl="1" w:tplc="04190019" w:tentative="1">
      <w:start w:val="1"/>
      <w:numFmt w:val="lowerLetter"/>
      <w:lvlText w:val="%2."/>
      <w:lvlJc w:val="left"/>
      <w:pPr>
        <w:ind w:left="1596" w:hanging="360"/>
      </w:pPr>
    </w:lvl>
    <w:lvl w:ilvl="2" w:tplc="0419001B" w:tentative="1">
      <w:start w:val="1"/>
      <w:numFmt w:val="lowerRoman"/>
      <w:lvlText w:val="%3."/>
      <w:lvlJc w:val="right"/>
      <w:pPr>
        <w:ind w:left="2316" w:hanging="180"/>
      </w:pPr>
    </w:lvl>
    <w:lvl w:ilvl="3" w:tplc="0419000F" w:tentative="1">
      <w:start w:val="1"/>
      <w:numFmt w:val="decimal"/>
      <w:lvlText w:val="%4."/>
      <w:lvlJc w:val="left"/>
      <w:pPr>
        <w:ind w:left="3036" w:hanging="360"/>
      </w:pPr>
    </w:lvl>
    <w:lvl w:ilvl="4" w:tplc="04190019" w:tentative="1">
      <w:start w:val="1"/>
      <w:numFmt w:val="lowerLetter"/>
      <w:lvlText w:val="%5."/>
      <w:lvlJc w:val="left"/>
      <w:pPr>
        <w:ind w:left="3756" w:hanging="360"/>
      </w:pPr>
    </w:lvl>
    <w:lvl w:ilvl="5" w:tplc="0419001B" w:tentative="1">
      <w:start w:val="1"/>
      <w:numFmt w:val="lowerRoman"/>
      <w:lvlText w:val="%6."/>
      <w:lvlJc w:val="right"/>
      <w:pPr>
        <w:ind w:left="4476" w:hanging="180"/>
      </w:pPr>
    </w:lvl>
    <w:lvl w:ilvl="6" w:tplc="0419000F" w:tentative="1">
      <w:start w:val="1"/>
      <w:numFmt w:val="decimal"/>
      <w:lvlText w:val="%7."/>
      <w:lvlJc w:val="left"/>
      <w:pPr>
        <w:ind w:left="5196" w:hanging="360"/>
      </w:pPr>
    </w:lvl>
    <w:lvl w:ilvl="7" w:tplc="04190019" w:tentative="1">
      <w:start w:val="1"/>
      <w:numFmt w:val="lowerLetter"/>
      <w:lvlText w:val="%8."/>
      <w:lvlJc w:val="left"/>
      <w:pPr>
        <w:ind w:left="5916" w:hanging="360"/>
      </w:pPr>
    </w:lvl>
    <w:lvl w:ilvl="8" w:tplc="0419001B" w:tentative="1">
      <w:start w:val="1"/>
      <w:numFmt w:val="lowerRoman"/>
      <w:lvlText w:val="%9."/>
      <w:lvlJc w:val="right"/>
      <w:pPr>
        <w:ind w:left="6636" w:hanging="180"/>
      </w:pPr>
    </w:lvl>
  </w:abstractNum>
  <w:abstractNum w:abstractNumId="32">
    <w:nsid w:val="6BBF3D74"/>
    <w:multiLevelType w:val="hybridMultilevel"/>
    <w:tmpl w:val="53C2A0FA"/>
    <w:lvl w:ilvl="0" w:tplc="04190011">
      <w:start w:val="1"/>
      <w:numFmt w:val="decimal"/>
      <w:lvlText w:val="%1)"/>
      <w:lvlJc w:val="left"/>
      <w:pPr>
        <w:ind w:left="720" w:hanging="360"/>
      </w:pPr>
    </w:lvl>
    <w:lvl w:ilvl="1" w:tplc="0C823A84">
      <w:start w:val="1"/>
      <w:numFmt w:val="decimal"/>
      <w:lvlText w:val="%2."/>
      <w:lvlJc w:val="left"/>
      <w:pPr>
        <w:ind w:left="1788" w:hanging="708"/>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6E2A1352"/>
    <w:multiLevelType w:val="hybridMultilevel"/>
    <w:tmpl w:val="B3AC70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706B1186"/>
    <w:multiLevelType w:val="hybridMultilevel"/>
    <w:tmpl w:val="88B278A6"/>
    <w:lvl w:ilvl="0" w:tplc="F4585DB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7145245A"/>
    <w:multiLevelType w:val="hybridMultilevel"/>
    <w:tmpl w:val="94922BD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1BA2E64"/>
    <w:multiLevelType w:val="hybridMultilevel"/>
    <w:tmpl w:val="019277B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8CD249C"/>
    <w:multiLevelType w:val="hybridMultilevel"/>
    <w:tmpl w:val="4D0E779C"/>
    <w:lvl w:ilvl="0" w:tplc="B7E8BF1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9"/>
  </w:num>
  <w:num w:numId="2">
    <w:abstractNumId w:val="32"/>
  </w:num>
  <w:num w:numId="3">
    <w:abstractNumId w:val="12"/>
  </w:num>
  <w:num w:numId="4">
    <w:abstractNumId w:val="0"/>
  </w:num>
  <w:num w:numId="5">
    <w:abstractNumId w:val="1"/>
  </w:num>
  <w:num w:numId="6">
    <w:abstractNumId w:val="26"/>
  </w:num>
  <w:num w:numId="7">
    <w:abstractNumId w:val="8"/>
  </w:num>
  <w:num w:numId="8">
    <w:abstractNumId w:val="19"/>
  </w:num>
  <w:num w:numId="9">
    <w:abstractNumId w:val="2"/>
  </w:num>
  <w:num w:numId="10">
    <w:abstractNumId w:val="33"/>
  </w:num>
  <w:num w:numId="11">
    <w:abstractNumId w:val="6"/>
  </w:num>
  <w:num w:numId="12">
    <w:abstractNumId w:val="28"/>
  </w:num>
  <w:num w:numId="13">
    <w:abstractNumId w:val="17"/>
  </w:num>
  <w:num w:numId="14">
    <w:abstractNumId w:val="25"/>
  </w:num>
  <w:num w:numId="15">
    <w:abstractNumId w:val="20"/>
  </w:num>
  <w:num w:numId="16">
    <w:abstractNumId w:val="37"/>
  </w:num>
  <w:num w:numId="17">
    <w:abstractNumId w:val="11"/>
  </w:num>
  <w:num w:numId="18">
    <w:abstractNumId w:val="4"/>
  </w:num>
  <w:num w:numId="19">
    <w:abstractNumId w:val="3"/>
  </w:num>
  <w:num w:numId="20">
    <w:abstractNumId w:val="15"/>
  </w:num>
  <w:num w:numId="21">
    <w:abstractNumId w:val="16"/>
  </w:num>
  <w:num w:numId="22">
    <w:abstractNumId w:val="35"/>
  </w:num>
  <w:num w:numId="23">
    <w:abstractNumId w:val="36"/>
  </w:num>
  <w:num w:numId="24">
    <w:abstractNumId w:val="14"/>
  </w:num>
  <w:num w:numId="25">
    <w:abstractNumId w:val="34"/>
  </w:num>
  <w:num w:numId="26">
    <w:abstractNumId w:val="10"/>
  </w:num>
  <w:num w:numId="27">
    <w:abstractNumId w:val="21"/>
  </w:num>
  <w:num w:numId="28">
    <w:abstractNumId w:val="5"/>
  </w:num>
  <w:num w:numId="29">
    <w:abstractNumId w:val="13"/>
  </w:num>
  <w:num w:numId="30">
    <w:abstractNumId w:val="18"/>
  </w:num>
  <w:num w:numId="31">
    <w:abstractNumId w:val="31"/>
  </w:num>
  <w:num w:numId="32">
    <w:abstractNumId w:val="27"/>
  </w:num>
  <w:num w:numId="33">
    <w:abstractNumId w:val="22"/>
  </w:num>
  <w:num w:numId="34">
    <w:abstractNumId w:val="7"/>
  </w:num>
  <w:num w:numId="35">
    <w:abstractNumId w:val="30"/>
  </w:num>
  <w:num w:numId="36">
    <w:abstractNumId w:val="23"/>
  </w:num>
  <w:num w:numId="37">
    <w:abstractNumId w:val="9"/>
  </w:num>
  <w:num w:numId="38">
    <w:abstractNumId w:val="24"/>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3887"/>
    <w:rsid w:val="0001517C"/>
    <w:rsid w:val="00024AEE"/>
    <w:rsid w:val="000343C0"/>
    <w:rsid w:val="00052724"/>
    <w:rsid w:val="00061591"/>
    <w:rsid w:val="00074F48"/>
    <w:rsid w:val="00082D65"/>
    <w:rsid w:val="00090EAD"/>
    <w:rsid w:val="00092B9F"/>
    <w:rsid w:val="000930DB"/>
    <w:rsid w:val="00095C1D"/>
    <w:rsid w:val="000967E6"/>
    <w:rsid w:val="000A2FEC"/>
    <w:rsid w:val="000A5E48"/>
    <w:rsid w:val="000E79FB"/>
    <w:rsid w:val="00124D50"/>
    <w:rsid w:val="00127D70"/>
    <w:rsid w:val="0015726B"/>
    <w:rsid w:val="00163BE1"/>
    <w:rsid w:val="001734F9"/>
    <w:rsid w:val="00176829"/>
    <w:rsid w:val="0018465F"/>
    <w:rsid w:val="001847E5"/>
    <w:rsid w:val="001911DD"/>
    <w:rsid w:val="001B4614"/>
    <w:rsid w:val="001C306F"/>
    <w:rsid w:val="001F1399"/>
    <w:rsid w:val="00227483"/>
    <w:rsid w:val="00230889"/>
    <w:rsid w:val="00230E93"/>
    <w:rsid w:val="002329BD"/>
    <w:rsid w:val="00233540"/>
    <w:rsid w:val="00234AE0"/>
    <w:rsid w:val="002469E7"/>
    <w:rsid w:val="002505FF"/>
    <w:rsid w:val="00265CF7"/>
    <w:rsid w:val="00284DC9"/>
    <w:rsid w:val="00285B1D"/>
    <w:rsid w:val="00286091"/>
    <w:rsid w:val="00295F2A"/>
    <w:rsid w:val="002A47F2"/>
    <w:rsid w:val="002B28C6"/>
    <w:rsid w:val="002C0A24"/>
    <w:rsid w:val="002C1C36"/>
    <w:rsid w:val="002C6FC7"/>
    <w:rsid w:val="002D1794"/>
    <w:rsid w:val="003007BA"/>
    <w:rsid w:val="00305A17"/>
    <w:rsid w:val="00311D63"/>
    <w:rsid w:val="003165C0"/>
    <w:rsid w:val="00324DF6"/>
    <w:rsid w:val="003538D3"/>
    <w:rsid w:val="003604A4"/>
    <w:rsid w:val="00362013"/>
    <w:rsid w:val="003858E2"/>
    <w:rsid w:val="00393E82"/>
    <w:rsid w:val="003B0AB7"/>
    <w:rsid w:val="003B11A2"/>
    <w:rsid w:val="003B1DFC"/>
    <w:rsid w:val="003C2EF0"/>
    <w:rsid w:val="003C43D7"/>
    <w:rsid w:val="003C65AC"/>
    <w:rsid w:val="003D22FE"/>
    <w:rsid w:val="003D2831"/>
    <w:rsid w:val="003D3C43"/>
    <w:rsid w:val="003E196D"/>
    <w:rsid w:val="003F0272"/>
    <w:rsid w:val="004026E8"/>
    <w:rsid w:val="00404C86"/>
    <w:rsid w:val="00411C0B"/>
    <w:rsid w:val="00415D1E"/>
    <w:rsid w:val="00435BC9"/>
    <w:rsid w:val="00442DED"/>
    <w:rsid w:val="004430D9"/>
    <w:rsid w:val="004518A4"/>
    <w:rsid w:val="004620B1"/>
    <w:rsid w:val="00464D28"/>
    <w:rsid w:val="00485E4D"/>
    <w:rsid w:val="004934CB"/>
    <w:rsid w:val="004939C1"/>
    <w:rsid w:val="00496243"/>
    <w:rsid w:val="004968D3"/>
    <w:rsid w:val="004A12E8"/>
    <w:rsid w:val="004A14B4"/>
    <w:rsid w:val="004B2A67"/>
    <w:rsid w:val="004E6F9D"/>
    <w:rsid w:val="004F5A07"/>
    <w:rsid w:val="00500112"/>
    <w:rsid w:val="00501FEC"/>
    <w:rsid w:val="00512CAC"/>
    <w:rsid w:val="00517931"/>
    <w:rsid w:val="0052103F"/>
    <w:rsid w:val="005304F2"/>
    <w:rsid w:val="005402F8"/>
    <w:rsid w:val="0054103D"/>
    <w:rsid w:val="00547EB6"/>
    <w:rsid w:val="00566755"/>
    <w:rsid w:val="005755DD"/>
    <w:rsid w:val="00590F21"/>
    <w:rsid w:val="005B03DB"/>
    <w:rsid w:val="005C6556"/>
    <w:rsid w:val="005D26FB"/>
    <w:rsid w:val="005E4C9B"/>
    <w:rsid w:val="005E6054"/>
    <w:rsid w:val="0061071D"/>
    <w:rsid w:val="00626FF0"/>
    <w:rsid w:val="006341B4"/>
    <w:rsid w:val="00646DDC"/>
    <w:rsid w:val="00660344"/>
    <w:rsid w:val="006672D1"/>
    <w:rsid w:val="0069090E"/>
    <w:rsid w:val="006B2721"/>
    <w:rsid w:val="006B7406"/>
    <w:rsid w:val="006B7A32"/>
    <w:rsid w:val="006C097D"/>
    <w:rsid w:val="006D23DA"/>
    <w:rsid w:val="006D742C"/>
    <w:rsid w:val="0070025C"/>
    <w:rsid w:val="00703B41"/>
    <w:rsid w:val="007215EF"/>
    <w:rsid w:val="007232F7"/>
    <w:rsid w:val="00724394"/>
    <w:rsid w:val="00731897"/>
    <w:rsid w:val="0074114E"/>
    <w:rsid w:val="007439A1"/>
    <w:rsid w:val="007462F5"/>
    <w:rsid w:val="00785446"/>
    <w:rsid w:val="00790B74"/>
    <w:rsid w:val="007B0240"/>
    <w:rsid w:val="007C5B52"/>
    <w:rsid w:val="007D4A54"/>
    <w:rsid w:val="007E0A2B"/>
    <w:rsid w:val="007E2144"/>
    <w:rsid w:val="007E5387"/>
    <w:rsid w:val="007E668F"/>
    <w:rsid w:val="007F2ACF"/>
    <w:rsid w:val="007F2B35"/>
    <w:rsid w:val="007F3241"/>
    <w:rsid w:val="007F71F6"/>
    <w:rsid w:val="00820A4F"/>
    <w:rsid w:val="0082504E"/>
    <w:rsid w:val="0084379D"/>
    <w:rsid w:val="00843FFD"/>
    <w:rsid w:val="008461FF"/>
    <w:rsid w:val="00852493"/>
    <w:rsid w:val="00862B3E"/>
    <w:rsid w:val="00864F8B"/>
    <w:rsid w:val="0087747D"/>
    <w:rsid w:val="00892BB5"/>
    <w:rsid w:val="00893D07"/>
    <w:rsid w:val="008941ED"/>
    <w:rsid w:val="008967AC"/>
    <w:rsid w:val="008A62B9"/>
    <w:rsid w:val="008B483D"/>
    <w:rsid w:val="008B723A"/>
    <w:rsid w:val="008C1ECF"/>
    <w:rsid w:val="008C74D7"/>
    <w:rsid w:val="008E26DA"/>
    <w:rsid w:val="008E3ABC"/>
    <w:rsid w:val="008E7D46"/>
    <w:rsid w:val="00904FBD"/>
    <w:rsid w:val="00914FC4"/>
    <w:rsid w:val="00915453"/>
    <w:rsid w:val="009217BD"/>
    <w:rsid w:val="00921D25"/>
    <w:rsid w:val="00927366"/>
    <w:rsid w:val="00940FD9"/>
    <w:rsid w:val="00966878"/>
    <w:rsid w:val="00966A7E"/>
    <w:rsid w:val="009670C5"/>
    <w:rsid w:val="00974AEF"/>
    <w:rsid w:val="009A348A"/>
    <w:rsid w:val="009A77D4"/>
    <w:rsid w:val="009D359F"/>
    <w:rsid w:val="009E32A9"/>
    <w:rsid w:val="009F567E"/>
    <w:rsid w:val="00A00834"/>
    <w:rsid w:val="00A00876"/>
    <w:rsid w:val="00A017F6"/>
    <w:rsid w:val="00A076BF"/>
    <w:rsid w:val="00A15D9B"/>
    <w:rsid w:val="00A2787A"/>
    <w:rsid w:val="00A33313"/>
    <w:rsid w:val="00A345CB"/>
    <w:rsid w:val="00A34EC9"/>
    <w:rsid w:val="00A478D1"/>
    <w:rsid w:val="00A524A3"/>
    <w:rsid w:val="00A56ADE"/>
    <w:rsid w:val="00A67CFC"/>
    <w:rsid w:val="00A74F0F"/>
    <w:rsid w:val="00A817A1"/>
    <w:rsid w:val="00A82D28"/>
    <w:rsid w:val="00A83FE2"/>
    <w:rsid w:val="00AA1D26"/>
    <w:rsid w:val="00AB49E3"/>
    <w:rsid w:val="00AC1807"/>
    <w:rsid w:val="00AE3F1F"/>
    <w:rsid w:val="00AF5B33"/>
    <w:rsid w:val="00B0120D"/>
    <w:rsid w:val="00B02A91"/>
    <w:rsid w:val="00B07058"/>
    <w:rsid w:val="00B300E5"/>
    <w:rsid w:val="00B3444A"/>
    <w:rsid w:val="00B413F7"/>
    <w:rsid w:val="00B70A7F"/>
    <w:rsid w:val="00B84194"/>
    <w:rsid w:val="00B84B04"/>
    <w:rsid w:val="00BA183F"/>
    <w:rsid w:val="00BB5F9A"/>
    <w:rsid w:val="00BD1D2E"/>
    <w:rsid w:val="00BD3926"/>
    <w:rsid w:val="00BE3CD9"/>
    <w:rsid w:val="00C05693"/>
    <w:rsid w:val="00C05844"/>
    <w:rsid w:val="00C143FD"/>
    <w:rsid w:val="00C15601"/>
    <w:rsid w:val="00C1584C"/>
    <w:rsid w:val="00C16000"/>
    <w:rsid w:val="00C22D4F"/>
    <w:rsid w:val="00C235DF"/>
    <w:rsid w:val="00C357C1"/>
    <w:rsid w:val="00C42F80"/>
    <w:rsid w:val="00C44233"/>
    <w:rsid w:val="00C4672F"/>
    <w:rsid w:val="00C7091C"/>
    <w:rsid w:val="00C75F30"/>
    <w:rsid w:val="00C83093"/>
    <w:rsid w:val="00C83279"/>
    <w:rsid w:val="00C86195"/>
    <w:rsid w:val="00C86EEA"/>
    <w:rsid w:val="00C92A0B"/>
    <w:rsid w:val="00CA6427"/>
    <w:rsid w:val="00CB340A"/>
    <w:rsid w:val="00CB5CB4"/>
    <w:rsid w:val="00CC6675"/>
    <w:rsid w:val="00D00AC2"/>
    <w:rsid w:val="00D22751"/>
    <w:rsid w:val="00D27A85"/>
    <w:rsid w:val="00D40B29"/>
    <w:rsid w:val="00D473D8"/>
    <w:rsid w:val="00D47938"/>
    <w:rsid w:val="00D6738F"/>
    <w:rsid w:val="00D67DFA"/>
    <w:rsid w:val="00D716E4"/>
    <w:rsid w:val="00D74C03"/>
    <w:rsid w:val="00D8341B"/>
    <w:rsid w:val="00D86276"/>
    <w:rsid w:val="00D931E8"/>
    <w:rsid w:val="00D95F10"/>
    <w:rsid w:val="00DA0791"/>
    <w:rsid w:val="00DA0B58"/>
    <w:rsid w:val="00DA324E"/>
    <w:rsid w:val="00DD002F"/>
    <w:rsid w:val="00DD222D"/>
    <w:rsid w:val="00DD47EF"/>
    <w:rsid w:val="00DD5A5E"/>
    <w:rsid w:val="00DF2674"/>
    <w:rsid w:val="00DF469A"/>
    <w:rsid w:val="00E0298E"/>
    <w:rsid w:val="00E03C13"/>
    <w:rsid w:val="00E063FB"/>
    <w:rsid w:val="00E112E1"/>
    <w:rsid w:val="00E20B66"/>
    <w:rsid w:val="00E23887"/>
    <w:rsid w:val="00E244D1"/>
    <w:rsid w:val="00E26D58"/>
    <w:rsid w:val="00E32F66"/>
    <w:rsid w:val="00E3477D"/>
    <w:rsid w:val="00E45780"/>
    <w:rsid w:val="00E55BA2"/>
    <w:rsid w:val="00E67DFF"/>
    <w:rsid w:val="00E90330"/>
    <w:rsid w:val="00EB2892"/>
    <w:rsid w:val="00ED33AF"/>
    <w:rsid w:val="00EF049F"/>
    <w:rsid w:val="00EF3E69"/>
    <w:rsid w:val="00EF73E5"/>
    <w:rsid w:val="00EF7B5F"/>
    <w:rsid w:val="00F205C5"/>
    <w:rsid w:val="00F21CB1"/>
    <w:rsid w:val="00F302AD"/>
    <w:rsid w:val="00F322DE"/>
    <w:rsid w:val="00F41259"/>
    <w:rsid w:val="00F57AFC"/>
    <w:rsid w:val="00F661CA"/>
    <w:rsid w:val="00F73B2A"/>
    <w:rsid w:val="00F75FC7"/>
    <w:rsid w:val="00F76464"/>
    <w:rsid w:val="00F83CB5"/>
    <w:rsid w:val="00F95725"/>
    <w:rsid w:val="00FB33CE"/>
    <w:rsid w:val="00FB4467"/>
    <w:rsid w:val="00FB5585"/>
    <w:rsid w:val="00FC3746"/>
    <w:rsid w:val="00FC7A04"/>
    <w:rsid w:val="00FD082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9F4A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1"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90330"/>
  </w:style>
  <w:style w:type="paragraph" w:styleId="2">
    <w:name w:val="heading 2"/>
    <w:basedOn w:val="a"/>
    <w:next w:val="a"/>
    <w:link w:val="20"/>
    <w:uiPriority w:val="1"/>
    <w:unhideWhenUsed/>
    <w:qFormat/>
    <w:rsid w:val="006341B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link w:val="30"/>
    <w:uiPriority w:val="1"/>
    <w:unhideWhenUsed/>
    <w:qFormat/>
    <w:rsid w:val="00324DF6"/>
    <w:pPr>
      <w:widowControl w:val="0"/>
      <w:autoSpaceDE w:val="0"/>
      <w:autoSpaceDN w:val="0"/>
      <w:spacing w:before="83" w:after="0" w:line="240" w:lineRule="auto"/>
      <w:ind w:left="308" w:hanging="194"/>
      <w:outlineLvl w:val="2"/>
    </w:pPr>
    <w:rPr>
      <w:rFonts w:ascii="Trebuchet MS" w:eastAsia="Trebuchet MS" w:hAnsi="Trebuchet MS" w:cs="Trebuchet M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E90330"/>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E90330"/>
    <w:rPr>
      <w:rFonts w:ascii="NewtonCSanPin" w:eastAsia="Times New Roman" w:hAnsi="NewtonCSanPin" w:cs="NewtonCSanPin"/>
      <w:color w:val="000000"/>
      <w:sz w:val="21"/>
      <w:szCs w:val="21"/>
      <w:lang w:eastAsia="ru-RU"/>
    </w:rPr>
  </w:style>
  <w:style w:type="paragraph" w:styleId="a5">
    <w:name w:val="Body Text"/>
    <w:basedOn w:val="a"/>
    <w:link w:val="a6"/>
    <w:uiPriority w:val="1"/>
    <w:qFormat/>
    <w:rsid w:val="00442DED"/>
    <w:pPr>
      <w:widowControl w:val="0"/>
      <w:autoSpaceDE w:val="0"/>
      <w:autoSpaceDN w:val="0"/>
      <w:spacing w:after="0" w:line="240" w:lineRule="auto"/>
      <w:ind w:left="116" w:right="11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1"/>
    <w:rsid w:val="00442DED"/>
    <w:rPr>
      <w:rFonts w:ascii="Times New Roman" w:eastAsia="Times New Roman" w:hAnsi="Times New Roman" w:cs="Times New Roman"/>
      <w:sz w:val="20"/>
      <w:szCs w:val="20"/>
    </w:rPr>
  </w:style>
  <w:style w:type="paragraph" w:customStyle="1" w:styleId="a7">
    <w:name w:val="Нормальный (таблица)"/>
    <w:basedOn w:val="a"/>
    <w:next w:val="a"/>
    <w:uiPriority w:val="99"/>
    <w:rsid w:val="00D86276"/>
    <w:pPr>
      <w:widowControl w:val="0"/>
      <w:autoSpaceDE w:val="0"/>
      <w:autoSpaceDN w:val="0"/>
      <w:adjustRightInd w:val="0"/>
      <w:spacing w:after="0" w:line="240" w:lineRule="auto"/>
      <w:jc w:val="both"/>
    </w:pPr>
    <w:rPr>
      <w:rFonts w:ascii="Arial" w:eastAsiaTheme="minorEastAsia" w:hAnsi="Arial" w:cs="Arial"/>
      <w:sz w:val="20"/>
      <w:szCs w:val="20"/>
      <w:lang w:eastAsia="ru-RU"/>
    </w:rPr>
  </w:style>
  <w:style w:type="character" w:customStyle="1" w:styleId="FontStyle18">
    <w:name w:val="Font Style18"/>
    <w:rsid w:val="00C83093"/>
    <w:rPr>
      <w:rFonts w:ascii="Times New Roman" w:hAnsi="Times New Roman" w:cs="Times New Roman"/>
      <w:sz w:val="24"/>
      <w:szCs w:val="24"/>
    </w:rPr>
  </w:style>
  <w:style w:type="paragraph" w:customStyle="1" w:styleId="Style5">
    <w:name w:val="Style5"/>
    <w:basedOn w:val="a"/>
    <w:rsid w:val="00C83093"/>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ConsPlusNormal">
    <w:name w:val="ConsPlusNormal"/>
    <w:rsid w:val="00C83093"/>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customStyle="1" w:styleId="a8">
    <w:name w:val="Прижатый влево"/>
    <w:basedOn w:val="a"/>
    <w:next w:val="a"/>
    <w:uiPriority w:val="99"/>
    <w:rsid w:val="00C83093"/>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customStyle="1" w:styleId="11">
    <w:name w:val="Абзац списка11"/>
    <w:basedOn w:val="a"/>
    <w:rsid w:val="006D23DA"/>
    <w:pPr>
      <w:spacing w:after="200" w:line="276" w:lineRule="auto"/>
      <w:ind w:left="720"/>
      <w:contextualSpacing/>
    </w:pPr>
    <w:rPr>
      <w:rFonts w:ascii="Calibri" w:eastAsia="Times New Roman" w:hAnsi="Calibri" w:cs="Times New Roman"/>
      <w:lang w:eastAsia="ru-RU"/>
    </w:rPr>
  </w:style>
  <w:style w:type="paragraph" w:styleId="a9">
    <w:name w:val="List Paragraph"/>
    <w:basedOn w:val="a"/>
    <w:link w:val="aa"/>
    <w:uiPriority w:val="34"/>
    <w:qFormat/>
    <w:rsid w:val="0054103D"/>
    <w:pPr>
      <w:ind w:left="720"/>
      <w:contextualSpacing/>
    </w:pPr>
  </w:style>
  <w:style w:type="character" w:customStyle="1" w:styleId="30">
    <w:name w:val="Заголовок 3 Знак"/>
    <w:basedOn w:val="a0"/>
    <w:link w:val="3"/>
    <w:uiPriority w:val="1"/>
    <w:rsid w:val="00324DF6"/>
    <w:rPr>
      <w:rFonts w:ascii="Trebuchet MS" w:eastAsia="Trebuchet MS" w:hAnsi="Trebuchet MS" w:cs="Trebuchet MS"/>
    </w:rPr>
  </w:style>
  <w:style w:type="paragraph" w:customStyle="1" w:styleId="TableParagraph">
    <w:name w:val="Table Paragraph"/>
    <w:basedOn w:val="a"/>
    <w:uiPriority w:val="1"/>
    <w:qFormat/>
    <w:rsid w:val="00324DF6"/>
    <w:pPr>
      <w:widowControl w:val="0"/>
      <w:autoSpaceDE w:val="0"/>
      <w:autoSpaceDN w:val="0"/>
      <w:spacing w:before="1" w:after="0" w:line="219" w:lineRule="exact"/>
    </w:pPr>
    <w:rPr>
      <w:rFonts w:ascii="Times New Roman" w:eastAsia="Times New Roman" w:hAnsi="Times New Roman" w:cs="Times New Roman"/>
    </w:rPr>
  </w:style>
  <w:style w:type="table" w:styleId="ab">
    <w:name w:val="Table Grid"/>
    <w:basedOn w:val="a1"/>
    <w:uiPriority w:val="59"/>
    <w:rsid w:val="00324DF6"/>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C8327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31">
    <w:name w:val="Body Text 3"/>
    <w:basedOn w:val="a"/>
    <w:link w:val="32"/>
    <w:uiPriority w:val="99"/>
    <w:semiHidden/>
    <w:unhideWhenUsed/>
    <w:rsid w:val="002D1794"/>
    <w:pPr>
      <w:widowControl w:val="0"/>
      <w:autoSpaceDE w:val="0"/>
      <w:autoSpaceDN w:val="0"/>
      <w:spacing w:after="120" w:line="240" w:lineRule="auto"/>
    </w:pPr>
    <w:rPr>
      <w:rFonts w:ascii="Times New Roman" w:eastAsia="Times New Roman" w:hAnsi="Times New Roman" w:cs="Times New Roman"/>
      <w:sz w:val="16"/>
      <w:szCs w:val="16"/>
    </w:rPr>
  </w:style>
  <w:style w:type="character" w:customStyle="1" w:styleId="32">
    <w:name w:val="Основной текст 3 Знак"/>
    <w:basedOn w:val="a0"/>
    <w:link w:val="31"/>
    <w:uiPriority w:val="99"/>
    <w:semiHidden/>
    <w:rsid w:val="002D1794"/>
    <w:rPr>
      <w:rFonts w:ascii="Times New Roman" w:eastAsia="Times New Roman" w:hAnsi="Times New Roman" w:cs="Times New Roman"/>
      <w:sz w:val="16"/>
      <w:szCs w:val="16"/>
    </w:rPr>
  </w:style>
  <w:style w:type="paragraph" w:styleId="ac">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unhideWhenUsed/>
    <w:rsid w:val="002C1C36"/>
    <w:pPr>
      <w:widowControl w:val="0"/>
      <w:autoSpaceDE w:val="0"/>
      <w:autoSpaceDN w:val="0"/>
      <w:spacing w:after="0" w:line="240" w:lineRule="auto"/>
    </w:pPr>
    <w:rPr>
      <w:rFonts w:ascii="Times New Roman" w:eastAsia="Times New Roman" w:hAnsi="Times New Roman" w:cs="Times New Roman"/>
      <w:sz w:val="24"/>
      <w:szCs w:val="24"/>
    </w:rPr>
  </w:style>
  <w:style w:type="paragraph" w:styleId="ad">
    <w:name w:val="header"/>
    <w:basedOn w:val="a"/>
    <w:link w:val="ae"/>
    <w:uiPriority w:val="99"/>
    <w:unhideWhenUsed/>
    <w:rsid w:val="007C5B52"/>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7C5B52"/>
  </w:style>
  <w:style w:type="paragraph" w:styleId="af">
    <w:name w:val="footer"/>
    <w:basedOn w:val="a"/>
    <w:link w:val="af0"/>
    <w:uiPriority w:val="99"/>
    <w:unhideWhenUsed/>
    <w:rsid w:val="007C5B52"/>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7C5B52"/>
  </w:style>
  <w:style w:type="paragraph" w:customStyle="1" w:styleId="c8">
    <w:name w:val="c8"/>
    <w:basedOn w:val="a"/>
    <w:rsid w:val="005402F8"/>
    <w:pPr>
      <w:spacing w:before="90" w:after="90" w:line="240" w:lineRule="auto"/>
    </w:pPr>
    <w:rPr>
      <w:rFonts w:ascii="Times New Roman" w:eastAsia="Times New Roman" w:hAnsi="Times New Roman" w:cs="Times New Roman"/>
      <w:sz w:val="24"/>
      <w:szCs w:val="24"/>
      <w:lang w:eastAsia="ru-RU"/>
    </w:rPr>
  </w:style>
  <w:style w:type="character" w:customStyle="1" w:styleId="c4">
    <w:name w:val="c4"/>
    <w:rsid w:val="005402F8"/>
  </w:style>
  <w:style w:type="character" w:customStyle="1" w:styleId="c11">
    <w:name w:val="c11"/>
    <w:rsid w:val="005402F8"/>
  </w:style>
  <w:style w:type="character" w:customStyle="1" w:styleId="c12">
    <w:name w:val="c12"/>
    <w:basedOn w:val="a0"/>
    <w:rsid w:val="00D8341B"/>
  </w:style>
  <w:style w:type="paragraph" w:customStyle="1" w:styleId="c0">
    <w:name w:val="c0"/>
    <w:basedOn w:val="a"/>
    <w:rsid w:val="00D834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D8341B"/>
  </w:style>
  <w:style w:type="paragraph" w:styleId="af1">
    <w:name w:val="footnote text"/>
    <w:basedOn w:val="a"/>
    <w:link w:val="af2"/>
    <w:uiPriority w:val="99"/>
    <w:semiHidden/>
    <w:unhideWhenUsed/>
    <w:rsid w:val="003538D3"/>
    <w:pPr>
      <w:widowControl w:val="0"/>
      <w:autoSpaceDE w:val="0"/>
      <w:autoSpaceDN w:val="0"/>
      <w:spacing w:after="0" w:line="240" w:lineRule="auto"/>
    </w:pPr>
    <w:rPr>
      <w:rFonts w:ascii="Times New Roman" w:eastAsia="Times New Roman" w:hAnsi="Times New Roman" w:cs="Times New Roman"/>
      <w:sz w:val="20"/>
      <w:szCs w:val="20"/>
    </w:rPr>
  </w:style>
  <w:style w:type="character" w:customStyle="1" w:styleId="af2">
    <w:name w:val="Текст сноски Знак"/>
    <w:basedOn w:val="a0"/>
    <w:link w:val="af1"/>
    <w:uiPriority w:val="99"/>
    <w:semiHidden/>
    <w:rsid w:val="003538D3"/>
    <w:rPr>
      <w:rFonts w:ascii="Times New Roman" w:eastAsia="Times New Roman" w:hAnsi="Times New Roman" w:cs="Times New Roman"/>
      <w:sz w:val="20"/>
      <w:szCs w:val="20"/>
    </w:rPr>
  </w:style>
  <w:style w:type="character" w:styleId="af3">
    <w:name w:val="footnote reference"/>
    <w:basedOn w:val="a0"/>
    <w:uiPriority w:val="99"/>
    <w:semiHidden/>
    <w:unhideWhenUsed/>
    <w:rsid w:val="003538D3"/>
    <w:rPr>
      <w:vertAlign w:val="superscript"/>
    </w:rPr>
  </w:style>
  <w:style w:type="character" w:customStyle="1" w:styleId="20">
    <w:name w:val="Заголовок 2 Знак"/>
    <w:basedOn w:val="a0"/>
    <w:link w:val="2"/>
    <w:uiPriority w:val="1"/>
    <w:rsid w:val="006341B4"/>
    <w:rPr>
      <w:rFonts w:asciiTheme="majorHAnsi" w:eastAsiaTheme="majorEastAsia" w:hAnsiTheme="majorHAnsi" w:cstheme="majorBidi"/>
      <w:color w:val="2F5496" w:themeColor="accent1" w:themeShade="BF"/>
      <w:sz w:val="26"/>
      <w:szCs w:val="26"/>
    </w:rPr>
  </w:style>
  <w:style w:type="paragraph" w:styleId="af4">
    <w:name w:val="No Spacing"/>
    <w:link w:val="af5"/>
    <w:uiPriority w:val="1"/>
    <w:qFormat/>
    <w:rsid w:val="002329BD"/>
    <w:pPr>
      <w:spacing w:after="0" w:line="240" w:lineRule="auto"/>
      <w:ind w:firstLine="567"/>
      <w:jc w:val="both"/>
    </w:pPr>
    <w:rPr>
      <w:rFonts w:ascii="Calibri" w:eastAsia="Calibri" w:hAnsi="Calibri" w:cs="Times New Roman"/>
    </w:rPr>
  </w:style>
  <w:style w:type="character" w:customStyle="1" w:styleId="af5">
    <w:name w:val="Без интервала Знак"/>
    <w:basedOn w:val="a0"/>
    <w:link w:val="af4"/>
    <w:uiPriority w:val="1"/>
    <w:locked/>
    <w:rsid w:val="002329BD"/>
    <w:rPr>
      <w:rFonts w:ascii="Calibri" w:eastAsia="Calibri" w:hAnsi="Calibri" w:cs="Times New Roman"/>
    </w:rPr>
  </w:style>
  <w:style w:type="character" w:customStyle="1" w:styleId="aa">
    <w:name w:val="Абзац списка Знак"/>
    <w:link w:val="a9"/>
    <w:uiPriority w:val="34"/>
    <w:qFormat/>
    <w:locked/>
    <w:rsid w:val="002C0A24"/>
  </w:style>
  <w:style w:type="table" w:customStyle="1" w:styleId="1">
    <w:name w:val="Сетка таблицы1"/>
    <w:basedOn w:val="a1"/>
    <w:next w:val="ab"/>
    <w:uiPriority w:val="59"/>
    <w:rsid w:val="002C0A2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6">
    <w:name w:val="Balloon Text"/>
    <w:basedOn w:val="a"/>
    <w:link w:val="af7"/>
    <w:uiPriority w:val="99"/>
    <w:semiHidden/>
    <w:unhideWhenUsed/>
    <w:rsid w:val="00D74C03"/>
    <w:pPr>
      <w:spacing w:after="0" w:line="240" w:lineRule="auto"/>
    </w:pPr>
    <w:rPr>
      <w:rFonts w:ascii="Tahoma" w:hAnsi="Tahoma" w:cs="Tahoma"/>
      <w:sz w:val="16"/>
      <w:szCs w:val="16"/>
    </w:rPr>
  </w:style>
  <w:style w:type="character" w:customStyle="1" w:styleId="af7">
    <w:name w:val="Текст выноски Знак"/>
    <w:basedOn w:val="a0"/>
    <w:link w:val="af6"/>
    <w:uiPriority w:val="99"/>
    <w:semiHidden/>
    <w:rsid w:val="00D74C0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1"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90330"/>
  </w:style>
  <w:style w:type="paragraph" w:styleId="2">
    <w:name w:val="heading 2"/>
    <w:basedOn w:val="a"/>
    <w:next w:val="a"/>
    <w:link w:val="20"/>
    <w:uiPriority w:val="1"/>
    <w:unhideWhenUsed/>
    <w:qFormat/>
    <w:rsid w:val="006341B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link w:val="30"/>
    <w:uiPriority w:val="1"/>
    <w:unhideWhenUsed/>
    <w:qFormat/>
    <w:rsid w:val="00324DF6"/>
    <w:pPr>
      <w:widowControl w:val="0"/>
      <w:autoSpaceDE w:val="0"/>
      <w:autoSpaceDN w:val="0"/>
      <w:spacing w:before="83" w:after="0" w:line="240" w:lineRule="auto"/>
      <w:ind w:left="308" w:hanging="194"/>
      <w:outlineLvl w:val="2"/>
    </w:pPr>
    <w:rPr>
      <w:rFonts w:ascii="Trebuchet MS" w:eastAsia="Trebuchet MS" w:hAnsi="Trebuchet MS" w:cs="Trebuchet M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E90330"/>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E90330"/>
    <w:rPr>
      <w:rFonts w:ascii="NewtonCSanPin" w:eastAsia="Times New Roman" w:hAnsi="NewtonCSanPin" w:cs="NewtonCSanPin"/>
      <w:color w:val="000000"/>
      <w:sz w:val="21"/>
      <w:szCs w:val="21"/>
      <w:lang w:eastAsia="ru-RU"/>
    </w:rPr>
  </w:style>
  <w:style w:type="paragraph" w:styleId="a5">
    <w:name w:val="Body Text"/>
    <w:basedOn w:val="a"/>
    <w:link w:val="a6"/>
    <w:uiPriority w:val="1"/>
    <w:qFormat/>
    <w:rsid w:val="00442DED"/>
    <w:pPr>
      <w:widowControl w:val="0"/>
      <w:autoSpaceDE w:val="0"/>
      <w:autoSpaceDN w:val="0"/>
      <w:spacing w:after="0" w:line="240" w:lineRule="auto"/>
      <w:ind w:left="116" w:right="11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1"/>
    <w:rsid w:val="00442DED"/>
    <w:rPr>
      <w:rFonts w:ascii="Times New Roman" w:eastAsia="Times New Roman" w:hAnsi="Times New Roman" w:cs="Times New Roman"/>
      <w:sz w:val="20"/>
      <w:szCs w:val="20"/>
    </w:rPr>
  </w:style>
  <w:style w:type="paragraph" w:customStyle="1" w:styleId="a7">
    <w:name w:val="Нормальный (таблица)"/>
    <w:basedOn w:val="a"/>
    <w:next w:val="a"/>
    <w:uiPriority w:val="99"/>
    <w:rsid w:val="00D86276"/>
    <w:pPr>
      <w:widowControl w:val="0"/>
      <w:autoSpaceDE w:val="0"/>
      <w:autoSpaceDN w:val="0"/>
      <w:adjustRightInd w:val="0"/>
      <w:spacing w:after="0" w:line="240" w:lineRule="auto"/>
      <w:jc w:val="both"/>
    </w:pPr>
    <w:rPr>
      <w:rFonts w:ascii="Arial" w:eastAsiaTheme="minorEastAsia" w:hAnsi="Arial" w:cs="Arial"/>
      <w:sz w:val="20"/>
      <w:szCs w:val="20"/>
      <w:lang w:eastAsia="ru-RU"/>
    </w:rPr>
  </w:style>
  <w:style w:type="character" w:customStyle="1" w:styleId="FontStyle18">
    <w:name w:val="Font Style18"/>
    <w:rsid w:val="00C83093"/>
    <w:rPr>
      <w:rFonts w:ascii="Times New Roman" w:hAnsi="Times New Roman" w:cs="Times New Roman"/>
      <w:sz w:val="24"/>
      <w:szCs w:val="24"/>
    </w:rPr>
  </w:style>
  <w:style w:type="paragraph" w:customStyle="1" w:styleId="Style5">
    <w:name w:val="Style5"/>
    <w:basedOn w:val="a"/>
    <w:rsid w:val="00C83093"/>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ConsPlusNormal">
    <w:name w:val="ConsPlusNormal"/>
    <w:rsid w:val="00C83093"/>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customStyle="1" w:styleId="a8">
    <w:name w:val="Прижатый влево"/>
    <w:basedOn w:val="a"/>
    <w:next w:val="a"/>
    <w:uiPriority w:val="99"/>
    <w:rsid w:val="00C83093"/>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customStyle="1" w:styleId="11">
    <w:name w:val="Абзац списка11"/>
    <w:basedOn w:val="a"/>
    <w:rsid w:val="006D23DA"/>
    <w:pPr>
      <w:spacing w:after="200" w:line="276" w:lineRule="auto"/>
      <w:ind w:left="720"/>
      <w:contextualSpacing/>
    </w:pPr>
    <w:rPr>
      <w:rFonts w:ascii="Calibri" w:eastAsia="Times New Roman" w:hAnsi="Calibri" w:cs="Times New Roman"/>
      <w:lang w:eastAsia="ru-RU"/>
    </w:rPr>
  </w:style>
  <w:style w:type="paragraph" w:styleId="a9">
    <w:name w:val="List Paragraph"/>
    <w:basedOn w:val="a"/>
    <w:link w:val="aa"/>
    <w:uiPriority w:val="34"/>
    <w:qFormat/>
    <w:rsid w:val="0054103D"/>
    <w:pPr>
      <w:ind w:left="720"/>
      <w:contextualSpacing/>
    </w:pPr>
  </w:style>
  <w:style w:type="character" w:customStyle="1" w:styleId="30">
    <w:name w:val="Заголовок 3 Знак"/>
    <w:basedOn w:val="a0"/>
    <w:link w:val="3"/>
    <w:uiPriority w:val="1"/>
    <w:rsid w:val="00324DF6"/>
    <w:rPr>
      <w:rFonts w:ascii="Trebuchet MS" w:eastAsia="Trebuchet MS" w:hAnsi="Trebuchet MS" w:cs="Trebuchet MS"/>
    </w:rPr>
  </w:style>
  <w:style w:type="paragraph" w:customStyle="1" w:styleId="TableParagraph">
    <w:name w:val="Table Paragraph"/>
    <w:basedOn w:val="a"/>
    <w:uiPriority w:val="1"/>
    <w:qFormat/>
    <w:rsid w:val="00324DF6"/>
    <w:pPr>
      <w:widowControl w:val="0"/>
      <w:autoSpaceDE w:val="0"/>
      <w:autoSpaceDN w:val="0"/>
      <w:spacing w:before="1" w:after="0" w:line="219" w:lineRule="exact"/>
    </w:pPr>
    <w:rPr>
      <w:rFonts w:ascii="Times New Roman" w:eastAsia="Times New Roman" w:hAnsi="Times New Roman" w:cs="Times New Roman"/>
    </w:rPr>
  </w:style>
  <w:style w:type="table" w:styleId="ab">
    <w:name w:val="Table Grid"/>
    <w:basedOn w:val="a1"/>
    <w:uiPriority w:val="59"/>
    <w:rsid w:val="00324DF6"/>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C8327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31">
    <w:name w:val="Body Text 3"/>
    <w:basedOn w:val="a"/>
    <w:link w:val="32"/>
    <w:uiPriority w:val="99"/>
    <w:semiHidden/>
    <w:unhideWhenUsed/>
    <w:rsid w:val="002D1794"/>
    <w:pPr>
      <w:widowControl w:val="0"/>
      <w:autoSpaceDE w:val="0"/>
      <w:autoSpaceDN w:val="0"/>
      <w:spacing w:after="120" w:line="240" w:lineRule="auto"/>
    </w:pPr>
    <w:rPr>
      <w:rFonts w:ascii="Times New Roman" w:eastAsia="Times New Roman" w:hAnsi="Times New Roman" w:cs="Times New Roman"/>
      <w:sz w:val="16"/>
      <w:szCs w:val="16"/>
    </w:rPr>
  </w:style>
  <w:style w:type="character" w:customStyle="1" w:styleId="32">
    <w:name w:val="Основной текст 3 Знак"/>
    <w:basedOn w:val="a0"/>
    <w:link w:val="31"/>
    <w:uiPriority w:val="99"/>
    <w:semiHidden/>
    <w:rsid w:val="002D1794"/>
    <w:rPr>
      <w:rFonts w:ascii="Times New Roman" w:eastAsia="Times New Roman" w:hAnsi="Times New Roman" w:cs="Times New Roman"/>
      <w:sz w:val="16"/>
      <w:szCs w:val="16"/>
    </w:rPr>
  </w:style>
  <w:style w:type="paragraph" w:styleId="ac">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unhideWhenUsed/>
    <w:rsid w:val="002C1C36"/>
    <w:pPr>
      <w:widowControl w:val="0"/>
      <w:autoSpaceDE w:val="0"/>
      <w:autoSpaceDN w:val="0"/>
      <w:spacing w:after="0" w:line="240" w:lineRule="auto"/>
    </w:pPr>
    <w:rPr>
      <w:rFonts w:ascii="Times New Roman" w:eastAsia="Times New Roman" w:hAnsi="Times New Roman" w:cs="Times New Roman"/>
      <w:sz w:val="24"/>
      <w:szCs w:val="24"/>
    </w:rPr>
  </w:style>
  <w:style w:type="paragraph" w:styleId="ad">
    <w:name w:val="header"/>
    <w:basedOn w:val="a"/>
    <w:link w:val="ae"/>
    <w:uiPriority w:val="99"/>
    <w:unhideWhenUsed/>
    <w:rsid w:val="007C5B52"/>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7C5B52"/>
  </w:style>
  <w:style w:type="paragraph" w:styleId="af">
    <w:name w:val="footer"/>
    <w:basedOn w:val="a"/>
    <w:link w:val="af0"/>
    <w:uiPriority w:val="99"/>
    <w:unhideWhenUsed/>
    <w:rsid w:val="007C5B52"/>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7C5B52"/>
  </w:style>
  <w:style w:type="paragraph" w:customStyle="1" w:styleId="c8">
    <w:name w:val="c8"/>
    <w:basedOn w:val="a"/>
    <w:rsid w:val="005402F8"/>
    <w:pPr>
      <w:spacing w:before="90" w:after="90" w:line="240" w:lineRule="auto"/>
    </w:pPr>
    <w:rPr>
      <w:rFonts w:ascii="Times New Roman" w:eastAsia="Times New Roman" w:hAnsi="Times New Roman" w:cs="Times New Roman"/>
      <w:sz w:val="24"/>
      <w:szCs w:val="24"/>
      <w:lang w:eastAsia="ru-RU"/>
    </w:rPr>
  </w:style>
  <w:style w:type="character" w:customStyle="1" w:styleId="c4">
    <w:name w:val="c4"/>
    <w:rsid w:val="005402F8"/>
  </w:style>
  <w:style w:type="character" w:customStyle="1" w:styleId="c11">
    <w:name w:val="c11"/>
    <w:rsid w:val="005402F8"/>
  </w:style>
  <w:style w:type="character" w:customStyle="1" w:styleId="c12">
    <w:name w:val="c12"/>
    <w:basedOn w:val="a0"/>
    <w:rsid w:val="00D8341B"/>
  </w:style>
  <w:style w:type="paragraph" w:customStyle="1" w:styleId="c0">
    <w:name w:val="c0"/>
    <w:basedOn w:val="a"/>
    <w:rsid w:val="00D834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D8341B"/>
  </w:style>
  <w:style w:type="paragraph" w:styleId="af1">
    <w:name w:val="footnote text"/>
    <w:basedOn w:val="a"/>
    <w:link w:val="af2"/>
    <w:uiPriority w:val="99"/>
    <w:semiHidden/>
    <w:unhideWhenUsed/>
    <w:rsid w:val="003538D3"/>
    <w:pPr>
      <w:widowControl w:val="0"/>
      <w:autoSpaceDE w:val="0"/>
      <w:autoSpaceDN w:val="0"/>
      <w:spacing w:after="0" w:line="240" w:lineRule="auto"/>
    </w:pPr>
    <w:rPr>
      <w:rFonts w:ascii="Times New Roman" w:eastAsia="Times New Roman" w:hAnsi="Times New Roman" w:cs="Times New Roman"/>
      <w:sz w:val="20"/>
      <w:szCs w:val="20"/>
    </w:rPr>
  </w:style>
  <w:style w:type="character" w:customStyle="1" w:styleId="af2">
    <w:name w:val="Текст сноски Знак"/>
    <w:basedOn w:val="a0"/>
    <w:link w:val="af1"/>
    <w:uiPriority w:val="99"/>
    <w:semiHidden/>
    <w:rsid w:val="003538D3"/>
    <w:rPr>
      <w:rFonts w:ascii="Times New Roman" w:eastAsia="Times New Roman" w:hAnsi="Times New Roman" w:cs="Times New Roman"/>
      <w:sz w:val="20"/>
      <w:szCs w:val="20"/>
    </w:rPr>
  </w:style>
  <w:style w:type="character" w:styleId="af3">
    <w:name w:val="footnote reference"/>
    <w:basedOn w:val="a0"/>
    <w:uiPriority w:val="99"/>
    <w:semiHidden/>
    <w:unhideWhenUsed/>
    <w:rsid w:val="003538D3"/>
    <w:rPr>
      <w:vertAlign w:val="superscript"/>
    </w:rPr>
  </w:style>
  <w:style w:type="character" w:customStyle="1" w:styleId="20">
    <w:name w:val="Заголовок 2 Знак"/>
    <w:basedOn w:val="a0"/>
    <w:link w:val="2"/>
    <w:uiPriority w:val="1"/>
    <w:rsid w:val="006341B4"/>
    <w:rPr>
      <w:rFonts w:asciiTheme="majorHAnsi" w:eastAsiaTheme="majorEastAsia" w:hAnsiTheme="majorHAnsi" w:cstheme="majorBidi"/>
      <w:color w:val="2F5496" w:themeColor="accent1" w:themeShade="BF"/>
      <w:sz w:val="26"/>
      <w:szCs w:val="26"/>
    </w:rPr>
  </w:style>
  <w:style w:type="paragraph" w:styleId="af4">
    <w:name w:val="No Spacing"/>
    <w:link w:val="af5"/>
    <w:uiPriority w:val="1"/>
    <w:qFormat/>
    <w:rsid w:val="002329BD"/>
    <w:pPr>
      <w:spacing w:after="0" w:line="240" w:lineRule="auto"/>
      <w:ind w:firstLine="567"/>
      <w:jc w:val="both"/>
    </w:pPr>
    <w:rPr>
      <w:rFonts w:ascii="Calibri" w:eastAsia="Calibri" w:hAnsi="Calibri" w:cs="Times New Roman"/>
    </w:rPr>
  </w:style>
  <w:style w:type="character" w:customStyle="1" w:styleId="af5">
    <w:name w:val="Без интервала Знак"/>
    <w:basedOn w:val="a0"/>
    <w:link w:val="af4"/>
    <w:uiPriority w:val="1"/>
    <w:locked/>
    <w:rsid w:val="002329BD"/>
    <w:rPr>
      <w:rFonts w:ascii="Calibri" w:eastAsia="Calibri" w:hAnsi="Calibri" w:cs="Times New Roman"/>
    </w:rPr>
  </w:style>
  <w:style w:type="character" w:customStyle="1" w:styleId="aa">
    <w:name w:val="Абзац списка Знак"/>
    <w:link w:val="a9"/>
    <w:uiPriority w:val="34"/>
    <w:qFormat/>
    <w:locked/>
    <w:rsid w:val="002C0A24"/>
  </w:style>
  <w:style w:type="table" w:customStyle="1" w:styleId="1">
    <w:name w:val="Сетка таблицы1"/>
    <w:basedOn w:val="a1"/>
    <w:next w:val="ab"/>
    <w:uiPriority w:val="59"/>
    <w:rsid w:val="002C0A2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6">
    <w:name w:val="Balloon Text"/>
    <w:basedOn w:val="a"/>
    <w:link w:val="af7"/>
    <w:uiPriority w:val="99"/>
    <w:semiHidden/>
    <w:unhideWhenUsed/>
    <w:rsid w:val="00D74C03"/>
    <w:pPr>
      <w:spacing w:after="0" w:line="240" w:lineRule="auto"/>
    </w:pPr>
    <w:rPr>
      <w:rFonts w:ascii="Tahoma" w:hAnsi="Tahoma" w:cs="Tahoma"/>
      <w:sz w:val="16"/>
      <w:szCs w:val="16"/>
    </w:rPr>
  </w:style>
  <w:style w:type="character" w:customStyle="1" w:styleId="af7">
    <w:name w:val="Текст выноски Знак"/>
    <w:basedOn w:val="a0"/>
    <w:link w:val="af6"/>
    <w:uiPriority w:val="99"/>
    <w:semiHidden/>
    <w:rsid w:val="00D74C0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DFE156-E84F-4445-B59E-E4639336CB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1528</TotalTime>
  <Pages>23</Pages>
  <Words>6476</Words>
  <Characters>36918</Characters>
  <Application>Microsoft Office Word</Application>
  <DocSecurity>0</DocSecurity>
  <Lines>307</Lines>
  <Paragraphs>86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43308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Olga</dc:creator>
  <cp:keywords/>
  <dc:description/>
  <cp:lastModifiedBy>user</cp:lastModifiedBy>
  <cp:revision>108</cp:revision>
  <cp:lastPrinted>2023-07-30T23:31:00Z</cp:lastPrinted>
  <dcterms:created xsi:type="dcterms:W3CDTF">2023-07-09T21:41:00Z</dcterms:created>
  <dcterms:modified xsi:type="dcterms:W3CDTF">2024-10-23T09:22:00Z</dcterms:modified>
</cp:coreProperties>
</file>