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931" w:rsidRPr="00EB7FBE" w:rsidRDefault="00D97F36" w:rsidP="00596931">
      <w:pPr>
        <w:pStyle w:val="a5"/>
        <w:spacing w:after="0" w:line="360" w:lineRule="auto"/>
        <w:ind w:left="0" w:right="57" w:firstLine="567"/>
        <w:jc w:val="center"/>
        <w:rPr>
          <w:b/>
          <w:color w:val="auto"/>
          <w:sz w:val="32"/>
          <w:szCs w:val="32"/>
        </w:rPr>
      </w:pPr>
      <w:r w:rsidRPr="00EB7FBE">
        <w:rPr>
          <w:b/>
          <w:color w:val="auto"/>
          <w:sz w:val="32"/>
          <w:szCs w:val="32"/>
        </w:rPr>
        <w:t>Пояснительная записка</w:t>
      </w:r>
    </w:p>
    <w:p w:rsidR="00596931" w:rsidRPr="00EB7FBE" w:rsidRDefault="001C4E4C" w:rsidP="00596931">
      <w:pPr>
        <w:widowControl w:val="0"/>
        <w:tabs>
          <w:tab w:val="left" w:pos="770"/>
        </w:tabs>
        <w:spacing w:after="0" w:line="360" w:lineRule="auto"/>
        <w:ind w:left="57" w:right="57" w:firstLine="851"/>
        <w:jc w:val="both"/>
        <w:rPr>
          <w:rFonts w:ascii="Times New Roman" w:eastAsia="Times New Roman" w:hAnsi="Times New Roman"/>
          <w:b/>
          <w:bCs/>
          <w:sz w:val="28"/>
          <w:szCs w:val="28"/>
        </w:rPr>
      </w:pPr>
      <w:r w:rsidRPr="00EB7FBE">
        <w:rPr>
          <w:rFonts w:ascii="Times New Roman" w:hAnsi="Times New Roman" w:cs="Times New Roman"/>
          <w:sz w:val="28"/>
          <w:szCs w:val="28"/>
        </w:rPr>
        <w:t xml:space="preserve">Рабочая </w:t>
      </w:r>
      <w:proofErr w:type="spellStart"/>
      <w:r w:rsidR="00596931" w:rsidRPr="00EB7FBE">
        <w:rPr>
          <w:rFonts w:ascii="Times New Roman" w:hAnsi="Times New Roman" w:cs="Times New Roman"/>
          <w:sz w:val="28"/>
          <w:szCs w:val="28"/>
        </w:rPr>
        <w:t>абочая</w:t>
      </w:r>
      <w:proofErr w:type="spellEnd"/>
      <w:r w:rsidR="00596931" w:rsidRPr="00EB7FBE">
        <w:rPr>
          <w:rFonts w:ascii="Times New Roman" w:hAnsi="Times New Roman" w:cs="Times New Roman"/>
          <w:sz w:val="28"/>
          <w:szCs w:val="28"/>
        </w:rPr>
        <w:t xml:space="preserve"> программа по предмету </w:t>
      </w:r>
      <w:r w:rsidR="00596931" w:rsidRPr="00EB7FBE">
        <w:rPr>
          <w:rFonts w:ascii="Times New Roman" w:hAnsi="Times New Roman" w:cs="Times New Roman"/>
          <w:b/>
          <w:sz w:val="28"/>
          <w:szCs w:val="28"/>
          <w:u w:val="single"/>
        </w:rPr>
        <w:t>«Технология»</w:t>
      </w:r>
      <w:r w:rsidR="00596931" w:rsidRPr="00EB7FBE">
        <w:rPr>
          <w:rFonts w:ascii="Times New Roman" w:hAnsi="Times New Roman" w:cs="Times New Roman"/>
          <w:sz w:val="28"/>
          <w:szCs w:val="28"/>
        </w:rPr>
        <w:t xml:space="preserve"> 5 класс обуча</w:t>
      </w:r>
      <w:r w:rsidR="00596931" w:rsidRPr="00EB7FBE">
        <w:rPr>
          <w:rFonts w:ascii="Times New Roman" w:hAnsi="Times New Roman" w:cs="Times New Roman"/>
          <w:sz w:val="28"/>
          <w:szCs w:val="28"/>
        </w:rPr>
        <w:t>ю</w:t>
      </w:r>
      <w:r w:rsidR="00596931" w:rsidRPr="00EB7FBE">
        <w:rPr>
          <w:rFonts w:ascii="Times New Roman" w:hAnsi="Times New Roman" w:cs="Times New Roman"/>
          <w:sz w:val="28"/>
          <w:szCs w:val="28"/>
        </w:rPr>
        <w:t xml:space="preserve">щихся </w:t>
      </w:r>
      <w:r w:rsidR="00596931" w:rsidRPr="00EB7FBE">
        <w:rPr>
          <w:rFonts w:ascii="Times New Roman" w:hAnsi="Times New Roman" w:cs="Times New Roman"/>
          <w:b/>
          <w:sz w:val="28"/>
          <w:szCs w:val="28"/>
          <w:u w:val="single"/>
        </w:rPr>
        <w:t xml:space="preserve">(варианты </w:t>
      </w:r>
      <w:r w:rsidR="00C543F9" w:rsidRPr="00EB7FBE">
        <w:rPr>
          <w:rFonts w:ascii="Times New Roman" w:hAnsi="Times New Roman" w:cs="Times New Roman"/>
          <w:b/>
          <w:sz w:val="28"/>
          <w:szCs w:val="28"/>
          <w:u w:val="single"/>
        </w:rPr>
        <w:t>2</w:t>
      </w:r>
      <w:r w:rsidR="00596931" w:rsidRPr="00EB7FBE">
        <w:rPr>
          <w:rFonts w:ascii="Times New Roman" w:hAnsi="Times New Roman" w:cs="Times New Roman"/>
          <w:b/>
          <w:sz w:val="28"/>
          <w:szCs w:val="28"/>
          <w:u w:val="single"/>
        </w:rPr>
        <w:t>.2 и</w:t>
      </w:r>
      <w:r w:rsidR="00C543F9" w:rsidRPr="00EB7FBE">
        <w:rPr>
          <w:rFonts w:ascii="Times New Roman" w:hAnsi="Times New Roman" w:cs="Times New Roman"/>
          <w:b/>
          <w:sz w:val="28"/>
          <w:szCs w:val="28"/>
          <w:u w:val="single"/>
        </w:rPr>
        <w:t xml:space="preserve"> 1</w:t>
      </w:r>
      <w:r w:rsidR="00596931" w:rsidRPr="00EB7FBE">
        <w:rPr>
          <w:rFonts w:ascii="Times New Roman" w:hAnsi="Times New Roman" w:cs="Times New Roman"/>
          <w:b/>
          <w:sz w:val="28"/>
          <w:szCs w:val="28"/>
          <w:u w:val="single"/>
        </w:rPr>
        <w:t>.2)</w:t>
      </w:r>
      <w:r w:rsidR="00596931" w:rsidRPr="00EB7FBE">
        <w:rPr>
          <w:rFonts w:ascii="Times New Roman" w:hAnsi="Times New Roman" w:cs="Times New Roman"/>
          <w:sz w:val="28"/>
          <w:szCs w:val="28"/>
        </w:rPr>
        <w:t xml:space="preserve"> разработана </w:t>
      </w:r>
      <w:r w:rsidR="00596931" w:rsidRPr="00EB7FBE">
        <w:rPr>
          <w:rFonts w:ascii="Times New Roman" w:hAnsi="Times New Roman"/>
          <w:sz w:val="28"/>
          <w:szCs w:val="28"/>
        </w:rPr>
        <w:t>в соответствии с требованиями осно</w:t>
      </w:r>
      <w:r w:rsidR="00596931" w:rsidRPr="00EB7FBE">
        <w:rPr>
          <w:rFonts w:ascii="Times New Roman" w:hAnsi="Times New Roman"/>
          <w:sz w:val="28"/>
          <w:szCs w:val="28"/>
        </w:rPr>
        <w:t>в</w:t>
      </w:r>
      <w:r w:rsidR="00596931" w:rsidRPr="00EB7FBE">
        <w:rPr>
          <w:rFonts w:ascii="Times New Roman" w:hAnsi="Times New Roman"/>
          <w:sz w:val="28"/>
          <w:szCs w:val="28"/>
        </w:rPr>
        <w:t>ных нормативных документов:</w:t>
      </w:r>
    </w:p>
    <w:p w:rsidR="00596931" w:rsidRPr="00EB7FBE" w:rsidRDefault="00596931" w:rsidP="00596931">
      <w:pPr>
        <w:pStyle w:val="a5"/>
        <w:numPr>
          <w:ilvl w:val="0"/>
          <w:numId w:val="7"/>
        </w:numPr>
        <w:spacing w:after="0" w:line="360" w:lineRule="auto"/>
        <w:ind w:left="0" w:right="57" w:firstLine="567"/>
        <w:rPr>
          <w:color w:val="auto"/>
          <w:sz w:val="28"/>
          <w:szCs w:val="28"/>
        </w:rPr>
      </w:pPr>
      <w:r w:rsidRPr="00EB7FBE">
        <w:rPr>
          <w:color w:val="auto"/>
          <w:sz w:val="28"/>
          <w:szCs w:val="28"/>
        </w:rPr>
        <w:t>Федеральный закон от 29.12.2012г №273-ФЗ "Об образовании в Ро</w:t>
      </w:r>
      <w:r w:rsidRPr="00EB7FBE">
        <w:rPr>
          <w:color w:val="auto"/>
          <w:sz w:val="28"/>
          <w:szCs w:val="28"/>
        </w:rPr>
        <w:t>с</w:t>
      </w:r>
      <w:r w:rsidRPr="00EB7FBE">
        <w:rPr>
          <w:color w:val="auto"/>
          <w:sz w:val="28"/>
          <w:szCs w:val="28"/>
        </w:rPr>
        <w:t>сийской Федерации";</w:t>
      </w:r>
    </w:p>
    <w:p w:rsidR="00596931" w:rsidRPr="00EB7FBE" w:rsidRDefault="00596931" w:rsidP="00596931">
      <w:pPr>
        <w:pStyle w:val="a3"/>
        <w:numPr>
          <w:ilvl w:val="0"/>
          <w:numId w:val="7"/>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EB7FBE">
        <w:rPr>
          <w:sz w:val="28"/>
          <w:szCs w:val="28"/>
        </w:rPr>
        <w:t xml:space="preserve">Приказа </w:t>
      </w:r>
      <w:proofErr w:type="spellStart"/>
      <w:r w:rsidRPr="00EB7FBE">
        <w:rPr>
          <w:sz w:val="28"/>
          <w:szCs w:val="28"/>
        </w:rPr>
        <w:t>Минпросвещения</w:t>
      </w:r>
      <w:proofErr w:type="spellEnd"/>
      <w:r w:rsidRPr="00EB7FBE">
        <w:rPr>
          <w:sz w:val="28"/>
          <w:szCs w:val="28"/>
        </w:rPr>
        <w:t xml:space="preserve"> Росси Федерации от 28.12.2018 N 345 «</w:t>
      </w:r>
      <w:proofErr w:type="gramStart"/>
      <w:r w:rsidRPr="00EB7FBE">
        <w:rPr>
          <w:sz w:val="28"/>
          <w:szCs w:val="28"/>
        </w:rPr>
        <w:t>Об</w:t>
      </w:r>
      <w:proofErr w:type="gramEnd"/>
      <w:r w:rsidRPr="00EB7FBE">
        <w:rPr>
          <w:sz w:val="28"/>
          <w:szCs w:val="28"/>
        </w:rPr>
        <w:t xml:space="preserve"> федеральном перечне учебников, рекомендуемых к использованию при реализ</w:t>
      </w:r>
      <w:r w:rsidRPr="00EB7FBE">
        <w:rPr>
          <w:sz w:val="28"/>
          <w:szCs w:val="28"/>
        </w:rPr>
        <w:t>а</w:t>
      </w:r>
      <w:r w:rsidRPr="00EB7FBE">
        <w:rPr>
          <w:sz w:val="28"/>
          <w:szCs w:val="28"/>
        </w:rPr>
        <w:t>ции имеющих государственную аккредитацию образовательных программ начального общего, основного общего, среднего общего образования».</w:t>
      </w:r>
    </w:p>
    <w:p w:rsidR="00C543F9" w:rsidRPr="00EB7FBE" w:rsidRDefault="00C543F9" w:rsidP="00C543F9">
      <w:pPr>
        <w:pStyle w:val="2"/>
        <w:numPr>
          <w:ilvl w:val="0"/>
          <w:numId w:val="8"/>
        </w:numPr>
        <w:shd w:val="clear" w:color="auto" w:fill="FFFFFF"/>
        <w:spacing w:before="0" w:beforeAutospacing="0" w:after="0" w:afterAutospacing="0" w:line="360" w:lineRule="auto"/>
        <w:ind w:left="-142" w:firstLine="851"/>
        <w:jc w:val="both"/>
        <w:rPr>
          <w:b w:val="0"/>
          <w:sz w:val="28"/>
          <w:szCs w:val="28"/>
        </w:rPr>
      </w:pPr>
      <w:r w:rsidRPr="00EB7FBE">
        <w:rPr>
          <w:b w:val="0"/>
          <w:sz w:val="28"/>
          <w:szCs w:val="28"/>
        </w:rPr>
        <w:t>«Санитарно-эпидемиологические требования к условиям и организ</w:t>
      </w:r>
      <w:r w:rsidRPr="00EB7FBE">
        <w:rPr>
          <w:b w:val="0"/>
          <w:sz w:val="28"/>
          <w:szCs w:val="28"/>
        </w:rPr>
        <w:t>а</w:t>
      </w:r>
      <w:r w:rsidRPr="00EB7FBE">
        <w:rPr>
          <w:b w:val="0"/>
          <w:sz w:val="28"/>
          <w:szCs w:val="28"/>
        </w:rPr>
        <w:t>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(«СанПиН 2.4.2.3286-15» (с изменениями санитарно-эпидемиологических правил СП 3.1/2.4.3598-20 от 30.06.2020 № 16) Постановление Главного государственного с</w:t>
      </w:r>
      <w:r w:rsidRPr="00EB7FBE">
        <w:rPr>
          <w:b w:val="0"/>
          <w:sz w:val="28"/>
          <w:szCs w:val="28"/>
        </w:rPr>
        <w:t>а</w:t>
      </w:r>
      <w:r w:rsidRPr="00EB7FBE">
        <w:rPr>
          <w:b w:val="0"/>
          <w:sz w:val="28"/>
          <w:szCs w:val="28"/>
        </w:rPr>
        <w:t>нитарного врача РФ от 10.07.2015 №26).»</w:t>
      </w:r>
    </w:p>
    <w:p w:rsidR="00596931" w:rsidRPr="00EB7FBE" w:rsidRDefault="00596931" w:rsidP="00596931">
      <w:pPr>
        <w:pStyle w:val="a3"/>
        <w:numPr>
          <w:ilvl w:val="0"/>
          <w:numId w:val="7"/>
        </w:numPr>
        <w:shd w:val="clear" w:color="auto" w:fill="FFFFFF"/>
        <w:autoSpaceDE w:val="0"/>
        <w:autoSpaceDN w:val="0"/>
        <w:adjustRightInd w:val="0"/>
        <w:spacing w:before="0" w:beforeAutospacing="0" w:after="0" w:afterAutospacing="0" w:line="360" w:lineRule="auto"/>
        <w:ind w:left="0" w:right="57" w:firstLine="567"/>
        <w:contextualSpacing/>
        <w:jc w:val="both"/>
        <w:rPr>
          <w:sz w:val="28"/>
          <w:szCs w:val="28"/>
        </w:rPr>
      </w:pPr>
      <w:r w:rsidRPr="00EB7FBE">
        <w:rPr>
          <w:sz w:val="28"/>
          <w:szCs w:val="28"/>
        </w:rPr>
        <w:t>Адаптированной основной общеобразовательной программы начал</w:t>
      </w:r>
      <w:r w:rsidRPr="00EB7FBE">
        <w:rPr>
          <w:sz w:val="28"/>
          <w:szCs w:val="28"/>
        </w:rPr>
        <w:t>ь</w:t>
      </w:r>
      <w:r w:rsidRPr="00EB7FBE">
        <w:rPr>
          <w:sz w:val="28"/>
          <w:szCs w:val="28"/>
        </w:rPr>
        <w:t xml:space="preserve">ного общего образования </w:t>
      </w:r>
      <w:proofErr w:type="gramStart"/>
      <w:r w:rsidRPr="00EB7FBE">
        <w:rPr>
          <w:sz w:val="28"/>
          <w:szCs w:val="28"/>
        </w:rPr>
        <w:t>слабослышащих</w:t>
      </w:r>
      <w:proofErr w:type="gramEnd"/>
      <w:r w:rsidRPr="00EB7FBE">
        <w:rPr>
          <w:sz w:val="28"/>
          <w:szCs w:val="28"/>
        </w:rPr>
        <w:t xml:space="preserve"> и позднооглохших обучающихся ГБОУ КРОЦ;</w:t>
      </w:r>
    </w:p>
    <w:p w:rsidR="00596931" w:rsidRPr="00EB7FBE" w:rsidRDefault="00596931" w:rsidP="00596931">
      <w:pPr>
        <w:pStyle w:val="a3"/>
        <w:numPr>
          <w:ilvl w:val="0"/>
          <w:numId w:val="7"/>
        </w:numPr>
        <w:autoSpaceDE w:val="0"/>
        <w:autoSpaceDN w:val="0"/>
        <w:adjustRightInd w:val="0"/>
        <w:spacing w:before="0" w:beforeAutospacing="0" w:after="0" w:afterAutospacing="0" w:line="360" w:lineRule="auto"/>
        <w:ind w:left="0" w:right="57" w:firstLine="567"/>
        <w:contextualSpacing/>
        <w:jc w:val="both"/>
        <w:rPr>
          <w:rFonts w:eastAsia="Calibri"/>
          <w:sz w:val="28"/>
          <w:szCs w:val="28"/>
          <w:lang w:eastAsia="en-US"/>
        </w:rPr>
      </w:pPr>
      <w:r w:rsidRPr="00EB7FBE">
        <w:rPr>
          <w:rFonts w:eastAsia="Calibri"/>
          <w:sz w:val="28"/>
          <w:szCs w:val="28"/>
          <w:lang w:eastAsia="en-US"/>
        </w:rPr>
        <w:t>Учебного плана ГБОУ КРОЦ на 202</w:t>
      </w:r>
      <w:r w:rsidR="003C5131">
        <w:rPr>
          <w:rFonts w:eastAsia="Calibri"/>
          <w:sz w:val="28"/>
          <w:szCs w:val="28"/>
          <w:lang w:eastAsia="en-US"/>
        </w:rPr>
        <w:t>4</w:t>
      </w:r>
      <w:r w:rsidRPr="00EB7FBE">
        <w:rPr>
          <w:rFonts w:eastAsia="Calibri"/>
          <w:sz w:val="28"/>
          <w:szCs w:val="28"/>
          <w:lang w:eastAsia="en-US"/>
        </w:rPr>
        <w:t>-202</w:t>
      </w:r>
      <w:r w:rsidR="003C5131">
        <w:rPr>
          <w:rFonts w:eastAsia="Calibri"/>
          <w:sz w:val="28"/>
          <w:szCs w:val="28"/>
          <w:lang w:eastAsia="en-US"/>
        </w:rPr>
        <w:t>5</w:t>
      </w:r>
      <w:bookmarkStart w:id="0" w:name="_GoBack"/>
      <w:bookmarkEnd w:id="0"/>
      <w:r w:rsidRPr="00EB7FBE">
        <w:rPr>
          <w:rFonts w:eastAsia="Calibri"/>
          <w:sz w:val="28"/>
          <w:szCs w:val="28"/>
          <w:lang w:eastAsia="en-US"/>
        </w:rPr>
        <w:t xml:space="preserve"> год;</w:t>
      </w:r>
    </w:p>
    <w:p w:rsidR="00526E7A" w:rsidRPr="00EB7FBE" w:rsidRDefault="00596931" w:rsidP="00596931">
      <w:pPr>
        <w:pStyle w:val="a3"/>
        <w:autoSpaceDE w:val="0"/>
        <w:autoSpaceDN w:val="0"/>
        <w:adjustRightInd w:val="0"/>
        <w:spacing w:before="0" w:beforeAutospacing="0" w:after="0" w:afterAutospacing="0" w:line="360" w:lineRule="auto"/>
        <w:ind w:right="57" w:firstLine="567"/>
        <w:contextualSpacing/>
        <w:jc w:val="both"/>
        <w:rPr>
          <w:rFonts w:eastAsia="Calibri"/>
          <w:sz w:val="28"/>
          <w:szCs w:val="28"/>
          <w:lang w:eastAsia="en-US"/>
        </w:rPr>
      </w:pPr>
      <w:r w:rsidRPr="00EB7FBE">
        <w:rPr>
          <w:bCs/>
          <w:sz w:val="28"/>
          <w:szCs w:val="28"/>
        </w:rPr>
        <w:t>Согласно учебному плану рабочая программа для 5 класса (варианты 1.2 и 2.2) предусматривает обучение предмету в объёме 1 час в неделю, итого 34 часов</w:t>
      </w:r>
      <w:r w:rsidR="00526E7A" w:rsidRPr="00EB7FBE">
        <w:rPr>
          <w:sz w:val="28"/>
          <w:szCs w:val="28"/>
        </w:rPr>
        <w:t>.</w:t>
      </w:r>
    </w:p>
    <w:p w:rsidR="00526E7A" w:rsidRPr="00EB7FBE" w:rsidRDefault="00291783" w:rsidP="00596931">
      <w:pPr>
        <w:pStyle w:val="a3"/>
        <w:spacing w:before="0" w:beforeAutospacing="0" w:after="0" w:afterAutospacing="0" w:line="360" w:lineRule="auto"/>
        <w:ind w:right="57" w:firstLine="709"/>
        <w:jc w:val="both"/>
        <w:rPr>
          <w:sz w:val="28"/>
          <w:szCs w:val="28"/>
        </w:rPr>
      </w:pPr>
      <w:r w:rsidRPr="00EB7FBE">
        <w:rPr>
          <w:sz w:val="28"/>
          <w:szCs w:val="28"/>
        </w:rPr>
        <w:t xml:space="preserve"> </w:t>
      </w:r>
      <w:r w:rsidR="00526E7A" w:rsidRPr="00EB7FBE">
        <w:rPr>
          <w:sz w:val="28"/>
          <w:szCs w:val="28"/>
        </w:rPr>
        <w:t>«Технология»</w:t>
      </w:r>
      <w:r w:rsidR="00596931" w:rsidRPr="00EB7FBE">
        <w:rPr>
          <w:sz w:val="28"/>
          <w:szCs w:val="28"/>
        </w:rPr>
        <w:t>,</w:t>
      </w:r>
      <w:r w:rsidR="00526E7A" w:rsidRPr="00EB7FBE">
        <w:rPr>
          <w:sz w:val="28"/>
          <w:szCs w:val="28"/>
        </w:rPr>
        <w:t xml:space="preserve"> как учебный предмет</w:t>
      </w:r>
      <w:r w:rsidR="00596931" w:rsidRPr="00EB7FBE">
        <w:rPr>
          <w:sz w:val="28"/>
          <w:szCs w:val="28"/>
        </w:rPr>
        <w:t>,</w:t>
      </w:r>
      <w:r w:rsidR="00526E7A" w:rsidRPr="00EB7FBE">
        <w:rPr>
          <w:sz w:val="28"/>
          <w:szCs w:val="28"/>
        </w:rPr>
        <w:t xml:space="preserve"> является комплексным и интеграти</w:t>
      </w:r>
      <w:r w:rsidR="00526E7A" w:rsidRPr="00EB7FBE">
        <w:rPr>
          <w:sz w:val="28"/>
          <w:szCs w:val="28"/>
        </w:rPr>
        <w:t>в</w:t>
      </w:r>
      <w:r w:rsidR="00526E7A" w:rsidRPr="00EB7FBE">
        <w:rPr>
          <w:sz w:val="28"/>
          <w:szCs w:val="28"/>
        </w:rPr>
        <w:t>ным по своей сути. В содержательном плане он предполагает следующее реал</w:t>
      </w:r>
      <w:r w:rsidR="00526E7A" w:rsidRPr="00EB7FBE">
        <w:rPr>
          <w:sz w:val="28"/>
          <w:szCs w:val="28"/>
        </w:rPr>
        <w:t>ь</w:t>
      </w:r>
      <w:r w:rsidR="00526E7A" w:rsidRPr="00EB7FBE">
        <w:rPr>
          <w:sz w:val="28"/>
          <w:szCs w:val="28"/>
        </w:rPr>
        <w:t>ные взаимосвязи с основными предметами начальной школы.</w:t>
      </w:r>
    </w:p>
    <w:p w:rsidR="00526E7A" w:rsidRPr="00EB7FBE" w:rsidRDefault="00526E7A" w:rsidP="00291783">
      <w:pPr>
        <w:pStyle w:val="a3"/>
        <w:numPr>
          <w:ilvl w:val="0"/>
          <w:numId w:val="4"/>
        </w:numPr>
        <w:spacing w:before="0" w:beforeAutospacing="0" w:after="0" w:afterAutospacing="0" w:line="360" w:lineRule="auto"/>
        <w:ind w:left="-142" w:right="57" w:firstLine="851"/>
        <w:jc w:val="both"/>
        <w:rPr>
          <w:sz w:val="28"/>
          <w:szCs w:val="28"/>
        </w:rPr>
      </w:pPr>
      <w:r w:rsidRPr="00EB7FBE">
        <w:rPr>
          <w:sz w:val="28"/>
          <w:szCs w:val="28"/>
        </w:rPr>
        <w:t>с изобразительным искусством</w:t>
      </w:r>
      <w:r w:rsidR="00291783" w:rsidRPr="00EB7FBE">
        <w:rPr>
          <w:sz w:val="28"/>
          <w:szCs w:val="28"/>
        </w:rPr>
        <w:t>;</w:t>
      </w:r>
    </w:p>
    <w:p w:rsidR="00526E7A" w:rsidRPr="00EB7FBE" w:rsidRDefault="00526E7A" w:rsidP="00291783">
      <w:pPr>
        <w:pStyle w:val="a3"/>
        <w:spacing w:before="0" w:beforeAutospacing="0" w:after="0" w:afterAutospacing="0" w:line="360" w:lineRule="auto"/>
        <w:ind w:left="-142" w:right="57"/>
        <w:jc w:val="both"/>
        <w:rPr>
          <w:sz w:val="28"/>
          <w:szCs w:val="28"/>
        </w:rPr>
      </w:pPr>
      <w:r w:rsidRPr="00EB7FBE">
        <w:rPr>
          <w:sz w:val="28"/>
          <w:szCs w:val="28"/>
        </w:rPr>
        <w:t>использование средств, художественной выразительности в целях гармонизации форм и конструкций, изготовления изделий на основе законов и правил декор</w:t>
      </w:r>
      <w:r w:rsidRPr="00EB7FBE">
        <w:rPr>
          <w:sz w:val="28"/>
          <w:szCs w:val="28"/>
        </w:rPr>
        <w:t>а</w:t>
      </w:r>
      <w:r w:rsidRPr="00EB7FBE">
        <w:rPr>
          <w:sz w:val="28"/>
          <w:szCs w:val="28"/>
        </w:rPr>
        <w:t>тивно-прикладного искусства и дизайна;</w:t>
      </w:r>
    </w:p>
    <w:p w:rsidR="00526E7A" w:rsidRPr="00EB7FBE" w:rsidRDefault="00526E7A" w:rsidP="00291783">
      <w:pPr>
        <w:pStyle w:val="a3"/>
        <w:numPr>
          <w:ilvl w:val="0"/>
          <w:numId w:val="4"/>
        </w:numPr>
        <w:spacing w:before="0" w:beforeAutospacing="0" w:after="0" w:afterAutospacing="0" w:line="360" w:lineRule="auto"/>
        <w:ind w:left="-142" w:right="57" w:firstLine="851"/>
        <w:jc w:val="both"/>
        <w:rPr>
          <w:sz w:val="28"/>
          <w:szCs w:val="28"/>
        </w:rPr>
      </w:pPr>
      <w:r w:rsidRPr="00EB7FBE">
        <w:rPr>
          <w:sz w:val="28"/>
          <w:szCs w:val="28"/>
        </w:rPr>
        <w:t>с математикой</w:t>
      </w:r>
      <w:r w:rsidR="00291783" w:rsidRPr="00EB7FBE">
        <w:rPr>
          <w:sz w:val="28"/>
          <w:szCs w:val="28"/>
        </w:rPr>
        <w:t>;</w:t>
      </w:r>
    </w:p>
    <w:p w:rsidR="00526E7A" w:rsidRPr="00EB7FBE" w:rsidRDefault="00526E7A" w:rsidP="00291783">
      <w:pPr>
        <w:pStyle w:val="a3"/>
        <w:spacing w:before="0" w:beforeAutospacing="0" w:after="0" w:afterAutospacing="0" w:line="360" w:lineRule="auto"/>
        <w:ind w:left="-142" w:right="57"/>
        <w:jc w:val="both"/>
        <w:rPr>
          <w:sz w:val="28"/>
          <w:szCs w:val="28"/>
        </w:rPr>
      </w:pPr>
      <w:r w:rsidRPr="00EB7FBE">
        <w:rPr>
          <w:sz w:val="28"/>
          <w:szCs w:val="28"/>
        </w:rPr>
        <w:t>моделирование (преобразование, объектов из чувственной формы модели, восс</w:t>
      </w:r>
      <w:r w:rsidRPr="00EB7FBE">
        <w:rPr>
          <w:sz w:val="28"/>
          <w:szCs w:val="28"/>
        </w:rPr>
        <w:t>о</w:t>
      </w:r>
      <w:r w:rsidRPr="00EB7FBE">
        <w:rPr>
          <w:sz w:val="28"/>
          <w:szCs w:val="28"/>
        </w:rPr>
        <w:t>здание объектов по модели в материальном виде, мысленная трансформация об</w:t>
      </w:r>
      <w:r w:rsidRPr="00EB7FBE">
        <w:rPr>
          <w:sz w:val="28"/>
          <w:szCs w:val="28"/>
        </w:rPr>
        <w:t>ъ</w:t>
      </w:r>
      <w:r w:rsidRPr="00EB7FBE">
        <w:rPr>
          <w:sz w:val="28"/>
          <w:szCs w:val="28"/>
        </w:rPr>
        <w:lastRenderedPageBreak/>
        <w:t>ектов и пр.), выполнение расчетов, вычислений, построение форм с учетом основ геометрии, работа с геометрическими формами, телами, именованными числами;</w:t>
      </w:r>
    </w:p>
    <w:p w:rsidR="00526E7A" w:rsidRPr="00EB7FBE" w:rsidRDefault="00526E7A" w:rsidP="00291783">
      <w:pPr>
        <w:pStyle w:val="a3"/>
        <w:numPr>
          <w:ilvl w:val="0"/>
          <w:numId w:val="4"/>
        </w:numPr>
        <w:spacing w:before="0" w:beforeAutospacing="0" w:after="0" w:afterAutospacing="0" w:line="360" w:lineRule="auto"/>
        <w:ind w:left="-142" w:right="57" w:firstLine="851"/>
        <w:jc w:val="both"/>
        <w:rPr>
          <w:sz w:val="28"/>
          <w:szCs w:val="28"/>
        </w:rPr>
      </w:pPr>
      <w:r w:rsidRPr="00EB7FBE">
        <w:rPr>
          <w:sz w:val="28"/>
          <w:szCs w:val="28"/>
        </w:rPr>
        <w:t xml:space="preserve"> с окружающим миром</w:t>
      </w:r>
      <w:r w:rsidR="00291783" w:rsidRPr="00EB7FBE">
        <w:rPr>
          <w:sz w:val="28"/>
          <w:szCs w:val="28"/>
        </w:rPr>
        <w:t>;</w:t>
      </w:r>
    </w:p>
    <w:p w:rsidR="00526E7A" w:rsidRPr="00EB7FBE" w:rsidRDefault="00526E7A" w:rsidP="00291783">
      <w:pPr>
        <w:pStyle w:val="a3"/>
        <w:spacing w:before="0" w:beforeAutospacing="0" w:after="0" w:afterAutospacing="0" w:line="360" w:lineRule="auto"/>
        <w:ind w:left="-142" w:right="57"/>
        <w:jc w:val="both"/>
        <w:rPr>
          <w:sz w:val="28"/>
          <w:szCs w:val="28"/>
        </w:rPr>
      </w:pPr>
      <w:r w:rsidRPr="00EB7FBE">
        <w:rPr>
          <w:sz w:val="28"/>
          <w:szCs w:val="28"/>
        </w:rPr>
        <w:t>рассмотрение и анализ природных форм и конструкций как универсального исто</w:t>
      </w:r>
      <w:r w:rsidRPr="00EB7FBE">
        <w:rPr>
          <w:sz w:val="28"/>
          <w:szCs w:val="28"/>
        </w:rPr>
        <w:t>ч</w:t>
      </w:r>
      <w:r w:rsidRPr="00EB7FBE">
        <w:rPr>
          <w:sz w:val="28"/>
          <w:szCs w:val="28"/>
        </w:rPr>
        <w:t>ника инженерно-художественных идей для мастерства; природы, как источника сырья с учетом экологических проблем деятельности человека как создателя мат</w:t>
      </w:r>
      <w:r w:rsidRPr="00EB7FBE">
        <w:rPr>
          <w:sz w:val="28"/>
          <w:szCs w:val="28"/>
        </w:rPr>
        <w:t>е</w:t>
      </w:r>
      <w:r w:rsidRPr="00EB7FBE">
        <w:rPr>
          <w:sz w:val="28"/>
          <w:szCs w:val="28"/>
        </w:rPr>
        <w:t>риально - культурной среды обитания изучения этнокультурных традиций;</w:t>
      </w:r>
    </w:p>
    <w:p w:rsidR="00526E7A" w:rsidRPr="00EB7FBE" w:rsidRDefault="00526E7A" w:rsidP="00291783">
      <w:pPr>
        <w:pStyle w:val="a3"/>
        <w:numPr>
          <w:ilvl w:val="0"/>
          <w:numId w:val="4"/>
        </w:numPr>
        <w:spacing w:before="0" w:beforeAutospacing="0" w:after="0" w:afterAutospacing="0" w:line="360" w:lineRule="auto"/>
        <w:ind w:left="-142" w:right="57" w:firstLine="851"/>
        <w:jc w:val="both"/>
        <w:rPr>
          <w:sz w:val="28"/>
          <w:szCs w:val="28"/>
        </w:rPr>
      </w:pPr>
      <w:r w:rsidRPr="00EB7FBE">
        <w:rPr>
          <w:sz w:val="28"/>
          <w:szCs w:val="28"/>
        </w:rPr>
        <w:t>с родным языком</w:t>
      </w:r>
      <w:r w:rsidR="00291783" w:rsidRPr="00EB7FBE">
        <w:rPr>
          <w:sz w:val="28"/>
          <w:szCs w:val="28"/>
        </w:rPr>
        <w:t>:</w:t>
      </w:r>
    </w:p>
    <w:p w:rsidR="00526E7A" w:rsidRPr="00EB7FBE" w:rsidRDefault="00526E7A" w:rsidP="00291783">
      <w:pPr>
        <w:pStyle w:val="a3"/>
        <w:spacing w:before="0" w:beforeAutospacing="0" w:after="0" w:afterAutospacing="0" w:line="360" w:lineRule="auto"/>
        <w:ind w:left="-142" w:right="57"/>
        <w:jc w:val="both"/>
        <w:rPr>
          <w:sz w:val="28"/>
          <w:szCs w:val="28"/>
        </w:rPr>
      </w:pPr>
      <w:r w:rsidRPr="00EB7FBE">
        <w:rPr>
          <w:sz w:val="28"/>
          <w:szCs w:val="28"/>
        </w:rPr>
        <w:t>развитие устной речи на основе использования важнейших видов речевой деятел</w:t>
      </w:r>
      <w:r w:rsidRPr="00EB7FBE">
        <w:rPr>
          <w:sz w:val="28"/>
          <w:szCs w:val="28"/>
        </w:rPr>
        <w:t>ь</w:t>
      </w:r>
      <w:r w:rsidRPr="00EB7FBE">
        <w:rPr>
          <w:sz w:val="28"/>
          <w:szCs w:val="28"/>
        </w:rPr>
        <w:t>ности и основных типов учебных текстов в процессе анализа заданий и обсужд</w:t>
      </w:r>
      <w:r w:rsidRPr="00EB7FBE">
        <w:rPr>
          <w:sz w:val="28"/>
          <w:szCs w:val="28"/>
        </w:rPr>
        <w:t>е</w:t>
      </w:r>
      <w:r w:rsidRPr="00EB7FBE">
        <w:rPr>
          <w:sz w:val="28"/>
          <w:szCs w:val="28"/>
        </w:rPr>
        <w:t>ния результатов практической деятельности (описание конструкции изделия, м</w:t>
      </w:r>
      <w:r w:rsidRPr="00EB7FBE">
        <w:rPr>
          <w:sz w:val="28"/>
          <w:szCs w:val="28"/>
        </w:rPr>
        <w:t>а</w:t>
      </w:r>
      <w:r w:rsidRPr="00EB7FBE">
        <w:rPr>
          <w:sz w:val="28"/>
          <w:szCs w:val="28"/>
        </w:rPr>
        <w:t>териалов и способов их обработки, повествование о ходе действий и построении плана деятельности; построения логически связанных высказываний в рассужд</w:t>
      </w:r>
      <w:r w:rsidRPr="00EB7FBE">
        <w:rPr>
          <w:sz w:val="28"/>
          <w:szCs w:val="28"/>
        </w:rPr>
        <w:t>е</w:t>
      </w:r>
      <w:r w:rsidRPr="00EB7FBE">
        <w:rPr>
          <w:sz w:val="28"/>
          <w:szCs w:val="28"/>
        </w:rPr>
        <w:t>ниях, обоснованиях, формулировании выводов);</w:t>
      </w:r>
    </w:p>
    <w:p w:rsidR="00526E7A" w:rsidRPr="00EB7FBE" w:rsidRDefault="00526E7A" w:rsidP="00291783">
      <w:pPr>
        <w:pStyle w:val="a3"/>
        <w:numPr>
          <w:ilvl w:val="0"/>
          <w:numId w:val="4"/>
        </w:numPr>
        <w:spacing w:before="0" w:beforeAutospacing="0" w:after="0" w:afterAutospacing="0" w:line="360" w:lineRule="auto"/>
        <w:ind w:left="-142" w:right="57" w:firstLine="851"/>
        <w:jc w:val="both"/>
        <w:rPr>
          <w:sz w:val="28"/>
          <w:szCs w:val="28"/>
        </w:rPr>
      </w:pPr>
      <w:r w:rsidRPr="00EB7FBE">
        <w:rPr>
          <w:sz w:val="28"/>
          <w:szCs w:val="28"/>
        </w:rPr>
        <w:t xml:space="preserve"> с литературным чтением</w:t>
      </w:r>
      <w:r w:rsidR="00291783" w:rsidRPr="00EB7FBE">
        <w:rPr>
          <w:sz w:val="28"/>
          <w:szCs w:val="28"/>
        </w:rPr>
        <w:t>:</w:t>
      </w:r>
      <w:r w:rsidRPr="00EB7FBE">
        <w:rPr>
          <w:sz w:val="28"/>
          <w:szCs w:val="28"/>
        </w:rPr>
        <w:t xml:space="preserve"> </w:t>
      </w:r>
    </w:p>
    <w:p w:rsidR="00526E7A" w:rsidRPr="00EB7FBE" w:rsidRDefault="00526E7A" w:rsidP="00291783">
      <w:pPr>
        <w:pStyle w:val="a3"/>
        <w:spacing w:before="0" w:beforeAutospacing="0" w:after="0" w:afterAutospacing="0" w:line="360" w:lineRule="auto"/>
        <w:ind w:left="-142" w:right="57"/>
        <w:jc w:val="both"/>
        <w:rPr>
          <w:sz w:val="28"/>
          <w:szCs w:val="28"/>
        </w:rPr>
      </w:pPr>
      <w:r w:rsidRPr="00EB7FBE">
        <w:rPr>
          <w:sz w:val="28"/>
          <w:szCs w:val="28"/>
        </w:rPr>
        <w:t>работа с текстами для создания образа, реализуемого в изделии, извлечение пре</w:t>
      </w:r>
      <w:r w:rsidRPr="00EB7FBE">
        <w:rPr>
          <w:sz w:val="28"/>
          <w:szCs w:val="28"/>
        </w:rPr>
        <w:t>д</w:t>
      </w:r>
      <w:r w:rsidRPr="00EB7FBE">
        <w:rPr>
          <w:sz w:val="28"/>
          <w:szCs w:val="28"/>
        </w:rPr>
        <w:t>метной информации из деловых статей и текстов.</w:t>
      </w:r>
    </w:p>
    <w:p w:rsidR="00596931" w:rsidRPr="00EB7FBE" w:rsidRDefault="00596931" w:rsidP="00596931">
      <w:pPr>
        <w:tabs>
          <w:tab w:val="left" w:pos="3488"/>
        </w:tabs>
        <w:spacing w:after="0" w:line="360" w:lineRule="auto"/>
        <w:ind w:left="57" w:firstLine="369"/>
        <w:jc w:val="both"/>
        <w:rPr>
          <w:rFonts w:ascii="Times New Roman" w:eastAsia="Calibri" w:hAnsi="Times New Roman" w:cs="Times New Roman"/>
          <w:b/>
          <w:sz w:val="28"/>
          <w:szCs w:val="28"/>
        </w:rPr>
      </w:pPr>
      <w:r w:rsidRPr="00EB7FBE">
        <w:rPr>
          <w:rFonts w:ascii="Times New Roman" w:eastAsia="Calibri" w:hAnsi="Times New Roman" w:cs="Times New Roman"/>
          <w:b/>
          <w:sz w:val="28"/>
          <w:szCs w:val="28"/>
        </w:rPr>
        <w:t>Учебные наглядные пособия.</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Коллекция образцов бумаги и картона.</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Образцы ткани.</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Образцы швов.</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Виды ниток.</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proofErr w:type="gramStart"/>
      <w:r w:rsidRPr="00EB7FBE">
        <w:rPr>
          <w:rFonts w:ascii="Times New Roman" w:eastAsia="Calibri" w:hAnsi="Times New Roman" w:cs="Times New Roman"/>
          <w:sz w:val="28"/>
          <w:szCs w:val="28"/>
        </w:rPr>
        <w:t>Стенды: материалы, цвет, форма, инструменты, приспособления, организ</w:t>
      </w:r>
      <w:r w:rsidRPr="00EB7FBE">
        <w:rPr>
          <w:rFonts w:ascii="Times New Roman" w:eastAsia="Calibri" w:hAnsi="Times New Roman" w:cs="Times New Roman"/>
          <w:sz w:val="28"/>
          <w:szCs w:val="28"/>
        </w:rPr>
        <w:t>а</w:t>
      </w:r>
      <w:r w:rsidRPr="00EB7FBE">
        <w:rPr>
          <w:rFonts w:ascii="Times New Roman" w:eastAsia="Calibri" w:hAnsi="Times New Roman" w:cs="Times New Roman"/>
          <w:sz w:val="28"/>
          <w:szCs w:val="28"/>
        </w:rPr>
        <w:t>ция рабочего места, инструктаж по технике безопасности.</w:t>
      </w:r>
      <w:proofErr w:type="gramEnd"/>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Игры на развитие психических функций.</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Физкультминутки.</w:t>
      </w:r>
    </w:p>
    <w:p w:rsidR="00596931" w:rsidRPr="00EB7FBE" w:rsidRDefault="00596931" w:rsidP="00596931">
      <w:pPr>
        <w:numPr>
          <w:ilvl w:val="0"/>
          <w:numId w:val="6"/>
        </w:numPr>
        <w:tabs>
          <w:tab w:val="left" w:pos="3488"/>
        </w:tabs>
        <w:spacing w:after="0" w:line="360" w:lineRule="auto"/>
        <w:ind w:left="57" w:firstLine="369"/>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Учебная и научно - популярная литература для учащихся и учителя.</w:t>
      </w:r>
    </w:p>
    <w:p w:rsidR="00596931" w:rsidRPr="00EB7FBE" w:rsidRDefault="00596931" w:rsidP="00596931">
      <w:pPr>
        <w:numPr>
          <w:ilvl w:val="0"/>
          <w:numId w:val="6"/>
        </w:numPr>
        <w:spacing w:after="0" w:line="360" w:lineRule="auto"/>
        <w:ind w:left="57" w:firstLine="369"/>
        <w:contextualSpacing/>
        <w:jc w:val="both"/>
        <w:rPr>
          <w:rFonts w:ascii="Times New Roman" w:eastAsia="Calibri" w:hAnsi="Times New Roman" w:cs="Times New Roman"/>
          <w:b/>
          <w:sz w:val="28"/>
          <w:szCs w:val="28"/>
        </w:rPr>
      </w:pPr>
      <w:r w:rsidRPr="00EB7FBE">
        <w:rPr>
          <w:rFonts w:ascii="Times New Roman" w:eastAsia="Calibri" w:hAnsi="Times New Roman" w:cs="Times New Roman"/>
          <w:sz w:val="28"/>
          <w:szCs w:val="28"/>
        </w:rPr>
        <w:t>Образцы изготавливаемых изделий.</w:t>
      </w:r>
    </w:p>
    <w:p w:rsidR="00526E7A" w:rsidRPr="00EB7FBE" w:rsidRDefault="00526E7A" w:rsidP="00596931">
      <w:pPr>
        <w:pStyle w:val="a3"/>
        <w:spacing w:before="0" w:beforeAutospacing="0" w:after="0" w:afterAutospacing="0" w:line="360" w:lineRule="auto"/>
        <w:ind w:right="57"/>
        <w:jc w:val="both"/>
        <w:rPr>
          <w:b/>
          <w:sz w:val="28"/>
          <w:szCs w:val="28"/>
        </w:rPr>
      </w:pPr>
      <w:r w:rsidRPr="00EB7FBE">
        <w:rPr>
          <w:b/>
          <w:sz w:val="28"/>
          <w:szCs w:val="28"/>
        </w:rPr>
        <w:t>Цели:</w:t>
      </w:r>
    </w:p>
    <w:p w:rsidR="00526E7A" w:rsidRPr="00EB7FBE" w:rsidRDefault="00526E7A" w:rsidP="00526E7A">
      <w:pPr>
        <w:pStyle w:val="a3"/>
        <w:spacing w:before="0" w:beforeAutospacing="0" w:after="0" w:afterAutospacing="0" w:line="360" w:lineRule="auto"/>
        <w:ind w:left="57" w:right="57" w:firstLine="652"/>
        <w:jc w:val="both"/>
        <w:rPr>
          <w:sz w:val="28"/>
          <w:szCs w:val="28"/>
        </w:rPr>
      </w:pPr>
      <w:r w:rsidRPr="00EB7FBE">
        <w:rPr>
          <w:sz w:val="28"/>
          <w:szCs w:val="28"/>
        </w:rPr>
        <w:t>- развитие социально значимых личностных качеств (потребность позн</w:t>
      </w:r>
      <w:r w:rsidRPr="00EB7FBE">
        <w:rPr>
          <w:sz w:val="28"/>
          <w:szCs w:val="28"/>
        </w:rPr>
        <w:t>а</w:t>
      </w:r>
      <w:r w:rsidRPr="00EB7FBE">
        <w:rPr>
          <w:sz w:val="28"/>
          <w:szCs w:val="28"/>
        </w:rPr>
        <w:t>вать и исследовать неизвестное, активность, инициативность, самостоятельность, самоуважение и самооценка),</w:t>
      </w:r>
    </w:p>
    <w:p w:rsidR="00526E7A" w:rsidRPr="00EB7FBE" w:rsidRDefault="00526E7A" w:rsidP="00526E7A">
      <w:pPr>
        <w:pStyle w:val="a3"/>
        <w:spacing w:before="0" w:beforeAutospacing="0" w:after="0" w:afterAutospacing="0" w:line="360" w:lineRule="auto"/>
        <w:ind w:left="57" w:right="57" w:firstLine="652"/>
        <w:jc w:val="both"/>
        <w:rPr>
          <w:sz w:val="28"/>
          <w:szCs w:val="28"/>
        </w:rPr>
      </w:pPr>
      <w:r w:rsidRPr="00EB7FBE">
        <w:rPr>
          <w:sz w:val="28"/>
          <w:szCs w:val="28"/>
        </w:rPr>
        <w:lastRenderedPageBreak/>
        <w:t xml:space="preserve"> приобретение первоначального опыта практической преобразовательной и творческой деятельности в процессе формирования элементарных конструкто</w:t>
      </w:r>
      <w:r w:rsidRPr="00EB7FBE">
        <w:rPr>
          <w:sz w:val="28"/>
          <w:szCs w:val="28"/>
        </w:rPr>
        <w:t>р</w:t>
      </w:r>
      <w:r w:rsidRPr="00EB7FBE">
        <w:rPr>
          <w:sz w:val="28"/>
          <w:szCs w:val="28"/>
        </w:rPr>
        <w:t>ско-технологических знаний и умений и проектной деятельности, расширения и обогащения личного жизненно-практического опыта, представлений о профе</w:t>
      </w:r>
      <w:r w:rsidRPr="00EB7FBE">
        <w:rPr>
          <w:sz w:val="28"/>
          <w:szCs w:val="28"/>
        </w:rPr>
        <w:t>с</w:t>
      </w:r>
      <w:r w:rsidRPr="00EB7FBE">
        <w:rPr>
          <w:sz w:val="28"/>
          <w:szCs w:val="28"/>
        </w:rPr>
        <w:t>сиональной деятельности человека.</w:t>
      </w:r>
    </w:p>
    <w:p w:rsidR="00526E7A" w:rsidRPr="00EB7FBE" w:rsidRDefault="00526E7A" w:rsidP="00526E7A">
      <w:pPr>
        <w:pStyle w:val="a3"/>
        <w:spacing w:before="0" w:beforeAutospacing="0" w:after="0" w:afterAutospacing="0" w:line="360" w:lineRule="auto"/>
        <w:ind w:left="57" w:right="57" w:firstLine="652"/>
        <w:jc w:val="both"/>
        <w:rPr>
          <w:b/>
          <w:sz w:val="28"/>
          <w:szCs w:val="28"/>
        </w:rPr>
      </w:pPr>
      <w:r w:rsidRPr="00EB7FBE">
        <w:rPr>
          <w:b/>
          <w:sz w:val="28"/>
          <w:szCs w:val="28"/>
        </w:rPr>
        <w:t>Задачи:</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 xml:space="preserve"> стимулирование и развитие любознательности, интересы к технике, п</w:t>
      </w:r>
      <w:r w:rsidR="00526E7A" w:rsidRPr="00EB7FBE">
        <w:rPr>
          <w:sz w:val="28"/>
          <w:szCs w:val="28"/>
        </w:rPr>
        <w:t>о</w:t>
      </w:r>
      <w:r w:rsidR="00526E7A" w:rsidRPr="00EB7FBE">
        <w:rPr>
          <w:sz w:val="28"/>
          <w:szCs w:val="28"/>
        </w:rPr>
        <w:t>требности познавать культурные традиции своего региона, России и других гос</w:t>
      </w:r>
      <w:r w:rsidR="00526E7A" w:rsidRPr="00EB7FBE">
        <w:rPr>
          <w:sz w:val="28"/>
          <w:szCs w:val="28"/>
        </w:rPr>
        <w:t>у</w:t>
      </w:r>
      <w:r w:rsidR="00526E7A" w:rsidRPr="00EB7FBE">
        <w:rPr>
          <w:sz w:val="28"/>
          <w:szCs w:val="28"/>
        </w:rPr>
        <w:t>дарств;</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формирование целостной картины мира материальной и духовной культ</w:t>
      </w:r>
      <w:r w:rsidR="00526E7A" w:rsidRPr="00EB7FBE">
        <w:rPr>
          <w:sz w:val="28"/>
          <w:szCs w:val="28"/>
        </w:rPr>
        <w:t>у</w:t>
      </w:r>
      <w:r w:rsidR="00526E7A" w:rsidRPr="00EB7FBE">
        <w:rPr>
          <w:sz w:val="28"/>
          <w:szCs w:val="28"/>
        </w:rPr>
        <w:t>ры как продукта творческой предметно-образующей деятельности человека;</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формирование мотивации успеха и достижений, творческой самореализ</w:t>
      </w:r>
      <w:r w:rsidR="00526E7A" w:rsidRPr="00EB7FBE">
        <w:rPr>
          <w:sz w:val="28"/>
          <w:szCs w:val="28"/>
        </w:rPr>
        <w:t>а</w:t>
      </w:r>
      <w:r w:rsidR="00526E7A" w:rsidRPr="00EB7FBE">
        <w:rPr>
          <w:sz w:val="28"/>
          <w:szCs w:val="28"/>
        </w:rPr>
        <w:t>ции на основе организации предметно-преобразующей, художественно-конструкторской деятельности;</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формирование первоначальных конструкторско-технологических знаний и умений;</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развитие знаково-символического и пространственного мышления, тво</w:t>
      </w:r>
      <w:r w:rsidR="00526E7A" w:rsidRPr="00EB7FBE">
        <w:rPr>
          <w:sz w:val="28"/>
          <w:szCs w:val="28"/>
        </w:rPr>
        <w:t>р</w:t>
      </w:r>
      <w:r w:rsidR="00526E7A" w:rsidRPr="00EB7FBE">
        <w:rPr>
          <w:sz w:val="28"/>
          <w:szCs w:val="28"/>
        </w:rPr>
        <w:t>ческого и репродуктивного воображения (на основе решения задач по моделир</w:t>
      </w:r>
      <w:r w:rsidR="00526E7A" w:rsidRPr="00EB7FBE">
        <w:rPr>
          <w:sz w:val="28"/>
          <w:szCs w:val="28"/>
        </w:rPr>
        <w:t>о</w:t>
      </w:r>
      <w:r w:rsidR="00526E7A" w:rsidRPr="00EB7FBE">
        <w:rPr>
          <w:sz w:val="28"/>
          <w:szCs w:val="28"/>
        </w:rPr>
        <w:t>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конструкторско-технологических задач);</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развитие регулятивной структуры деятельности включающей цели пол</w:t>
      </w:r>
      <w:r w:rsidR="00526E7A" w:rsidRPr="00EB7FBE">
        <w:rPr>
          <w:sz w:val="28"/>
          <w:szCs w:val="28"/>
        </w:rPr>
        <w:t>а</w:t>
      </w:r>
      <w:r w:rsidR="00526E7A" w:rsidRPr="00EB7FBE">
        <w:rPr>
          <w:sz w:val="28"/>
          <w:szCs w:val="28"/>
        </w:rPr>
        <w:t>гания планирования (умения составлять план действий и применять его для р</w:t>
      </w:r>
      <w:r w:rsidR="00526E7A" w:rsidRPr="00EB7FBE">
        <w:rPr>
          <w:sz w:val="28"/>
          <w:szCs w:val="28"/>
        </w:rPr>
        <w:t>е</w:t>
      </w:r>
      <w:r w:rsidR="00526E7A" w:rsidRPr="00EB7FBE">
        <w:rPr>
          <w:sz w:val="28"/>
          <w:szCs w:val="28"/>
        </w:rPr>
        <w:t>шения практических задач), прогнозирования (предвосхищения будущих задач, при различных условиях выполнения действия), контроль, коррекцию и оценку;</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формирование внутреннего плана деятельности на основе поэтапной отр</w:t>
      </w:r>
      <w:r w:rsidR="00526E7A" w:rsidRPr="00EB7FBE">
        <w:rPr>
          <w:sz w:val="28"/>
          <w:szCs w:val="28"/>
        </w:rPr>
        <w:t>а</w:t>
      </w:r>
      <w:r w:rsidR="00526E7A" w:rsidRPr="00EB7FBE">
        <w:rPr>
          <w:sz w:val="28"/>
          <w:szCs w:val="28"/>
        </w:rPr>
        <w:t>ботки предметно-преобразовательных действий;</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развитие коммуникативной компетентности младших школьников на о</w:t>
      </w:r>
      <w:r w:rsidR="00526E7A" w:rsidRPr="00EB7FBE">
        <w:rPr>
          <w:sz w:val="28"/>
          <w:szCs w:val="28"/>
        </w:rPr>
        <w:t>с</w:t>
      </w:r>
      <w:r w:rsidR="00526E7A" w:rsidRPr="00EB7FBE">
        <w:rPr>
          <w:sz w:val="28"/>
          <w:szCs w:val="28"/>
        </w:rPr>
        <w:t>нове организации совместной продуктивной деятельности;</w:t>
      </w:r>
    </w:p>
    <w:p w:rsidR="00526E7A" w:rsidRPr="00EB7FBE" w:rsidRDefault="00291783" w:rsidP="00291783">
      <w:pPr>
        <w:pStyle w:val="a3"/>
        <w:numPr>
          <w:ilvl w:val="0"/>
          <w:numId w:val="5"/>
        </w:numPr>
        <w:spacing w:before="0" w:beforeAutospacing="0" w:after="0" w:afterAutospacing="0" w:line="360" w:lineRule="auto"/>
        <w:ind w:left="0" w:right="57" w:firstLine="567"/>
        <w:jc w:val="both"/>
        <w:rPr>
          <w:sz w:val="28"/>
          <w:szCs w:val="28"/>
        </w:rPr>
      </w:pPr>
      <w:r w:rsidRPr="00EB7FBE">
        <w:rPr>
          <w:sz w:val="28"/>
          <w:szCs w:val="28"/>
        </w:rPr>
        <w:t xml:space="preserve">  </w:t>
      </w:r>
      <w:r w:rsidR="00526E7A" w:rsidRPr="00EB7FBE">
        <w:rPr>
          <w:sz w:val="28"/>
          <w:szCs w:val="28"/>
        </w:rPr>
        <w:t>ознакомление с миром профессии (в том числе профессии близких и ро</w:t>
      </w:r>
      <w:r w:rsidR="00526E7A" w:rsidRPr="00EB7FBE">
        <w:rPr>
          <w:sz w:val="28"/>
          <w:szCs w:val="28"/>
        </w:rPr>
        <w:t>д</w:t>
      </w:r>
      <w:r w:rsidR="00526E7A" w:rsidRPr="00EB7FBE">
        <w:rPr>
          <w:sz w:val="28"/>
          <w:szCs w:val="28"/>
        </w:rPr>
        <w:t>ных), их социальными значениями, историей возникновения и развития);</w:t>
      </w:r>
    </w:p>
    <w:p w:rsidR="00C543F9" w:rsidRPr="00EB7FBE" w:rsidRDefault="00C543F9" w:rsidP="00526E7A">
      <w:pPr>
        <w:pStyle w:val="a3"/>
        <w:spacing w:before="0" w:beforeAutospacing="0" w:after="0" w:afterAutospacing="0" w:line="360" w:lineRule="auto"/>
        <w:ind w:left="57" w:right="57" w:firstLine="652"/>
        <w:jc w:val="center"/>
        <w:rPr>
          <w:b/>
          <w:sz w:val="28"/>
          <w:szCs w:val="28"/>
        </w:rPr>
      </w:pPr>
    </w:p>
    <w:p w:rsidR="00C543F9" w:rsidRPr="00EB7FBE" w:rsidRDefault="00C543F9" w:rsidP="00526E7A">
      <w:pPr>
        <w:pStyle w:val="a3"/>
        <w:spacing w:before="0" w:beforeAutospacing="0" w:after="0" w:afterAutospacing="0" w:line="360" w:lineRule="auto"/>
        <w:ind w:left="57" w:right="57" w:firstLine="652"/>
        <w:jc w:val="center"/>
        <w:rPr>
          <w:b/>
          <w:sz w:val="28"/>
          <w:szCs w:val="28"/>
        </w:rPr>
      </w:pPr>
    </w:p>
    <w:p w:rsidR="00C543F9" w:rsidRPr="00EB7FBE" w:rsidRDefault="00C543F9" w:rsidP="00526E7A">
      <w:pPr>
        <w:pStyle w:val="a3"/>
        <w:spacing w:before="0" w:beforeAutospacing="0" w:after="0" w:afterAutospacing="0" w:line="360" w:lineRule="auto"/>
        <w:ind w:left="57" w:right="57" w:firstLine="652"/>
        <w:jc w:val="center"/>
        <w:rPr>
          <w:b/>
          <w:sz w:val="28"/>
          <w:szCs w:val="28"/>
        </w:rPr>
      </w:pPr>
    </w:p>
    <w:p w:rsidR="00526E7A" w:rsidRPr="00EB7FBE" w:rsidRDefault="00526E7A" w:rsidP="00FD21D2">
      <w:pPr>
        <w:pStyle w:val="a3"/>
        <w:spacing w:before="0" w:beforeAutospacing="0" w:after="0" w:afterAutospacing="0" w:line="360" w:lineRule="auto"/>
        <w:ind w:left="57" w:right="57" w:firstLine="652"/>
        <w:jc w:val="center"/>
        <w:rPr>
          <w:b/>
          <w:sz w:val="28"/>
          <w:szCs w:val="28"/>
        </w:rPr>
      </w:pPr>
      <w:r w:rsidRPr="00EB7FBE">
        <w:rPr>
          <w:b/>
          <w:sz w:val="28"/>
          <w:szCs w:val="28"/>
        </w:rPr>
        <w:t xml:space="preserve">Содержание </w:t>
      </w:r>
      <w:r w:rsidR="00FD21D2" w:rsidRPr="00EB7FBE">
        <w:rPr>
          <w:b/>
          <w:sz w:val="28"/>
          <w:szCs w:val="28"/>
        </w:rPr>
        <w:t>программы:</w:t>
      </w:r>
    </w:p>
    <w:p w:rsidR="0097081F" w:rsidRPr="00EB7FBE" w:rsidRDefault="0097081F" w:rsidP="0097081F">
      <w:pPr>
        <w:spacing w:after="0" w:line="360" w:lineRule="auto"/>
        <w:jc w:val="both"/>
        <w:rPr>
          <w:rFonts w:ascii="Times New Roman" w:hAnsi="Times New Roman" w:cs="Times New Roman"/>
          <w:b/>
          <w:sz w:val="28"/>
          <w:szCs w:val="28"/>
        </w:rPr>
      </w:pPr>
      <w:r w:rsidRPr="00EB7FBE">
        <w:rPr>
          <w:rFonts w:ascii="Times New Roman" w:hAnsi="Times New Roman" w:cs="Times New Roman"/>
          <w:b/>
          <w:sz w:val="28"/>
          <w:szCs w:val="28"/>
        </w:rPr>
        <w:t>Ремонт одежды</w:t>
      </w:r>
    </w:p>
    <w:p w:rsidR="0097081F" w:rsidRPr="00EB7FBE" w:rsidRDefault="0097081F" w:rsidP="0097081F">
      <w:pPr>
        <w:spacing w:after="0" w:line="360" w:lineRule="auto"/>
        <w:jc w:val="both"/>
        <w:rPr>
          <w:rFonts w:ascii="Times New Roman" w:hAnsi="Times New Roman" w:cs="Times New Roman"/>
          <w:sz w:val="28"/>
          <w:szCs w:val="28"/>
        </w:rPr>
      </w:pPr>
      <w:r w:rsidRPr="00EB7FBE">
        <w:rPr>
          <w:rFonts w:ascii="Times New Roman" w:hAnsi="Times New Roman" w:cs="Times New Roman"/>
          <w:sz w:val="28"/>
          <w:szCs w:val="28"/>
        </w:rPr>
        <w:t>Изделие. Пуговица на стойке.</w:t>
      </w:r>
    </w:p>
    <w:p w:rsidR="0097081F" w:rsidRPr="00EB7FBE" w:rsidRDefault="0097081F" w:rsidP="00951B38">
      <w:pPr>
        <w:spacing w:after="0" w:line="360" w:lineRule="auto"/>
        <w:jc w:val="both"/>
        <w:rPr>
          <w:rFonts w:ascii="Times New Roman" w:hAnsi="Times New Roman" w:cs="Times New Roman"/>
          <w:sz w:val="28"/>
          <w:szCs w:val="28"/>
        </w:rPr>
      </w:pPr>
      <w:r w:rsidRPr="00EB7FBE">
        <w:rPr>
          <w:rFonts w:ascii="Times New Roman" w:hAnsi="Times New Roman" w:cs="Times New Roman"/>
          <w:sz w:val="28"/>
          <w:szCs w:val="28"/>
        </w:rPr>
        <w:t>Теоретические сведения. Виды пуговицы. Способы пришивания пуговицы в зав</w:t>
      </w:r>
      <w:r w:rsidRPr="00EB7FBE">
        <w:rPr>
          <w:rFonts w:ascii="Times New Roman" w:hAnsi="Times New Roman" w:cs="Times New Roman"/>
          <w:sz w:val="28"/>
          <w:szCs w:val="28"/>
        </w:rPr>
        <w:t>и</w:t>
      </w:r>
      <w:r w:rsidRPr="00EB7FBE">
        <w:rPr>
          <w:rFonts w:ascii="Times New Roman" w:hAnsi="Times New Roman" w:cs="Times New Roman"/>
          <w:sz w:val="28"/>
          <w:szCs w:val="28"/>
        </w:rPr>
        <w:t xml:space="preserve">симости от вида пуговицы, нитки. Подготовка белья и одежды к ремонту. Швы, применяемые для ремонта белья и одежды.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Проект «Дружный класс»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Презентация класса. Эмблема класса. Папка «Мои достижения».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Проверим себя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Студия «Реклама»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Реклама и маркетинг. Упаковка для мелочей. Коробка для подарка. Упаковка для сюрприза. Проверим себя.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Студия «Декор интерьера»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Интерьеры разных времён. Художественная техника</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w:t>
      </w:r>
      <w:proofErr w:type="spellStart"/>
      <w:r w:rsidRPr="00EB7FBE">
        <w:rPr>
          <w:sz w:val="28"/>
          <w:szCs w:val="28"/>
        </w:rPr>
        <w:t>декупаж</w:t>
      </w:r>
      <w:proofErr w:type="spellEnd"/>
      <w:r w:rsidRPr="00EB7FBE">
        <w:rPr>
          <w:sz w:val="28"/>
          <w:szCs w:val="28"/>
        </w:rPr>
        <w:t xml:space="preserve">» </w:t>
      </w:r>
      <w:proofErr w:type="gramStart"/>
      <w:r w:rsidRPr="00EB7FBE">
        <w:rPr>
          <w:sz w:val="28"/>
          <w:szCs w:val="28"/>
        </w:rPr>
        <w:t>Плетённые</w:t>
      </w:r>
      <w:proofErr w:type="gramEnd"/>
      <w:r w:rsidRPr="00EB7FBE">
        <w:rPr>
          <w:sz w:val="28"/>
          <w:szCs w:val="28"/>
        </w:rPr>
        <w:t xml:space="preserve"> салфетки. Цветы из креповой бумаги. Сувениры на пров</w:t>
      </w:r>
      <w:r w:rsidRPr="00EB7FBE">
        <w:rPr>
          <w:sz w:val="28"/>
          <w:szCs w:val="28"/>
        </w:rPr>
        <w:t>о</w:t>
      </w:r>
      <w:r w:rsidRPr="00EB7FBE">
        <w:rPr>
          <w:sz w:val="28"/>
          <w:szCs w:val="28"/>
        </w:rPr>
        <w:t>лочных кольцах. Изделия из полимеров. Проверим себя.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Новогодняя студия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Новогодние традиции. Игрушки из зубочисток. Игрушки из трубочек для ко</w:t>
      </w:r>
      <w:r w:rsidRPr="00EB7FBE">
        <w:rPr>
          <w:sz w:val="28"/>
          <w:szCs w:val="28"/>
        </w:rPr>
        <w:t>к</w:t>
      </w:r>
      <w:r w:rsidRPr="00EB7FBE">
        <w:rPr>
          <w:sz w:val="28"/>
          <w:szCs w:val="28"/>
        </w:rPr>
        <w:t>тейля. Проверим себя.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Студия «Мода» </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sz w:val="28"/>
          <w:szCs w:val="28"/>
        </w:rPr>
        <w:t>История одежды и текстильных материалов. Исторический костюм. Одежда народов России. Синтетические ткани. Твоя школьная форма. Объёмные рамки. Аксессуары одежды. Вышивка лентами. Проверим себя.</w:t>
      </w:r>
    </w:p>
    <w:p w:rsidR="005B4C06" w:rsidRPr="00EB7FBE" w:rsidRDefault="005B4C06" w:rsidP="005B4C06">
      <w:pPr>
        <w:pStyle w:val="a3"/>
        <w:shd w:val="clear" w:color="auto" w:fill="FFFFFF"/>
        <w:spacing w:before="0" w:beforeAutospacing="0" w:after="0" w:afterAutospacing="0" w:line="360" w:lineRule="auto"/>
        <w:ind w:left="57" w:right="57"/>
        <w:jc w:val="both"/>
        <w:rPr>
          <w:sz w:val="28"/>
          <w:szCs w:val="28"/>
        </w:rPr>
      </w:pPr>
      <w:r w:rsidRPr="00EB7FBE">
        <w:rPr>
          <w:b/>
          <w:bCs/>
          <w:sz w:val="28"/>
          <w:szCs w:val="28"/>
        </w:rPr>
        <w:t xml:space="preserve">Студия «Подарки» </w:t>
      </w:r>
    </w:p>
    <w:p w:rsidR="00526E7A" w:rsidRPr="00EB7FBE" w:rsidRDefault="005B4C06" w:rsidP="00291783">
      <w:pPr>
        <w:pStyle w:val="a3"/>
        <w:shd w:val="clear" w:color="auto" w:fill="FFFFFF"/>
        <w:spacing w:before="0" w:beforeAutospacing="0" w:after="0" w:afterAutospacing="0" w:line="360" w:lineRule="auto"/>
        <w:ind w:left="57" w:right="57"/>
        <w:jc w:val="both"/>
        <w:rPr>
          <w:sz w:val="28"/>
          <w:szCs w:val="28"/>
        </w:rPr>
      </w:pPr>
      <w:r w:rsidRPr="00EB7FBE">
        <w:rPr>
          <w:sz w:val="28"/>
          <w:szCs w:val="28"/>
        </w:rPr>
        <w:t>День защитника Отечества. Плетёная открытка. Весенние цветы.</w:t>
      </w:r>
      <w:r w:rsidR="00291783" w:rsidRPr="00EB7FBE">
        <w:rPr>
          <w:sz w:val="28"/>
          <w:szCs w:val="28"/>
        </w:rPr>
        <w:t xml:space="preserve"> </w:t>
      </w:r>
      <w:r w:rsidRPr="00EB7FBE">
        <w:rPr>
          <w:sz w:val="28"/>
          <w:szCs w:val="28"/>
        </w:rPr>
        <w:t>Проверим себя.</w:t>
      </w:r>
    </w:p>
    <w:p w:rsidR="00D97F36" w:rsidRPr="00EB7FBE" w:rsidRDefault="00D97F36" w:rsidP="00D97F36">
      <w:pPr>
        <w:pStyle w:val="a3"/>
        <w:spacing w:before="0" w:beforeAutospacing="0" w:after="0" w:afterAutospacing="0" w:line="360" w:lineRule="auto"/>
        <w:ind w:left="57" w:right="57" w:firstLine="652"/>
        <w:jc w:val="center"/>
        <w:rPr>
          <w:b/>
          <w:sz w:val="28"/>
          <w:szCs w:val="28"/>
        </w:rPr>
      </w:pPr>
      <w:r w:rsidRPr="00EB7FBE">
        <w:rPr>
          <w:b/>
          <w:sz w:val="28"/>
          <w:szCs w:val="28"/>
        </w:rPr>
        <w:t>Планируемые результаты освоение учебного предмета.</w:t>
      </w:r>
    </w:p>
    <w:p w:rsidR="00D97F36" w:rsidRPr="00EB7FBE" w:rsidRDefault="00D97F36" w:rsidP="00D97F36">
      <w:pPr>
        <w:pStyle w:val="a3"/>
        <w:spacing w:before="0" w:beforeAutospacing="0" w:after="0" w:afterAutospacing="0" w:line="360" w:lineRule="auto"/>
        <w:ind w:left="57" w:right="57" w:firstLine="652"/>
        <w:jc w:val="both"/>
        <w:rPr>
          <w:b/>
          <w:sz w:val="28"/>
          <w:szCs w:val="28"/>
        </w:rPr>
      </w:pPr>
      <w:r w:rsidRPr="00EB7FBE">
        <w:rPr>
          <w:b/>
          <w:sz w:val="28"/>
          <w:szCs w:val="28"/>
        </w:rPr>
        <w:t>Личностные результаты.</w:t>
      </w:r>
    </w:p>
    <w:p w:rsidR="00D97F36" w:rsidRPr="00EB7FBE" w:rsidRDefault="00D97F36" w:rsidP="00D97F36">
      <w:pPr>
        <w:pStyle w:val="a3"/>
        <w:numPr>
          <w:ilvl w:val="0"/>
          <w:numId w:val="3"/>
        </w:numPr>
        <w:spacing w:before="0" w:beforeAutospacing="0" w:after="0" w:afterAutospacing="0" w:line="360" w:lineRule="auto"/>
        <w:ind w:left="0" w:right="57" w:firstLine="709"/>
        <w:jc w:val="both"/>
        <w:rPr>
          <w:sz w:val="28"/>
          <w:szCs w:val="28"/>
        </w:rPr>
      </w:pPr>
      <w:r w:rsidRPr="00EB7FBE">
        <w:rPr>
          <w:sz w:val="28"/>
          <w:szCs w:val="28"/>
        </w:rPr>
        <w:t>оценивать поступки, явления, события с точки зрения собственных ощущений, соотносить их с общепринятыми нормами и ценностями.</w:t>
      </w:r>
    </w:p>
    <w:p w:rsidR="00D97F36" w:rsidRPr="00EB7FBE" w:rsidRDefault="00D97F36" w:rsidP="00D97F36">
      <w:pPr>
        <w:pStyle w:val="a3"/>
        <w:numPr>
          <w:ilvl w:val="0"/>
          <w:numId w:val="3"/>
        </w:numPr>
        <w:spacing w:before="0" w:beforeAutospacing="0" w:after="0" w:afterAutospacing="0" w:line="360" w:lineRule="auto"/>
        <w:ind w:left="0" w:right="57" w:firstLine="709"/>
        <w:jc w:val="both"/>
        <w:rPr>
          <w:sz w:val="28"/>
          <w:szCs w:val="28"/>
        </w:rPr>
      </w:pPr>
      <w:r w:rsidRPr="00EB7FBE">
        <w:rPr>
          <w:sz w:val="28"/>
          <w:szCs w:val="28"/>
        </w:rPr>
        <w:t>описывать свои чувства и ощущения от наблюдаемых явлений, соб</w:t>
      </w:r>
      <w:r w:rsidRPr="00EB7FBE">
        <w:rPr>
          <w:sz w:val="28"/>
          <w:szCs w:val="28"/>
        </w:rPr>
        <w:t>ы</w:t>
      </w:r>
      <w:r w:rsidRPr="00EB7FBE">
        <w:rPr>
          <w:sz w:val="28"/>
          <w:szCs w:val="28"/>
        </w:rPr>
        <w:t>тий, изделий декоративно-прикладного характера, уважительно относиться к р</w:t>
      </w:r>
      <w:r w:rsidRPr="00EB7FBE">
        <w:rPr>
          <w:sz w:val="28"/>
          <w:szCs w:val="28"/>
        </w:rPr>
        <w:t>е</w:t>
      </w:r>
      <w:r w:rsidRPr="00EB7FBE">
        <w:rPr>
          <w:sz w:val="28"/>
          <w:szCs w:val="28"/>
        </w:rPr>
        <w:t>зультатам труда мастеров;</w:t>
      </w:r>
    </w:p>
    <w:p w:rsidR="00D97F36" w:rsidRPr="00EB7FBE" w:rsidRDefault="00D97F36" w:rsidP="00D97F36">
      <w:pPr>
        <w:pStyle w:val="a3"/>
        <w:numPr>
          <w:ilvl w:val="0"/>
          <w:numId w:val="3"/>
        </w:numPr>
        <w:spacing w:before="0" w:beforeAutospacing="0" w:after="0" w:afterAutospacing="0" w:line="360" w:lineRule="auto"/>
        <w:ind w:left="0" w:right="57" w:firstLine="709"/>
        <w:jc w:val="both"/>
        <w:rPr>
          <w:sz w:val="28"/>
          <w:szCs w:val="28"/>
        </w:rPr>
      </w:pPr>
      <w:r w:rsidRPr="00EB7FBE">
        <w:rPr>
          <w:sz w:val="28"/>
          <w:szCs w:val="28"/>
        </w:rPr>
        <w:lastRenderedPageBreak/>
        <w:t>принимать другие мнения и высказывания, уважительно относиться к ним;</w:t>
      </w:r>
    </w:p>
    <w:p w:rsidR="00D97F36" w:rsidRPr="00EB7FBE" w:rsidRDefault="00D97F36" w:rsidP="00D97F36">
      <w:pPr>
        <w:pStyle w:val="a3"/>
        <w:numPr>
          <w:ilvl w:val="0"/>
          <w:numId w:val="3"/>
        </w:numPr>
        <w:spacing w:before="0" w:beforeAutospacing="0" w:after="0" w:afterAutospacing="0" w:line="360" w:lineRule="auto"/>
        <w:ind w:left="0" w:right="57" w:firstLine="709"/>
        <w:jc w:val="both"/>
        <w:rPr>
          <w:sz w:val="28"/>
          <w:szCs w:val="28"/>
        </w:rPr>
      </w:pPr>
      <w:r w:rsidRPr="00EB7FBE">
        <w:rPr>
          <w:sz w:val="28"/>
          <w:szCs w:val="28"/>
        </w:rPr>
        <w:t>опираясь на освоенные изобразительные и конструкторско-технологические знания и умения, делать выбор способов реализации предл</w:t>
      </w:r>
      <w:r w:rsidRPr="00EB7FBE">
        <w:rPr>
          <w:sz w:val="28"/>
          <w:szCs w:val="28"/>
        </w:rPr>
        <w:t>о</w:t>
      </w:r>
      <w:r w:rsidRPr="00EB7FBE">
        <w:rPr>
          <w:sz w:val="28"/>
          <w:szCs w:val="28"/>
        </w:rPr>
        <w:t>женного учителем или собственного замысла;</w:t>
      </w:r>
    </w:p>
    <w:p w:rsidR="00D97F36" w:rsidRPr="00EB7FBE" w:rsidRDefault="00D97F36" w:rsidP="00D97F36">
      <w:pPr>
        <w:pStyle w:val="a3"/>
        <w:numPr>
          <w:ilvl w:val="0"/>
          <w:numId w:val="3"/>
        </w:numPr>
        <w:spacing w:before="0" w:beforeAutospacing="0" w:after="0" w:afterAutospacing="0" w:line="360" w:lineRule="auto"/>
        <w:ind w:left="0" w:right="57" w:firstLine="709"/>
        <w:jc w:val="both"/>
        <w:rPr>
          <w:sz w:val="28"/>
          <w:szCs w:val="28"/>
        </w:rPr>
      </w:pPr>
      <w:r w:rsidRPr="00EB7FBE">
        <w:rPr>
          <w:sz w:val="28"/>
          <w:szCs w:val="28"/>
        </w:rPr>
        <w:t xml:space="preserve"> понимать необходимость бережного отношения к результатам труда людей; уважать людей различного труда.</w:t>
      </w:r>
    </w:p>
    <w:p w:rsidR="00D97F36" w:rsidRPr="00EB7FBE" w:rsidRDefault="00D97F36" w:rsidP="00D97F36">
      <w:pPr>
        <w:pStyle w:val="a3"/>
        <w:spacing w:before="0" w:beforeAutospacing="0" w:after="0" w:afterAutospacing="0" w:line="360" w:lineRule="auto"/>
        <w:ind w:left="57" w:right="57" w:firstLine="652"/>
        <w:jc w:val="both"/>
        <w:rPr>
          <w:b/>
          <w:sz w:val="28"/>
          <w:szCs w:val="28"/>
        </w:rPr>
      </w:pPr>
      <w:proofErr w:type="spellStart"/>
      <w:r w:rsidRPr="00EB7FBE">
        <w:rPr>
          <w:b/>
          <w:sz w:val="28"/>
          <w:szCs w:val="28"/>
        </w:rPr>
        <w:t>Метапредметные</w:t>
      </w:r>
      <w:proofErr w:type="spellEnd"/>
      <w:r w:rsidRPr="00EB7FBE">
        <w:rPr>
          <w:b/>
          <w:sz w:val="28"/>
          <w:szCs w:val="28"/>
        </w:rPr>
        <w:t xml:space="preserve"> результаты.</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самостоятельно формулировать цель урока после предварительного обсуждения;</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анализировать предложенное задание, отделять известное от неи</w:t>
      </w:r>
      <w:r w:rsidRPr="00EB7FBE">
        <w:rPr>
          <w:sz w:val="28"/>
          <w:szCs w:val="28"/>
        </w:rPr>
        <w:t>з</w:t>
      </w:r>
      <w:r w:rsidRPr="00EB7FBE">
        <w:rPr>
          <w:sz w:val="28"/>
          <w:szCs w:val="28"/>
        </w:rPr>
        <w:t>вестного;</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выявлять и формулировать учебную проблему;</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выполнять пробные поисковые действия (упражнения), отбирать о</w:t>
      </w:r>
      <w:r w:rsidRPr="00EB7FBE">
        <w:rPr>
          <w:sz w:val="28"/>
          <w:szCs w:val="28"/>
        </w:rPr>
        <w:t>п</w:t>
      </w:r>
      <w:r w:rsidRPr="00EB7FBE">
        <w:rPr>
          <w:sz w:val="28"/>
          <w:szCs w:val="28"/>
        </w:rPr>
        <w:t>тимальное решение проблемы (задачи);</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предлагать конструкторско-технологические решения и способы в</w:t>
      </w:r>
      <w:r w:rsidRPr="00EB7FBE">
        <w:rPr>
          <w:sz w:val="28"/>
          <w:szCs w:val="28"/>
        </w:rPr>
        <w:t>ы</w:t>
      </w:r>
      <w:r w:rsidRPr="00EB7FBE">
        <w:rPr>
          <w:sz w:val="28"/>
          <w:szCs w:val="28"/>
        </w:rPr>
        <w:t>полнения отдельных этапов изготовления изделий из числа освоенных;</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самостоятельно отбирать наиболее подходящие для выполнения з</w:t>
      </w:r>
      <w:r w:rsidRPr="00EB7FBE">
        <w:rPr>
          <w:sz w:val="28"/>
          <w:szCs w:val="28"/>
        </w:rPr>
        <w:t>а</w:t>
      </w:r>
      <w:r w:rsidRPr="00EB7FBE">
        <w:rPr>
          <w:sz w:val="28"/>
          <w:szCs w:val="28"/>
        </w:rPr>
        <w:t>дания материалы и инструменты;</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выполнять задание по коллективно составленному плану, сверять свои действия с ним;</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осуществлять текущий и итоговый контроль выполненной работы, уметь проверять модели в действии, вносить необходимые конструктивные дор</w:t>
      </w:r>
      <w:r w:rsidRPr="00EB7FBE">
        <w:rPr>
          <w:sz w:val="28"/>
          <w:szCs w:val="28"/>
        </w:rPr>
        <w:t>а</w:t>
      </w:r>
      <w:r w:rsidRPr="00EB7FBE">
        <w:rPr>
          <w:sz w:val="28"/>
          <w:szCs w:val="28"/>
        </w:rPr>
        <w:t>ботки.</w:t>
      </w:r>
    </w:p>
    <w:p w:rsidR="00D97F36" w:rsidRPr="00EB7FBE" w:rsidRDefault="00D97F36" w:rsidP="00D97F36">
      <w:pPr>
        <w:pStyle w:val="a3"/>
        <w:spacing w:before="0" w:beforeAutospacing="0" w:after="0" w:afterAutospacing="0" w:line="360" w:lineRule="auto"/>
        <w:ind w:right="57"/>
        <w:jc w:val="both"/>
        <w:rPr>
          <w:sz w:val="28"/>
          <w:szCs w:val="28"/>
        </w:rPr>
      </w:pPr>
      <w:r w:rsidRPr="00EB7FBE">
        <w:rPr>
          <w:sz w:val="28"/>
          <w:szCs w:val="28"/>
        </w:rPr>
        <w:t>Учащийся будет уметь:</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искать и отбирать необходимую информацию для решения учебной задачи в учебнике, энциклопедиях, справочниках, Интернете;</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приобретать новые знания в процессе наблюдений, рассуждений и обсуждений заданий, образцов и материалов учебника, выполнения пробных п</w:t>
      </w:r>
      <w:r w:rsidRPr="00EB7FBE">
        <w:rPr>
          <w:sz w:val="28"/>
          <w:szCs w:val="28"/>
        </w:rPr>
        <w:t>о</w:t>
      </w:r>
      <w:r w:rsidRPr="00EB7FBE">
        <w:rPr>
          <w:sz w:val="28"/>
          <w:szCs w:val="28"/>
        </w:rPr>
        <w:t>исковых упражнений;</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перерабатывать полученную информацию: сравнивать и классифиц</w:t>
      </w:r>
      <w:r w:rsidRPr="00EB7FBE">
        <w:rPr>
          <w:sz w:val="28"/>
          <w:szCs w:val="28"/>
        </w:rPr>
        <w:t>и</w:t>
      </w:r>
      <w:r w:rsidRPr="00EB7FBE">
        <w:rPr>
          <w:sz w:val="28"/>
          <w:szCs w:val="28"/>
        </w:rPr>
        <w:t xml:space="preserve">ровать факты и явления; определять причинно-следственные связи изучаемых </w:t>
      </w:r>
      <w:r w:rsidRPr="00EB7FBE">
        <w:rPr>
          <w:sz w:val="28"/>
          <w:szCs w:val="28"/>
        </w:rPr>
        <w:lastRenderedPageBreak/>
        <w:t>явлений (событий), проводить аналогии, использовать полученную информацию для выполнения предлагаемых и жизненных задач;</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формулировать свои мысли с учётом учебных и жизненных речевых ситуаций;</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высказывать свою точку зрения и пытаться её обосновать и аргуме</w:t>
      </w:r>
      <w:r w:rsidRPr="00EB7FBE">
        <w:rPr>
          <w:sz w:val="28"/>
          <w:szCs w:val="28"/>
        </w:rPr>
        <w:t>н</w:t>
      </w:r>
      <w:r w:rsidRPr="00EB7FBE">
        <w:rPr>
          <w:sz w:val="28"/>
          <w:szCs w:val="28"/>
        </w:rPr>
        <w:t>тировать;</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 xml:space="preserve">слушать других, уважительно относиться к позиции </w:t>
      </w:r>
      <w:proofErr w:type="gramStart"/>
      <w:r w:rsidRPr="00EB7FBE">
        <w:rPr>
          <w:sz w:val="28"/>
          <w:szCs w:val="28"/>
        </w:rPr>
        <w:t>другого</w:t>
      </w:r>
      <w:proofErr w:type="gramEnd"/>
      <w:r w:rsidRPr="00EB7FBE">
        <w:rPr>
          <w:sz w:val="28"/>
          <w:szCs w:val="28"/>
        </w:rPr>
        <w:t>, пытат</w:t>
      </w:r>
      <w:r w:rsidRPr="00EB7FBE">
        <w:rPr>
          <w:sz w:val="28"/>
          <w:szCs w:val="28"/>
        </w:rPr>
        <w:t>ь</w:t>
      </w:r>
      <w:r w:rsidRPr="00EB7FBE">
        <w:rPr>
          <w:sz w:val="28"/>
          <w:szCs w:val="28"/>
        </w:rPr>
        <w:t>ся договариваться;</w:t>
      </w:r>
    </w:p>
    <w:p w:rsidR="00D97F36" w:rsidRPr="00EB7FBE" w:rsidRDefault="00D97F36" w:rsidP="00D97F36">
      <w:pPr>
        <w:pStyle w:val="a3"/>
        <w:numPr>
          <w:ilvl w:val="0"/>
          <w:numId w:val="2"/>
        </w:numPr>
        <w:spacing w:before="0" w:beforeAutospacing="0" w:after="0" w:afterAutospacing="0" w:line="360" w:lineRule="auto"/>
        <w:ind w:left="0" w:right="57" w:firstLine="709"/>
        <w:jc w:val="both"/>
        <w:rPr>
          <w:sz w:val="28"/>
          <w:szCs w:val="28"/>
        </w:rPr>
      </w:pPr>
      <w:r w:rsidRPr="00EB7FBE">
        <w:rPr>
          <w:sz w:val="28"/>
          <w:szCs w:val="28"/>
        </w:rPr>
        <w:t>сотрудничать, выполняя различные роли в группе, в совместном р</w:t>
      </w:r>
      <w:r w:rsidRPr="00EB7FBE">
        <w:rPr>
          <w:sz w:val="28"/>
          <w:szCs w:val="28"/>
        </w:rPr>
        <w:t>е</w:t>
      </w:r>
      <w:r w:rsidRPr="00EB7FBE">
        <w:rPr>
          <w:sz w:val="28"/>
          <w:szCs w:val="28"/>
        </w:rPr>
        <w:t>шении проблемы (задачи).</w:t>
      </w:r>
    </w:p>
    <w:p w:rsidR="00D97F36" w:rsidRPr="00EB7FBE" w:rsidRDefault="00D97F36" w:rsidP="00D97F36">
      <w:pPr>
        <w:pStyle w:val="a3"/>
        <w:spacing w:before="0" w:beforeAutospacing="0" w:after="0" w:afterAutospacing="0" w:line="360" w:lineRule="auto"/>
        <w:ind w:left="57" w:right="57" w:firstLine="652"/>
        <w:jc w:val="both"/>
        <w:rPr>
          <w:b/>
          <w:sz w:val="28"/>
          <w:szCs w:val="28"/>
        </w:rPr>
      </w:pPr>
      <w:r w:rsidRPr="00EB7FBE">
        <w:rPr>
          <w:b/>
          <w:sz w:val="28"/>
          <w:szCs w:val="28"/>
        </w:rPr>
        <w:t>Предметные результаты.</w:t>
      </w:r>
    </w:p>
    <w:p w:rsidR="00D97F36" w:rsidRPr="00EB7FBE" w:rsidRDefault="00D97F36" w:rsidP="00D97F36">
      <w:pPr>
        <w:pStyle w:val="a3"/>
        <w:spacing w:before="0" w:beforeAutospacing="0" w:after="0" w:afterAutospacing="0" w:line="360" w:lineRule="auto"/>
        <w:ind w:right="57"/>
        <w:jc w:val="both"/>
        <w:rPr>
          <w:sz w:val="28"/>
          <w:szCs w:val="28"/>
        </w:rPr>
      </w:pPr>
      <w:r w:rsidRPr="00EB7FBE">
        <w:rPr>
          <w:sz w:val="28"/>
          <w:szCs w:val="28"/>
        </w:rPr>
        <w:t>Учащийся будет иметь общее представление:</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о творчестве и творческих профессиях, о мировых достижениях в о</w:t>
      </w:r>
      <w:r w:rsidRPr="00EB7FBE">
        <w:rPr>
          <w:sz w:val="28"/>
          <w:szCs w:val="28"/>
        </w:rPr>
        <w:t>б</w:t>
      </w:r>
      <w:r w:rsidRPr="00EB7FBE">
        <w:rPr>
          <w:sz w:val="28"/>
          <w:szCs w:val="28"/>
        </w:rPr>
        <w:t>ласти техники и искусства (в рамках изученного), о наиболее значимых окруж</w:t>
      </w:r>
      <w:r w:rsidRPr="00EB7FBE">
        <w:rPr>
          <w:sz w:val="28"/>
          <w:szCs w:val="28"/>
        </w:rPr>
        <w:t>а</w:t>
      </w:r>
      <w:r w:rsidRPr="00EB7FBE">
        <w:rPr>
          <w:sz w:val="28"/>
          <w:szCs w:val="28"/>
        </w:rPr>
        <w:t>ющих производствах;</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об основных правилах дизайна и их учёте при конструировании изд</w:t>
      </w:r>
      <w:r w:rsidRPr="00EB7FBE">
        <w:rPr>
          <w:sz w:val="28"/>
          <w:szCs w:val="28"/>
        </w:rPr>
        <w:t>е</w:t>
      </w:r>
      <w:r w:rsidRPr="00EB7FBE">
        <w:rPr>
          <w:sz w:val="28"/>
          <w:szCs w:val="28"/>
        </w:rPr>
        <w:t>лий (единство формы, функции и декора; стилевая гармония);</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о правилах безопасного пользования бытовыми приборами.</w:t>
      </w:r>
    </w:p>
    <w:p w:rsidR="00D97F36" w:rsidRPr="00EB7FBE" w:rsidRDefault="00D97F36" w:rsidP="00D97F36">
      <w:pPr>
        <w:pStyle w:val="a3"/>
        <w:spacing w:before="0" w:beforeAutospacing="0" w:after="0" w:afterAutospacing="0" w:line="360" w:lineRule="auto"/>
        <w:ind w:right="57"/>
        <w:jc w:val="both"/>
        <w:rPr>
          <w:sz w:val="28"/>
          <w:szCs w:val="28"/>
        </w:rPr>
      </w:pPr>
      <w:r w:rsidRPr="00EB7FBE">
        <w:rPr>
          <w:sz w:val="28"/>
          <w:szCs w:val="28"/>
        </w:rPr>
        <w:t>Учащийся будет уметь:</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организовывать и выполнять свою художественно-практическую де</w:t>
      </w:r>
      <w:r w:rsidRPr="00EB7FBE">
        <w:rPr>
          <w:sz w:val="28"/>
          <w:szCs w:val="28"/>
        </w:rPr>
        <w:t>я</w:t>
      </w:r>
      <w:r w:rsidRPr="00EB7FBE">
        <w:rPr>
          <w:sz w:val="28"/>
          <w:szCs w:val="28"/>
        </w:rPr>
        <w:t>тельность в соответствии с собственным замыслом использовать знания и ум</w:t>
      </w:r>
      <w:r w:rsidRPr="00EB7FBE">
        <w:rPr>
          <w:sz w:val="28"/>
          <w:szCs w:val="28"/>
        </w:rPr>
        <w:t>е</w:t>
      </w:r>
      <w:r w:rsidRPr="00EB7FBE">
        <w:rPr>
          <w:sz w:val="28"/>
          <w:szCs w:val="28"/>
        </w:rPr>
        <w:t>ния, приобретённые в ходе изучения технологии, изобразительного искусства и других учебных предметов в собственной творческой деятельности;</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защищать природу и материальное окружение и бережно относиться к ним;</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безопасно пользоваться бытовыми приборами (розетками, электр</w:t>
      </w:r>
      <w:r w:rsidRPr="00EB7FBE">
        <w:rPr>
          <w:sz w:val="28"/>
          <w:szCs w:val="28"/>
        </w:rPr>
        <w:t>о</w:t>
      </w:r>
      <w:r w:rsidRPr="00EB7FBE">
        <w:rPr>
          <w:sz w:val="28"/>
          <w:szCs w:val="28"/>
        </w:rPr>
        <w:t>чайниками, компьютером);</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выполнять простой ремонт одежды (пришивать пуговицы, зашивать разрывы по шву).</w:t>
      </w:r>
    </w:p>
    <w:p w:rsidR="00D97F36" w:rsidRPr="00EB7FBE" w:rsidRDefault="00D97F36" w:rsidP="00D97F36">
      <w:pPr>
        <w:pStyle w:val="a3"/>
        <w:spacing w:before="0" w:beforeAutospacing="0" w:after="0" w:afterAutospacing="0" w:line="360" w:lineRule="auto"/>
        <w:ind w:right="57"/>
        <w:jc w:val="both"/>
        <w:rPr>
          <w:sz w:val="28"/>
          <w:szCs w:val="28"/>
        </w:rPr>
      </w:pPr>
      <w:r w:rsidRPr="00EB7FBE">
        <w:rPr>
          <w:sz w:val="28"/>
          <w:szCs w:val="28"/>
        </w:rPr>
        <w:t>Учащийся будет знать:</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названия и свойства наиболее распространённых искусственных и синтетических материалов (бумага, металлы, ткани);</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lastRenderedPageBreak/>
        <w:t>последовательность чтения и выполнения разметки развёрток с п</w:t>
      </w:r>
      <w:r w:rsidRPr="00EB7FBE">
        <w:rPr>
          <w:sz w:val="28"/>
          <w:szCs w:val="28"/>
        </w:rPr>
        <w:t>о</w:t>
      </w:r>
      <w:r w:rsidRPr="00EB7FBE">
        <w:rPr>
          <w:sz w:val="28"/>
          <w:szCs w:val="28"/>
        </w:rPr>
        <w:t>мощью чертёжных инструментов;</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линии чертежа (осевая и центровая);</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 xml:space="preserve"> правила безопасной работы канцелярским ножом;</w:t>
      </w:r>
    </w:p>
    <w:p w:rsidR="00D97F36" w:rsidRPr="00EB7FBE" w:rsidRDefault="00D97F36" w:rsidP="00D97F36">
      <w:pPr>
        <w:pStyle w:val="a3"/>
        <w:numPr>
          <w:ilvl w:val="0"/>
          <w:numId w:val="1"/>
        </w:numPr>
        <w:spacing w:before="0" w:beforeAutospacing="0" w:after="0" w:afterAutospacing="0" w:line="360" w:lineRule="auto"/>
        <w:ind w:left="0" w:right="57" w:firstLine="709"/>
        <w:jc w:val="both"/>
        <w:rPr>
          <w:sz w:val="28"/>
          <w:szCs w:val="28"/>
        </w:rPr>
      </w:pPr>
      <w:r w:rsidRPr="00EB7FBE">
        <w:rPr>
          <w:sz w:val="28"/>
          <w:szCs w:val="28"/>
        </w:rPr>
        <w:t>несколько названий видов информационных технологий и соотве</w:t>
      </w:r>
      <w:r w:rsidRPr="00EB7FBE">
        <w:rPr>
          <w:sz w:val="28"/>
          <w:szCs w:val="28"/>
        </w:rPr>
        <w:t>т</w:t>
      </w:r>
      <w:r w:rsidRPr="00EB7FBE">
        <w:rPr>
          <w:sz w:val="28"/>
          <w:szCs w:val="28"/>
        </w:rPr>
        <w:t>ствующих способов передачи информации (из реального окружения учащихся).</w:t>
      </w:r>
    </w:p>
    <w:p w:rsidR="00D97F36" w:rsidRPr="00EB7FBE" w:rsidRDefault="00D97F36" w:rsidP="00291783">
      <w:pPr>
        <w:pStyle w:val="a3"/>
        <w:shd w:val="clear" w:color="auto" w:fill="FFFFFF"/>
        <w:spacing w:before="0" w:beforeAutospacing="0" w:after="0" w:afterAutospacing="0" w:line="360" w:lineRule="auto"/>
        <w:ind w:left="57" w:right="57"/>
        <w:jc w:val="both"/>
        <w:rPr>
          <w:sz w:val="28"/>
          <w:szCs w:val="28"/>
        </w:rPr>
      </w:pPr>
    </w:p>
    <w:p w:rsidR="00CC2579" w:rsidRPr="00EB7FBE" w:rsidRDefault="00CC2579" w:rsidP="00CC2579">
      <w:pPr>
        <w:spacing w:after="0" w:line="360" w:lineRule="auto"/>
        <w:ind w:left="57" w:right="57" w:firstLine="652"/>
        <w:jc w:val="center"/>
        <w:rPr>
          <w:rFonts w:ascii="Times New Roman" w:eastAsia="Calibri" w:hAnsi="Times New Roman" w:cs="Times New Roman"/>
          <w:sz w:val="32"/>
          <w:szCs w:val="32"/>
        </w:rPr>
      </w:pPr>
      <w:r w:rsidRPr="00EB7FBE">
        <w:rPr>
          <w:rFonts w:ascii="Times New Roman" w:eastAsia="Times New Roman" w:hAnsi="Times New Roman" w:cs="Times New Roman"/>
          <w:b/>
          <w:sz w:val="32"/>
          <w:szCs w:val="32"/>
        </w:rPr>
        <w:t>Т</w:t>
      </w:r>
      <w:r w:rsidR="00D97F36" w:rsidRPr="00EB7FBE">
        <w:rPr>
          <w:rFonts w:ascii="Times New Roman" w:eastAsia="Times New Roman" w:hAnsi="Times New Roman" w:cs="Times New Roman"/>
          <w:b/>
          <w:sz w:val="32"/>
          <w:szCs w:val="32"/>
        </w:rPr>
        <w:t>ематическое содержание предмета</w:t>
      </w:r>
    </w:p>
    <w:tbl>
      <w:tblPr>
        <w:tblStyle w:val="a4"/>
        <w:tblW w:w="0" w:type="auto"/>
        <w:jc w:val="center"/>
        <w:tblLook w:val="04A0" w:firstRow="1" w:lastRow="0" w:firstColumn="1" w:lastColumn="0" w:noHBand="0" w:noVBand="1"/>
      </w:tblPr>
      <w:tblGrid>
        <w:gridCol w:w="1129"/>
        <w:gridCol w:w="4111"/>
        <w:gridCol w:w="1134"/>
      </w:tblGrid>
      <w:tr w:rsidR="00EB7FBE" w:rsidRPr="00EB7FBE" w:rsidTr="00CC2579">
        <w:trPr>
          <w:trHeight w:val="362"/>
          <w:jc w:val="center"/>
        </w:trPr>
        <w:tc>
          <w:tcPr>
            <w:tcW w:w="1129" w:type="dxa"/>
          </w:tcPr>
          <w:p w:rsidR="00FD21D2" w:rsidRPr="00EB7FBE" w:rsidRDefault="00FD21D2" w:rsidP="00FD21D2">
            <w:pPr>
              <w:spacing w:line="360" w:lineRule="auto"/>
              <w:ind w:right="57"/>
              <w:jc w:val="center"/>
              <w:rPr>
                <w:rFonts w:ascii="Times New Roman" w:hAnsi="Times New Roman" w:cs="Times New Roman"/>
                <w:b/>
                <w:sz w:val="28"/>
                <w:szCs w:val="28"/>
              </w:rPr>
            </w:pPr>
            <w:r w:rsidRPr="00EB7FBE">
              <w:rPr>
                <w:rFonts w:ascii="Times New Roman" w:hAnsi="Times New Roman" w:cs="Times New Roman"/>
                <w:b/>
                <w:sz w:val="28"/>
                <w:szCs w:val="28"/>
              </w:rPr>
              <w:t>№</w:t>
            </w:r>
          </w:p>
        </w:tc>
        <w:tc>
          <w:tcPr>
            <w:tcW w:w="4111" w:type="dxa"/>
          </w:tcPr>
          <w:p w:rsidR="00FD21D2" w:rsidRPr="00EB7FBE" w:rsidRDefault="00FD21D2" w:rsidP="00FD21D2">
            <w:pPr>
              <w:spacing w:line="360" w:lineRule="auto"/>
              <w:ind w:right="57"/>
              <w:jc w:val="center"/>
              <w:rPr>
                <w:rFonts w:ascii="Times New Roman" w:hAnsi="Times New Roman" w:cs="Times New Roman"/>
                <w:b/>
                <w:sz w:val="28"/>
                <w:szCs w:val="28"/>
              </w:rPr>
            </w:pPr>
            <w:r w:rsidRPr="00EB7FBE">
              <w:rPr>
                <w:rFonts w:ascii="Times New Roman" w:hAnsi="Times New Roman" w:cs="Times New Roman"/>
                <w:b/>
                <w:sz w:val="28"/>
                <w:szCs w:val="28"/>
              </w:rPr>
              <w:t>Содержание.</w:t>
            </w:r>
          </w:p>
        </w:tc>
        <w:tc>
          <w:tcPr>
            <w:tcW w:w="1134" w:type="dxa"/>
          </w:tcPr>
          <w:p w:rsidR="00FD21D2" w:rsidRPr="00EB7FBE" w:rsidRDefault="00FD21D2" w:rsidP="00FD21D2">
            <w:pPr>
              <w:spacing w:line="360" w:lineRule="auto"/>
              <w:ind w:right="57"/>
              <w:jc w:val="center"/>
              <w:rPr>
                <w:rFonts w:ascii="Times New Roman" w:hAnsi="Times New Roman" w:cs="Times New Roman"/>
                <w:b/>
                <w:sz w:val="28"/>
                <w:szCs w:val="28"/>
              </w:rPr>
            </w:pPr>
            <w:r w:rsidRPr="00EB7FBE">
              <w:rPr>
                <w:rFonts w:ascii="Times New Roman" w:hAnsi="Times New Roman" w:cs="Times New Roman"/>
                <w:b/>
                <w:sz w:val="28"/>
                <w:szCs w:val="28"/>
              </w:rPr>
              <w:t>час</w:t>
            </w:r>
            <w:r w:rsidR="00CC2579" w:rsidRPr="00EB7FBE">
              <w:rPr>
                <w:rFonts w:ascii="Times New Roman" w:hAnsi="Times New Roman" w:cs="Times New Roman"/>
                <w:b/>
                <w:sz w:val="28"/>
                <w:szCs w:val="28"/>
              </w:rPr>
              <w:t>ы</w:t>
            </w:r>
          </w:p>
        </w:tc>
      </w:tr>
      <w:tr w:rsidR="00EB7FBE" w:rsidRPr="00EB7FBE" w:rsidTr="00CC2579">
        <w:trPr>
          <w:trHeight w:val="371"/>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1</w:t>
            </w:r>
          </w:p>
        </w:tc>
        <w:tc>
          <w:tcPr>
            <w:tcW w:w="4111" w:type="dxa"/>
          </w:tcPr>
          <w:p w:rsidR="00FD21D2" w:rsidRPr="00EB7FBE" w:rsidRDefault="0097081F" w:rsidP="00FD21D2">
            <w:pPr>
              <w:pStyle w:val="a3"/>
              <w:spacing w:before="0" w:beforeAutospacing="0" w:after="0" w:afterAutospacing="0"/>
              <w:ind w:left="57" w:right="57"/>
              <w:jc w:val="center"/>
              <w:rPr>
                <w:sz w:val="28"/>
                <w:szCs w:val="28"/>
              </w:rPr>
            </w:pPr>
            <w:r w:rsidRPr="00EB7FBE">
              <w:rPr>
                <w:sz w:val="28"/>
                <w:szCs w:val="28"/>
              </w:rPr>
              <w:t>Ремонт одежды.</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4</w:t>
            </w:r>
          </w:p>
        </w:tc>
      </w:tr>
      <w:tr w:rsidR="00EB7FBE" w:rsidRPr="00EB7FBE" w:rsidTr="00CC2579">
        <w:trPr>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2</w:t>
            </w:r>
          </w:p>
        </w:tc>
        <w:tc>
          <w:tcPr>
            <w:tcW w:w="4111"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Проект «Дружный класс»</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3</w:t>
            </w:r>
          </w:p>
        </w:tc>
      </w:tr>
      <w:tr w:rsidR="00EB7FBE" w:rsidRPr="00EB7FBE" w:rsidTr="00CC2579">
        <w:trPr>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3</w:t>
            </w:r>
          </w:p>
        </w:tc>
        <w:tc>
          <w:tcPr>
            <w:tcW w:w="4111"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Студия реклама</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4</w:t>
            </w:r>
          </w:p>
        </w:tc>
      </w:tr>
      <w:tr w:rsidR="00EB7FBE" w:rsidRPr="00EB7FBE" w:rsidTr="00CC2579">
        <w:trPr>
          <w:trHeight w:val="257"/>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4</w:t>
            </w:r>
          </w:p>
        </w:tc>
        <w:tc>
          <w:tcPr>
            <w:tcW w:w="4111" w:type="dxa"/>
          </w:tcPr>
          <w:p w:rsidR="00FD21D2" w:rsidRPr="00EB7FBE" w:rsidRDefault="00FD21D2" w:rsidP="00FD21D2">
            <w:pPr>
              <w:pStyle w:val="a3"/>
              <w:spacing w:before="0" w:beforeAutospacing="0" w:after="0" w:afterAutospacing="0"/>
              <w:ind w:right="57"/>
              <w:jc w:val="center"/>
              <w:rPr>
                <w:sz w:val="28"/>
                <w:szCs w:val="28"/>
              </w:rPr>
            </w:pPr>
            <w:r w:rsidRPr="00EB7FBE">
              <w:rPr>
                <w:sz w:val="28"/>
                <w:szCs w:val="28"/>
              </w:rPr>
              <w:t>Студия «Декор интерьера»</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5</w:t>
            </w:r>
          </w:p>
        </w:tc>
      </w:tr>
      <w:tr w:rsidR="00EB7FBE" w:rsidRPr="00EB7FBE" w:rsidTr="00CC2579">
        <w:trPr>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5</w:t>
            </w:r>
          </w:p>
        </w:tc>
        <w:tc>
          <w:tcPr>
            <w:tcW w:w="4111" w:type="dxa"/>
          </w:tcPr>
          <w:p w:rsidR="00FD21D2" w:rsidRPr="00EB7FBE" w:rsidRDefault="00FD21D2" w:rsidP="00FD21D2">
            <w:pPr>
              <w:pStyle w:val="a3"/>
              <w:spacing w:before="0" w:beforeAutospacing="0" w:after="0" w:afterAutospacing="0"/>
              <w:ind w:left="57" w:right="57" w:firstLine="652"/>
              <w:jc w:val="center"/>
              <w:rPr>
                <w:sz w:val="28"/>
                <w:szCs w:val="28"/>
              </w:rPr>
            </w:pPr>
            <w:r w:rsidRPr="00EB7FBE">
              <w:rPr>
                <w:sz w:val="28"/>
                <w:szCs w:val="28"/>
              </w:rPr>
              <w:t>Новогодняя студия-</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3</w:t>
            </w:r>
          </w:p>
        </w:tc>
      </w:tr>
      <w:tr w:rsidR="00EB7FBE" w:rsidRPr="00EB7FBE" w:rsidTr="00CC2579">
        <w:trPr>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6</w:t>
            </w:r>
          </w:p>
        </w:tc>
        <w:tc>
          <w:tcPr>
            <w:tcW w:w="4111"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 xml:space="preserve">Студия «Мода» </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7</w:t>
            </w:r>
          </w:p>
        </w:tc>
      </w:tr>
      <w:tr w:rsidR="00EB7FBE" w:rsidRPr="00EB7FBE" w:rsidTr="00CC2579">
        <w:trPr>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7</w:t>
            </w:r>
          </w:p>
        </w:tc>
        <w:tc>
          <w:tcPr>
            <w:tcW w:w="4111"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Студия подарки</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8</w:t>
            </w:r>
          </w:p>
        </w:tc>
      </w:tr>
      <w:tr w:rsidR="00FD21D2" w:rsidRPr="00EB7FBE" w:rsidTr="00CC2579">
        <w:trPr>
          <w:trHeight w:val="141"/>
          <w:jc w:val="center"/>
        </w:trPr>
        <w:tc>
          <w:tcPr>
            <w:tcW w:w="1129"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8</w:t>
            </w:r>
          </w:p>
        </w:tc>
        <w:tc>
          <w:tcPr>
            <w:tcW w:w="4111"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Итого:</w:t>
            </w:r>
          </w:p>
        </w:tc>
        <w:tc>
          <w:tcPr>
            <w:tcW w:w="1134" w:type="dxa"/>
          </w:tcPr>
          <w:p w:rsidR="00FD21D2" w:rsidRPr="00EB7FBE" w:rsidRDefault="00FD21D2" w:rsidP="00FD21D2">
            <w:pPr>
              <w:ind w:left="57" w:right="57"/>
              <w:jc w:val="center"/>
              <w:rPr>
                <w:rFonts w:ascii="Times New Roman" w:hAnsi="Times New Roman" w:cs="Times New Roman"/>
                <w:sz w:val="28"/>
                <w:szCs w:val="28"/>
              </w:rPr>
            </w:pPr>
            <w:r w:rsidRPr="00EB7FBE">
              <w:rPr>
                <w:rFonts w:ascii="Times New Roman" w:hAnsi="Times New Roman" w:cs="Times New Roman"/>
                <w:sz w:val="28"/>
                <w:szCs w:val="28"/>
              </w:rPr>
              <w:t>34</w:t>
            </w:r>
          </w:p>
        </w:tc>
      </w:tr>
    </w:tbl>
    <w:p w:rsidR="00291783" w:rsidRPr="00EB7FBE" w:rsidRDefault="00291783" w:rsidP="00596931">
      <w:pPr>
        <w:spacing w:after="0" w:line="360" w:lineRule="auto"/>
        <w:ind w:left="57" w:right="-1"/>
        <w:jc w:val="both"/>
        <w:rPr>
          <w:rFonts w:ascii="Times New Roman" w:eastAsia="Calibri" w:hAnsi="Times New Roman" w:cs="Times New Roman"/>
          <w:b/>
          <w:sz w:val="28"/>
          <w:szCs w:val="28"/>
        </w:rPr>
      </w:pPr>
    </w:p>
    <w:p w:rsidR="00291783" w:rsidRPr="00EB7FBE" w:rsidRDefault="00596931" w:rsidP="00596931">
      <w:pPr>
        <w:spacing w:after="0" w:line="360" w:lineRule="auto"/>
        <w:ind w:left="57" w:right="-1"/>
        <w:jc w:val="both"/>
        <w:rPr>
          <w:rFonts w:ascii="Times New Roman" w:eastAsia="Calibri" w:hAnsi="Times New Roman" w:cs="Times New Roman"/>
          <w:b/>
          <w:sz w:val="28"/>
          <w:szCs w:val="28"/>
        </w:rPr>
      </w:pPr>
      <w:r w:rsidRPr="00EB7FBE">
        <w:rPr>
          <w:rFonts w:ascii="Times New Roman" w:eastAsia="Calibri" w:hAnsi="Times New Roman" w:cs="Times New Roman"/>
          <w:b/>
          <w:sz w:val="28"/>
          <w:szCs w:val="28"/>
        </w:rPr>
        <w:t xml:space="preserve">           </w:t>
      </w:r>
      <w:r w:rsidR="00291783" w:rsidRPr="00EB7FBE">
        <w:rPr>
          <w:rFonts w:ascii="Times New Roman" w:eastAsia="Calibri" w:hAnsi="Times New Roman" w:cs="Times New Roman"/>
          <w:b/>
          <w:sz w:val="28"/>
          <w:szCs w:val="28"/>
        </w:rPr>
        <w:t>Критерии и нормы оценки знаний, умений и навыков учащихся:</w:t>
      </w:r>
    </w:p>
    <w:p w:rsidR="00291783" w:rsidRPr="00EB7FBE" w:rsidRDefault="00291783" w:rsidP="00596931">
      <w:pPr>
        <w:spacing w:after="0" w:line="360" w:lineRule="auto"/>
        <w:ind w:left="57"/>
        <w:jc w:val="both"/>
        <w:rPr>
          <w:rFonts w:ascii="Times New Roman" w:eastAsia="Calibri" w:hAnsi="Times New Roman" w:cs="Times New Roman"/>
          <w:b/>
          <w:sz w:val="28"/>
          <w:szCs w:val="28"/>
        </w:rPr>
      </w:pPr>
      <w:r w:rsidRPr="00EB7FBE">
        <w:rPr>
          <w:rFonts w:ascii="Times New Roman" w:eastAsia="Calibri" w:hAnsi="Times New Roman" w:cs="Times New Roman"/>
          <w:b/>
          <w:sz w:val="28"/>
          <w:szCs w:val="28"/>
        </w:rPr>
        <w:t>К концу 5 класса учащиеся должны знать:</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-правила безопасности труда при работе ручным инструментом;</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-названия ручных инструментов, материалов, приспособлений; правила разметки по шаблонам;</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-способы обработки различных материалов;</w:t>
      </w:r>
    </w:p>
    <w:p w:rsidR="00291783" w:rsidRPr="00EB7FBE" w:rsidRDefault="00291783" w:rsidP="00596931">
      <w:pPr>
        <w:widowControl w:val="0"/>
        <w:autoSpaceDE w:val="0"/>
        <w:autoSpaceDN w:val="0"/>
        <w:adjustRightInd w:val="0"/>
        <w:spacing w:after="0" w:line="360" w:lineRule="auto"/>
        <w:ind w:left="57"/>
        <w:jc w:val="both"/>
        <w:rPr>
          <w:rFonts w:ascii="Times New Roman" w:eastAsia="Calibri" w:hAnsi="Times New Roman" w:cs="Times New Roman"/>
          <w:b/>
          <w:sz w:val="28"/>
          <w:szCs w:val="28"/>
          <w:lang w:eastAsia="ru-RU"/>
        </w:rPr>
      </w:pPr>
      <w:r w:rsidRPr="00EB7FBE">
        <w:rPr>
          <w:rFonts w:ascii="Times New Roman" w:eastAsia="Calibri" w:hAnsi="Times New Roman" w:cs="Times New Roman"/>
          <w:b/>
          <w:sz w:val="28"/>
          <w:szCs w:val="28"/>
          <w:lang w:eastAsia="ru-RU"/>
        </w:rPr>
        <w:t>Способы и формы оценки результата</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sz w:val="28"/>
          <w:szCs w:val="28"/>
        </w:rPr>
        <w:t xml:space="preserve">Шкала оценивания работ, учащихся по предмету </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b/>
          <w:sz w:val="28"/>
          <w:szCs w:val="28"/>
        </w:rPr>
        <w:t>«5»</w:t>
      </w:r>
      <w:r w:rsidRPr="00EB7FBE">
        <w:rPr>
          <w:rFonts w:ascii="Times New Roman" w:eastAsia="Calibri" w:hAnsi="Times New Roman" w:cs="Times New Roman"/>
          <w:sz w:val="28"/>
          <w:szCs w:val="28"/>
        </w:rPr>
        <w:t xml:space="preserve"> - работа выполнена в заданное время, самостоятельно, с соблюдением техн</w:t>
      </w:r>
      <w:r w:rsidRPr="00EB7FBE">
        <w:rPr>
          <w:rFonts w:ascii="Times New Roman" w:eastAsia="Calibri" w:hAnsi="Times New Roman" w:cs="Times New Roman"/>
          <w:sz w:val="28"/>
          <w:szCs w:val="28"/>
        </w:rPr>
        <w:t>о</w:t>
      </w:r>
      <w:r w:rsidRPr="00EB7FBE">
        <w:rPr>
          <w:rFonts w:ascii="Times New Roman" w:eastAsia="Calibri" w:hAnsi="Times New Roman" w:cs="Times New Roman"/>
          <w:sz w:val="28"/>
          <w:szCs w:val="28"/>
        </w:rPr>
        <w:t>логической последовательности, качественно и творчески;</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b/>
          <w:sz w:val="28"/>
          <w:szCs w:val="28"/>
        </w:rPr>
        <w:t>«4»</w:t>
      </w:r>
      <w:r w:rsidRPr="00EB7FBE">
        <w:rPr>
          <w:rFonts w:ascii="Times New Roman" w:eastAsia="Calibri" w:hAnsi="Times New Roman" w:cs="Times New Roman"/>
          <w:sz w:val="28"/>
          <w:szCs w:val="28"/>
        </w:rPr>
        <w:t xml:space="preserve"> - работа выполнена в заданное время, самостоятельно с соблюдением техн</w:t>
      </w:r>
      <w:r w:rsidRPr="00EB7FBE">
        <w:rPr>
          <w:rFonts w:ascii="Times New Roman" w:eastAsia="Calibri" w:hAnsi="Times New Roman" w:cs="Times New Roman"/>
          <w:sz w:val="28"/>
          <w:szCs w:val="28"/>
        </w:rPr>
        <w:t>о</w:t>
      </w:r>
      <w:r w:rsidRPr="00EB7FBE">
        <w:rPr>
          <w:rFonts w:ascii="Times New Roman" w:eastAsia="Calibri" w:hAnsi="Times New Roman" w:cs="Times New Roman"/>
          <w:sz w:val="28"/>
          <w:szCs w:val="28"/>
        </w:rPr>
        <w:t>логической последовательности, при выполнении отдельных операций допущены небольшие отклонения; общий вид изделия аккуратный.</w:t>
      </w:r>
    </w:p>
    <w:p w:rsidR="00291783" w:rsidRPr="00EB7FBE" w:rsidRDefault="00291783" w:rsidP="00596931">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b/>
          <w:sz w:val="28"/>
          <w:szCs w:val="28"/>
        </w:rPr>
        <w:t>«3»</w:t>
      </w:r>
      <w:r w:rsidRPr="00EB7FBE">
        <w:rPr>
          <w:rFonts w:ascii="Times New Roman" w:eastAsia="Calibri" w:hAnsi="Times New Roman" w:cs="Times New Roman"/>
          <w:sz w:val="28"/>
          <w:szCs w:val="28"/>
        </w:rPr>
        <w:t xml:space="preserve"> - работа выполнена в заданное время, самостоятельно, с нарушением техн</w:t>
      </w:r>
      <w:r w:rsidRPr="00EB7FBE">
        <w:rPr>
          <w:rFonts w:ascii="Times New Roman" w:eastAsia="Calibri" w:hAnsi="Times New Roman" w:cs="Times New Roman"/>
          <w:sz w:val="28"/>
          <w:szCs w:val="28"/>
        </w:rPr>
        <w:t>о</w:t>
      </w:r>
      <w:r w:rsidRPr="00EB7FBE">
        <w:rPr>
          <w:rFonts w:ascii="Times New Roman" w:eastAsia="Calibri" w:hAnsi="Times New Roman" w:cs="Times New Roman"/>
          <w:sz w:val="28"/>
          <w:szCs w:val="28"/>
        </w:rPr>
        <w:t xml:space="preserve">логической последовательности, отдельные операции выполнены с отклонением от образца (если не было на, то установки), изделие оформлено небрежно или не закончено в срок. </w:t>
      </w:r>
    </w:p>
    <w:p w:rsidR="00FD21D2" w:rsidRPr="00EB7FBE" w:rsidRDefault="00291783" w:rsidP="006D7DA0">
      <w:pPr>
        <w:spacing w:after="0" w:line="360" w:lineRule="auto"/>
        <w:ind w:left="57"/>
        <w:jc w:val="both"/>
        <w:rPr>
          <w:rFonts w:ascii="Times New Roman" w:eastAsia="Calibri" w:hAnsi="Times New Roman" w:cs="Times New Roman"/>
          <w:sz w:val="28"/>
          <w:szCs w:val="28"/>
        </w:rPr>
      </w:pPr>
      <w:r w:rsidRPr="00EB7FBE">
        <w:rPr>
          <w:rFonts w:ascii="Times New Roman" w:eastAsia="Calibri" w:hAnsi="Times New Roman" w:cs="Times New Roman"/>
          <w:b/>
          <w:sz w:val="28"/>
          <w:szCs w:val="28"/>
        </w:rPr>
        <w:lastRenderedPageBreak/>
        <w:t>«2»</w:t>
      </w:r>
      <w:r w:rsidRPr="00EB7FBE">
        <w:rPr>
          <w:rFonts w:ascii="Times New Roman" w:eastAsia="Calibri" w:hAnsi="Times New Roman" w:cs="Times New Roman"/>
          <w:sz w:val="28"/>
          <w:szCs w:val="28"/>
        </w:rPr>
        <w:t xml:space="preserve"> - ученик самостоятельно не справился с работой, технологическая последов</w:t>
      </w:r>
      <w:r w:rsidRPr="00EB7FBE">
        <w:rPr>
          <w:rFonts w:ascii="Times New Roman" w:eastAsia="Calibri" w:hAnsi="Times New Roman" w:cs="Times New Roman"/>
          <w:sz w:val="28"/>
          <w:szCs w:val="28"/>
        </w:rPr>
        <w:t>а</w:t>
      </w:r>
      <w:r w:rsidRPr="00EB7FBE">
        <w:rPr>
          <w:rFonts w:ascii="Times New Roman" w:eastAsia="Calibri" w:hAnsi="Times New Roman" w:cs="Times New Roman"/>
          <w:sz w:val="28"/>
          <w:szCs w:val="28"/>
        </w:rPr>
        <w:t>тельность нарушена, при выполнении операций допущены большие отклонения, изделие оформлено небрежно и имеет незавершённый вид.</w:t>
      </w:r>
    </w:p>
    <w:sectPr w:rsidR="00FD21D2" w:rsidRPr="00EB7FBE" w:rsidSect="00596931">
      <w:pgSz w:w="11906" w:h="16838"/>
      <w:pgMar w:top="426"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47B56"/>
    <w:multiLevelType w:val="hybridMultilevel"/>
    <w:tmpl w:val="B6B6F7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3747A7C"/>
    <w:multiLevelType w:val="hybridMultilevel"/>
    <w:tmpl w:val="716247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80C3433"/>
    <w:multiLevelType w:val="hybridMultilevel"/>
    <w:tmpl w:val="74649D1C"/>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
    <w:nsid w:val="527D56E7"/>
    <w:multiLevelType w:val="hybridMultilevel"/>
    <w:tmpl w:val="60A29D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9111EC2"/>
    <w:multiLevelType w:val="hybridMultilevel"/>
    <w:tmpl w:val="5B7AC7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2E37CF6"/>
    <w:multiLevelType w:val="hybridMultilevel"/>
    <w:tmpl w:val="B754C75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92E57A2"/>
    <w:multiLevelType w:val="hybridMultilevel"/>
    <w:tmpl w:val="752451F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7F6C15E3"/>
    <w:multiLevelType w:val="hybridMultilevel"/>
    <w:tmpl w:val="C35AE9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0"/>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E7A"/>
    <w:rsid w:val="000A5DFC"/>
    <w:rsid w:val="001C4E4C"/>
    <w:rsid w:val="00277B63"/>
    <w:rsid w:val="00291783"/>
    <w:rsid w:val="003C5131"/>
    <w:rsid w:val="00526E7A"/>
    <w:rsid w:val="00596931"/>
    <w:rsid w:val="005B4C06"/>
    <w:rsid w:val="006D5D8C"/>
    <w:rsid w:val="006D7DA0"/>
    <w:rsid w:val="00951B38"/>
    <w:rsid w:val="0097081F"/>
    <w:rsid w:val="00B24EBE"/>
    <w:rsid w:val="00C518A9"/>
    <w:rsid w:val="00C543F9"/>
    <w:rsid w:val="00CC2579"/>
    <w:rsid w:val="00D97F36"/>
    <w:rsid w:val="00EB7FBE"/>
    <w:rsid w:val="00FD2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543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26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D21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6">
    <w:name w:val="c16"/>
    <w:basedOn w:val="a"/>
    <w:rsid w:val="00951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1B38"/>
  </w:style>
  <w:style w:type="paragraph" w:customStyle="1" w:styleId="c2">
    <w:name w:val="c2"/>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B4C06"/>
  </w:style>
  <w:style w:type="paragraph" w:customStyle="1" w:styleId="c44">
    <w:name w:val="c44"/>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4C06"/>
  </w:style>
  <w:style w:type="paragraph" w:styleId="a5">
    <w:name w:val="List Paragraph"/>
    <w:basedOn w:val="a"/>
    <w:uiPriority w:val="99"/>
    <w:qFormat/>
    <w:rsid w:val="00596931"/>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20">
    <w:name w:val="Заголовок 2 Знак"/>
    <w:basedOn w:val="a0"/>
    <w:link w:val="2"/>
    <w:uiPriority w:val="9"/>
    <w:semiHidden/>
    <w:rsid w:val="00C543F9"/>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518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18A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C543F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526E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FD21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16">
    <w:name w:val="c16"/>
    <w:basedOn w:val="a"/>
    <w:rsid w:val="00951B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951B38"/>
  </w:style>
  <w:style w:type="paragraph" w:customStyle="1" w:styleId="c2">
    <w:name w:val="c2"/>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5B4C06"/>
  </w:style>
  <w:style w:type="paragraph" w:customStyle="1" w:styleId="c44">
    <w:name w:val="c44"/>
    <w:basedOn w:val="a"/>
    <w:rsid w:val="005B4C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4C06"/>
  </w:style>
  <w:style w:type="paragraph" w:styleId="a5">
    <w:name w:val="List Paragraph"/>
    <w:basedOn w:val="a"/>
    <w:uiPriority w:val="99"/>
    <w:qFormat/>
    <w:rsid w:val="00596931"/>
    <w:pPr>
      <w:spacing w:after="200" w:line="276" w:lineRule="auto"/>
      <w:ind w:left="720" w:firstLine="510"/>
      <w:contextualSpacing/>
      <w:jc w:val="both"/>
    </w:pPr>
    <w:rPr>
      <w:rFonts w:ascii="Times New Roman" w:eastAsia="Calibri" w:hAnsi="Times New Roman" w:cs="Times New Roman"/>
      <w:color w:val="262626"/>
      <w:sz w:val="24"/>
      <w:szCs w:val="24"/>
    </w:rPr>
  </w:style>
  <w:style w:type="character" w:customStyle="1" w:styleId="20">
    <w:name w:val="Заголовок 2 Знак"/>
    <w:basedOn w:val="a0"/>
    <w:link w:val="2"/>
    <w:uiPriority w:val="9"/>
    <w:semiHidden/>
    <w:rsid w:val="00C543F9"/>
    <w:rPr>
      <w:rFonts w:ascii="Times New Roman" w:eastAsia="Times New Roman" w:hAnsi="Times New Roman" w:cs="Times New Roman"/>
      <w:b/>
      <w:bCs/>
      <w:sz w:val="36"/>
      <w:szCs w:val="36"/>
      <w:lang w:eastAsia="ru-RU"/>
    </w:rPr>
  </w:style>
  <w:style w:type="paragraph" w:styleId="a6">
    <w:name w:val="Balloon Text"/>
    <w:basedOn w:val="a"/>
    <w:link w:val="a7"/>
    <w:uiPriority w:val="99"/>
    <w:semiHidden/>
    <w:unhideWhenUsed/>
    <w:rsid w:val="00C518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18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0451">
      <w:bodyDiv w:val="1"/>
      <w:marLeft w:val="0"/>
      <w:marRight w:val="0"/>
      <w:marTop w:val="0"/>
      <w:marBottom w:val="0"/>
      <w:divBdr>
        <w:top w:val="none" w:sz="0" w:space="0" w:color="auto"/>
        <w:left w:val="none" w:sz="0" w:space="0" w:color="auto"/>
        <w:bottom w:val="none" w:sz="0" w:space="0" w:color="auto"/>
        <w:right w:val="none" w:sz="0" w:space="0" w:color="auto"/>
      </w:divBdr>
    </w:div>
    <w:div w:id="339355373">
      <w:bodyDiv w:val="1"/>
      <w:marLeft w:val="0"/>
      <w:marRight w:val="0"/>
      <w:marTop w:val="0"/>
      <w:marBottom w:val="0"/>
      <w:divBdr>
        <w:top w:val="none" w:sz="0" w:space="0" w:color="auto"/>
        <w:left w:val="none" w:sz="0" w:space="0" w:color="auto"/>
        <w:bottom w:val="none" w:sz="0" w:space="0" w:color="auto"/>
        <w:right w:val="none" w:sz="0" w:space="0" w:color="auto"/>
      </w:divBdr>
    </w:div>
    <w:div w:id="384723160">
      <w:bodyDiv w:val="1"/>
      <w:marLeft w:val="0"/>
      <w:marRight w:val="0"/>
      <w:marTop w:val="0"/>
      <w:marBottom w:val="0"/>
      <w:divBdr>
        <w:top w:val="none" w:sz="0" w:space="0" w:color="auto"/>
        <w:left w:val="none" w:sz="0" w:space="0" w:color="auto"/>
        <w:bottom w:val="none" w:sz="0" w:space="0" w:color="auto"/>
        <w:right w:val="none" w:sz="0" w:space="0" w:color="auto"/>
      </w:divBdr>
    </w:div>
    <w:div w:id="395671409">
      <w:bodyDiv w:val="1"/>
      <w:marLeft w:val="0"/>
      <w:marRight w:val="0"/>
      <w:marTop w:val="0"/>
      <w:marBottom w:val="0"/>
      <w:divBdr>
        <w:top w:val="none" w:sz="0" w:space="0" w:color="auto"/>
        <w:left w:val="none" w:sz="0" w:space="0" w:color="auto"/>
        <w:bottom w:val="none" w:sz="0" w:space="0" w:color="auto"/>
        <w:right w:val="none" w:sz="0" w:space="0" w:color="auto"/>
      </w:divBdr>
    </w:div>
    <w:div w:id="842741240">
      <w:bodyDiv w:val="1"/>
      <w:marLeft w:val="0"/>
      <w:marRight w:val="0"/>
      <w:marTop w:val="0"/>
      <w:marBottom w:val="0"/>
      <w:divBdr>
        <w:top w:val="none" w:sz="0" w:space="0" w:color="auto"/>
        <w:left w:val="none" w:sz="0" w:space="0" w:color="auto"/>
        <w:bottom w:val="none" w:sz="0" w:space="0" w:color="auto"/>
        <w:right w:val="none" w:sz="0" w:space="0" w:color="auto"/>
      </w:divBdr>
    </w:div>
    <w:div w:id="1393583891">
      <w:bodyDiv w:val="1"/>
      <w:marLeft w:val="0"/>
      <w:marRight w:val="0"/>
      <w:marTop w:val="0"/>
      <w:marBottom w:val="0"/>
      <w:divBdr>
        <w:top w:val="none" w:sz="0" w:space="0" w:color="auto"/>
        <w:left w:val="none" w:sz="0" w:space="0" w:color="auto"/>
        <w:bottom w:val="none" w:sz="0" w:space="0" w:color="auto"/>
        <w:right w:val="none" w:sz="0" w:space="0" w:color="auto"/>
      </w:divBdr>
    </w:div>
    <w:div w:id="1861119149">
      <w:bodyDiv w:val="1"/>
      <w:marLeft w:val="0"/>
      <w:marRight w:val="0"/>
      <w:marTop w:val="0"/>
      <w:marBottom w:val="0"/>
      <w:divBdr>
        <w:top w:val="none" w:sz="0" w:space="0" w:color="auto"/>
        <w:left w:val="none" w:sz="0" w:space="0" w:color="auto"/>
        <w:bottom w:val="none" w:sz="0" w:space="0" w:color="auto"/>
        <w:right w:val="none" w:sz="0" w:space="0" w:color="auto"/>
      </w:divBdr>
    </w:div>
    <w:div w:id="196989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8</Pages>
  <Words>1731</Words>
  <Characters>9870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Людмила</cp:lastModifiedBy>
  <cp:revision>12</cp:revision>
  <cp:lastPrinted>2024-09-23T12:07:00Z</cp:lastPrinted>
  <dcterms:created xsi:type="dcterms:W3CDTF">2021-06-19T13:41:00Z</dcterms:created>
  <dcterms:modified xsi:type="dcterms:W3CDTF">2010-10-27T20:13:00Z</dcterms:modified>
</cp:coreProperties>
</file>