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47F3" w:rsidRPr="00815A56" w:rsidRDefault="008B47F3" w:rsidP="008B47F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Государственное бюджетное образовательное учреждение «Комплексный реабилитационно-образовательный центр</w:t>
      </w:r>
    </w:p>
    <w:p w:rsidR="008B47F3" w:rsidRPr="00815A56" w:rsidRDefault="008B47F3" w:rsidP="008B47F3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8B47F3" w:rsidRPr="00815A56" w:rsidRDefault="008B47F3" w:rsidP="008B47F3">
      <w:pPr>
        <w:shd w:val="clear" w:color="auto" w:fill="FFFFFF"/>
        <w:rPr>
          <w:rFonts w:ascii="Times New Roman" w:hAnsi="Times New Roman" w:cs="Times New Roman"/>
          <w:b/>
          <w:sz w:val="24"/>
          <w:szCs w:val="24"/>
        </w:rPr>
      </w:pPr>
    </w:p>
    <w:p w:rsidR="008B47F3" w:rsidRDefault="00AF1FB5" w:rsidP="008B47F3">
      <w:pPr>
        <w:shd w:val="clear" w:color="auto" w:fill="FFFFFF"/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 wp14:anchorId="6BE0368F" wp14:editId="12DA7F14">
            <wp:extent cx="5940425" cy="2189480"/>
            <wp:effectExtent l="0" t="0" r="3175" b="127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B47F3" w:rsidRPr="00815A56" w:rsidRDefault="008B47F3" w:rsidP="008B47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8B47F3" w:rsidRPr="00815A56" w:rsidRDefault="008B47F3" w:rsidP="008B47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2617C" w:rsidRDefault="0072617C" w:rsidP="008B47F3">
      <w:pPr>
        <w:shd w:val="clear" w:color="auto" w:fill="FFFFFF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72617C" w:rsidRDefault="0072617C" w:rsidP="008B47F3">
      <w:pPr>
        <w:shd w:val="clear" w:color="auto" w:fill="FFFFFF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8B47F3" w:rsidRPr="0072617C" w:rsidRDefault="008B47F3" w:rsidP="008B47F3">
      <w:pPr>
        <w:shd w:val="clear" w:color="auto" w:fill="FFFFFF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2617C">
        <w:rPr>
          <w:rFonts w:ascii="Times New Roman" w:hAnsi="Times New Roman" w:cs="Times New Roman"/>
          <w:b/>
          <w:sz w:val="28"/>
          <w:szCs w:val="28"/>
          <w:u w:val="single"/>
        </w:rPr>
        <w:t xml:space="preserve">Рабочая программа </w:t>
      </w:r>
    </w:p>
    <w:p w:rsidR="008B47F3" w:rsidRPr="0072617C" w:rsidRDefault="008B47F3" w:rsidP="008B47F3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Наименование учебного курс</w:t>
      </w:r>
      <w:r w:rsidR="0091626D"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а: «</w:t>
      </w:r>
      <w:r w:rsidR="00136E44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Труд (технология)»</w:t>
      </w:r>
    </w:p>
    <w:p w:rsidR="008B47F3" w:rsidRPr="0072617C" w:rsidRDefault="008B47F3" w:rsidP="008B47F3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Класс: 3 (Вариант 4.3)</w:t>
      </w:r>
    </w:p>
    <w:p w:rsidR="008B47F3" w:rsidRPr="0072617C" w:rsidRDefault="008B47F3" w:rsidP="008B47F3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Уровень общего образования: НОО</w:t>
      </w:r>
    </w:p>
    <w:p w:rsidR="008B47F3" w:rsidRPr="0072617C" w:rsidRDefault="008B47F3" w:rsidP="008B47F3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Учитель: </w:t>
      </w:r>
      <w:proofErr w:type="spellStart"/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Чуриева</w:t>
      </w:r>
      <w:proofErr w:type="spellEnd"/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Виктория Николаевна</w:t>
      </w:r>
    </w:p>
    <w:p w:rsidR="008B47F3" w:rsidRPr="0072617C" w:rsidRDefault="008B47F3" w:rsidP="008B47F3">
      <w:pPr>
        <w:pStyle w:val="a3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Срок реализации программы: </w:t>
      </w:r>
      <w:r w:rsidR="00136E44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2024-2025</w:t>
      </w:r>
      <w:r w:rsidRPr="0072617C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учебный год</w:t>
      </w:r>
    </w:p>
    <w:p w:rsidR="008B47F3" w:rsidRPr="0072617C" w:rsidRDefault="008B47F3" w:rsidP="008B47F3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Количество часов:</w:t>
      </w:r>
    </w:p>
    <w:p w:rsidR="008B47F3" w:rsidRPr="0072617C" w:rsidRDefault="008B47F3" w:rsidP="008B47F3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всего  </w:t>
      </w:r>
      <w:r w:rsidR="00773AA9"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68</w:t>
      </w: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часов</w:t>
      </w:r>
    </w:p>
    <w:p w:rsidR="008B47F3" w:rsidRPr="0072617C" w:rsidRDefault="008B47F3" w:rsidP="008B47F3">
      <w:pPr>
        <w:pStyle w:val="a3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 неделю</w:t>
      </w: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 w:rsidR="00773AA9"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2</w:t>
      </w:r>
      <w:r w:rsidRPr="0072617C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часа</w:t>
      </w:r>
    </w:p>
    <w:p w:rsidR="008B47F3" w:rsidRPr="00815A56" w:rsidRDefault="008B47F3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617C" w:rsidRDefault="0072617C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617C" w:rsidRDefault="0072617C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72617C" w:rsidRDefault="0072617C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8B47F3" w:rsidRPr="00815A56" w:rsidRDefault="008B47F3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15A56">
        <w:rPr>
          <w:rFonts w:ascii="Times New Roman" w:eastAsia="Times New Roman" w:hAnsi="Times New Roman" w:cs="Times New Roman"/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rFonts w:ascii="Times New Roman" w:eastAsia="Times New Roman" w:hAnsi="Times New Roman" w:cs="Times New Roman"/>
          <w:sz w:val="24"/>
          <w:szCs w:val="24"/>
        </w:rPr>
        <w:t>Чуриева</w:t>
      </w:r>
      <w:proofErr w:type="spellEnd"/>
      <w:r w:rsidRPr="00815A56">
        <w:rPr>
          <w:rFonts w:ascii="Times New Roman" w:eastAsia="Times New Roman" w:hAnsi="Times New Roman" w:cs="Times New Roman"/>
          <w:sz w:val="24"/>
          <w:szCs w:val="24"/>
        </w:rPr>
        <w:t xml:space="preserve"> В.Н.</w:t>
      </w:r>
    </w:p>
    <w:p w:rsidR="008B47F3" w:rsidRDefault="008B47F3" w:rsidP="008B47F3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15A56">
        <w:rPr>
          <w:rFonts w:ascii="Times New Roman" w:eastAsia="Times New Roman" w:hAnsi="Times New Roman" w:cs="Times New Roman"/>
          <w:sz w:val="24"/>
          <w:szCs w:val="24"/>
        </w:rPr>
        <w:t>Квалификационная категория: высшая</w:t>
      </w:r>
    </w:p>
    <w:p w:rsidR="0072617C" w:rsidRDefault="0072617C" w:rsidP="0072617C">
      <w:pPr>
        <w:pStyle w:val="paragraph"/>
        <w:spacing w:before="0" w:beforeAutospacing="0" w:after="0" w:afterAutospacing="0" w:line="360" w:lineRule="auto"/>
        <w:textAlignment w:val="baseline"/>
      </w:pPr>
    </w:p>
    <w:p w:rsidR="008B47F3" w:rsidRPr="0056224C" w:rsidRDefault="008B47F3" w:rsidP="0072617C">
      <w:pPr>
        <w:pStyle w:val="paragraph"/>
        <w:spacing w:before="0" w:beforeAutospacing="0" w:after="0" w:afterAutospacing="0" w:line="360" w:lineRule="auto"/>
        <w:jc w:val="center"/>
        <w:textAlignment w:val="baseline"/>
        <w:rPr>
          <w:color w:val="000000"/>
        </w:rPr>
      </w:pPr>
      <w:r w:rsidRPr="004F1DF6">
        <w:rPr>
          <w:b/>
        </w:rPr>
        <w:t>Пояснительная</w:t>
      </w:r>
      <w:r w:rsidRPr="004F1DF6">
        <w:rPr>
          <w:b/>
          <w:spacing w:val="-1"/>
        </w:rPr>
        <w:t xml:space="preserve"> </w:t>
      </w:r>
      <w:r w:rsidRPr="004F1DF6">
        <w:rPr>
          <w:b/>
        </w:rPr>
        <w:t>записка.</w:t>
      </w:r>
    </w:p>
    <w:p w:rsidR="00E25F42" w:rsidRPr="00E25F42" w:rsidRDefault="00E25F42" w:rsidP="003F4F07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5F42">
        <w:rPr>
          <w:rFonts w:ascii="Times New Roman" w:eastAsia="Times New Roman" w:hAnsi="Times New Roman" w:cs="Times New Roman"/>
          <w:sz w:val="24"/>
          <w:szCs w:val="24"/>
        </w:rPr>
        <w:t>Учебный предмет</w:t>
      </w:r>
      <w:r w:rsidRPr="00E25F42">
        <w:rPr>
          <w:rFonts w:ascii="Times New Roman" w:eastAsia="Times New Roman" w:hAnsi="Times New Roman" w:cs="Times New Roman"/>
          <w:b/>
          <w:sz w:val="24"/>
          <w:szCs w:val="24"/>
        </w:rPr>
        <w:t xml:space="preserve"> «</w:t>
      </w:r>
      <w:r w:rsidR="003F4F07">
        <w:rPr>
          <w:rFonts w:ascii="Times New Roman" w:eastAsia="Times New Roman" w:hAnsi="Times New Roman" w:cs="Times New Roman"/>
          <w:sz w:val="24"/>
          <w:szCs w:val="24"/>
        </w:rPr>
        <w:t>Т</w:t>
      </w:r>
      <w:r w:rsidRPr="00E25F42">
        <w:rPr>
          <w:rFonts w:ascii="Times New Roman" w:eastAsia="Times New Roman" w:hAnsi="Times New Roman" w:cs="Times New Roman"/>
          <w:sz w:val="24"/>
          <w:szCs w:val="24"/>
        </w:rPr>
        <w:t>руд» относится к предметной области «Технология» и является обязательной частью учебного плана. В соответствии с учебным планом рабочая программа по уче</w:t>
      </w:r>
      <w:r w:rsidR="003F4F07">
        <w:rPr>
          <w:rFonts w:ascii="Times New Roman" w:eastAsia="Times New Roman" w:hAnsi="Times New Roman" w:cs="Times New Roman"/>
          <w:sz w:val="24"/>
          <w:szCs w:val="24"/>
        </w:rPr>
        <w:t>бному предмету «Т</w:t>
      </w:r>
      <w:r w:rsidR="00136E44">
        <w:rPr>
          <w:rFonts w:ascii="Times New Roman" w:eastAsia="Times New Roman" w:hAnsi="Times New Roman" w:cs="Times New Roman"/>
          <w:sz w:val="24"/>
          <w:szCs w:val="24"/>
        </w:rPr>
        <w:t>руд» в 4</w:t>
      </w:r>
      <w:r w:rsidRPr="00E25F42">
        <w:rPr>
          <w:rFonts w:ascii="Times New Roman" w:eastAsia="Times New Roman" w:hAnsi="Times New Roman" w:cs="Times New Roman"/>
          <w:sz w:val="24"/>
          <w:szCs w:val="24"/>
        </w:rPr>
        <w:t xml:space="preserve"> классе рассчитана на 3</w:t>
      </w:r>
      <w:r w:rsidR="00136E44">
        <w:rPr>
          <w:rFonts w:ascii="Times New Roman" w:eastAsia="Times New Roman" w:hAnsi="Times New Roman" w:cs="Times New Roman"/>
          <w:sz w:val="24"/>
          <w:szCs w:val="24"/>
        </w:rPr>
        <w:t>4 учебные недели и составляет 68 часов в год (2</w:t>
      </w:r>
      <w:r w:rsidRPr="00E25F42">
        <w:rPr>
          <w:rFonts w:ascii="Times New Roman" w:eastAsia="Times New Roman" w:hAnsi="Times New Roman" w:cs="Times New Roman"/>
          <w:sz w:val="24"/>
          <w:szCs w:val="24"/>
        </w:rPr>
        <w:t xml:space="preserve"> час</w:t>
      </w:r>
      <w:r w:rsidR="00136E44">
        <w:rPr>
          <w:rFonts w:ascii="Times New Roman" w:eastAsia="Times New Roman" w:hAnsi="Times New Roman" w:cs="Times New Roman"/>
          <w:sz w:val="24"/>
          <w:szCs w:val="24"/>
        </w:rPr>
        <w:t>а</w:t>
      </w:r>
      <w:r w:rsidRPr="00E25F42">
        <w:rPr>
          <w:rFonts w:ascii="Times New Roman" w:eastAsia="Times New Roman" w:hAnsi="Times New Roman" w:cs="Times New Roman"/>
          <w:sz w:val="24"/>
          <w:szCs w:val="24"/>
        </w:rPr>
        <w:t xml:space="preserve"> в неделю).</w:t>
      </w:r>
    </w:p>
    <w:p w:rsidR="00A054CB" w:rsidRPr="00FC438D" w:rsidRDefault="0056224C" w:rsidP="003F4F07">
      <w:pPr>
        <w:spacing w:line="360" w:lineRule="auto"/>
        <w:ind w:left="709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</w:t>
      </w:r>
      <w:r w:rsidR="008B47F3" w:rsidRPr="00FC438D">
        <w:rPr>
          <w:rFonts w:ascii="Times New Roman" w:hAnsi="Times New Roman" w:cs="Times New Roman"/>
          <w:b/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FC438D" w:rsidRPr="00395152" w:rsidRDefault="00FC438D" w:rsidP="00FC438D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eastAsia="Symbol" w:hAnsi="Times New Roman" w:cs="Times New Roman"/>
          <w:sz w:val="24"/>
          <w:szCs w:val="24"/>
        </w:rPr>
      </w:pPr>
      <w:r w:rsidRPr="00395152">
        <w:rPr>
          <w:rFonts w:ascii="Times New Roman" w:hAnsi="Times New Roman" w:cs="Times New Roman"/>
          <w:sz w:val="24"/>
          <w:szCs w:val="24"/>
        </w:rPr>
        <w:t xml:space="preserve">Федеральный закон от 29 декабря 2012 года </w:t>
      </w:r>
      <w:r w:rsidRPr="00395152">
        <w:rPr>
          <w:rFonts w:ascii="Times New Roman" w:eastAsia="Segoe UI Symbol" w:hAnsi="Times New Roman" w:cs="Times New Roman"/>
          <w:sz w:val="24"/>
          <w:szCs w:val="24"/>
        </w:rPr>
        <w:t>№</w:t>
      </w:r>
      <w:r w:rsidRPr="00395152">
        <w:rPr>
          <w:rFonts w:ascii="Times New Roman" w:hAnsi="Times New Roman" w:cs="Times New Roman"/>
          <w:sz w:val="24"/>
          <w:szCs w:val="24"/>
        </w:rPr>
        <w:t xml:space="preserve"> 273-ФЗ «Об образовании в Российской Федерации»;</w:t>
      </w:r>
    </w:p>
    <w:p w:rsidR="00FC438D" w:rsidRPr="00E25F42" w:rsidRDefault="00FC438D" w:rsidP="00E25F42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395152">
        <w:rPr>
          <w:rFonts w:ascii="Times New Roman" w:hAnsi="Times New Roman" w:cs="Times New Roman"/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</w:t>
      </w:r>
      <w:r w:rsidRPr="00E25F42">
        <w:rPr>
          <w:rFonts w:ascii="Times New Roman" w:hAnsi="Times New Roman" w:cs="Times New Roman"/>
          <w:sz w:val="24"/>
          <w:szCs w:val="24"/>
        </w:rPr>
        <w:t xml:space="preserve">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E25F42">
        <w:rPr>
          <w:rFonts w:ascii="Times New Roman" w:hAnsi="Times New Roman" w:cs="Times New Roman"/>
          <w:sz w:val="24"/>
          <w:szCs w:val="24"/>
        </w:rPr>
        <w:t>ограниченнымивозможностями</w:t>
      </w:r>
      <w:proofErr w:type="spellEnd"/>
      <w:r w:rsidRPr="00E25F42">
        <w:rPr>
          <w:rFonts w:ascii="Times New Roman" w:hAnsi="Times New Roman" w:cs="Times New Roman"/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FC438D" w:rsidRDefault="00FC438D" w:rsidP="00E25F42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25F42">
        <w:rPr>
          <w:rFonts w:ascii="Times New Roman" w:hAnsi="Times New Roman" w:cs="Times New Roman"/>
          <w:sz w:val="24"/>
          <w:szCs w:val="24"/>
        </w:rPr>
        <w:t xml:space="preserve">Приказ  </w:t>
      </w:r>
      <w:proofErr w:type="spellStart"/>
      <w:r w:rsidRPr="00E25F42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E25F42">
        <w:rPr>
          <w:rFonts w:ascii="Times New Roman" w:hAnsi="Times New Roman" w:cs="Times New Roman"/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E25F42">
        <w:rPr>
          <w:rFonts w:ascii="Times New Roman" w:hAnsi="Times New Roman" w:cs="Times New Roman"/>
          <w:sz w:val="24"/>
          <w:szCs w:val="24"/>
        </w:rPr>
        <w:t>ддляобучающихся</w:t>
      </w:r>
      <w:proofErr w:type="spellEnd"/>
      <w:r w:rsidRPr="00E25F42">
        <w:rPr>
          <w:rFonts w:ascii="Times New Roman" w:hAnsi="Times New Roman" w:cs="Times New Roman"/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</w:p>
    <w:p w:rsidR="00136E44" w:rsidRPr="00136E44" w:rsidRDefault="00136E44" w:rsidP="00136E44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464B3"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FC438D" w:rsidRPr="00136E44" w:rsidRDefault="00FC438D" w:rsidP="00136E44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136E44">
        <w:rPr>
          <w:rFonts w:ascii="Times New Roman" w:hAnsi="Times New Roman" w:cs="Times New Roman"/>
          <w:sz w:val="24"/>
          <w:szCs w:val="24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(утверждена приказом </w:t>
      </w:r>
      <w:proofErr w:type="spellStart"/>
      <w:r w:rsidRPr="00136E44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136E44">
        <w:rPr>
          <w:rFonts w:ascii="Times New Roman" w:hAnsi="Times New Roman" w:cs="Times New Roman"/>
          <w:sz w:val="24"/>
          <w:szCs w:val="24"/>
        </w:rPr>
        <w:t xml:space="preserve"> России от 24 ноября 2022 г. № 1023);</w:t>
      </w:r>
      <w:proofErr w:type="gramEnd"/>
    </w:p>
    <w:p w:rsidR="00FC438D" w:rsidRPr="00E25F42" w:rsidRDefault="00FC438D" w:rsidP="00E25F42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25F42">
        <w:rPr>
          <w:rFonts w:ascii="Times New Roman" w:hAnsi="Times New Roman" w:cs="Times New Roman"/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FC438D" w:rsidRPr="00E25F42" w:rsidRDefault="00FC438D" w:rsidP="00E25F42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25F42">
        <w:rPr>
          <w:rFonts w:ascii="Times New Roman" w:hAnsi="Times New Roman" w:cs="Times New Roman"/>
          <w:sz w:val="24"/>
          <w:szCs w:val="24"/>
        </w:rPr>
        <w:t>Учебный план ГБОУ КРОЦ.</w:t>
      </w:r>
    </w:p>
    <w:p w:rsidR="00E25F42" w:rsidRPr="00E25F42" w:rsidRDefault="00E25F42" w:rsidP="00E25F4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25F42">
        <w:rPr>
          <w:rFonts w:ascii="Times New Roman" w:eastAsia="Times New Roman" w:hAnsi="Times New Roman" w:cs="Times New Roman"/>
          <w:sz w:val="24"/>
          <w:szCs w:val="24"/>
        </w:rPr>
        <w:t>Федеральная адаптированная основная общеобразовательная программа определяет цел</w:t>
      </w:r>
      <w:r w:rsidR="00136E44">
        <w:rPr>
          <w:rFonts w:ascii="Times New Roman" w:eastAsia="Times New Roman" w:hAnsi="Times New Roman" w:cs="Times New Roman"/>
          <w:sz w:val="24"/>
          <w:szCs w:val="24"/>
        </w:rPr>
        <w:t>ь и задачи учебного предмета «Труд (технология)</w:t>
      </w:r>
      <w:r w:rsidRPr="00E25F42">
        <w:rPr>
          <w:rFonts w:ascii="Times New Roman" w:eastAsia="Times New Roman" w:hAnsi="Times New Roman" w:cs="Times New Roman"/>
          <w:sz w:val="24"/>
          <w:szCs w:val="24"/>
        </w:rPr>
        <w:t>».</w:t>
      </w:r>
    </w:p>
    <w:p w:rsidR="00136E44" w:rsidRPr="00136E44" w:rsidRDefault="00136E44" w:rsidP="00136E44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6E44">
        <w:rPr>
          <w:rFonts w:ascii="Times New Roman" w:eastAsia="Times New Roman" w:hAnsi="Times New Roman" w:cs="Times New Roman"/>
          <w:sz w:val="24"/>
          <w:szCs w:val="24"/>
        </w:rPr>
        <w:t xml:space="preserve">Рабочая программа по учебному предмету «Труд (технология)» </w:t>
      </w:r>
      <w:r w:rsidR="003F4F07">
        <w:rPr>
          <w:rFonts w:ascii="Times New Roman" w:eastAsia="Times New Roman" w:hAnsi="Times New Roman" w:cs="Times New Roman"/>
          <w:b/>
          <w:sz w:val="24"/>
          <w:szCs w:val="24"/>
        </w:rPr>
        <w:t>в 4</w:t>
      </w:r>
      <w:r w:rsidRPr="00136E44">
        <w:rPr>
          <w:rFonts w:ascii="Times New Roman" w:eastAsia="Times New Roman" w:hAnsi="Times New Roman" w:cs="Times New Roman"/>
          <w:b/>
          <w:sz w:val="24"/>
          <w:szCs w:val="24"/>
        </w:rPr>
        <w:t xml:space="preserve"> классе</w:t>
      </w:r>
      <w:r w:rsidRPr="00136E44">
        <w:rPr>
          <w:rFonts w:ascii="Times New Roman" w:eastAsia="Times New Roman" w:hAnsi="Times New Roman" w:cs="Times New Roman"/>
          <w:sz w:val="24"/>
          <w:szCs w:val="24"/>
        </w:rPr>
        <w:t xml:space="preserve"> определяет следующие задачи: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lastRenderedPageBreak/>
        <w:t>формирование трудовых навыков, обучение доступным приемам труда, знаний о различных материалах и умения выбирать способы обработки, в зависимости от свойств материалов, развитие элементарной самостоятельности в труде, привитие интереса к труду;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формирование организационных умений: вовремя приходить на занятия по труду, организованно входить в класс, работать только на своем рабочем месте, правильно располагать на нем материалы и инструменты, убирать их по окончании работы, знать и выполнять правила внутреннего распорядка и безопасной работы, санитарно-гигиенические требования;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обогащение представлений о процессе труда;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воспитание потребностей и готовности работать в коллективе;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умственное воспитание (развитие восприятия, представлений, овладение элементарными действиями с орудиями, приобретения умения планировать и предвидеть результаты работы);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нравственное воспитание, воспитание коллективизма, взаимопомощи, готовности трудиться, умения довести начатое дело до конца, формирование положительного и бережного отношения к труду взрослых;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 xml:space="preserve">физическое воспитание: физическое развитие, развитие зрительно-двигательной координации, мелкой моторики, </w:t>
      </w:r>
      <w:proofErr w:type="spellStart"/>
      <w:r w:rsidRPr="00136E44">
        <w:rPr>
          <w:color w:val="000000"/>
          <w:sz w:val="24"/>
          <w:szCs w:val="24"/>
        </w:rPr>
        <w:t>координированности</w:t>
      </w:r>
      <w:proofErr w:type="spellEnd"/>
      <w:r w:rsidRPr="00136E44">
        <w:rPr>
          <w:color w:val="000000"/>
          <w:sz w:val="24"/>
          <w:szCs w:val="24"/>
        </w:rPr>
        <w:t xml:space="preserve"> движений рук, четкость и ловкость рабочих движений, правильность выполнения рабочих приемов, правильный захват инструментов;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речевое развитие: расширение и обогащение словаря, развитие речевого содержания, полноты и последовательности изложения, грамматического строя;</w:t>
      </w:r>
    </w:p>
    <w:p w:rsidR="00136E44" w:rsidRPr="00136E44" w:rsidRDefault="00136E44" w:rsidP="00136E44">
      <w:pPr>
        <w:pStyle w:val="a7"/>
        <w:widowControl/>
        <w:numPr>
          <w:ilvl w:val="0"/>
          <w:numId w:val="32"/>
        </w:numPr>
        <w:pBdr>
          <w:top w:val="nil"/>
          <w:left w:val="nil"/>
          <w:bottom w:val="nil"/>
          <w:right w:val="nil"/>
          <w:between w:val="nil"/>
        </w:pBdr>
        <w:autoSpaceDE/>
        <w:autoSpaceDN/>
        <w:spacing w:line="360" w:lineRule="auto"/>
        <w:ind w:left="709" w:firstLine="0"/>
        <w:contextualSpacing/>
        <w:jc w:val="both"/>
        <w:rPr>
          <w:color w:val="000000"/>
          <w:sz w:val="24"/>
          <w:szCs w:val="24"/>
        </w:rPr>
      </w:pPr>
      <w:r w:rsidRPr="00136E44">
        <w:rPr>
          <w:color w:val="000000"/>
          <w:sz w:val="24"/>
          <w:szCs w:val="24"/>
        </w:rPr>
        <w:t>эстетическое воспитание: воспитание умения и стремления работать не только быстро, но и правильно, и красиво, желания понять и почувствовать красоту изделия, красоту материала, особенности его фактуры.</w:t>
      </w:r>
    </w:p>
    <w:p w:rsidR="00E25F42" w:rsidRPr="002A4807" w:rsidRDefault="00E25F42" w:rsidP="002A4807">
      <w:pPr>
        <w:pStyle w:val="1"/>
        <w:numPr>
          <w:ilvl w:val="0"/>
          <w:numId w:val="24"/>
        </w:numPr>
        <w:spacing w:after="240" w:line="360" w:lineRule="auto"/>
        <w:ind w:left="-426" w:firstLine="0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bookmarkStart w:id="1" w:name="_Toc144123930"/>
      <w:r w:rsidRPr="002A4807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СОДЕРЖАНИЕ ОБУЧЕНИЯ</w:t>
      </w:r>
      <w:bookmarkEnd w:id="1"/>
    </w:p>
    <w:p w:rsidR="002A4807" w:rsidRPr="003F4F07" w:rsidRDefault="003F4F07" w:rsidP="003F4F07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2" w:name="_heading=h.3znysh7" w:colFirst="0" w:colLast="0"/>
      <w:bookmarkEnd w:id="2"/>
      <w:r>
        <w:rPr>
          <w:b/>
          <w:sz w:val="24"/>
          <w:szCs w:val="24"/>
        </w:rPr>
        <w:t xml:space="preserve">             </w:t>
      </w:r>
      <w:r w:rsidR="002A4807" w:rsidRPr="003F4F07">
        <w:rPr>
          <w:rFonts w:ascii="Times New Roman" w:hAnsi="Times New Roman" w:cs="Times New Roman"/>
          <w:b/>
          <w:sz w:val="24"/>
          <w:szCs w:val="24"/>
        </w:rPr>
        <w:t xml:space="preserve">Общекультурные и </w:t>
      </w:r>
      <w:proofErr w:type="spellStart"/>
      <w:r w:rsidR="002A4807" w:rsidRPr="003F4F07">
        <w:rPr>
          <w:rFonts w:ascii="Times New Roman" w:hAnsi="Times New Roman" w:cs="Times New Roman"/>
          <w:b/>
          <w:sz w:val="24"/>
          <w:szCs w:val="24"/>
        </w:rPr>
        <w:t>общетрудовые</w:t>
      </w:r>
      <w:proofErr w:type="spellEnd"/>
      <w:r w:rsidR="002A4807" w:rsidRPr="003F4F07">
        <w:rPr>
          <w:rFonts w:ascii="Times New Roman" w:hAnsi="Times New Roman" w:cs="Times New Roman"/>
          <w:b/>
          <w:sz w:val="24"/>
          <w:szCs w:val="24"/>
        </w:rPr>
        <w:t xml:space="preserve"> компетенции.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firstLine="709"/>
        <w:rPr>
          <w:bCs/>
        </w:rPr>
      </w:pPr>
      <w:r w:rsidRPr="002A4807">
        <w:rPr>
          <w:bCs/>
        </w:rPr>
        <w:t>Знакомство с правилами поведения и работы на уроках труда (технологии).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firstLine="709"/>
        <w:rPr>
          <w:bCs/>
        </w:rPr>
      </w:pPr>
      <w:r w:rsidRPr="002A4807">
        <w:rPr>
          <w:bCs/>
        </w:rPr>
        <w:t>Подготовка рабочего места и содержания его в порядке.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Повторение видов ручного труда, поделочных материалов и инструментов, используемых при их обработке.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Виды природных материалов, виды работы с природными материалами. Рассказ о природном материале как поделочном и его художественно-выразительных свойствах. Рассказ об изделиях и игрушках, сделанных из природных материалов.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lastRenderedPageBreak/>
        <w:t>Рассказ об изделиях из древесины и их назначении. Рассказ об использовании древесины в разных видах работы. Знакомство с условиями труда в школьной столярной мастерской при работе со столярной ручной пилой (ножовкой) и с отходами в виде опилок.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 xml:space="preserve">Знакомство с профессией слесаря. Знакомство с условиями труда и техникой безопасности в школьной слесарной мастерской. Получение познавательных сведений о </w:t>
      </w:r>
      <w:proofErr w:type="spellStart"/>
      <w:r w:rsidRPr="002A4807">
        <w:rPr>
          <w:bCs/>
        </w:rPr>
        <w:t>металлоконструкторе</w:t>
      </w:r>
      <w:proofErr w:type="spellEnd"/>
      <w:r w:rsidRPr="002A4807">
        <w:rPr>
          <w:bCs/>
        </w:rPr>
        <w:t>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Перечисление предметов, сделанных из картона, и их функциональная значимость в быту, игре, учебе.</w:t>
      </w:r>
    </w:p>
    <w:p w:rsidR="002A4807" w:rsidRPr="002A4807" w:rsidRDefault="002A4807" w:rsidP="003F4F07">
      <w:pPr>
        <w:pStyle w:val="a7"/>
        <w:widowControl/>
        <w:autoSpaceDE/>
        <w:autoSpaceDN/>
        <w:spacing w:line="360" w:lineRule="auto"/>
        <w:ind w:left="709"/>
        <w:contextualSpacing/>
        <w:jc w:val="both"/>
        <w:rPr>
          <w:b/>
          <w:sz w:val="24"/>
          <w:szCs w:val="24"/>
        </w:rPr>
      </w:pPr>
      <w:r w:rsidRPr="002A4807">
        <w:rPr>
          <w:b/>
          <w:sz w:val="24"/>
          <w:szCs w:val="24"/>
        </w:rPr>
        <w:t>Технология ручной обработки материалов.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Работа с природными материалами. Определение признаков и свойств орехов. Изготовление изделий из скорлупы грецкого ореха с применением других поделочных материалов. Изготовление объемных изделий из природных материалов.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Разбор аппликации и выделение основных признаков и свойств аппликационных изображений. Изготовление аппликации из засушенных листьев с опорой на предметно-операционный план в коллективной беседе. Изготовление аппликации из обрывной бумаги с опорой на предметно-операционный план.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Работа с бумагой и картоном. Сравнение разных сортов бумаги. Определение видов работы с бумагой и приемы работы с бумагой. Определение приемов работы с бумагой (разметка, резание, сгибание). Выполнение технологических операций, используемых при окантовке картона. Технологии работы с бумажными полосами. Выполнение приемов работы с бумагой: разметка полос на бумаге по линейке (шаблону); разрез по длинной линии; склеивание полос-заготовок; сгибание полос. Изготовление складных игрушек из бумажных полос. Технология работы с бумажными кольцами. Изготовление игрушек из бумажных колец. Рассмотрение карнавальных масок и полумасок. Изготовление карнавальной полумаски. Карнавальные головные уборы, применение, способы изготовления, материалы, используемые при их изготовлении. Изготовление карнавальных головных уборов Выполнение технологии: окантовки картона полосками бумаги или технической ткани; изготовления складной доски способом окантовки картона листом бумаги. Соблюдение последовательности окантовки картона бумагой. Изготовление открытых коробок способом склеивания с помощью клапанов и оклеиванию их полосками бумаги. Изготовление открытых коробок способом склеивания способом склеивания бортов встык. Изготовление конуса из круга. Конструирование объемных игрушек на основе геометрических тел.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 xml:space="preserve">Работа с проволокой. Определение понятия «проволока», применение проволоки в изделиях из природных и других материалов. Знакомство с видами и свойствами проволоки, инструментами, используемыми при работе с проволокой. Формообразование </w:t>
      </w:r>
      <w:r w:rsidRPr="002A4807">
        <w:rPr>
          <w:bCs/>
        </w:rPr>
        <w:lastRenderedPageBreak/>
        <w:t>при работе с проволокой. Освоение технологических приемов работы с проволокой. Подготовка рабочего места для работы с проволокой, правила обращения с проволокой.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Работа с древесиной. Изделия из древесины. Знакомство с понятиями «дерево» и «древесина», различия между ними. Знакомство с условиями труда и техникой безопасности в школьной столярной мастерской. Выполнение способами обработки древесины ручными инструментами и приспособлениями. Освоение технологии изготовления опорного колышка. Знакомство с правилами безопасности, подготовка рабочего места для работы с древесиной, правила безопасной работы с древесиной, инструментами и материалами. Выполнение технологии изготовления аппликации из древесных опилок. Организация рабочего места для работы с опилками.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 xml:space="preserve">Работа с </w:t>
      </w:r>
      <w:proofErr w:type="spellStart"/>
      <w:r w:rsidRPr="002A4807">
        <w:rPr>
          <w:bCs/>
        </w:rPr>
        <w:t>металлоконструктором</w:t>
      </w:r>
      <w:proofErr w:type="spellEnd"/>
      <w:r w:rsidRPr="002A4807">
        <w:rPr>
          <w:bCs/>
        </w:rPr>
        <w:t xml:space="preserve">. Рассмотрение изделий из </w:t>
      </w:r>
      <w:proofErr w:type="spellStart"/>
      <w:r w:rsidRPr="002A4807">
        <w:rPr>
          <w:bCs/>
        </w:rPr>
        <w:t>металлоконструктора</w:t>
      </w:r>
      <w:proofErr w:type="spellEnd"/>
      <w:r w:rsidRPr="002A4807">
        <w:rPr>
          <w:bCs/>
        </w:rPr>
        <w:t>. Выполнение технологии соединения планок винтом и гайкой. Сборка треугольника и квадрата из планок. Проведение сборки треугольника и квадрата из планок.</w:t>
      </w:r>
    </w:p>
    <w:p w:rsidR="002A4807" w:rsidRP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Работа с текстильными материалами. Освоение технологии сшивания деталей изделия строчкой прямого стежка. Выполнение прямых стежков «вперед иголку», «назад иголку» Выполнение различных видов ручных стежков и строчек. Выполнение технологии сшивания деталей изделия строчкой прямого стежка. Выполнение шитья строчкой прямого стежка в два приема. Выполнение шитья справа налево с заполнением промежутков между стежками. Определение видов украшения изделий. Использование строчек прямого и косого стежка в два приема в вышивании. Выполнение технологии изготовления закладки по образцу.</w:t>
      </w:r>
    </w:p>
    <w:p w:rsidR="002A4807" w:rsidRPr="002A4807" w:rsidRDefault="002A4807" w:rsidP="002A4807">
      <w:pPr>
        <w:pStyle w:val="a7"/>
        <w:widowControl/>
        <w:tabs>
          <w:tab w:val="right" w:pos="9719"/>
        </w:tabs>
        <w:autoSpaceDE/>
        <w:autoSpaceDN/>
        <w:spacing w:line="360" w:lineRule="auto"/>
        <w:ind w:left="709"/>
        <w:contextualSpacing/>
        <w:jc w:val="both"/>
        <w:rPr>
          <w:b/>
          <w:sz w:val="24"/>
          <w:szCs w:val="24"/>
        </w:rPr>
      </w:pPr>
      <w:r w:rsidRPr="002A4807">
        <w:rPr>
          <w:b/>
          <w:sz w:val="24"/>
          <w:szCs w:val="24"/>
        </w:rPr>
        <w:t xml:space="preserve">    Конструирование и моделирование.</w:t>
      </w:r>
      <w:r w:rsidRPr="002A4807">
        <w:rPr>
          <w:b/>
          <w:sz w:val="24"/>
          <w:szCs w:val="24"/>
        </w:rPr>
        <w:tab/>
      </w:r>
    </w:p>
    <w:p w:rsidR="002A4807" w:rsidRDefault="002A4807" w:rsidP="002A4807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 xml:space="preserve">Составление плана и изготовление изделия по составленному плану, оценивание своего изделия самостоятельно и по вопросам педагога. </w:t>
      </w:r>
    </w:p>
    <w:p w:rsidR="00446B84" w:rsidRPr="002A4807" w:rsidRDefault="00446B84" w:rsidP="00446B84">
      <w:pPr>
        <w:spacing w:after="0" w:line="360" w:lineRule="auto"/>
        <w:ind w:left="709"/>
        <w:jc w:val="both"/>
        <w:rPr>
          <w:rFonts w:ascii="Times New Roman" w:hAnsi="Times New Roman" w:cs="Times New Roman"/>
          <w:sz w:val="24"/>
          <w:szCs w:val="24"/>
        </w:rPr>
      </w:pPr>
      <w:r w:rsidRPr="002A4807">
        <w:rPr>
          <w:rFonts w:ascii="Times New Roman" w:hAnsi="Times New Roman" w:cs="Times New Roman"/>
          <w:bCs/>
          <w:sz w:val="24"/>
          <w:szCs w:val="24"/>
        </w:rPr>
        <w:t xml:space="preserve">Изготовление изделия из скорлупы грецкого ореха, пластилина и проволоки </w:t>
      </w:r>
      <w:proofErr w:type="gramStart"/>
      <w:r w:rsidRPr="002A4807">
        <w:rPr>
          <w:rFonts w:ascii="Times New Roman" w:hAnsi="Times New Roman" w:cs="Times New Roman"/>
          <w:bCs/>
          <w:sz w:val="24"/>
          <w:szCs w:val="24"/>
        </w:rPr>
        <w:t>по предметно-операционному</w:t>
      </w:r>
      <w:proofErr w:type="gramEnd"/>
      <w:r w:rsidRPr="002A4807">
        <w:rPr>
          <w:rFonts w:ascii="Times New Roman" w:hAnsi="Times New Roman" w:cs="Times New Roman"/>
          <w:bCs/>
          <w:sz w:val="24"/>
          <w:szCs w:val="24"/>
        </w:rPr>
        <w:t xml:space="preserve"> плану самостоятельно и с частичной помощью педагога.</w:t>
      </w:r>
    </w:p>
    <w:p w:rsidR="00446B84" w:rsidRPr="002A4807" w:rsidRDefault="00446B84" w:rsidP="00446B84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Выполнение приемов соединения деталей из природного материала: соединения с помощью заостренной палочки и пластилина.</w:t>
      </w:r>
    </w:p>
    <w:p w:rsidR="00446B84" w:rsidRDefault="00446B84" w:rsidP="00446B84">
      <w:pPr>
        <w:pStyle w:val="ae"/>
        <w:spacing w:before="0" w:beforeAutospacing="0" w:after="0" w:afterAutospacing="0" w:line="360" w:lineRule="auto"/>
        <w:ind w:left="709"/>
        <w:rPr>
          <w:bCs/>
        </w:rPr>
      </w:pPr>
      <w:r w:rsidRPr="002A4807">
        <w:rPr>
          <w:bCs/>
        </w:rPr>
        <w:t>Чтение предметно-операционного плана и следование ему.</w:t>
      </w:r>
    </w:p>
    <w:p w:rsidR="00952F03" w:rsidRDefault="00952F03" w:rsidP="00446B84">
      <w:pPr>
        <w:pStyle w:val="ae"/>
        <w:spacing w:before="0" w:beforeAutospacing="0" w:after="0" w:afterAutospacing="0" w:line="360" w:lineRule="auto"/>
        <w:ind w:left="709"/>
        <w:rPr>
          <w:bCs/>
        </w:rPr>
      </w:pPr>
    </w:p>
    <w:p w:rsidR="00952F03" w:rsidRDefault="00952F03" w:rsidP="00446B84">
      <w:pPr>
        <w:pStyle w:val="ae"/>
        <w:spacing w:before="0" w:beforeAutospacing="0" w:after="0" w:afterAutospacing="0" w:line="360" w:lineRule="auto"/>
        <w:ind w:left="709"/>
        <w:rPr>
          <w:bCs/>
        </w:rPr>
      </w:pPr>
    </w:p>
    <w:tbl>
      <w:tblPr>
        <w:tblStyle w:val="af1"/>
        <w:tblW w:w="0" w:type="auto"/>
        <w:tblInd w:w="709" w:type="dxa"/>
        <w:tblLook w:val="04A0" w:firstRow="1" w:lastRow="0" w:firstColumn="1" w:lastColumn="0" w:noHBand="0" w:noVBand="1"/>
      </w:tblPr>
      <w:tblGrid>
        <w:gridCol w:w="959"/>
        <w:gridCol w:w="5705"/>
        <w:gridCol w:w="2233"/>
      </w:tblGrid>
      <w:tr w:rsidR="00952F03" w:rsidTr="00952F03">
        <w:tc>
          <w:tcPr>
            <w:tcW w:w="959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№</w:t>
            </w:r>
          </w:p>
        </w:tc>
        <w:tc>
          <w:tcPr>
            <w:tcW w:w="5705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Тема</w:t>
            </w:r>
          </w:p>
        </w:tc>
        <w:tc>
          <w:tcPr>
            <w:tcW w:w="2233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Кол-во часов</w:t>
            </w:r>
          </w:p>
        </w:tc>
      </w:tr>
      <w:tr w:rsidR="00952F03" w:rsidTr="00952F03">
        <w:tc>
          <w:tcPr>
            <w:tcW w:w="959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1.</w:t>
            </w:r>
          </w:p>
        </w:tc>
        <w:tc>
          <w:tcPr>
            <w:tcW w:w="5705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Вводное занятие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1</w:t>
            </w:r>
          </w:p>
        </w:tc>
      </w:tr>
      <w:tr w:rsidR="00952F03" w:rsidTr="00952F03">
        <w:tc>
          <w:tcPr>
            <w:tcW w:w="959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2.</w:t>
            </w:r>
          </w:p>
        </w:tc>
        <w:tc>
          <w:tcPr>
            <w:tcW w:w="5705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Работа с природными материалами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952F03" w:rsidTr="00952F03">
        <w:tc>
          <w:tcPr>
            <w:tcW w:w="959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3.</w:t>
            </w:r>
          </w:p>
        </w:tc>
        <w:tc>
          <w:tcPr>
            <w:tcW w:w="5705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Работа с бумагой и картоном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28</w:t>
            </w:r>
          </w:p>
        </w:tc>
      </w:tr>
      <w:tr w:rsidR="00952F03" w:rsidTr="00952F03">
        <w:tc>
          <w:tcPr>
            <w:tcW w:w="959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lastRenderedPageBreak/>
              <w:t>4.</w:t>
            </w:r>
          </w:p>
        </w:tc>
        <w:tc>
          <w:tcPr>
            <w:tcW w:w="5705" w:type="dxa"/>
          </w:tcPr>
          <w:p w:rsidR="00952F03" w:rsidRDefault="00952F03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Работа с проволокой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952F03" w:rsidTr="00952F03">
        <w:tc>
          <w:tcPr>
            <w:tcW w:w="959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5.</w:t>
            </w:r>
          </w:p>
        </w:tc>
        <w:tc>
          <w:tcPr>
            <w:tcW w:w="5705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Работа с древесиной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952F03" w:rsidTr="00952F03">
        <w:tc>
          <w:tcPr>
            <w:tcW w:w="959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6.</w:t>
            </w:r>
          </w:p>
        </w:tc>
        <w:tc>
          <w:tcPr>
            <w:tcW w:w="5705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 xml:space="preserve">Работа с </w:t>
            </w:r>
            <w:proofErr w:type="spellStart"/>
            <w:r>
              <w:rPr>
                <w:bCs/>
              </w:rPr>
              <w:t>металлоконструктором</w:t>
            </w:r>
            <w:proofErr w:type="spellEnd"/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</w:t>
            </w:r>
          </w:p>
        </w:tc>
      </w:tr>
      <w:tr w:rsidR="00952F03" w:rsidTr="00952F03">
        <w:tc>
          <w:tcPr>
            <w:tcW w:w="959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7.</w:t>
            </w:r>
          </w:p>
        </w:tc>
        <w:tc>
          <w:tcPr>
            <w:tcW w:w="5705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Работа с текстильными материалами</w:t>
            </w:r>
          </w:p>
        </w:tc>
        <w:tc>
          <w:tcPr>
            <w:tcW w:w="2233" w:type="dxa"/>
          </w:tcPr>
          <w:p w:rsidR="00952F03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14</w:t>
            </w:r>
          </w:p>
        </w:tc>
      </w:tr>
      <w:tr w:rsidR="00E313C2" w:rsidTr="00952F03">
        <w:tc>
          <w:tcPr>
            <w:tcW w:w="959" w:type="dxa"/>
          </w:tcPr>
          <w:p w:rsidR="00E313C2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8.</w:t>
            </w:r>
          </w:p>
        </w:tc>
        <w:tc>
          <w:tcPr>
            <w:tcW w:w="5705" w:type="dxa"/>
          </w:tcPr>
          <w:p w:rsidR="00E313C2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Повторение</w:t>
            </w:r>
          </w:p>
        </w:tc>
        <w:tc>
          <w:tcPr>
            <w:tcW w:w="2233" w:type="dxa"/>
          </w:tcPr>
          <w:p w:rsidR="00E313C2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1</w:t>
            </w:r>
          </w:p>
        </w:tc>
      </w:tr>
      <w:tr w:rsidR="00E313C2" w:rsidTr="00FE3D8A">
        <w:tc>
          <w:tcPr>
            <w:tcW w:w="6664" w:type="dxa"/>
            <w:gridSpan w:val="2"/>
          </w:tcPr>
          <w:p w:rsidR="00E313C2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Итого</w:t>
            </w:r>
          </w:p>
        </w:tc>
        <w:tc>
          <w:tcPr>
            <w:tcW w:w="2233" w:type="dxa"/>
          </w:tcPr>
          <w:p w:rsidR="00E313C2" w:rsidRDefault="00E313C2" w:rsidP="00446B84">
            <w:pPr>
              <w:pStyle w:val="ae"/>
              <w:spacing w:before="0" w:beforeAutospacing="0" w:after="0" w:afterAutospacing="0" w:line="360" w:lineRule="auto"/>
              <w:rPr>
                <w:bCs/>
              </w:rPr>
            </w:pPr>
            <w:r>
              <w:rPr>
                <w:bCs/>
              </w:rPr>
              <w:t>68</w:t>
            </w:r>
          </w:p>
        </w:tc>
      </w:tr>
    </w:tbl>
    <w:p w:rsidR="00952F03" w:rsidRDefault="00952F03" w:rsidP="00446B84">
      <w:pPr>
        <w:pStyle w:val="ae"/>
        <w:spacing w:before="0" w:beforeAutospacing="0" w:after="0" w:afterAutospacing="0" w:line="360" w:lineRule="auto"/>
        <w:ind w:left="709"/>
        <w:rPr>
          <w:bCs/>
        </w:rPr>
      </w:pPr>
    </w:p>
    <w:p w:rsidR="00411ADA" w:rsidRPr="00411ADA" w:rsidRDefault="00411ADA" w:rsidP="00E313C2">
      <w:pPr>
        <w:pStyle w:val="2"/>
        <w:spacing w:before="40" w:line="259" w:lineRule="auto"/>
        <w:jc w:val="center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bookmarkStart w:id="3" w:name="_Toc144123931"/>
      <w:r w:rsidRPr="00411ADA">
        <w:rPr>
          <w:rFonts w:ascii="Times New Roman" w:hAnsi="Times New Roman" w:cs="Times New Roman"/>
          <w:color w:val="auto"/>
          <w:sz w:val="24"/>
          <w:szCs w:val="24"/>
        </w:rPr>
        <w:t>ПЛАНИРУЕМЫЕ РЕЗУЛЬТАТЫ</w:t>
      </w:r>
      <w:bookmarkEnd w:id="3"/>
    </w:p>
    <w:p w:rsidR="00FA2264" w:rsidRPr="00E313C2" w:rsidRDefault="00FA2264" w:rsidP="00FA2264">
      <w:pPr>
        <w:pStyle w:val="2"/>
        <w:tabs>
          <w:tab w:val="left" w:pos="426"/>
        </w:tabs>
        <w:spacing w:before="0" w:line="360" w:lineRule="auto"/>
        <w:ind w:firstLine="284"/>
        <w:jc w:val="both"/>
        <w:rPr>
          <w:rFonts w:ascii="Times New Roman" w:hAnsi="Times New Roman" w:cs="Times New Roman"/>
          <w:b w:val="0"/>
          <w:color w:val="auto"/>
          <w:sz w:val="24"/>
          <w:szCs w:val="24"/>
        </w:rPr>
      </w:pPr>
      <w:bookmarkStart w:id="4" w:name="_Toc161061165"/>
      <w:bookmarkStart w:id="5" w:name="_Hlk138961830"/>
      <w:r w:rsidRPr="00E313C2">
        <w:rPr>
          <w:rFonts w:ascii="Times New Roman" w:hAnsi="Times New Roman" w:cs="Times New Roman"/>
          <w:color w:val="auto"/>
          <w:sz w:val="24"/>
          <w:szCs w:val="24"/>
        </w:rPr>
        <w:t xml:space="preserve">     ЛИЧНОСТНЫЕ РЕЗУЛЬТАТЫ</w:t>
      </w:r>
      <w:bookmarkEnd w:id="4"/>
    </w:p>
    <w:p w:rsidR="00FA2264" w:rsidRPr="002B6DAD" w:rsidRDefault="00FA2264" w:rsidP="00FA2264">
      <w:pPr>
        <w:pStyle w:val="a5"/>
        <w:spacing w:line="360" w:lineRule="auto"/>
        <w:ind w:firstLine="709"/>
      </w:pP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овладение социально-бытовыми навыками, используемыми в повседневной жизни;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 xml:space="preserve">освоение социальной роли </w:t>
      </w:r>
      <w:proofErr w:type="gramStart"/>
      <w:r w:rsidRPr="00FA2264">
        <w:rPr>
          <w:sz w:val="24"/>
          <w:szCs w:val="24"/>
        </w:rPr>
        <w:t>обучающегося</w:t>
      </w:r>
      <w:proofErr w:type="gramEnd"/>
      <w:r w:rsidRPr="00FA2264">
        <w:rPr>
          <w:sz w:val="24"/>
          <w:szCs w:val="24"/>
        </w:rPr>
        <w:t>, проявление социально значимых мотивов учебной деятельности.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навыков сотрудничества с взрослыми и сверстниками в разных социальных ситуациях;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способности к осмыслению картины мира, ее временно-пространственной организации; формирование целостного, социально ориентированного взгляда на мир в его органичном единстве природной и социальной составляющей;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воспитание эстетических потребностей, ценностей и чувств.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адекватных представлений о собственных возможностях, о насущно необходимом жизнеобеспечении;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овладение начальными навыками адаптации в динамично изменяющемся и развивающемся мире;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людей.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чувства гордости за свою Родину;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воспитание уважительного отношения к иному мнению, истории и культуре других народов;</w:t>
      </w:r>
    </w:p>
    <w:p w:rsidR="00FA2264" w:rsidRPr="00FA2264" w:rsidRDefault="00FA2264" w:rsidP="00FA2264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CE41D0" w:rsidRDefault="00FA2264" w:rsidP="00CE41D0">
      <w:pPr>
        <w:pStyle w:val="a7"/>
        <w:widowControl/>
        <w:numPr>
          <w:ilvl w:val="0"/>
          <w:numId w:val="34"/>
        </w:numPr>
        <w:autoSpaceDE/>
        <w:autoSpaceDN/>
        <w:spacing w:line="360" w:lineRule="auto"/>
        <w:ind w:left="709" w:firstLine="0"/>
        <w:contextualSpacing/>
        <w:jc w:val="both"/>
        <w:rPr>
          <w:sz w:val="24"/>
          <w:szCs w:val="24"/>
        </w:rPr>
      </w:pPr>
      <w:r w:rsidRPr="00FA2264">
        <w:rPr>
          <w:sz w:val="24"/>
          <w:szCs w:val="24"/>
        </w:rPr>
        <w:t>формирование готовности к самостоятельной жизни.</w:t>
      </w:r>
    </w:p>
    <w:p w:rsidR="00CE41D0" w:rsidRPr="00CE41D0" w:rsidRDefault="00CE41D0" w:rsidP="00CE41D0">
      <w:pPr>
        <w:pStyle w:val="a7"/>
        <w:widowControl/>
        <w:autoSpaceDE/>
        <w:autoSpaceDN/>
        <w:spacing w:line="360" w:lineRule="auto"/>
        <w:ind w:left="709"/>
        <w:contextualSpacing/>
        <w:jc w:val="center"/>
        <w:rPr>
          <w:sz w:val="24"/>
          <w:szCs w:val="24"/>
        </w:rPr>
      </w:pPr>
      <w:r w:rsidRPr="00CE41D0">
        <w:rPr>
          <w:b/>
          <w:color w:val="000000"/>
          <w:sz w:val="24"/>
          <w:szCs w:val="24"/>
          <w:u w:val="single"/>
        </w:rPr>
        <w:lastRenderedPageBreak/>
        <w:t>Предметные: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Минимальный уровень: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правила организации рабочего места и умение самостоятельно его организовать в зависимости от характера выполняемой работы, (рационально располагать инструменты, материалы и приспособления на рабочем столе, сохранять порядок на рабочем месте);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виды трудовых работ;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названия и некоторые свойства поделочных материалов, используемых на уроках ручного труда; знать и соблюдать правила их хранения, санитарно-гигиенические требования при работе с ними;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названия инструментов, необходимых на уроках ручного труда, их устройства, правила техники безопасной работы с колющими и режущими инструментами;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знать приемы работы (разметки деталей, выделения детали из заготовки, формообразования, соединения деталей, отделки изделия), используемые на уроках ручного труда;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6" w:name="_heading=h.3dy6vkm" w:colFirst="0" w:colLast="0"/>
      <w:bookmarkEnd w:id="6"/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анализировать объект, подлежащий изготовлению, выделять и называть его признаки и свойства; определять способы соединения деталей;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пользоваться доступными технологическими (и инструкционными) картами;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составлять стандартный план работы по пунктам;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владеть некоторыми технологическими приемами ручной обработки материалов;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работать с доступными материалами;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использовать в работе материалы (глину и пластилин; природный материал; бумагу и картон; нитки и ткань; проволоку и металл; древесину; конструировать из </w:t>
      </w:r>
      <w:proofErr w:type="spellStart"/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металлоконструктора</w:t>
      </w:r>
      <w:proofErr w:type="spellEnd"/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);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выполнять несложный ремонт одежды.</w:t>
      </w:r>
    </w:p>
    <w:p w:rsidR="00CE41D0" w:rsidRPr="00CE41D0" w:rsidRDefault="00CE41D0" w:rsidP="00CE41D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</w:pPr>
      <w:r w:rsidRPr="00CE41D0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 xml:space="preserve"> </w:t>
      </w:r>
      <w:r w:rsidRPr="00CE41D0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Достаточный уровень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знать правила рациональной организации труда, включающей в себя упорядоченность действий и самодисциплину;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знать об исторической, культурной и эстетической ценности вещей;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знать виды художественных ремесел;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находить необходимую информацию в материалах учебника, рабочей тетради;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знать и использовать правила безопасной работы с режущими и колющими инструментами, соблюдать санитарные и гигиенические требованиями при выполнении трудовых работ;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 xml:space="preserve">осознанно подбирать материалы по физическим, декоративно-художественным и конструктивным свойствам; 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lastRenderedPageBreak/>
        <w:t>отбирать оптимальные и доступные технологические приемы ручной обработки в зависимости от свойств материалов и поставленных целей, экономно расходовать материалы;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использовать в работе разнообразную наглядность: составлять план работы над изделием с опорой на предметно-операционные и графические планы, распознавать простейшие технические рисунки, схемы, чертежи, читать их и выполнять действия в соответствии с ними в процессе изготовления изделия;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осуществлять текущий самоконтроль выполняемых практических действий и корректировать ход практической работы;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оценивать свои изделия (красиво, некрасиво, аккуратно, похоже на образец);</w:t>
      </w:r>
    </w:p>
    <w:p w:rsidR="00CE41D0" w:rsidRPr="00CE41D0" w:rsidRDefault="00CE41D0" w:rsidP="00CE41D0">
      <w:pPr>
        <w:spacing w:after="0"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устанавливать причинно-следственные связи между выполняемыми действиями и их результатами;</w:t>
      </w:r>
    </w:p>
    <w:p w:rsidR="00CE41D0" w:rsidRPr="00CE41D0" w:rsidRDefault="00CE41D0" w:rsidP="00CE41D0">
      <w:pPr>
        <w:spacing w:line="360" w:lineRule="auto"/>
        <w:ind w:left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E41D0">
        <w:rPr>
          <w:rFonts w:ascii="Times New Roman" w:eastAsia="Times New Roman" w:hAnsi="Times New Roman" w:cs="Times New Roman"/>
          <w:sz w:val="24"/>
          <w:szCs w:val="24"/>
        </w:rPr>
        <w:t>выполнять общественные поручения по уборке класса (мастерской) после уроков трудового обучения.</w:t>
      </w:r>
    </w:p>
    <w:bookmarkEnd w:id="5"/>
    <w:p w:rsidR="00FA2264" w:rsidRPr="00CE41D0" w:rsidRDefault="00FA2264" w:rsidP="00CE41D0">
      <w:pPr>
        <w:spacing w:before="240"/>
        <w:ind w:left="709"/>
        <w:rPr>
          <w:rFonts w:ascii="Times New Roman" w:hAnsi="Times New Roman" w:cs="Times New Roman"/>
          <w:b/>
          <w:sz w:val="24"/>
          <w:szCs w:val="24"/>
        </w:rPr>
      </w:pPr>
    </w:p>
    <w:sectPr w:rsidR="00FA2264" w:rsidRPr="00CE41D0" w:rsidSect="00CE41D0">
      <w:pgSz w:w="11900" w:h="16840"/>
      <w:pgMar w:top="1140" w:right="985" w:bottom="880" w:left="709" w:header="0" w:footer="695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2D1A" w:rsidRDefault="00092D1A" w:rsidP="00997685">
      <w:pPr>
        <w:spacing w:after="0" w:line="240" w:lineRule="auto"/>
      </w:pPr>
      <w:r>
        <w:separator/>
      </w:r>
    </w:p>
  </w:endnote>
  <w:endnote w:type="continuationSeparator" w:id="0">
    <w:p w:rsidR="00092D1A" w:rsidRDefault="00092D1A" w:rsidP="009976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2D1A" w:rsidRDefault="00092D1A" w:rsidP="00997685">
      <w:pPr>
        <w:spacing w:after="0" w:line="240" w:lineRule="auto"/>
      </w:pPr>
      <w:r>
        <w:separator/>
      </w:r>
    </w:p>
  </w:footnote>
  <w:footnote w:type="continuationSeparator" w:id="0">
    <w:p w:rsidR="00092D1A" w:rsidRDefault="00092D1A" w:rsidP="0099768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C36FC"/>
    <w:multiLevelType w:val="hybridMultilevel"/>
    <w:tmpl w:val="311C8160"/>
    <w:lvl w:ilvl="0" w:tplc="A244AFBE">
      <w:start w:val="1"/>
      <w:numFmt w:val="decimal"/>
      <w:lvlText w:val="%1."/>
      <w:lvlJc w:val="left"/>
      <w:pPr>
        <w:ind w:left="229" w:hanging="368"/>
        <w:jc w:val="righ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816686CE">
      <w:start w:val="4"/>
      <w:numFmt w:val="decimal"/>
      <w:lvlText w:val="%2."/>
      <w:lvlJc w:val="left"/>
      <w:pPr>
        <w:ind w:left="3345" w:hanging="28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0B3A350C">
      <w:start w:val="1"/>
      <w:numFmt w:val="decimal"/>
      <w:lvlText w:val="%3"/>
      <w:lvlJc w:val="left"/>
      <w:pPr>
        <w:ind w:left="4687" w:hanging="2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3" w:tplc="96386D04">
      <w:numFmt w:val="bullet"/>
      <w:lvlText w:val="•"/>
      <w:lvlJc w:val="left"/>
      <w:pPr>
        <w:ind w:left="4680" w:hanging="210"/>
      </w:pPr>
      <w:rPr>
        <w:rFonts w:hint="default"/>
        <w:lang w:val="ru-RU" w:eastAsia="en-US" w:bidi="ar-SA"/>
      </w:rPr>
    </w:lvl>
    <w:lvl w:ilvl="4" w:tplc="AB100520">
      <w:numFmt w:val="bullet"/>
      <w:lvlText w:val="•"/>
      <w:lvlJc w:val="left"/>
      <w:pPr>
        <w:ind w:left="5411" w:hanging="210"/>
      </w:pPr>
      <w:rPr>
        <w:rFonts w:hint="default"/>
        <w:lang w:val="ru-RU" w:eastAsia="en-US" w:bidi="ar-SA"/>
      </w:rPr>
    </w:lvl>
    <w:lvl w:ilvl="5" w:tplc="1954F840">
      <w:numFmt w:val="bullet"/>
      <w:lvlText w:val="•"/>
      <w:lvlJc w:val="left"/>
      <w:pPr>
        <w:ind w:left="6142" w:hanging="210"/>
      </w:pPr>
      <w:rPr>
        <w:rFonts w:hint="default"/>
        <w:lang w:val="ru-RU" w:eastAsia="en-US" w:bidi="ar-SA"/>
      </w:rPr>
    </w:lvl>
    <w:lvl w:ilvl="6" w:tplc="5170D07E">
      <w:numFmt w:val="bullet"/>
      <w:lvlText w:val="•"/>
      <w:lvlJc w:val="left"/>
      <w:pPr>
        <w:ind w:left="6874" w:hanging="210"/>
      </w:pPr>
      <w:rPr>
        <w:rFonts w:hint="default"/>
        <w:lang w:val="ru-RU" w:eastAsia="en-US" w:bidi="ar-SA"/>
      </w:rPr>
    </w:lvl>
    <w:lvl w:ilvl="7" w:tplc="0EE84744">
      <w:numFmt w:val="bullet"/>
      <w:lvlText w:val="•"/>
      <w:lvlJc w:val="left"/>
      <w:pPr>
        <w:ind w:left="7605" w:hanging="210"/>
      </w:pPr>
      <w:rPr>
        <w:rFonts w:hint="default"/>
        <w:lang w:val="ru-RU" w:eastAsia="en-US" w:bidi="ar-SA"/>
      </w:rPr>
    </w:lvl>
    <w:lvl w:ilvl="8" w:tplc="846C9D64">
      <w:numFmt w:val="bullet"/>
      <w:lvlText w:val="•"/>
      <w:lvlJc w:val="left"/>
      <w:pPr>
        <w:ind w:left="8337" w:hanging="210"/>
      </w:pPr>
      <w:rPr>
        <w:rFonts w:hint="default"/>
        <w:lang w:val="ru-RU" w:eastAsia="en-US" w:bidi="ar-SA"/>
      </w:rPr>
    </w:lvl>
  </w:abstractNum>
  <w:abstractNum w:abstractNumId="1">
    <w:nsid w:val="041538AE"/>
    <w:multiLevelType w:val="hybridMultilevel"/>
    <w:tmpl w:val="3C20FD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B53B26"/>
    <w:multiLevelType w:val="hybridMultilevel"/>
    <w:tmpl w:val="DEBEA3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1A522F"/>
    <w:multiLevelType w:val="multilevel"/>
    <w:tmpl w:val="3446C99A"/>
    <w:lvl w:ilvl="0">
      <w:start w:val="2"/>
      <w:numFmt w:val="upperRoman"/>
      <w:lvlText w:val="%1."/>
      <w:lvlJc w:val="right"/>
      <w:pPr>
        <w:ind w:left="5889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8B826D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AD30EB"/>
    <w:multiLevelType w:val="hybridMultilevel"/>
    <w:tmpl w:val="3664148E"/>
    <w:lvl w:ilvl="0" w:tplc="F38CD30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lang w:val="ru-RU"/>
      </w:rPr>
    </w:lvl>
    <w:lvl w:ilvl="1" w:tplc="04190003" w:tentative="1">
      <w:start w:val="1"/>
      <w:numFmt w:val="bullet"/>
      <w:lvlText w:val="o"/>
      <w:lvlJc w:val="left"/>
      <w:pPr>
        <w:ind w:left="9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6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3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0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5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2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970" w:hanging="360"/>
      </w:pPr>
      <w:rPr>
        <w:rFonts w:ascii="Wingdings" w:hAnsi="Wingdings" w:hint="default"/>
      </w:rPr>
    </w:lvl>
  </w:abstractNum>
  <w:abstractNum w:abstractNumId="6">
    <w:nsid w:val="187A40EA"/>
    <w:multiLevelType w:val="hybridMultilevel"/>
    <w:tmpl w:val="1AA6A15A"/>
    <w:lvl w:ilvl="0" w:tplc="5E5452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98"/>
        <w:sz w:val="24"/>
        <w:szCs w:val="24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ABD028D"/>
    <w:multiLevelType w:val="hybridMultilevel"/>
    <w:tmpl w:val="107A80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013860"/>
    <w:multiLevelType w:val="multilevel"/>
    <w:tmpl w:val="168EB0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>
    <w:nsid w:val="27786F31"/>
    <w:multiLevelType w:val="hybridMultilevel"/>
    <w:tmpl w:val="E21E5A1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8FE6138"/>
    <w:multiLevelType w:val="hybridMultilevel"/>
    <w:tmpl w:val="F1840B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BEB21FD"/>
    <w:multiLevelType w:val="hybridMultilevel"/>
    <w:tmpl w:val="56E29AD6"/>
    <w:lvl w:ilvl="0" w:tplc="741E23AE">
      <w:start w:val="1"/>
      <w:numFmt w:val="decimal"/>
      <w:lvlText w:val="%1"/>
      <w:lvlJc w:val="left"/>
      <w:pPr>
        <w:ind w:left="5042" w:hanging="210"/>
        <w:jc w:val="left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2F041DDA">
      <w:numFmt w:val="bullet"/>
      <w:lvlText w:val="•"/>
      <w:lvlJc w:val="left"/>
      <w:pPr>
        <w:ind w:left="5534" w:hanging="210"/>
      </w:pPr>
      <w:rPr>
        <w:rFonts w:hint="default"/>
        <w:lang w:val="ru-RU" w:eastAsia="en-US" w:bidi="ar-SA"/>
      </w:rPr>
    </w:lvl>
    <w:lvl w:ilvl="2" w:tplc="AFA282EA">
      <w:numFmt w:val="bullet"/>
      <w:lvlText w:val="•"/>
      <w:lvlJc w:val="left"/>
      <w:pPr>
        <w:ind w:left="6028" w:hanging="210"/>
      </w:pPr>
      <w:rPr>
        <w:rFonts w:hint="default"/>
        <w:lang w:val="ru-RU" w:eastAsia="en-US" w:bidi="ar-SA"/>
      </w:rPr>
    </w:lvl>
    <w:lvl w:ilvl="3" w:tplc="DCA6519E">
      <w:numFmt w:val="bullet"/>
      <w:lvlText w:val="•"/>
      <w:lvlJc w:val="left"/>
      <w:pPr>
        <w:ind w:left="6522" w:hanging="210"/>
      </w:pPr>
      <w:rPr>
        <w:rFonts w:hint="default"/>
        <w:lang w:val="ru-RU" w:eastAsia="en-US" w:bidi="ar-SA"/>
      </w:rPr>
    </w:lvl>
    <w:lvl w:ilvl="4" w:tplc="74766414">
      <w:numFmt w:val="bullet"/>
      <w:lvlText w:val="•"/>
      <w:lvlJc w:val="left"/>
      <w:pPr>
        <w:ind w:left="7016" w:hanging="210"/>
      </w:pPr>
      <w:rPr>
        <w:rFonts w:hint="default"/>
        <w:lang w:val="ru-RU" w:eastAsia="en-US" w:bidi="ar-SA"/>
      </w:rPr>
    </w:lvl>
    <w:lvl w:ilvl="5" w:tplc="B4140A1C">
      <w:numFmt w:val="bullet"/>
      <w:lvlText w:val="•"/>
      <w:lvlJc w:val="left"/>
      <w:pPr>
        <w:ind w:left="7510" w:hanging="210"/>
      </w:pPr>
      <w:rPr>
        <w:rFonts w:hint="default"/>
        <w:lang w:val="ru-RU" w:eastAsia="en-US" w:bidi="ar-SA"/>
      </w:rPr>
    </w:lvl>
    <w:lvl w:ilvl="6" w:tplc="354055E6">
      <w:numFmt w:val="bullet"/>
      <w:lvlText w:val="•"/>
      <w:lvlJc w:val="left"/>
      <w:pPr>
        <w:ind w:left="8004" w:hanging="210"/>
      </w:pPr>
      <w:rPr>
        <w:rFonts w:hint="default"/>
        <w:lang w:val="ru-RU" w:eastAsia="en-US" w:bidi="ar-SA"/>
      </w:rPr>
    </w:lvl>
    <w:lvl w:ilvl="7" w:tplc="B916F9B2">
      <w:numFmt w:val="bullet"/>
      <w:lvlText w:val="•"/>
      <w:lvlJc w:val="left"/>
      <w:pPr>
        <w:ind w:left="8498" w:hanging="210"/>
      </w:pPr>
      <w:rPr>
        <w:rFonts w:hint="default"/>
        <w:lang w:val="ru-RU" w:eastAsia="en-US" w:bidi="ar-SA"/>
      </w:rPr>
    </w:lvl>
    <w:lvl w:ilvl="8" w:tplc="B66E1CA4">
      <w:numFmt w:val="bullet"/>
      <w:lvlText w:val="•"/>
      <w:lvlJc w:val="left"/>
      <w:pPr>
        <w:ind w:left="8992" w:hanging="210"/>
      </w:pPr>
      <w:rPr>
        <w:rFonts w:hint="default"/>
        <w:lang w:val="ru-RU" w:eastAsia="en-US" w:bidi="ar-SA"/>
      </w:rPr>
    </w:lvl>
  </w:abstractNum>
  <w:abstractNum w:abstractNumId="12">
    <w:nsid w:val="2F187421"/>
    <w:multiLevelType w:val="hybridMultilevel"/>
    <w:tmpl w:val="622828F4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44717D"/>
    <w:multiLevelType w:val="hybridMultilevel"/>
    <w:tmpl w:val="9D0451B8"/>
    <w:lvl w:ilvl="0" w:tplc="E38AE6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33CC4CC2"/>
    <w:multiLevelType w:val="hybridMultilevel"/>
    <w:tmpl w:val="CC3A61D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B847DD"/>
    <w:multiLevelType w:val="hybridMultilevel"/>
    <w:tmpl w:val="AF1681BC"/>
    <w:lvl w:ilvl="0" w:tplc="C8DE6F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34D80C1C"/>
    <w:multiLevelType w:val="hybridMultilevel"/>
    <w:tmpl w:val="5BD679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FF3756"/>
    <w:multiLevelType w:val="hybridMultilevel"/>
    <w:tmpl w:val="3BEC2998"/>
    <w:lvl w:ilvl="0" w:tplc="A1802066">
      <w:start w:val="1"/>
      <w:numFmt w:val="decimal"/>
      <w:lvlText w:val="%1."/>
      <w:lvlJc w:val="left"/>
      <w:pPr>
        <w:ind w:left="1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</w:lvl>
    <w:lvl w:ilvl="3" w:tplc="0419000F" w:tentative="1">
      <w:start w:val="1"/>
      <w:numFmt w:val="decimal"/>
      <w:lvlText w:val="%4."/>
      <w:lvlJc w:val="left"/>
      <w:pPr>
        <w:ind w:left="3195" w:hanging="360"/>
      </w:p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</w:lvl>
    <w:lvl w:ilvl="6" w:tplc="0419000F" w:tentative="1">
      <w:start w:val="1"/>
      <w:numFmt w:val="decimal"/>
      <w:lvlText w:val="%7."/>
      <w:lvlJc w:val="left"/>
      <w:pPr>
        <w:ind w:left="5355" w:hanging="360"/>
      </w:p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</w:lvl>
  </w:abstractNum>
  <w:abstractNum w:abstractNumId="18">
    <w:nsid w:val="3EFD2A19"/>
    <w:multiLevelType w:val="hybridMultilevel"/>
    <w:tmpl w:val="7806DC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6D7A4B"/>
    <w:multiLevelType w:val="hybridMultilevel"/>
    <w:tmpl w:val="AEE40E9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42E211F9"/>
    <w:multiLevelType w:val="multilevel"/>
    <w:tmpl w:val="68F874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BDA28AA"/>
    <w:multiLevelType w:val="multilevel"/>
    <w:tmpl w:val="5D08830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4EE032EF"/>
    <w:multiLevelType w:val="hybridMultilevel"/>
    <w:tmpl w:val="690450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3C5830"/>
    <w:multiLevelType w:val="hybridMultilevel"/>
    <w:tmpl w:val="DEB66CC8"/>
    <w:lvl w:ilvl="0" w:tplc="99C6C61C">
      <w:start w:val="1"/>
      <w:numFmt w:val="decimal"/>
      <w:lvlText w:val="%1."/>
      <w:lvlJc w:val="left"/>
      <w:pPr>
        <w:ind w:left="3576" w:hanging="211"/>
        <w:jc w:val="righ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B98CB124">
      <w:start w:val="1"/>
      <w:numFmt w:val="decimal"/>
      <w:lvlText w:val="%2"/>
      <w:lvlJc w:val="left"/>
      <w:pPr>
        <w:ind w:left="4687" w:hanging="210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2" w:tplc="30FEE42A">
      <w:numFmt w:val="bullet"/>
      <w:lvlText w:val="•"/>
      <w:lvlJc w:val="left"/>
      <w:pPr>
        <w:ind w:left="5248" w:hanging="210"/>
      </w:pPr>
      <w:rPr>
        <w:rFonts w:hint="default"/>
        <w:lang w:val="ru-RU" w:eastAsia="en-US" w:bidi="ar-SA"/>
      </w:rPr>
    </w:lvl>
    <w:lvl w:ilvl="3" w:tplc="B994DFCE">
      <w:numFmt w:val="bullet"/>
      <w:lvlText w:val="•"/>
      <w:lvlJc w:val="left"/>
      <w:pPr>
        <w:ind w:left="5817" w:hanging="210"/>
      </w:pPr>
      <w:rPr>
        <w:rFonts w:hint="default"/>
        <w:lang w:val="ru-RU" w:eastAsia="en-US" w:bidi="ar-SA"/>
      </w:rPr>
    </w:lvl>
    <w:lvl w:ilvl="4" w:tplc="9A4E1CEC">
      <w:numFmt w:val="bullet"/>
      <w:lvlText w:val="•"/>
      <w:lvlJc w:val="left"/>
      <w:pPr>
        <w:ind w:left="6386" w:hanging="210"/>
      </w:pPr>
      <w:rPr>
        <w:rFonts w:hint="default"/>
        <w:lang w:val="ru-RU" w:eastAsia="en-US" w:bidi="ar-SA"/>
      </w:rPr>
    </w:lvl>
    <w:lvl w:ilvl="5" w:tplc="D40A0CD8">
      <w:numFmt w:val="bullet"/>
      <w:lvlText w:val="•"/>
      <w:lvlJc w:val="left"/>
      <w:pPr>
        <w:ind w:left="6955" w:hanging="210"/>
      </w:pPr>
      <w:rPr>
        <w:rFonts w:hint="default"/>
        <w:lang w:val="ru-RU" w:eastAsia="en-US" w:bidi="ar-SA"/>
      </w:rPr>
    </w:lvl>
    <w:lvl w:ilvl="6" w:tplc="3904B232">
      <w:numFmt w:val="bullet"/>
      <w:lvlText w:val="•"/>
      <w:lvlJc w:val="left"/>
      <w:pPr>
        <w:ind w:left="7524" w:hanging="210"/>
      </w:pPr>
      <w:rPr>
        <w:rFonts w:hint="default"/>
        <w:lang w:val="ru-RU" w:eastAsia="en-US" w:bidi="ar-SA"/>
      </w:rPr>
    </w:lvl>
    <w:lvl w:ilvl="7" w:tplc="9C226A2E">
      <w:numFmt w:val="bullet"/>
      <w:lvlText w:val="•"/>
      <w:lvlJc w:val="left"/>
      <w:pPr>
        <w:ind w:left="8093" w:hanging="210"/>
      </w:pPr>
      <w:rPr>
        <w:rFonts w:hint="default"/>
        <w:lang w:val="ru-RU" w:eastAsia="en-US" w:bidi="ar-SA"/>
      </w:rPr>
    </w:lvl>
    <w:lvl w:ilvl="8" w:tplc="EEB41D4A">
      <w:numFmt w:val="bullet"/>
      <w:lvlText w:val="•"/>
      <w:lvlJc w:val="left"/>
      <w:pPr>
        <w:ind w:left="8662" w:hanging="210"/>
      </w:pPr>
      <w:rPr>
        <w:rFonts w:hint="default"/>
        <w:lang w:val="ru-RU" w:eastAsia="en-US" w:bidi="ar-SA"/>
      </w:rPr>
    </w:lvl>
  </w:abstractNum>
  <w:abstractNum w:abstractNumId="24">
    <w:nsid w:val="504D5798"/>
    <w:multiLevelType w:val="hybridMultilevel"/>
    <w:tmpl w:val="7A3CD6F6"/>
    <w:lvl w:ilvl="0" w:tplc="1632C68C">
      <w:start w:val="1"/>
      <w:numFmt w:val="decimal"/>
      <w:lvlText w:val="%1."/>
      <w:lvlJc w:val="left"/>
      <w:pPr>
        <w:ind w:left="4390" w:hanging="3964"/>
        <w:jc w:val="right"/>
      </w:pPr>
      <w:rPr>
        <w:rFonts w:hint="default"/>
        <w:b/>
        <w:bCs/>
        <w:w w:val="100"/>
        <w:lang w:val="ru-RU" w:eastAsia="en-US" w:bidi="ar-SA"/>
      </w:rPr>
    </w:lvl>
    <w:lvl w:ilvl="1" w:tplc="5E5452C6">
      <w:numFmt w:val="bullet"/>
      <w:lvlText w:val="-"/>
      <w:lvlJc w:val="left"/>
      <w:pPr>
        <w:ind w:left="380" w:hanging="145"/>
      </w:pPr>
      <w:rPr>
        <w:rFonts w:ascii="Times New Roman" w:eastAsia="Times New Roman" w:hAnsi="Times New Roman" w:cs="Times New Roman" w:hint="default"/>
        <w:w w:val="98"/>
        <w:sz w:val="24"/>
        <w:szCs w:val="24"/>
        <w:lang w:val="ru-RU" w:eastAsia="en-US" w:bidi="ar-SA"/>
      </w:rPr>
    </w:lvl>
    <w:lvl w:ilvl="2" w:tplc="0DFA8178">
      <w:numFmt w:val="bullet"/>
      <w:lvlText w:val="-"/>
      <w:lvlJc w:val="left"/>
      <w:pPr>
        <w:ind w:left="1101" w:hanging="361"/>
      </w:pPr>
      <w:rPr>
        <w:rFonts w:ascii="Times New Roman" w:eastAsia="Times New Roman" w:hAnsi="Times New Roman" w:cs="Times New Roman" w:hint="default"/>
        <w:w w:val="98"/>
        <w:sz w:val="24"/>
        <w:szCs w:val="24"/>
        <w:lang w:val="ru-RU" w:eastAsia="en-US" w:bidi="ar-SA"/>
      </w:rPr>
    </w:lvl>
    <w:lvl w:ilvl="3" w:tplc="7390C9BE">
      <w:numFmt w:val="bullet"/>
      <w:lvlText w:val="•"/>
      <w:lvlJc w:val="left"/>
      <w:pPr>
        <w:ind w:left="4855" w:hanging="361"/>
      </w:pPr>
      <w:rPr>
        <w:rFonts w:hint="default"/>
        <w:lang w:val="ru-RU" w:eastAsia="en-US" w:bidi="ar-SA"/>
      </w:rPr>
    </w:lvl>
    <w:lvl w:ilvl="4" w:tplc="F8CA1172">
      <w:numFmt w:val="bullet"/>
      <w:lvlText w:val="•"/>
      <w:lvlJc w:val="left"/>
      <w:pPr>
        <w:ind w:left="5630" w:hanging="361"/>
      </w:pPr>
      <w:rPr>
        <w:rFonts w:hint="default"/>
        <w:lang w:val="ru-RU" w:eastAsia="en-US" w:bidi="ar-SA"/>
      </w:rPr>
    </w:lvl>
    <w:lvl w:ilvl="5" w:tplc="A8F41F5E">
      <w:numFmt w:val="bullet"/>
      <w:lvlText w:val="•"/>
      <w:lvlJc w:val="left"/>
      <w:pPr>
        <w:ind w:left="6405" w:hanging="361"/>
      </w:pPr>
      <w:rPr>
        <w:rFonts w:hint="default"/>
        <w:lang w:val="ru-RU" w:eastAsia="en-US" w:bidi="ar-SA"/>
      </w:rPr>
    </w:lvl>
    <w:lvl w:ilvl="6" w:tplc="D29C6340">
      <w:numFmt w:val="bullet"/>
      <w:lvlText w:val="•"/>
      <w:lvlJc w:val="left"/>
      <w:pPr>
        <w:ind w:left="7180" w:hanging="361"/>
      </w:pPr>
      <w:rPr>
        <w:rFonts w:hint="default"/>
        <w:lang w:val="ru-RU" w:eastAsia="en-US" w:bidi="ar-SA"/>
      </w:rPr>
    </w:lvl>
    <w:lvl w:ilvl="7" w:tplc="1C46FF26">
      <w:numFmt w:val="bullet"/>
      <w:lvlText w:val="•"/>
      <w:lvlJc w:val="left"/>
      <w:pPr>
        <w:ind w:left="7955" w:hanging="361"/>
      </w:pPr>
      <w:rPr>
        <w:rFonts w:hint="default"/>
        <w:lang w:val="ru-RU" w:eastAsia="en-US" w:bidi="ar-SA"/>
      </w:rPr>
    </w:lvl>
    <w:lvl w:ilvl="8" w:tplc="EEA60A4C">
      <w:numFmt w:val="bullet"/>
      <w:lvlText w:val="•"/>
      <w:lvlJc w:val="left"/>
      <w:pPr>
        <w:ind w:left="8730" w:hanging="361"/>
      </w:pPr>
      <w:rPr>
        <w:rFonts w:hint="default"/>
        <w:lang w:val="ru-RU" w:eastAsia="en-US" w:bidi="ar-SA"/>
      </w:rPr>
    </w:lvl>
  </w:abstractNum>
  <w:abstractNum w:abstractNumId="25">
    <w:nsid w:val="51393213"/>
    <w:multiLevelType w:val="multilevel"/>
    <w:tmpl w:val="82EC2122"/>
    <w:lvl w:ilvl="0">
      <w:start w:val="1"/>
      <w:numFmt w:val="decimal"/>
      <w:lvlText w:val="%1"/>
      <w:lvlJc w:val="left"/>
      <w:pPr>
        <w:ind w:left="862" w:hanging="720"/>
      </w:pPr>
      <w:rPr>
        <w:b w:val="0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55DE65EE"/>
    <w:multiLevelType w:val="hybridMultilevel"/>
    <w:tmpl w:val="534E3B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6D85639"/>
    <w:multiLevelType w:val="hybridMultilevel"/>
    <w:tmpl w:val="3AC290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6B6555"/>
    <w:multiLevelType w:val="hybridMultilevel"/>
    <w:tmpl w:val="6D5CFE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B2651A"/>
    <w:multiLevelType w:val="multilevel"/>
    <w:tmpl w:val="E4DA3F6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>
    <w:nsid w:val="64AF5CA0"/>
    <w:multiLevelType w:val="multilevel"/>
    <w:tmpl w:val="5DB2F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E3372F0"/>
    <w:multiLevelType w:val="multilevel"/>
    <w:tmpl w:val="6262E324"/>
    <w:lvl w:ilvl="0">
      <w:start w:val="1"/>
      <w:numFmt w:val="bullet"/>
      <w:lvlText w:val="−"/>
      <w:lvlJc w:val="left"/>
      <w:pPr>
        <w:ind w:left="1004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724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4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6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8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0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2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4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64" w:hanging="360"/>
      </w:pPr>
      <w:rPr>
        <w:rFonts w:ascii="Noto Sans Symbols" w:eastAsia="Noto Sans Symbols" w:hAnsi="Noto Sans Symbols" w:cs="Noto Sans Symbols"/>
      </w:rPr>
    </w:lvl>
  </w:abstractNum>
  <w:abstractNum w:abstractNumId="32">
    <w:nsid w:val="706C3AF2"/>
    <w:multiLevelType w:val="hybridMultilevel"/>
    <w:tmpl w:val="2C6487A4"/>
    <w:lvl w:ilvl="0" w:tplc="116CC3AE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FD97FAA"/>
    <w:multiLevelType w:val="hybridMultilevel"/>
    <w:tmpl w:val="CB9E1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4"/>
  </w:num>
  <w:num w:numId="3">
    <w:abstractNumId w:val="24"/>
  </w:num>
  <w:num w:numId="4">
    <w:abstractNumId w:val="0"/>
  </w:num>
  <w:num w:numId="5">
    <w:abstractNumId w:val="11"/>
  </w:num>
  <w:num w:numId="6">
    <w:abstractNumId w:val="17"/>
  </w:num>
  <w:num w:numId="7">
    <w:abstractNumId w:val="27"/>
  </w:num>
  <w:num w:numId="8">
    <w:abstractNumId w:val="2"/>
  </w:num>
  <w:num w:numId="9">
    <w:abstractNumId w:val="16"/>
  </w:num>
  <w:num w:numId="10">
    <w:abstractNumId w:val="28"/>
  </w:num>
  <w:num w:numId="11">
    <w:abstractNumId w:val="33"/>
  </w:num>
  <w:num w:numId="12">
    <w:abstractNumId w:val="22"/>
  </w:num>
  <w:num w:numId="13">
    <w:abstractNumId w:val="14"/>
  </w:num>
  <w:num w:numId="14">
    <w:abstractNumId w:val="26"/>
  </w:num>
  <w:num w:numId="15">
    <w:abstractNumId w:val="18"/>
  </w:num>
  <w:num w:numId="16">
    <w:abstractNumId w:val="7"/>
  </w:num>
  <w:num w:numId="17">
    <w:abstractNumId w:val="20"/>
  </w:num>
  <w:num w:numId="18">
    <w:abstractNumId w:val="30"/>
  </w:num>
  <w:num w:numId="19">
    <w:abstractNumId w:val="5"/>
  </w:num>
  <w:num w:numId="20">
    <w:abstractNumId w:val="1"/>
  </w:num>
  <w:num w:numId="21">
    <w:abstractNumId w:val="8"/>
  </w:num>
  <w:num w:numId="22">
    <w:abstractNumId w:val="31"/>
  </w:num>
  <w:num w:numId="23">
    <w:abstractNumId w:val="6"/>
  </w:num>
  <w:num w:numId="24">
    <w:abstractNumId w:val="3"/>
  </w:num>
  <w:num w:numId="25">
    <w:abstractNumId w:val="25"/>
  </w:num>
  <w:num w:numId="26">
    <w:abstractNumId w:val="21"/>
  </w:num>
  <w:num w:numId="27">
    <w:abstractNumId w:val="29"/>
  </w:num>
  <w:num w:numId="28">
    <w:abstractNumId w:val="12"/>
  </w:num>
  <w:num w:numId="29">
    <w:abstractNumId w:val="15"/>
  </w:num>
  <w:num w:numId="30">
    <w:abstractNumId w:val="32"/>
  </w:num>
  <w:num w:numId="31">
    <w:abstractNumId w:val="9"/>
  </w:num>
  <w:num w:numId="32">
    <w:abstractNumId w:val="19"/>
  </w:num>
  <w:num w:numId="33">
    <w:abstractNumId w:val="13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47F3"/>
    <w:rsid w:val="00092D1A"/>
    <w:rsid w:val="00136E44"/>
    <w:rsid w:val="001A251E"/>
    <w:rsid w:val="002A1C05"/>
    <w:rsid w:val="002A4807"/>
    <w:rsid w:val="002C6204"/>
    <w:rsid w:val="0032500C"/>
    <w:rsid w:val="00382222"/>
    <w:rsid w:val="003F4F07"/>
    <w:rsid w:val="00411ADA"/>
    <w:rsid w:val="00414524"/>
    <w:rsid w:val="00446B84"/>
    <w:rsid w:val="004F1DF6"/>
    <w:rsid w:val="0056224C"/>
    <w:rsid w:val="00634DAF"/>
    <w:rsid w:val="006B2894"/>
    <w:rsid w:val="0072617C"/>
    <w:rsid w:val="00750C16"/>
    <w:rsid w:val="00773AA9"/>
    <w:rsid w:val="00834C61"/>
    <w:rsid w:val="008B47F3"/>
    <w:rsid w:val="0091626D"/>
    <w:rsid w:val="009358A3"/>
    <w:rsid w:val="00952F03"/>
    <w:rsid w:val="00997685"/>
    <w:rsid w:val="009F0B44"/>
    <w:rsid w:val="00A054CB"/>
    <w:rsid w:val="00A77B69"/>
    <w:rsid w:val="00AC5AA2"/>
    <w:rsid w:val="00AF1FB5"/>
    <w:rsid w:val="00B12C11"/>
    <w:rsid w:val="00C94A28"/>
    <w:rsid w:val="00CE41D0"/>
    <w:rsid w:val="00D10695"/>
    <w:rsid w:val="00D64AE4"/>
    <w:rsid w:val="00E03D0C"/>
    <w:rsid w:val="00E25F42"/>
    <w:rsid w:val="00E313C2"/>
    <w:rsid w:val="00FA2264"/>
    <w:rsid w:val="00FC43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25F42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11AD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8B4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8B47F3"/>
  </w:style>
  <w:style w:type="character" w:customStyle="1" w:styleId="eop">
    <w:name w:val="eop"/>
    <w:basedOn w:val="a0"/>
    <w:rsid w:val="008B47F3"/>
  </w:style>
  <w:style w:type="paragraph" w:styleId="a3">
    <w:name w:val="No Spacing"/>
    <w:link w:val="a4"/>
    <w:qFormat/>
    <w:rsid w:val="008B47F3"/>
    <w:pPr>
      <w:spacing w:after="0" w:line="240" w:lineRule="auto"/>
    </w:pPr>
  </w:style>
  <w:style w:type="paragraph" w:styleId="a5">
    <w:name w:val="Body Text"/>
    <w:basedOn w:val="a"/>
    <w:link w:val="a6"/>
    <w:uiPriority w:val="1"/>
    <w:qFormat/>
    <w:rsid w:val="008B47F3"/>
    <w:pPr>
      <w:widowControl w:val="0"/>
      <w:autoSpaceDE w:val="0"/>
      <w:autoSpaceDN w:val="0"/>
      <w:spacing w:after="0" w:line="240" w:lineRule="auto"/>
      <w:ind w:left="229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8B47F3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7">
    <w:name w:val="List Paragraph"/>
    <w:basedOn w:val="a"/>
    <w:link w:val="a8"/>
    <w:uiPriority w:val="1"/>
    <w:qFormat/>
    <w:rsid w:val="008B47F3"/>
    <w:pPr>
      <w:widowControl w:val="0"/>
      <w:autoSpaceDE w:val="0"/>
      <w:autoSpaceDN w:val="0"/>
      <w:spacing w:after="0" w:line="240" w:lineRule="auto"/>
      <w:ind w:left="229"/>
    </w:pPr>
    <w:rPr>
      <w:rFonts w:ascii="Times New Roman" w:eastAsia="Times New Roman" w:hAnsi="Times New Roman" w:cs="Times New Roman"/>
      <w:lang w:eastAsia="en-US"/>
    </w:rPr>
  </w:style>
  <w:style w:type="character" w:customStyle="1" w:styleId="a8">
    <w:name w:val="Абзац списка Знак"/>
    <w:link w:val="a7"/>
    <w:uiPriority w:val="1"/>
    <w:qFormat/>
    <w:locked/>
    <w:rsid w:val="008B47F3"/>
    <w:rPr>
      <w:rFonts w:ascii="Times New Roman" w:eastAsia="Times New Roman" w:hAnsi="Times New Roman" w:cs="Times New Roman"/>
      <w:lang w:eastAsia="en-US"/>
    </w:rPr>
  </w:style>
  <w:style w:type="paragraph" w:customStyle="1" w:styleId="pboth">
    <w:name w:val="pboth"/>
    <w:basedOn w:val="a"/>
    <w:rsid w:val="008B4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B47F3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B47F3"/>
    <w:pPr>
      <w:widowControl w:val="0"/>
      <w:autoSpaceDE w:val="0"/>
      <w:autoSpaceDN w:val="0"/>
      <w:spacing w:after="0" w:line="240" w:lineRule="auto"/>
      <w:ind w:left="109"/>
    </w:pPr>
    <w:rPr>
      <w:rFonts w:ascii="Times New Roman" w:eastAsia="Times New Roman" w:hAnsi="Times New Roman" w:cs="Times New Roman"/>
      <w:lang w:eastAsia="en-US"/>
    </w:rPr>
  </w:style>
  <w:style w:type="character" w:customStyle="1" w:styleId="a9">
    <w:name w:val="Основной текст_"/>
    <w:link w:val="11"/>
    <w:rsid w:val="00773AA9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Основной текст1"/>
    <w:basedOn w:val="a"/>
    <w:link w:val="a9"/>
    <w:rsid w:val="00773AA9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styleId="aa">
    <w:name w:val="header"/>
    <w:basedOn w:val="a"/>
    <w:link w:val="ab"/>
    <w:uiPriority w:val="99"/>
    <w:unhideWhenUsed/>
    <w:rsid w:val="0056224C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rsid w:val="0056224C"/>
    <w:rPr>
      <w:rFonts w:ascii="Times New Roman" w:eastAsia="Times New Roman" w:hAnsi="Times New Roman" w:cs="Times New Roman"/>
      <w:lang w:eastAsia="en-US"/>
    </w:rPr>
  </w:style>
  <w:style w:type="paragraph" w:styleId="ac">
    <w:name w:val="footer"/>
    <w:basedOn w:val="a"/>
    <w:link w:val="ad"/>
    <w:uiPriority w:val="99"/>
    <w:unhideWhenUsed/>
    <w:rsid w:val="0056224C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56224C"/>
    <w:rPr>
      <w:rFonts w:ascii="Times New Roman" w:eastAsia="Times New Roman" w:hAnsi="Times New Roman" w:cs="Times New Roman"/>
      <w:lang w:eastAsia="en-US"/>
    </w:rPr>
  </w:style>
  <w:style w:type="paragraph" w:styleId="ae">
    <w:name w:val="Normal (Web)"/>
    <w:basedOn w:val="a"/>
    <w:uiPriority w:val="99"/>
    <w:unhideWhenUsed/>
    <w:rsid w:val="0056224C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E25F4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411A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TML">
    <w:name w:val="HTML Preformatted"/>
    <w:basedOn w:val="a"/>
    <w:link w:val="HTML0"/>
    <w:uiPriority w:val="99"/>
    <w:unhideWhenUsed/>
    <w:rsid w:val="00411AD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411ADA"/>
    <w:rPr>
      <w:rFonts w:ascii="Courier New" w:eastAsia="Times New Roman" w:hAnsi="Courier New" w:cs="Courier New"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B12C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12C11"/>
    <w:rPr>
      <w:rFonts w:ascii="Tahoma" w:hAnsi="Tahoma" w:cs="Tahoma"/>
      <w:sz w:val="16"/>
      <w:szCs w:val="16"/>
    </w:rPr>
  </w:style>
  <w:style w:type="character" w:customStyle="1" w:styleId="a4">
    <w:name w:val="Без интервала Знак"/>
    <w:link w:val="a3"/>
    <w:rsid w:val="00136E44"/>
  </w:style>
  <w:style w:type="table" w:styleId="af1">
    <w:name w:val="Table Grid"/>
    <w:basedOn w:val="a1"/>
    <w:uiPriority w:val="39"/>
    <w:rsid w:val="00AC5AA2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25F42"/>
    <w:pPr>
      <w:keepNext/>
      <w:keepLines/>
      <w:spacing w:before="240" w:after="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11AD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">
    <w:name w:val="paragraph"/>
    <w:basedOn w:val="a"/>
    <w:rsid w:val="008B4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8B47F3"/>
  </w:style>
  <w:style w:type="character" w:customStyle="1" w:styleId="eop">
    <w:name w:val="eop"/>
    <w:basedOn w:val="a0"/>
    <w:rsid w:val="008B47F3"/>
  </w:style>
  <w:style w:type="paragraph" w:styleId="a3">
    <w:name w:val="No Spacing"/>
    <w:link w:val="a4"/>
    <w:qFormat/>
    <w:rsid w:val="008B47F3"/>
    <w:pPr>
      <w:spacing w:after="0" w:line="240" w:lineRule="auto"/>
    </w:pPr>
  </w:style>
  <w:style w:type="paragraph" w:styleId="a5">
    <w:name w:val="Body Text"/>
    <w:basedOn w:val="a"/>
    <w:link w:val="a6"/>
    <w:uiPriority w:val="1"/>
    <w:qFormat/>
    <w:rsid w:val="008B47F3"/>
    <w:pPr>
      <w:widowControl w:val="0"/>
      <w:autoSpaceDE w:val="0"/>
      <w:autoSpaceDN w:val="0"/>
      <w:spacing w:after="0" w:line="240" w:lineRule="auto"/>
      <w:ind w:left="229"/>
      <w:jc w:val="both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8B47F3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7">
    <w:name w:val="List Paragraph"/>
    <w:basedOn w:val="a"/>
    <w:link w:val="a8"/>
    <w:uiPriority w:val="1"/>
    <w:qFormat/>
    <w:rsid w:val="008B47F3"/>
    <w:pPr>
      <w:widowControl w:val="0"/>
      <w:autoSpaceDE w:val="0"/>
      <w:autoSpaceDN w:val="0"/>
      <w:spacing w:after="0" w:line="240" w:lineRule="auto"/>
      <w:ind w:left="229"/>
    </w:pPr>
    <w:rPr>
      <w:rFonts w:ascii="Times New Roman" w:eastAsia="Times New Roman" w:hAnsi="Times New Roman" w:cs="Times New Roman"/>
      <w:lang w:eastAsia="en-US"/>
    </w:rPr>
  </w:style>
  <w:style w:type="character" w:customStyle="1" w:styleId="a8">
    <w:name w:val="Абзац списка Знак"/>
    <w:link w:val="a7"/>
    <w:uiPriority w:val="1"/>
    <w:qFormat/>
    <w:locked/>
    <w:rsid w:val="008B47F3"/>
    <w:rPr>
      <w:rFonts w:ascii="Times New Roman" w:eastAsia="Times New Roman" w:hAnsi="Times New Roman" w:cs="Times New Roman"/>
      <w:lang w:eastAsia="en-US"/>
    </w:rPr>
  </w:style>
  <w:style w:type="paragraph" w:customStyle="1" w:styleId="pboth">
    <w:name w:val="pboth"/>
    <w:basedOn w:val="a"/>
    <w:rsid w:val="008B47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8B47F3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B47F3"/>
    <w:pPr>
      <w:widowControl w:val="0"/>
      <w:autoSpaceDE w:val="0"/>
      <w:autoSpaceDN w:val="0"/>
      <w:spacing w:after="0" w:line="240" w:lineRule="auto"/>
      <w:ind w:left="109"/>
    </w:pPr>
    <w:rPr>
      <w:rFonts w:ascii="Times New Roman" w:eastAsia="Times New Roman" w:hAnsi="Times New Roman" w:cs="Times New Roman"/>
      <w:lang w:eastAsia="en-US"/>
    </w:rPr>
  </w:style>
  <w:style w:type="character" w:customStyle="1" w:styleId="a9">
    <w:name w:val="Основной текст_"/>
    <w:link w:val="11"/>
    <w:rsid w:val="00773AA9"/>
    <w:rPr>
      <w:rFonts w:ascii="Times New Roman" w:eastAsia="Times New Roman" w:hAnsi="Times New Roman" w:cs="Times New Roman"/>
      <w:sz w:val="28"/>
      <w:szCs w:val="28"/>
    </w:rPr>
  </w:style>
  <w:style w:type="paragraph" w:customStyle="1" w:styleId="11">
    <w:name w:val="Основной текст1"/>
    <w:basedOn w:val="a"/>
    <w:link w:val="a9"/>
    <w:rsid w:val="00773AA9"/>
    <w:pPr>
      <w:widowControl w:val="0"/>
      <w:spacing w:after="0" w:line="240" w:lineRule="auto"/>
      <w:ind w:firstLine="400"/>
    </w:pPr>
    <w:rPr>
      <w:rFonts w:ascii="Times New Roman" w:eastAsia="Times New Roman" w:hAnsi="Times New Roman" w:cs="Times New Roman"/>
      <w:sz w:val="28"/>
      <w:szCs w:val="28"/>
    </w:rPr>
  </w:style>
  <w:style w:type="paragraph" w:styleId="aa">
    <w:name w:val="header"/>
    <w:basedOn w:val="a"/>
    <w:link w:val="ab"/>
    <w:uiPriority w:val="99"/>
    <w:unhideWhenUsed/>
    <w:rsid w:val="0056224C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b">
    <w:name w:val="Верхний колонтитул Знак"/>
    <w:basedOn w:val="a0"/>
    <w:link w:val="aa"/>
    <w:uiPriority w:val="99"/>
    <w:rsid w:val="0056224C"/>
    <w:rPr>
      <w:rFonts w:ascii="Times New Roman" w:eastAsia="Times New Roman" w:hAnsi="Times New Roman" w:cs="Times New Roman"/>
      <w:lang w:eastAsia="en-US"/>
    </w:rPr>
  </w:style>
  <w:style w:type="paragraph" w:styleId="ac">
    <w:name w:val="footer"/>
    <w:basedOn w:val="a"/>
    <w:link w:val="ad"/>
    <w:uiPriority w:val="99"/>
    <w:unhideWhenUsed/>
    <w:rsid w:val="0056224C"/>
    <w:pPr>
      <w:widowControl w:val="0"/>
      <w:tabs>
        <w:tab w:val="center" w:pos="4677"/>
        <w:tab w:val="right" w:pos="9355"/>
      </w:tabs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56224C"/>
    <w:rPr>
      <w:rFonts w:ascii="Times New Roman" w:eastAsia="Times New Roman" w:hAnsi="Times New Roman" w:cs="Times New Roman"/>
      <w:lang w:eastAsia="en-US"/>
    </w:rPr>
  </w:style>
  <w:style w:type="paragraph" w:styleId="ae">
    <w:name w:val="Normal (Web)"/>
    <w:basedOn w:val="a"/>
    <w:uiPriority w:val="99"/>
    <w:unhideWhenUsed/>
    <w:rsid w:val="0056224C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E25F4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411AD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TML">
    <w:name w:val="HTML Preformatted"/>
    <w:basedOn w:val="a"/>
    <w:link w:val="HTML0"/>
    <w:uiPriority w:val="99"/>
    <w:unhideWhenUsed/>
    <w:rsid w:val="00411AD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411ADA"/>
    <w:rPr>
      <w:rFonts w:ascii="Courier New" w:eastAsia="Times New Roman" w:hAnsi="Courier New" w:cs="Courier New"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B12C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B12C11"/>
    <w:rPr>
      <w:rFonts w:ascii="Tahoma" w:hAnsi="Tahoma" w:cs="Tahoma"/>
      <w:sz w:val="16"/>
      <w:szCs w:val="16"/>
    </w:rPr>
  </w:style>
  <w:style w:type="character" w:customStyle="1" w:styleId="a4">
    <w:name w:val="Без интервала Знак"/>
    <w:link w:val="a3"/>
    <w:rsid w:val="00136E44"/>
  </w:style>
  <w:style w:type="table" w:styleId="af1">
    <w:name w:val="Table Grid"/>
    <w:basedOn w:val="a1"/>
    <w:uiPriority w:val="39"/>
    <w:rsid w:val="00AC5AA2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666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8</Pages>
  <Words>2100</Words>
  <Characters>11976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</cp:revision>
  <cp:lastPrinted>2024-09-09T10:07:00Z</cp:lastPrinted>
  <dcterms:created xsi:type="dcterms:W3CDTF">2024-08-30T09:02:00Z</dcterms:created>
  <dcterms:modified xsi:type="dcterms:W3CDTF">2024-10-24T07:02:00Z</dcterms:modified>
</cp:coreProperties>
</file>