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D7FFA" w:rsidRPr="003210EA" w:rsidRDefault="009D7FFA" w:rsidP="00D015D0">
      <w:pPr>
        <w:pStyle w:val="21"/>
        <w:spacing w:line="360" w:lineRule="auto"/>
        <w:jc w:val="both"/>
        <w:rPr>
          <w:sz w:val="20"/>
          <w:szCs w:val="20"/>
        </w:rPr>
      </w:pPr>
    </w:p>
    <w:p w:rsidR="009D7FFA" w:rsidRPr="003210EA" w:rsidRDefault="009D7FFA" w:rsidP="00D015D0">
      <w:pPr>
        <w:pStyle w:val="21"/>
        <w:spacing w:line="360" w:lineRule="auto"/>
        <w:jc w:val="both"/>
        <w:rPr>
          <w:sz w:val="20"/>
          <w:szCs w:val="20"/>
        </w:rPr>
      </w:pPr>
    </w:p>
    <w:p w:rsidR="003210EA" w:rsidRDefault="003210EA" w:rsidP="003210EA">
      <w:pPr>
        <w:pStyle w:val="a7"/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15A56">
        <w:rPr>
          <w:rFonts w:ascii="Times New Roman" w:hAnsi="Times New Roman" w:cs="Times New Roman"/>
          <w:b/>
          <w:sz w:val="24"/>
          <w:szCs w:val="24"/>
        </w:rPr>
        <w:t xml:space="preserve">Государственное бюджетное образовательное учреждение </w:t>
      </w:r>
    </w:p>
    <w:p w:rsidR="003210EA" w:rsidRPr="00815A56" w:rsidRDefault="003210EA" w:rsidP="003210EA">
      <w:pPr>
        <w:pStyle w:val="a7"/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15A56">
        <w:rPr>
          <w:rFonts w:ascii="Times New Roman" w:hAnsi="Times New Roman" w:cs="Times New Roman"/>
          <w:b/>
          <w:sz w:val="24"/>
          <w:szCs w:val="24"/>
        </w:rPr>
        <w:t>«Комплексный реабилитационно-образовательный центр</w:t>
      </w:r>
    </w:p>
    <w:p w:rsidR="003210EA" w:rsidRPr="00815A56" w:rsidRDefault="003210EA" w:rsidP="003210EA">
      <w:pPr>
        <w:pStyle w:val="a7"/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15A56">
        <w:rPr>
          <w:rFonts w:ascii="Times New Roman" w:hAnsi="Times New Roman" w:cs="Times New Roman"/>
          <w:b/>
          <w:sz w:val="24"/>
          <w:szCs w:val="24"/>
        </w:rPr>
        <w:t>для детей с нарушениями слуха и зрения»</w:t>
      </w:r>
    </w:p>
    <w:p w:rsidR="003210EA" w:rsidRPr="00815A56" w:rsidRDefault="00CA4B85" w:rsidP="003210EA">
      <w:pPr>
        <w:pStyle w:val="a7"/>
        <w:rPr>
          <w:rFonts w:ascii="Times New Roman" w:hAnsi="Times New Roman" w:cs="Times New Roman"/>
          <w:sz w:val="24"/>
          <w:szCs w:val="24"/>
        </w:rPr>
      </w:pPr>
      <w:r w:rsidRPr="000A56B6">
        <w:rPr>
          <w:noProof/>
        </w:rPr>
        <w:drawing>
          <wp:inline distT="0" distB="0" distL="0" distR="0" wp14:anchorId="2043AA90" wp14:editId="5EF31B78">
            <wp:extent cx="5850255" cy="2156246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255" cy="2156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3210EA" w:rsidRPr="00815A56" w:rsidRDefault="003210EA" w:rsidP="003210EA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3210EA" w:rsidRDefault="003210EA" w:rsidP="003210EA">
      <w:pPr>
        <w:shd w:val="clear" w:color="auto" w:fill="FFFFFF"/>
        <w:jc w:val="center"/>
        <w:rPr>
          <w:b/>
          <w:sz w:val="24"/>
          <w:szCs w:val="24"/>
          <w:u w:val="single"/>
        </w:rPr>
      </w:pPr>
    </w:p>
    <w:p w:rsidR="003210EA" w:rsidRDefault="003210EA" w:rsidP="003210EA">
      <w:pPr>
        <w:shd w:val="clear" w:color="auto" w:fill="FFFFFF"/>
        <w:jc w:val="center"/>
        <w:rPr>
          <w:b/>
          <w:sz w:val="24"/>
          <w:szCs w:val="24"/>
          <w:u w:val="single"/>
        </w:rPr>
      </w:pPr>
    </w:p>
    <w:p w:rsidR="003210EA" w:rsidRPr="004552FD" w:rsidRDefault="003210EA" w:rsidP="003210EA">
      <w:pPr>
        <w:shd w:val="clear" w:color="auto" w:fill="FFFFFF"/>
        <w:jc w:val="center"/>
        <w:rPr>
          <w:b/>
          <w:sz w:val="28"/>
          <w:szCs w:val="28"/>
          <w:u w:val="single"/>
        </w:rPr>
      </w:pPr>
    </w:p>
    <w:p w:rsidR="003210EA" w:rsidRDefault="003210EA" w:rsidP="003210EA">
      <w:pPr>
        <w:shd w:val="clear" w:color="auto" w:fill="FFFFFF"/>
        <w:jc w:val="center"/>
        <w:rPr>
          <w:b/>
          <w:sz w:val="28"/>
          <w:szCs w:val="28"/>
          <w:u w:val="single"/>
        </w:rPr>
      </w:pPr>
      <w:r w:rsidRPr="004552FD">
        <w:rPr>
          <w:b/>
          <w:sz w:val="28"/>
          <w:szCs w:val="28"/>
          <w:u w:val="single"/>
        </w:rPr>
        <w:t xml:space="preserve">Рабочая программа </w:t>
      </w:r>
      <w:r w:rsidR="001D463C">
        <w:rPr>
          <w:b/>
          <w:sz w:val="28"/>
          <w:szCs w:val="28"/>
          <w:u w:val="single"/>
        </w:rPr>
        <w:t>коррекционного курса</w:t>
      </w:r>
    </w:p>
    <w:p w:rsidR="0026756C" w:rsidRDefault="0026756C" w:rsidP="003210EA">
      <w:pPr>
        <w:shd w:val="clear" w:color="auto" w:fill="FFFFFF"/>
        <w:jc w:val="center"/>
        <w:rPr>
          <w:b/>
          <w:sz w:val="28"/>
          <w:szCs w:val="28"/>
          <w:u w:val="single"/>
        </w:rPr>
      </w:pPr>
    </w:p>
    <w:p w:rsidR="0026756C" w:rsidRPr="00551987" w:rsidRDefault="00C5708C" w:rsidP="003210EA">
      <w:pPr>
        <w:shd w:val="clear" w:color="auto" w:fill="FFFFFF"/>
        <w:jc w:val="center"/>
        <w:rPr>
          <w:b/>
          <w:sz w:val="28"/>
          <w:szCs w:val="28"/>
        </w:rPr>
      </w:pPr>
      <w:r w:rsidRPr="00551987">
        <w:rPr>
          <w:b/>
          <w:sz w:val="28"/>
          <w:szCs w:val="28"/>
        </w:rPr>
        <w:t>«</w:t>
      </w:r>
      <w:r w:rsidR="00901494" w:rsidRPr="00551987">
        <w:rPr>
          <w:b/>
          <w:sz w:val="36"/>
          <w:szCs w:val="36"/>
        </w:rPr>
        <w:t>«Формирование познавательной деятельности</w:t>
      </w:r>
      <w:r w:rsidRPr="00551987">
        <w:rPr>
          <w:b/>
          <w:sz w:val="28"/>
          <w:szCs w:val="28"/>
        </w:rPr>
        <w:t>»</w:t>
      </w:r>
    </w:p>
    <w:p w:rsidR="00C5708C" w:rsidRPr="00551987" w:rsidRDefault="00C5708C" w:rsidP="003210EA">
      <w:pPr>
        <w:shd w:val="clear" w:color="auto" w:fill="FFFFFF"/>
        <w:jc w:val="center"/>
        <w:rPr>
          <w:b/>
          <w:sz w:val="28"/>
          <w:szCs w:val="28"/>
          <w:u w:val="single"/>
        </w:rPr>
      </w:pPr>
    </w:p>
    <w:p w:rsidR="003210EA" w:rsidRPr="004552FD" w:rsidRDefault="003210EA" w:rsidP="003210EA">
      <w:pPr>
        <w:pStyle w:val="a7"/>
        <w:spacing w:line="360" w:lineRule="auto"/>
        <w:jc w:val="both"/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4552FD"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</w:rPr>
        <w:t>Уровень общего образования: НОО</w:t>
      </w:r>
    </w:p>
    <w:p w:rsidR="003210EA" w:rsidRPr="004552FD" w:rsidRDefault="003210EA" w:rsidP="003210EA">
      <w:pPr>
        <w:pStyle w:val="a7"/>
        <w:spacing w:line="360" w:lineRule="auto"/>
        <w:jc w:val="both"/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4552FD"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Учитель: </w:t>
      </w:r>
      <w:proofErr w:type="spellStart"/>
      <w:r w:rsidRPr="004552FD"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</w:rPr>
        <w:t>Чуриева</w:t>
      </w:r>
      <w:proofErr w:type="spellEnd"/>
      <w:r w:rsidRPr="004552FD"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Виктория Николаевна</w:t>
      </w:r>
    </w:p>
    <w:p w:rsidR="003210EA" w:rsidRPr="004552FD" w:rsidRDefault="003210EA" w:rsidP="003210EA">
      <w:pPr>
        <w:pStyle w:val="a7"/>
        <w:spacing w:line="360" w:lineRule="auto"/>
        <w:jc w:val="both"/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  <w:u w:val="single"/>
        </w:rPr>
      </w:pPr>
      <w:r w:rsidRPr="004552FD"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Срок реализации программы: </w:t>
      </w:r>
      <w:r w:rsidR="00237C5E"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  <w:u w:val="single"/>
        </w:rPr>
        <w:t>2024-2025</w:t>
      </w:r>
      <w:r w:rsidRPr="004552FD"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  <w:u w:val="single"/>
        </w:rPr>
        <w:t xml:space="preserve"> учебный год</w:t>
      </w:r>
    </w:p>
    <w:p w:rsidR="003210EA" w:rsidRPr="004552FD" w:rsidRDefault="003210EA" w:rsidP="003210EA">
      <w:pPr>
        <w:pStyle w:val="a7"/>
        <w:spacing w:line="360" w:lineRule="auto"/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</w:rPr>
      </w:pPr>
      <w:r w:rsidRPr="004552FD"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</w:rPr>
        <w:t xml:space="preserve">          Количество часов:</w:t>
      </w:r>
    </w:p>
    <w:p w:rsidR="003210EA" w:rsidRPr="004552FD" w:rsidRDefault="003210EA" w:rsidP="003210EA">
      <w:pPr>
        <w:pStyle w:val="a7"/>
        <w:spacing w:line="360" w:lineRule="auto"/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</w:rPr>
      </w:pPr>
      <w:r w:rsidRPr="004552FD"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</w:rPr>
        <w:t xml:space="preserve">          всего  </w:t>
      </w:r>
      <w:r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  <w:u w:val="single"/>
        </w:rPr>
        <w:t>34</w:t>
      </w:r>
      <w:r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</w:rPr>
        <w:t xml:space="preserve"> часа</w:t>
      </w:r>
    </w:p>
    <w:p w:rsidR="003210EA" w:rsidRPr="004552FD" w:rsidRDefault="003210EA" w:rsidP="003210EA">
      <w:pPr>
        <w:pStyle w:val="a7"/>
        <w:spacing w:line="360" w:lineRule="auto"/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</w:rPr>
      </w:pPr>
      <w:r w:rsidRPr="004552FD"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</w:rPr>
        <w:t xml:space="preserve">          в неделю</w:t>
      </w:r>
      <w:r w:rsidRPr="004552FD"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  <w:u w:val="single"/>
        </w:rPr>
        <w:t xml:space="preserve"> </w:t>
      </w:r>
      <w:r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  <w:u w:val="single"/>
        </w:rPr>
        <w:t xml:space="preserve">1 </w:t>
      </w:r>
      <w:r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</w:rPr>
        <w:t>час</w:t>
      </w:r>
    </w:p>
    <w:p w:rsidR="003210EA" w:rsidRPr="00815A56" w:rsidRDefault="003210EA" w:rsidP="003210EA">
      <w:pPr>
        <w:spacing w:before="100" w:beforeAutospacing="1" w:after="100" w:afterAutospacing="1"/>
        <w:jc w:val="both"/>
        <w:rPr>
          <w:sz w:val="24"/>
          <w:szCs w:val="24"/>
        </w:rPr>
      </w:pPr>
    </w:p>
    <w:p w:rsidR="003210EA" w:rsidRDefault="003210EA" w:rsidP="003210EA">
      <w:pPr>
        <w:spacing w:before="100" w:beforeAutospacing="1" w:after="100" w:afterAutospacing="1"/>
        <w:jc w:val="both"/>
        <w:rPr>
          <w:sz w:val="24"/>
          <w:szCs w:val="24"/>
        </w:rPr>
      </w:pPr>
    </w:p>
    <w:p w:rsidR="003210EA" w:rsidRDefault="003210EA" w:rsidP="003210EA">
      <w:pPr>
        <w:spacing w:before="100" w:beforeAutospacing="1" w:after="100" w:afterAutospacing="1"/>
        <w:jc w:val="both"/>
        <w:rPr>
          <w:sz w:val="24"/>
          <w:szCs w:val="24"/>
        </w:rPr>
      </w:pPr>
    </w:p>
    <w:p w:rsidR="003210EA" w:rsidRDefault="003210EA" w:rsidP="003210EA">
      <w:pPr>
        <w:spacing w:before="100" w:beforeAutospacing="1" w:after="100" w:afterAutospacing="1"/>
        <w:jc w:val="both"/>
        <w:rPr>
          <w:sz w:val="24"/>
          <w:szCs w:val="24"/>
        </w:rPr>
      </w:pPr>
    </w:p>
    <w:p w:rsidR="00AD6F39" w:rsidRDefault="00AD6F39" w:rsidP="003210EA">
      <w:pPr>
        <w:spacing w:before="100" w:beforeAutospacing="1" w:after="100" w:afterAutospacing="1"/>
        <w:jc w:val="both"/>
        <w:rPr>
          <w:sz w:val="24"/>
          <w:szCs w:val="24"/>
        </w:rPr>
      </w:pPr>
    </w:p>
    <w:p w:rsidR="00AD6F39" w:rsidRDefault="00AD6F39" w:rsidP="003210EA">
      <w:pPr>
        <w:spacing w:before="100" w:beforeAutospacing="1" w:after="100" w:afterAutospacing="1"/>
        <w:jc w:val="both"/>
        <w:rPr>
          <w:sz w:val="24"/>
          <w:szCs w:val="24"/>
        </w:rPr>
      </w:pPr>
    </w:p>
    <w:p w:rsidR="003210EA" w:rsidRPr="00815A56" w:rsidRDefault="003210EA" w:rsidP="003210EA">
      <w:pPr>
        <w:spacing w:before="100" w:beforeAutospacing="1" w:after="100" w:afterAutospacing="1"/>
        <w:jc w:val="both"/>
        <w:rPr>
          <w:sz w:val="24"/>
          <w:szCs w:val="24"/>
        </w:rPr>
      </w:pPr>
      <w:r w:rsidRPr="00815A56">
        <w:rPr>
          <w:sz w:val="24"/>
          <w:szCs w:val="24"/>
        </w:rPr>
        <w:t>Рабочую программу составила ________________</w:t>
      </w:r>
      <w:proofErr w:type="spellStart"/>
      <w:r w:rsidRPr="00815A56">
        <w:rPr>
          <w:sz w:val="24"/>
          <w:szCs w:val="24"/>
        </w:rPr>
        <w:t>Чуриева</w:t>
      </w:r>
      <w:proofErr w:type="spellEnd"/>
      <w:r w:rsidRPr="00815A56">
        <w:rPr>
          <w:sz w:val="24"/>
          <w:szCs w:val="24"/>
        </w:rPr>
        <w:t xml:space="preserve"> В.Н.</w:t>
      </w:r>
    </w:p>
    <w:p w:rsidR="003210EA" w:rsidRPr="00815A56" w:rsidRDefault="003210EA" w:rsidP="003210EA">
      <w:pPr>
        <w:spacing w:before="100" w:beforeAutospacing="1" w:after="100" w:afterAutospacing="1"/>
        <w:jc w:val="both"/>
        <w:rPr>
          <w:sz w:val="24"/>
          <w:szCs w:val="24"/>
        </w:rPr>
      </w:pPr>
      <w:r w:rsidRPr="00815A56">
        <w:rPr>
          <w:sz w:val="24"/>
          <w:szCs w:val="24"/>
        </w:rPr>
        <w:t>Квалификационная категория: высшая</w:t>
      </w:r>
    </w:p>
    <w:p w:rsidR="008C7D91" w:rsidRPr="00D015D0" w:rsidRDefault="008C7D91" w:rsidP="00D015D0">
      <w:pPr>
        <w:pStyle w:val="21"/>
        <w:spacing w:line="360" w:lineRule="auto"/>
        <w:jc w:val="both"/>
        <w:rPr>
          <w:sz w:val="24"/>
          <w:szCs w:val="24"/>
        </w:rPr>
        <w:sectPr w:rsidR="008C7D91" w:rsidRPr="00D015D0" w:rsidSect="00901494">
          <w:type w:val="continuous"/>
          <w:pgSz w:w="11910" w:h="16840"/>
          <w:pgMar w:top="284" w:right="1137" w:bottom="280" w:left="1560" w:header="720" w:footer="720" w:gutter="0"/>
          <w:cols w:space="720"/>
        </w:sectPr>
      </w:pPr>
    </w:p>
    <w:p w:rsidR="008C7D91" w:rsidRPr="00D015D0" w:rsidRDefault="009D7FFA" w:rsidP="00D015D0">
      <w:pPr>
        <w:pStyle w:val="21"/>
        <w:spacing w:line="360" w:lineRule="auto"/>
        <w:jc w:val="center"/>
        <w:rPr>
          <w:b/>
          <w:sz w:val="24"/>
          <w:szCs w:val="24"/>
        </w:rPr>
      </w:pPr>
      <w:r w:rsidRPr="00D015D0">
        <w:rPr>
          <w:b/>
          <w:sz w:val="24"/>
          <w:szCs w:val="24"/>
        </w:rPr>
        <w:lastRenderedPageBreak/>
        <w:t>Пояснительная</w:t>
      </w:r>
      <w:r w:rsidRPr="00D015D0">
        <w:rPr>
          <w:b/>
          <w:spacing w:val="-2"/>
          <w:sz w:val="24"/>
          <w:szCs w:val="24"/>
        </w:rPr>
        <w:t xml:space="preserve"> </w:t>
      </w:r>
      <w:r w:rsidRPr="00D015D0">
        <w:rPr>
          <w:b/>
          <w:sz w:val="24"/>
          <w:szCs w:val="24"/>
        </w:rPr>
        <w:t>записка</w:t>
      </w:r>
    </w:p>
    <w:p w:rsidR="00D015D0" w:rsidRPr="00D015D0" w:rsidRDefault="00D015D0" w:rsidP="00551987">
      <w:pPr>
        <w:pStyle w:val="21"/>
        <w:spacing w:line="360" w:lineRule="auto"/>
        <w:ind w:left="1134"/>
        <w:jc w:val="both"/>
        <w:rPr>
          <w:sz w:val="24"/>
          <w:szCs w:val="24"/>
        </w:rPr>
      </w:pPr>
      <w:r w:rsidRPr="00D015D0">
        <w:rPr>
          <w:sz w:val="24"/>
          <w:szCs w:val="24"/>
        </w:rPr>
        <w:t>Нормативно правовой и документальной основой рабочей программы являются следующие документы:</w:t>
      </w:r>
    </w:p>
    <w:p w:rsidR="00D015D0" w:rsidRPr="00D015D0" w:rsidRDefault="00D015D0" w:rsidP="00551987">
      <w:pPr>
        <w:pStyle w:val="21"/>
        <w:numPr>
          <w:ilvl w:val="0"/>
          <w:numId w:val="13"/>
        </w:numPr>
        <w:spacing w:line="360" w:lineRule="auto"/>
        <w:ind w:left="1134" w:firstLine="0"/>
        <w:jc w:val="both"/>
        <w:rPr>
          <w:rFonts w:eastAsia="Symbol"/>
          <w:sz w:val="24"/>
          <w:szCs w:val="24"/>
        </w:rPr>
      </w:pPr>
      <w:r w:rsidRPr="00D015D0">
        <w:rPr>
          <w:sz w:val="24"/>
          <w:szCs w:val="24"/>
        </w:rPr>
        <w:t xml:space="preserve">Федеральный закон от 29 декабря 2012 года </w:t>
      </w:r>
      <w:r w:rsidRPr="00D015D0">
        <w:rPr>
          <w:rFonts w:eastAsia="Segoe UI Symbol"/>
          <w:sz w:val="24"/>
          <w:szCs w:val="24"/>
        </w:rPr>
        <w:t>№</w:t>
      </w:r>
      <w:r w:rsidRPr="00D015D0">
        <w:rPr>
          <w:sz w:val="24"/>
          <w:szCs w:val="24"/>
        </w:rPr>
        <w:t xml:space="preserve"> 273-ФЗ «Об образовании в Российской Федерации»;</w:t>
      </w:r>
    </w:p>
    <w:p w:rsidR="00D015D0" w:rsidRPr="00D015D0" w:rsidRDefault="00D015D0" w:rsidP="00551987">
      <w:pPr>
        <w:pStyle w:val="21"/>
        <w:numPr>
          <w:ilvl w:val="0"/>
          <w:numId w:val="13"/>
        </w:numPr>
        <w:spacing w:line="360" w:lineRule="auto"/>
        <w:ind w:left="1134" w:firstLine="0"/>
        <w:jc w:val="both"/>
        <w:rPr>
          <w:sz w:val="24"/>
          <w:szCs w:val="24"/>
        </w:rPr>
      </w:pPr>
      <w:proofErr w:type="gramStart"/>
      <w:r w:rsidRPr="00D015D0">
        <w:rPr>
          <w:sz w:val="24"/>
          <w:szCs w:val="24"/>
        </w:rPr>
        <w:t xml:space="preserve">СанПиН 2.4.2.3286-15  «Санитарно-эпидемиологические требования к условиям и организации обучения и воспитания в организациях, осуществляющих образовательную деятельность по адаптированным основным общеобразовательным программам для обучающихся с </w:t>
      </w:r>
      <w:proofErr w:type="spellStart"/>
      <w:r w:rsidRPr="00D015D0">
        <w:rPr>
          <w:sz w:val="24"/>
          <w:szCs w:val="24"/>
        </w:rPr>
        <w:t>ограниченнымивозможностями</w:t>
      </w:r>
      <w:proofErr w:type="spellEnd"/>
      <w:r w:rsidRPr="00D015D0">
        <w:rPr>
          <w:sz w:val="24"/>
          <w:szCs w:val="24"/>
        </w:rPr>
        <w:t xml:space="preserve"> здоровья» (утв. Постановлением Главного государственного санитарного врача РФ от 27.10.20г  № 32);</w:t>
      </w:r>
      <w:proofErr w:type="gramEnd"/>
    </w:p>
    <w:p w:rsidR="00D015D0" w:rsidRPr="00D015D0" w:rsidRDefault="00D015D0" w:rsidP="00551987">
      <w:pPr>
        <w:pStyle w:val="21"/>
        <w:numPr>
          <w:ilvl w:val="0"/>
          <w:numId w:val="13"/>
        </w:numPr>
        <w:spacing w:line="360" w:lineRule="auto"/>
        <w:ind w:left="1134" w:firstLine="0"/>
        <w:jc w:val="both"/>
        <w:rPr>
          <w:sz w:val="24"/>
          <w:szCs w:val="24"/>
        </w:rPr>
      </w:pPr>
      <w:r w:rsidRPr="00D015D0">
        <w:rPr>
          <w:sz w:val="24"/>
          <w:szCs w:val="24"/>
        </w:rPr>
        <w:t xml:space="preserve">Приказ </w:t>
      </w:r>
      <w:proofErr w:type="spellStart"/>
      <w:r w:rsidRPr="00D015D0">
        <w:rPr>
          <w:sz w:val="24"/>
          <w:szCs w:val="24"/>
        </w:rPr>
        <w:t>Минпросвещения</w:t>
      </w:r>
      <w:proofErr w:type="spellEnd"/>
      <w:r w:rsidRPr="00D015D0">
        <w:rPr>
          <w:sz w:val="24"/>
          <w:szCs w:val="24"/>
        </w:rPr>
        <w:t xml:space="preserve"> России от 24.11.2022 №1023 «Об утверждении федеральной адаптированной  образовательной программы начального общего образования </w:t>
      </w:r>
      <w:proofErr w:type="spellStart"/>
      <w:r w:rsidRPr="00D015D0">
        <w:rPr>
          <w:sz w:val="24"/>
          <w:szCs w:val="24"/>
        </w:rPr>
        <w:t>ддляобучающихся</w:t>
      </w:r>
      <w:proofErr w:type="spellEnd"/>
      <w:r w:rsidRPr="00D015D0">
        <w:rPr>
          <w:sz w:val="24"/>
          <w:szCs w:val="24"/>
        </w:rPr>
        <w:t xml:space="preserve"> с ограниченными возможностями здоровья (Зарегистрировано в Минюсте России 21.03.2023  № 72654)</w:t>
      </w:r>
    </w:p>
    <w:p w:rsidR="00D015D0" w:rsidRPr="00D015D0" w:rsidRDefault="00D015D0" w:rsidP="00551987">
      <w:pPr>
        <w:pStyle w:val="21"/>
        <w:spacing w:line="360" w:lineRule="auto"/>
        <w:ind w:left="1134"/>
        <w:jc w:val="both"/>
        <w:rPr>
          <w:sz w:val="24"/>
          <w:szCs w:val="24"/>
          <w:u w:val="single"/>
        </w:rPr>
      </w:pPr>
    </w:p>
    <w:p w:rsidR="00D015D0" w:rsidRPr="00D015D0" w:rsidRDefault="00D015D0" w:rsidP="00551987">
      <w:pPr>
        <w:pStyle w:val="21"/>
        <w:numPr>
          <w:ilvl w:val="0"/>
          <w:numId w:val="13"/>
        </w:numPr>
        <w:spacing w:line="360" w:lineRule="auto"/>
        <w:ind w:left="1134" w:firstLine="0"/>
        <w:jc w:val="both"/>
        <w:rPr>
          <w:sz w:val="24"/>
          <w:szCs w:val="24"/>
        </w:rPr>
      </w:pPr>
      <w:proofErr w:type="gramStart"/>
      <w:r w:rsidRPr="00D015D0">
        <w:rPr>
          <w:sz w:val="24"/>
          <w:szCs w:val="24"/>
        </w:rPr>
        <w:t xml:space="preserve">Федеральная адаптированная образовательная программа начального общего образования для обучающихся с ограниченными возможностями здоровья (утверждена приказом </w:t>
      </w:r>
      <w:proofErr w:type="spellStart"/>
      <w:r w:rsidRPr="00D015D0">
        <w:rPr>
          <w:sz w:val="24"/>
          <w:szCs w:val="24"/>
        </w:rPr>
        <w:t>Минпросвещения</w:t>
      </w:r>
      <w:proofErr w:type="spellEnd"/>
      <w:r w:rsidRPr="00D015D0">
        <w:rPr>
          <w:sz w:val="24"/>
          <w:szCs w:val="24"/>
        </w:rPr>
        <w:t xml:space="preserve"> России от 24 ноября 2022 г. № 1023);</w:t>
      </w:r>
      <w:proofErr w:type="gramEnd"/>
    </w:p>
    <w:p w:rsidR="00D015D0" w:rsidRDefault="00D015D0" w:rsidP="00551987">
      <w:pPr>
        <w:pStyle w:val="21"/>
        <w:numPr>
          <w:ilvl w:val="0"/>
          <w:numId w:val="13"/>
        </w:numPr>
        <w:spacing w:line="360" w:lineRule="auto"/>
        <w:ind w:left="1134" w:firstLine="0"/>
        <w:jc w:val="both"/>
        <w:rPr>
          <w:sz w:val="24"/>
          <w:szCs w:val="24"/>
        </w:rPr>
      </w:pPr>
      <w:r w:rsidRPr="00D015D0">
        <w:rPr>
          <w:sz w:val="24"/>
          <w:szCs w:val="24"/>
        </w:rPr>
        <w:t>Приказ Министерства просвещения РФ от 21.09. 2022 г. № 858 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:rsidR="00237C5E" w:rsidRPr="00237C5E" w:rsidRDefault="00237C5E" w:rsidP="00551987">
      <w:pPr>
        <w:pStyle w:val="a7"/>
        <w:numPr>
          <w:ilvl w:val="0"/>
          <w:numId w:val="13"/>
        </w:numPr>
        <w:spacing w:line="360" w:lineRule="auto"/>
        <w:ind w:left="1134" w:firstLine="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6464B3">
        <w:rPr>
          <w:rFonts w:ascii="Times New Roman" w:hAnsi="Times New Roman" w:cs="Times New Roman"/>
          <w:sz w:val="24"/>
          <w:szCs w:val="24"/>
          <w:shd w:val="clear" w:color="auto" w:fill="FFFFFF"/>
        </w:rPr>
        <w:t>Приказ Министерства просвещения Российской Федерации от 17 июля 2024 г. № 495 "О внесении изменений в некоторые приказы Министерства просвещения Российской Федерации, касающиеся федеральных адаптированных образовательных программ" (Зарегистрирован в Минюсте России 15 августа 2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024 г., регистрационный № 79163</w:t>
      </w:r>
      <w:proofErr w:type="gramEnd"/>
    </w:p>
    <w:p w:rsidR="00D015D0" w:rsidRPr="00237C5E" w:rsidRDefault="00D015D0" w:rsidP="00551987">
      <w:pPr>
        <w:pStyle w:val="a7"/>
        <w:numPr>
          <w:ilvl w:val="0"/>
          <w:numId w:val="13"/>
        </w:numPr>
        <w:spacing w:line="360" w:lineRule="auto"/>
        <w:ind w:left="1134" w:firstLine="0"/>
        <w:jc w:val="both"/>
        <w:rPr>
          <w:rFonts w:ascii="Times New Roman" w:hAnsi="Times New Roman" w:cs="Times New Roman"/>
          <w:sz w:val="24"/>
          <w:szCs w:val="24"/>
        </w:rPr>
      </w:pPr>
      <w:r w:rsidRPr="00237C5E">
        <w:rPr>
          <w:rFonts w:ascii="Times New Roman" w:hAnsi="Times New Roman" w:cs="Times New Roman"/>
          <w:sz w:val="24"/>
          <w:szCs w:val="24"/>
        </w:rPr>
        <w:t>Учебный план ГБОУ КРОЦ.</w:t>
      </w:r>
    </w:p>
    <w:p w:rsidR="00D015D0" w:rsidRPr="00D015D0" w:rsidRDefault="00D015D0" w:rsidP="00551987">
      <w:pPr>
        <w:pStyle w:val="21"/>
        <w:spacing w:line="360" w:lineRule="auto"/>
        <w:ind w:left="1134"/>
        <w:jc w:val="both"/>
        <w:rPr>
          <w:sz w:val="24"/>
          <w:szCs w:val="24"/>
        </w:rPr>
      </w:pPr>
    </w:p>
    <w:p w:rsidR="000026F4" w:rsidRPr="000026F4" w:rsidRDefault="000026F4" w:rsidP="00551987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left="1134"/>
        <w:jc w:val="both"/>
        <w:rPr>
          <w:color w:val="000000"/>
          <w:sz w:val="24"/>
          <w:szCs w:val="24"/>
        </w:rPr>
      </w:pPr>
      <w:r w:rsidRPr="000026F4">
        <w:rPr>
          <w:sz w:val="24"/>
          <w:szCs w:val="24"/>
        </w:rPr>
        <w:t xml:space="preserve">Рабочая программа </w:t>
      </w:r>
      <w:r w:rsidRPr="000026F4">
        <w:rPr>
          <w:color w:val="000000"/>
          <w:sz w:val="24"/>
          <w:szCs w:val="24"/>
        </w:rPr>
        <w:t xml:space="preserve">является обязательной частью учебного плана. В соответствии с учебным планом </w:t>
      </w:r>
      <w:r w:rsidR="00237C5E">
        <w:rPr>
          <w:sz w:val="24"/>
          <w:szCs w:val="24"/>
        </w:rPr>
        <w:t>р</w:t>
      </w:r>
      <w:r w:rsidRPr="000026F4">
        <w:rPr>
          <w:sz w:val="24"/>
          <w:szCs w:val="24"/>
        </w:rPr>
        <w:t>абочая программа</w:t>
      </w:r>
      <w:r w:rsidR="00237C5E">
        <w:rPr>
          <w:sz w:val="24"/>
          <w:szCs w:val="24"/>
        </w:rPr>
        <w:t xml:space="preserve"> </w:t>
      </w:r>
      <w:r w:rsidR="00237C5E">
        <w:rPr>
          <w:color w:val="000000"/>
          <w:sz w:val="24"/>
          <w:szCs w:val="24"/>
        </w:rPr>
        <w:t>во 2 и 4  классах</w:t>
      </w:r>
      <w:r w:rsidRPr="000026F4">
        <w:rPr>
          <w:color w:val="000000"/>
          <w:sz w:val="24"/>
          <w:szCs w:val="24"/>
        </w:rPr>
        <w:t xml:space="preserve"> рассчитана на 3</w:t>
      </w:r>
      <w:r w:rsidR="00237C5E">
        <w:rPr>
          <w:color w:val="000000"/>
          <w:sz w:val="24"/>
          <w:szCs w:val="24"/>
        </w:rPr>
        <w:t>4 учебные недели и составляет 34 часа в год (1 час</w:t>
      </w:r>
      <w:r w:rsidRPr="000026F4">
        <w:rPr>
          <w:color w:val="000000"/>
          <w:sz w:val="24"/>
          <w:szCs w:val="24"/>
        </w:rPr>
        <w:t xml:space="preserve"> в неделю).</w:t>
      </w:r>
    </w:p>
    <w:p w:rsidR="000026F4" w:rsidRDefault="000026F4" w:rsidP="00551987">
      <w:pPr>
        <w:spacing w:line="360" w:lineRule="auto"/>
        <w:ind w:left="1134"/>
        <w:jc w:val="both"/>
        <w:rPr>
          <w:sz w:val="24"/>
          <w:szCs w:val="24"/>
        </w:rPr>
      </w:pPr>
      <w:r w:rsidRPr="000026F4">
        <w:rPr>
          <w:sz w:val="24"/>
          <w:szCs w:val="24"/>
        </w:rPr>
        <w:t>Цель коррекционного курса заключается в применении разных форм взаимодействия с обучающимися, направленных на преодоление трудностей в психическом и личностном развитии, гармонизацию личности и межличностных отношений обучающихся; формирование навыков адекватного поведения.</w:t>
      </w:r>
    </w:p>
    <w:p w:rsidR="00237C5E" w:rsidRDefault="00237C5E" w:rsidP="00551987">
      <w:pPr>
        <w:spacing w:line="360" w:lineRule="auto"/>
        <w:ind w:left="1134"/>
        <w:jc w:val="both"/>
        <w:rPr>
          <w:sz w:val="24"/>
          <w:szCs w:val="24"/>
        </w:rPr>
      </w:pPr>
    </w:p>
    <w:p w:rsidR="00237C5E" w:rsidRPr="000026F4" w:rsidRDefault="00237C5E" w:rsidP="00551987">
      <w:pPr>
        <w:spacing w:line="360" w:lineRule="auto"/>
        <w:ind w:left="1134"/>
        <w:jc w:val="both"/>
        <w:rPr>
          <w:sz w:val="24"/>
          <w:szCs w:val="24"/>
        </w:rPr>
      </w:pPr>
    </w:p>
    <w:p w:rsidR="000026F4" w:rsidRPr="000026F4" w:rsidRDefault="00901494" w:rsidP="00551987">
      <w:pPr>
        <w:adjustRightInd w:val="0"/>
        <w:spacing w:line="360" w:lineRule="auto"/>
        <w:ind w:left="1134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Программа </w:t>
      </w:r>
      <w:r w:rsidR="000026F4" w:rsidRPr="000026F4">
        <w:rPr>
          <w:color w:val="000000"/>
          <w:sz w:val="24"/>
          <w:szCs w:val="24"/>
        </w:rPr>
        <w:t>«</w:t>
      </w:r>
      <w:r w:rsidR="000026F4" w:rsidRPr="000026F4">
        <w:rPr>
          <w:sz w:val="24"/>
          <w:szCs w:val="24"/>
        </w:rPr>
        <w:t>Формирование познавательной деятель</w:t>
      </w:r>
      <w:r>
        <w:rPr>
          <w:sz w:val="24"/>
          <w:szCs w:val="24"/>
        </w:rPr>
        <w:t>ности</w:t>
      </w:r>
      <w:r w:rsidR="000026F4" w:rsidRPr="000026F4">
        <w:rPr>
          <w:color w:val="000000"/>
          <w:sz w:val="24"/>
          <w:szCs w:val="24"/>
        </w:rPr>
        <w:t xml:space="preserve">» </w:t>
      </w:r>
      <w:r w:rsidR="000026F4" w:rsidRPr="000026F4">
        <w:rPr>
          <w:sz w:val="24"/>
          <w:szCs w:val="24"/>
        </w:rPr>
        <w:t xml:space="preserve">направлена на формирование психических </w:t>
      </w:r>
      <w:proofErr w:type="gramStart"/>
      <w:r w:rsidR="000026F4" w:rsidRPr="000026F4">
        <w:rPr>
          <w:sz w:val="24"/>
          <w:szCs w:val="24"/>
        </w:rPr>
        <w:t>новообразований</w:t>
      </w:r>
      <w:proofErr w:type="gramEnd"/>
      <w:r w:rsidR="000026F4" w:rsidRPr="000026F4">
        <w:rPr>
          <w:sz w:val="24"/>
          <w:szCs w:val="24"/>
        </w:rPr>
        <w:t xml:space="preserve"> как предыдущего, так и настоящего возрастного периода с учетом развития индивидуальных познавательных  возможностей каждого обучающегося. </w:t>
      </w:r>
    </w:p>
    <w:p w:rsidR="000026F4" w:rsidRPr="000026F4" w:rsidRDefault="000026F4" w:rsidP="00551987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/>
        <w:jc w:val="both"/>
        <w:rPr>
          <w:color w:val="000000"/>
          <w:sz w:val="24"/>
          <w:szCs w:val="24"/>
        </w:rPr>
      </w:pPr>
      <w:r w:rsidRPr="000026F4">
        <w:rPr>
          <w:color w:val="000000"/>
          <w:sz w:val="24"/>
          <w:szCs w:val="24"/>
        </w:rPr>
        <w:t>Задачи коррекционных занятий:</w:t>
      </w:r>
    </w:p>
    <w:p w:rsidR="000026F4" w:rsidRPr="000026F4" w:rsidRDefault="000026F4" w:rsidP="00551987">
      <w:pPr>
        <w:widowControl/>
        <w:numPr>
          <w:ilvl w:val="0"/>
          <w:numId w:val="22"/>
        </w:numPr>
        <w:autoSpaceDE/>
        <w:autoSpaceDN/>
        <w:spacing w:line="360" w:lineRule="auto"/>
        <w:ind w:left="1134" w:firstLine="0"/>
        <w:jc w:val="both"/>
        <w:rPr>
          <w:sz w:val="24"/>
          <w:szCs w:val="24"/>
        </w:rPr>
      </w:pPr>
      <w:r w:rsidRPr="000026F4">
        <w:rPr>
          <w:sz w:val="24"/>
          <w:szCs w:val="24"/>
        </w:rPr>
        <w:t>формирование личностных мотивов к самостоятельному выполнению познавательных действий и решению познавательных задач;</w:t>
      </w:r>
    </w:p>
    <w:p w:rsidR="000026F4" w:rsidRPr="000026F4" w:rsidRDefault="000026F4" w:rsidP="00551987">
      <w:pPr>
        <w:widowControl/>
        <w:numPr>
          <w:ilvl w:val="0"/>
          <w:numId w:val="22"/>
        </w:numPr>
        <w:autoSpaceDE/>
        <w:autoSpaceDN/>
        <w:spacing w:line="360" w:lineRule="auto"/>
        <w:ind w:left="1134" w:firstLine="0"/>
        <w:jc w:val="both"/>
        <w:rPr>
          <w:sz w:val="24"/>
          <w:szCs w:val="24"/>
        </w:rPr>
      </w:pPr>
      <w:r w:rsidRPr="000026F4">
        <w:rPr>
          <w:sz w:val="24"/>
          <w:szCs w:val="24"/>
        </w:rPr>
        <w:t>формирование способов усвоения новых знаний и овладения новыми умениями;</w:t>
      </w:r>
    </w:p>
    <w:p w:rsidR="000026F4" w:rsidRPr="000026F4" w:rsidRDefault="000026F4" w:rsidP="00551987">
      <w:pPr>
        <w:widowControl/>
        <w:numPr>
          <w:ilvl w:val="0"/>
          <w:numId w:val="22"/>
        </w:numPr>
        <w:autoSpaceDE/>
        <w:autoSpaceDN/>
        <w:spacing w:line="360" w:lineRule="auto"/>
        <w:ind w:left="1134" w:firstLine="0"/>
        <w:jc w:val="both"/>
        <w:rPr>
          <w:sz w:val="24"/>
          <w:szCs w:val="24"/>
        </w:rPr>
      </w:pPr>
      <w:r w:rsidRPr="000026F4">
        <w:rPr>
          <w:sz w:val="24"/>
          <w:szCs w:val="24"/>
        </w:rPr>
        <w:t>коррекция познавательной деятельности;</w:t>
      </w:r>
    </w:p>
    <w:p w:rsidR="000026F4" w:rsidRPr="000026F4" w:rsidRDefault="000026F4" w:rsidP="00551987">
      <w:pPr>
        <w:widowControl/>
        <w:numPr>
          <w:ilvl w:val="0"/>
          <w:numId w:val="22"/>
        </w:numPr>
        <w:autoSpaceDE/>
        <w:autoSpaceDN/>
        <w:spacing w:line="360" w:lineRule="auto"/>
        <w:ind w:left="1134" w:firstLine="0"/>
        <w:jc w:val="both"/>
        <w:rPr>
          <w:sz w:val="24"/>
          <w:szCs w:val="24"/>
        </w:rPr>
      </w:pPr>
      <w:r w:rsidRPr="000026F4">
        <w:rPr>
          <w:sz w:val="24"/>
          <w:szCs w:val="24"/>
        </w:rPr>
        <w:t>раскрытие творческих возможностей с учетом индивидуальных предпочтений обучающихся в познании окружающего социального и предметного мира;</w:t>
      </w:r>
    </w:p>
    <w:p w:rsidR="000026F4" w:rsidRPr="000026F4" w:rsidRDefault="000026F4" w:rsidP="00551987">
      <w:pPr>
        <w:widowControl/>
        <w:numPr>
          <w:ilvl w:val="0"/>
          <w:numId w:val="22"/>
        </w:numPr>
        <w:autoSpaceDE/>
        <w:autoSpaceDN/>
        <w:spacing w:line="360" w:lineRule="auto"/>
        <w:ind w:left="1134" w:firstLine="0"/>
        <w:jc w:val="both"/>
        <w:rPr>
          <w:sz w:val="24"/>
          <w:szCs w:val="24"/>
        </w:rPr>
      </w:pPr>
      <w:r w:rsidRPr="000026F4">
        <w:rPr>
          <w:sz w:val="24"/>
          <w:szCs w:val="24"/>
        </w:rPr>
        <w:t>формирование речевых высказываний детей</w:t>
      </w:r>
      <w:r w:rsidRPr="000026F4">
        <w:rPr>
          <w:color w:val="000000"/>
          <w:sz w:val="24"/>
          <w:szCs w:val="24"/>
        </w:rPr>
        <w:t xml:space="preserve">, обогащение словарного запаса с опорой на чувственный и практический опыт, на основе усвоения новых знаний и формирования умений. </w:t>
      </w:r>
    </w:p>
    <w:p w:rsidR="000026F4" w:rsidRPr="000026F4" w:rsidRDefault="000026F4" w:rsidP="00551987">
      <w:pPr>
        <w:spacing w:line="360" w:lineRule="auto"/>
        <w:ind w:left="1134"/>
        <w:jc w:val="both"/>
        <w:rPr>
          <w:sz w:val="24"/>
          <w:szCs w:val="24"/>
        </w:rPr>
      </w:pPr>
      <w:r w:rsidRPr="000026F4">
        <w:rPr>
          <w:sz w:val="24"/>
          <w:szCs w:val="24"/>
        </w:rPr>
        <w:t>Указанные задачи реализуются в следующих направлениях:</w:t>
      </w:r>
    </w:p>
    <w:p w:rsidR="000026F4" w:rsidRPr="000026F4" w:rsidRDefault="000026F4" w:rsidP="00551987">
      <w:pPr>
        <w:widowControl/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autoSpaceDE/>
        <w:autoSpaceDN/>
        <w:spacing w:line="360" w:lineRule="auto"/>
        <w:ind w:left="1134" w:firstLine="0"/>
        <w:jc w:val="both"/>
        <w:rPr>
          <w:color w:val="000000"/>
          <w:sz w:val="24"/>
          <w:szCs w:val="24"/>
        </w:rPr>
      </w:pPr>
      <w:r w:rsidRPr="000026F4">
        <w:rPr>
          <w:color w:val="000000"/>
          <w:sz w:val="24"/>
          <w:szCs w:val="24"/>
        </w:rPr>
        <w:t>развитие внимания и памяти (зрительной, слуховой, тактильной);</w:t>
      </w:r>
    </w:p>
    <w:p w:rsidR="000026F4" w:rsidRPr="000026F4" w:rsidRDefault="000026F4" w:rsidP="00551987">
      <w:pPr>
        <w:widowControl/>
        <w:numPr>
          <w:ilvl w:val="0"/>
          <w:numId w:val="22"/>
        </w:numPr>
        <w:autoSpaceDE/>
        <w:autoSpaceDN/>
        <w:spacing w:line="360" w:lineRule="auto"/>
        <w:ind w:left="1134" w:firstLine="0"/>
        <w:jc w:val="both"/>
        <w:rPr>
          <w:strike/>
          <w:sz w:val="24"/>
          <w:szCs w:val="24"/>
        </w:rPr>
      </w:pPr>
      <w:r w:rsidRPr="000026F4">
        <w:rPr>
          <w:sz w:val="24"/>
          <w:szCs w:val="24"/>
        </w:rPr>
        <w:t>сенсорное развитие: закрепление ориентировочных действий и систематизация образов восприятия, образов представлений о внешних свойствах и качествах предметов, усвоенных ранее на учебных предметах (чтение, математика, изобразительное искусство, ручной труд и т.д.);</w:t>
      </w:r>
    </w:p>
    <w:p w:rsidR="000026F4" w:rsidRPr="000026F4" w:rsidRDefault="000026F4" w:rsidP="00551987">
      <w:pPr>
        <w:widowControl/>
        <w:numPr>
          <w:ilvl w:val="0"/>
          <w:numId w:val="22"/>
        </w:numPr>
        <w:shd w:val="clear" w:color="auto" w:fill="FFFFFF"/>
        <w:autoSpaceDE/>
        <w:autoSpaceDN/>
        <w:spacing w:line="360" w:lineRule="auto"/>
        <w:ind w:left="1134" w:firstLine="0"/>
        <w:jc w:val="both"/>
        <w:rPr>
          <w:sz w:val="24"/>
          <w:szCs w:val="24"/>
        </w:rPr>
      </w:pPr>
      <w:r w:rsidRPr="000026F4">
        <w:rPr>
          <w:sz w:val="24"/>
          <w:szCs w:val="24"/>
        </w:rPr>
        <w:t xml:space="preserve">систематизация образов представлений о неживой природе (вода, камни, песок, земля), о живой природе, явлениях природы, об их взаимосвязи, а также зависимости жизни человека и его деятельности от природных явлений;  </w:t>
      </w:r>
    </w:p>
    <w:p w:rsidR="000026F4" w:rsidRPr="000026F4" w:rsidRDefault="000026F4" w:rsidP="00551987">
      <w:pPr>
        <w:widowControl/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autoSpaceDE/>
        <w:autoSpaceDN/>
        <w:spacing w:line="360" w:lineRule="auto"/>
        <w:ind w:left="1134" w:firstLine="0"/>
        <w:jc w:val="both"/>
        <w:rPr>
          <w:color w:val="000000"/>
          <w:sz w:val="24"/>
          <w:szCs w:val="24"/>
        </w:rPr>
      </w:pPr>
      <w:r w:rsidRPr="000026F4">
        <w:rPr>
          <w:color w:val="000000"/>
          <w:sz w:val="24"/>
          <w:szCs w:val="24"/>
        </w:rPr>
        <w:t>формирование мыслительной деятельности: наглядно-действенного мышления с переходом к наглядно-образному мышлению, элементам логического мышления.</w:t>
      </w:r>
    </w:p>
    <w:p w:rsidR="000026F4" w:rsidRPr="000026F4" w:rsidRDefault="000026F4" w:rsidP="00551987">
      <w:pPr>
        <w:pStyle w:val="1"/>
        <w:numPr>
          <w:ilvl w:val="0"/>
          <w:numId w:val="25"/>
        </w:numPr>
        <w:spacing w:after="240" w:line="276" w:lineRule="auto"/>
        <w:ind w:left="1134" w:firstLine="0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0026F4">
        <w:rPr>
          <w:rFonts w:ascii="Times New Roman" w:hAnsi="Times New Roman" w:cs="Times New Roman"/>
          <w:bCs/>
          <w:sz w:val="24"/>
          <w:szCs w:val="24"/>
        </w:rPr>
        <w:br w:type="page"/>
      </w:r>
      <w:bookmarkStart w:id="1" w:name="_Toc143898266"/>
      <w:r w:rsidRPr="000026F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lastRenderedPageBreak/>
        <w:t>СОДЕРЖАНИЕ ОБУЧЕНИЯ</w:t>
      </w:r>
      <w:bookmarkEnd w:id="1"/>
    </w:p>
    <w:p w:rsidR="000026F4" w:rsidRPr="000026F4" w:rsidRDefault="000026F4" w:rsidP="00551987">
      <w:pPr>
        <w:spacing w:line="360" w:lineRule="auto"/>
        <w:ind w:left="1134"/>
        <w:jc w:val="both"/>
        <w:rPr>
          <w:sz w:val="24"/>
          <w:szCs w:val="24"/>
        </w:rPr>
      </w:pPr>
      <w:proofErr w:type="gramStart"/>
      <w:r w:rsidRPr="000026F4">
        <w:rPr>
          <w:sz w:val="24"/>
          <w:szCs w:val="24"/>
        </w:rPr>
        <w:t>Коррекционные занятия</w:t>
      </w:r>
      <w:r w:rsidR="00901494">
        <w:rPr>
          <w:sz w:val="24"/>
          <w:szCs w:val="24"/>
        </w:rPr>
        <w:t xml:space="preserve"> </w:t>
      </w:r>
      <w:r w:rsidRPr="000026F4">
        <w:rPr>
          <w:sz w:val="24"/>
          <w:szCs w:val="24"/>
        </w:rPr>
        <w:t xml:space="preserve">«Формирование познавательной деятельности)» направлены на чувственное познание, включающее ощущение, восприятие, представления, и на рациональное познание – понятие, суждение, умозаключение. </w:t>
      </w:r>
      <w:proofErr w:type="gramEnd"/>
    </w:p>
    <w:p w:rsidR="000026F4" w:rsidRPr="000026F4" w:rsidRDefault="000026F4" w:rsidP="00551987">
      <w:pPr>
        <w:spacing w:line="360" w:lineRule="auto"/>
        <w:ind w:left="1134"/>
        <w:jc w:val="both"/>
        <w:rPr>
          <w:sz w:val="24"/>
          <w:szCs w:val="24"/>
        </w:rPr>
      </w:pPr>
      <w:r w:rsidRPr="000026F4">
        <w:rPr>
          <w:sz w:val="24"/>
          <w:szCs w:val="24"/>
        </w:rPr>
        <w:t>Коррекционные занятия по формированию по</w:t>
      </w:r>
      <w:r w:rsidR="00551987">
        <w:rPr>
          <w:sz w:val="24"/>
          <w:szCs w:val="24"/>
        </w:rPr>
        <w:t>знавательной деятельности</w:t>
      </w:r>
      <w:r w:rsidRPr="000026F4">
        <w:rPr>
          <w:sz w:val="24"/>
          <w:szCs w:val="24"/>
        </w:rPr>
        <w:t xml:space="preserve"> осуществляются при использовании различных методов:</w:t>
      </w:r>
    </w:p>
    <w:p w:rsidR="000026F4" w:rsidRPr="000026F4" w:rsidRDefault="000026F4" w:rsidP="00551987">
      <w:pPr>
        <w:widowControl/>
        <w:numPr>
          <w:ilvl w:val="0"/>
          <w:numId w:val="23"/>
        </w:numPr>
        <w:autoSpaceDE/>
        <w:autoSpaceDN/>
        <w:spacing w:line="360" w:lineRule="auto"/>
        <w:ind w:left="1134" w:firstLine="0"/>
        <w:jc w:val="both"/>
        <w:rPr>
          <w:sz w:val="24"/>
          <w:szCs w:val="24"/>
        </w:rPr>
      </w:pPr>
      <w:r w:rsidRPr="000026F4">
        <w:rPr>
          <w:sz w:val="24"/>
          <w:szCs w:val="24"/>
        </w:rPr>
        <w:t>практические - упражнения, игры, моделирование, инсценировки, техника «арт-терапия», практические опыты;</w:t>
      </w:r>
    </w:p>
    <w:p w:rsidR="000026F4" w:rsidRPr="000026F4" w:rsidRDefault="000026F4" w:rsidP="00551987">
      <w:pPr>
        <w:widowControl/>
        <w:numPr>
          <w:ilvl w:val="0"/>
          <w:numId w:val="23"/>
        </w:numPr>
        <w:autoSpaceDE/>
        <w:autoSpaceDN/>
        <w:spacing w:line="360" w:lineRule="auto"/>
        <w:ind w:left="1134" w:firstLine="0"/>
        <w:jc w:val="both"/>
        <w:rPr>
          <w:sz w:val="24"/>
          <w:szCs w:val="24"/>
        </w:rPr>
      </w:pPr>
      <w:proofErr w:type="gramStart"/>
      <w:r w:rsidRPr="000026F4">
        <w:rPr>
          <w:sz w:val="24"/>
          <w:szCs w:val="24"/>
        </w:rPr>
        <w:t>наглядные - наблюдение, работа с картинками, аудио- и видеоматериалами, сенсорным инвентарем (</w:t>
      </w:r>
      <w:r w:rsidRPr="000026F4">
        <w:rPr>
          <w:sz w:val="24"/>
          <w:szCs w:val="24"/>
          <w:highlight w:val="white"/>
        </w:rPr>
        <w:t>мячи, обручи, сенсорная «тропа» для ног, массажный коврик, полусфера);</w:t>
      </w:r>
      <w:proofErr w:type="gramEnd"/>
    </w:p>
    <w:p w:rsidR="000026F4" w:rsidRPr="000026F4" w:rsidRDefault="000026F4" w:rsidP="00551987">
      <w:pPr>
        <w:widowControl/>
        <w:numPr>
          <w:ilvl w:val="0"/>
          <w:numId w:val="23"/>
        </w:numPr>
        <w:autoSpaceDE/>
        <w:autoSpaceDN/>
        <w:spacing w:line="360" w:lineRule="auto"/>
        <w:ind w:left="1134" w:firstLine="0"/>
        <w:jc w:val="both"/>
        <w:rPr>
          <w:sz w:val="24"/>
          <w:szCs w:val="24"/>
        </w:rPr>
      </w:pPr>
      <w:proofErr w:type="gramStart"/>
      <w:r w:rsidRPr="000026F4">
        <w:rPr>
          <w:sz w:val="24"/>
          <w:szCs w:val="24"/>
        </w:rPr>
        <w:t>словесные</w:t>
      </w:r>
      <w:proofErr w:type="gramEnd"/>
      <w:r w:rsidRPr="000026F4">
        <w:rPr>
          <w:sz w:val="24"/>
          <w:szCs w:val="24"/>
        </w:rPr>
        <w:t xml:space="preserve"> - беседа, рассказ, пояснение, объяснение, педагогическая оценка;</w:t>
      </w:r>
    </w:p>
    <w:p w:rsidR="000026F4" w:rsidRPr="000026F4" w:rsidRDefault="000026F4" w:rsidP="00551987">
      <w:pPr>
        <w:widowControl/>
        <w:numPr>
          <w:ilvl w:val="0"/>
          <w:numId w:val="23"/>
        </w:numPr>
        <w:autoSpaceDE/>
        <w:autoSpaceDN/>
        <w:spacing w:line="360" w:lineRule="auto"/>
        <w:ind w:left="1134" w:firstLine="0"/>
        <w:jc w:val="both"/>
        <w:rPr>
          <w:sz w:val="24"/>
          <w:szCs w:val="24"/>
        </w:rPr>
      </w:pPr>
      <w:r w:rsidRPr="000026F4">
        <w:rPr>
          <w:sz w:val="24"/>
          <w:szCs w:val="24"/>
          <w:highlight w:val="white"/>
        </w:rPr>
        <w:t>двигательные - используются для актуализации и закрепления любых телесных навыков, предполагают включенность таких психических функций, как эмоции, память, восприятие, процессы </w:t>
      </w:r>
      <w:proofErr w:type="spellStart"/>
      <w:r w:rsidRPr="000026F4">
        <w:rPr>
          <w:sz w:val="24"/>
          <w:szCs w:val="24"/>
          <w:highlight w:val="white"/>
        </w:rPr>
        <w:t>саморегуляции</w:t>
      </w:r>
      <w:proofErr w:type="spellEnd"/>
      <w:r w:rsidRPr="000026F4">
        <w:rPr>
          <w:sz w:val="24"/>
          <w:szCs w:val="24"/>
          <w:highlight w:val="white"/>
        </w:rPr>
        <w:t xml:space="preserve">, речь. </w:t>
      </w:r>
    </w:p>
    <w:p w:rsidR="000026F4" w:rsidRPr="000026F4" w:rsidRDefault="000026F4" w:rsidP="00551987">
      <w:pPr>
        <w:spacing w:line="360" w:lineRule="auto"/>
        <w:ind w:left="1134"/>
        <w:jc w:val="both"/>
        <w:rPr>
          <w:sz w:val="24"/>
          <w:szCs w:val="24"/>
        </w:rPr>
      </w:pPr>
      <w:r w:rsidRPr="000026F4">
        <w:rPr>
          <w:color w:val="000000"/>
          <w:sz w:val="24"/>
          <w:szCs w:val="24"/>
          <w:highlight w:val="white"/>
        </w:rPr>
        <w:t xml:space="preserve">Следовательно, в результате </w:t>
      </w:r>
      <w:r w:rsidRPr="000026F4">
        <w:rPr>
          <w:sz w:val="24"/>
          <w:szCs w:val="24"/>
          <w:highlight w:val="white"/>
        </w:rPr>
        <w:t>использования разнообразных методов для активизации познавательных процессов,</w:t>
      </w:r>
      <w:r w:rsidRPr="000026F4">
        <w:rPr>
          <w:color w:val="000000"/>
          <w:sz w:val="24"/>
          <w:szCs w:val="24"/>
          <w:highlight w:val="white"/>
        </w:rPr>
        <w:t xml:space="preserve"> создается базовая предпосылка для овладения </w:t>
      </w:r>
      <w:r w:rsidRPr="000026F4">
        <w:rPr>
          <w:sz w:val="24"/>
          <w:szCs w:val="24"/>
          <w:highlight w:val="white"/>
        </w:rPr>
        <w:t>обучающимися</w:t>
      </w:r>
      <w:r w:rsidR="00901494">
        <w:rPr>
          <w:sz w:val="24"/>
          <w:szCs w:val="24"/>
          <w:highlight w:val="white"/>
        </w:rPr>
        <w:t xml:space="preserve"> </w:t>
      </w:r>
      <w:r w:rsidRPr="000026F4">
        <w:rPr>
          <w:sz w:val="24"/>
          <w:szCs w:val="24"/>
          <w:highlight w:val="white"/>
        </w:rPr>
        <w:t>новыми знаниями учебных предметов:</w:t>
      </w:r>
      <w:r w:rsidRPr="000026F4">
        <w:rPr>
          <w:color w:val="000000"/>
          <w:sz w:val="24"/>
          <w:szCs w:val="24"/>
          <w:highlight w:val="white"/>
        </w:rPr>
        <w:t xml:space="preserve"> чтением, письмом, </w:t>
      </w:r>
      <w:r w:rsidR="00901494">
        <w:rPr>
          <w:color w:val="000000"/>
          <w:sz w:val="24"/>
          <w:szCs w:val="24"/>
          <w:highlight w:val="white"/>
        </w:rPr>
        <w:t>математикой</w:t>
      </w:r>
      <w:r w:rsidR="00901494">
        <w:rPr>
          <w:color w:val="000000"/>
          <w:sz w:val="24"/>
          <w:szCs w:val="24"/>
          <w:highlight w:val="white"/>
        </w:rPr>
        <w:tab/>
      </w:r>
      <w:r w:rsidRPr="000026F4">
        <w:rPr>
          <w:color w:val="000000"/>
          <w:sz w:val="24"/>
          <w:szCs w:val="24"/>
          <w:highlight w:val="white"/>
        </w:rPr>
        <w:t xml:space="preserve"> и другими.</w:t>
      </w:r>
    </w:p>
    <w:p w:rsidR="000026F4" w:rsidRPr="000026F4" w:rsidRDefault="000026F4" w:rsidP="00551987">
      <w:pPr>
        <w:spacing w:line="360" w:lineRule="auto"/>
        <w:ind w:left="1134"/>
        <w:jc w:val="both"/>
        <w:rPr>
          <w:sz w:val="24"/>
          <w:szCs w:val="24"/>
        </w:rPr>
      </w:pPr>
      <w:r w:rsidRPr="000026F4">
        <w:rPr>
          <w:sz w:val="24"/>
          <w:szCs w:val="24"/>
        </w:rPr>
        <w:t>В структ</w:t>
      </w:r>
      <w:r w:rsidR="00901494">
        <w:rPr>
          <w:sz w:val="24"/>
          <w:szCs w:val="24"/>
        </w:rPr>
        <w:t>уру коррекционного занятия  входят</w:t>
      </w:r>
      <w:r w:rsidRPr="000026F4">
        <w:rPr>
          <w:sz w:val="24"/>
          <w:szCs w:val="24"/>
        </w:rPr>
        <w:t>:</w:t>
      </w:r>
    </w:p>
    <w:p w:rsidR="000026F4" w:rsidRPr="000026F4" w:rsidRDefault="000026F4" w:rsidP="00551987">
      <w:pPr>
        <w:widowControl/>
        <w:numPr>
          <w:ilvl w:val="0"/>
          <w:numId w:val="24"/>
        </w:numPr>
        <w:autoSpaceDE/>
        <w:autoSpaceDN/>
        <w:spacing w:line="360" w:lineRule="auto"/>
        <w:ind w:left="1134" w:firstLine="0"/>
        <w:jc w:val="both"/>
        <w:rPr>
          <w:sz w:val="24"/>
          <w:szCs w:val="24"/>
        </w:rPr>
      </w:pPr>
      <w:r w:rsidRPr="000026F4">
        <w:rPr>
          <w:sz w:val="24"/>
          <w:szCs w:val="24"/>
        </w:rPr>
        <w:t xml:space="preserve">пальчиковая гимнастика (пальчиковые игры и упражнения); </w:t>
      </w:r>
    </w:p>
    <w:p w:rsidR="000026F4" w:rsidRPr="000026F4" w:rsidRDefault="000026F4" w:rsidP="00551987">
      <w:pPr>
        <w:widowControl/>
        <w:numPr>
          <w:ilvl w:val="0"/>
          <w:numId w:val="24"/>
        </w:numPr>
        <w:autoSpaceDE/>
        <w:autoSpaceDN/>
        <w:spacing w:line="360" w:lineRule="auto"/>
        <w:ind w:left="1134" w:firstLine="0"/>
        <w:jc w:val="both"/>
        <w:rPr>
          <w:sz w:val="24"/>
          <w:szCs w:val="24"/>
        </w:rPr>
      </w:pPr>
      <w:r w:rsidRPr="000026F4">
        <w:rPr>
          <w:sz w:val="24"/>
          <w:szCs w:val="24"/>
        </w:rPr>
        <w:t>дыхательная гимнастика;</w:t>
      </w:r>
    </w:p>
    <w:p w:rsidR="000026F4" w:rsidRPr="000026F4" w:rsidRDefault="000026F4" w:rsidP="00551987">
      <w:pPr>
        <w:widowControl/>
        <w:numPr>
          <w:ilvl w:val="0"/>
          <w:numId w:val="24"/>
        </w:numPr>
        <w:autoSpaceDE/>
        <w:autoSpaceDN/>
        <w:spacing w:line="360" w:lineRule="auto"/>
        <w:ind w:left="1134" w:firstLine="0"/>
        <w:jc w:val="both"/>
        <w:rPr>
          <w:sz w:val="24"/>
          <w:szCs w:val="24"/>
        </w:rPr>
      </w:pPr>
      <w:r w:rsidRPr="000026F4">
        <w:rPr>
          <w:sz w:val="24"/>
          <w:szCs w:val="24"/>
        </w:rPr>
        <w:t>зрительная гимнастика;</w:t>
      </w:r>
    </w:p>
    <w:p w:rsidR="000026F4" w:rsidRPr="000026F4" w:rsidRDefault="000026F4" w:rsidP="00551987">
      <w:pPr>
        <w:widowControl/>
        <w:numPr>
          <w:ilvl w:val="0"/>
          <w:numId w:val="24"/>
        </w:numPr>
        <w:autoSpaceDE/>
        <w:autoSpaceDN/>
        <w:spacing w:line="360" w:lineRule="auto"/>
        <w:ind w:left="1134" w:firstLine="0"/>
        <w:jc w:val="both"/>
        <w:rPr>
          <w:sz w:val="24"/>
          <w:szCs w:val="24"/>
        </w:rPr>
      </w:pPr>
      <w:r w:rsidRPr="000026F4">
        <w:rPr>
          <w:sz w:val="24"/>
          <w:szCs w:val="24"/>
        </w:rPr>
        <w:t xml:space="preserve">упражнения на развитие </w:t>
      </w:r>
      <w:proofErr w:type="spellStart"/>
      <w:r w:rsidRPr="000026F4">
        <w:rPr>
          <w:sz w:val="24"/>
          <w:szCs w:val="24"/>
        </w:rPr>
        <w:t>графомоторных</w:t>
      </w:r>
      <w:proofErr w:type="spellEnd"/>
      <w:r w:rsidRPr="000026F4">
        <w:rPr>
          <w:sz w:val="24"/>
          <w:szCs w:val="24"/>
        </w:rPr>
        <w:t xml:space="preserve"> навыков;</w:t>
      </w:r>
    </w:p>
    <w:p w:rsidR="000026F4" w:rsidRDefault="000026F4" w:rsidP="00551987">
      <w:pPr>
        <w:widowControl/>
        <w:numPr>
          <w:ilvl w:val="0"/>
          <w:numId w:val="24"/>
        </w:numPr>
        <w:autoSpaceDE/>
        <w:autoSpaceDN/>
        <w:spacing w:line="360" w:lineRule="auto"/>
        <w:ind w:left="1134" w:firstLine="0"/>
        <w:jc w:val="both"/>
        <w:rPr>
          <w:sz w:val="24"/>
          <w:szCs w:val="24"/>
        </w:rPr>
      </w:pPr>
      <w:proofErr w:type="spellStart"/>
      <w:r w:rsidRPr="000026F4">
        <w:rPr>
          <w:sz w:val="24"/>
          <w:szCs w:val="24"/>
        </w:rPr>
        <w:t>кинезиологические</w:t>
      </w:r>
      <w:proofErr w:type="spellEnd"/>
      <w:r w:rsidRPr="000026F4">
        <w:rPr>
          <w:sz w:val="24"/>
          <w:szCs w:val="24"/>
        </w:rPr>
        <w:t xml:space="preserve"> упражнения для формирования взаимодействия межполушарных связей. </w:t>
      </w:r>
    </w:p>
    <w:p w:rsidR="00901494" w:rsidRDefault="00901494" w:rsidP="00551987">
      <w:pPr>
        <w:widowControl/>
        <w:autoSpaceDE/>
        <w:autoSpaceDN/>
        <w:spacing w:line="360" w:lineRule="auto"/>
        <w:ind w:left="1134"/>
        <w:jc w:val="both"/>
        <w:rPr>
          <w:sz w:val="24"/>
          <w:szCs w:val="24"/>
        </w:rPr>
      </w:pPr>
    </w:p>
    <w:tbl>
      <w:tblPr>
        <w:tblpPr w:leftFromText="180" w:rightFromText="180" w:vertAnchor="text" w:horzAnchor="margin" w:tblpXSpec="center" w:tblpY="-30"/>
        <w:tblW w:w="904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518"/>
        <w:gridCol w:w="425"/>
        <w:gridCol w:w="1701"/>
        <w:gridCol w:w="284"/>
        <w:gridCol w:w="1134"/>
        <w:gridCol w:w="709"/>
        <w:gridCol w:w="2260"/>
        <w:gridCol w:w="10"/>
      </w:tblGrid>
      <w:tr w:rsidR="00551987" w:rsidRPr="000026F4" w:rsidTr="00551987">
        <w:trPr>
          <w:gridAfter w:val="1"/>
          <w:wAfter w:w="10" w:type="dxa"/>
        </w:trPr>
        <w:tc>
          <w:tcPr>
            <w:tcW w:w="9031" w:type="dxa"/>
            <w:gridSpan w:val="7"/>
            <w:shd w:val="clear" w:color="auto" w:fill="auto"/>
          </w:tcPr>
          <w:p w:rsidR="00551987" w:rsidRPr="000026F4" w:rsidRDefault="00551987" w:rsidP="005519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134"/>
              <w:jc w:val="center"/>
              <w:rPr>
                <w:b/>
                <w:color w:val="000000"/>
                <w:sz w:val="24"/>
                <w:szCs w:val="24"/>
              </w:rPr>
            </w:pPr>
            <w:r w:rsidRPr="000026F4">
              <w:rPr>
                <w:color w:val="000000"/>
                <w:sz w:val="24"/>
                <w:szCs w:val="24"/>
              </w:rPr>
              <w:t>Название раздела, темы</w:t>
            </w:r>
          </w:p>
        </w:tc>
      </w:tr>
      <w:tr w:rsidR="00551987" w:rsidRPr="000026F4" w:rsidTr="00551987">
        <w:trPr>
          <w:gridAfter w:val="1"/>
          <w:wAfter w:w="10" w:type="dxa"/>
        </w:trPr>
        <w:tc>
          <w:tcPr>
            <w:tcW w:w="9031" w:type="dxa"/>
            <w:gridSpan w:val="7"/>
            <w:shd w:val="clear" w:color="auto" w:fill="auto"/>
          </w:tcPr>
          <w:p w:rsidR="00551987" w:rsidRPr="000026F4" w:rsidRDefault="00551987" w:rsidP="005519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134"/>
              <w:jc w:val="center"/>
              <w:rPr>
                <w:b/>
                <w:color w:val="000000"/>
                <w:sz w:val="24"/>
                <w:szCs w:val="24"/>
              </w:rPr>
            </w:pPr>
            <w:r w:rsidRPr="000026F4">
              <w:rPr>
                <w:b/>
                <w:color w:val="000000"/>
                <w:sz w:val="24"/>
                <w:szCs w:val="24"/>
              </w:rPr>
              <w:t xml:space="preserve">Развитие  внимания </w:t>
            </w:r>
            <w:r w:rsidR="004839A7">
              <w:rPr>
                <w:b/>
                <w:color w:val="000000"/>
                <w:sz w:val="24"/>
                <w:szCs w:val="24"/>
              </w:rPr>
              <w:t xml:space="preserve"> и памяти - 10</w:t>
            </w:r>
            <w:r w:rsidRPr="000026F4">
              <w:rPr>
                <w:b/>
                <w:color w:val="000000"/>
                <w:sz w:val="24"/>
                <w:szCs w:val="24"/>
              </w:rPr>
              <w:t xml:space="preserve"> часов</w:t>
            </w:r>
          </w:p>
        </w:tc>
      </w:tr>
      <w:tr w:rsidR="00551987" w:rsidRPr="000026F4" w:rsidTr="00551987">
        <w:trPr>
          <w:gridAfter w:val="1"/>
          <w:wAfter w:w="10" w:type="dxa"/>
        </w:trPr>
        <w:tc>
          <w:tcPr>
            <w:tcW w:w="2943" w:type="dxa"/>
            <w:gridSpan w:val="2"/>
            <w:shd w:val="clear" w:color="auto" w:fill="auto"/>
          </w:tcPr>
          <w:p w:rsidR="00551987" w:rsidRPr="000026F4" w:rsidRDefault="00551987" w:rsidP="005519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134"/>
              <w:jc w:val="center"/>
              <w:rPr>
                <w:color w:val="000000"/>
                <w:sz w:val="24"/>
                <w:szCs w:val="24"/>
              </w:rPr>
            </w:pPr>
            <w:r w:rsidRPr="000026F4">
              <w:rPr>
                <w:color w:val="000000"/>
                <w:sz w:val="24"/>
                <w:szCs w:val="24"/>
              </w:rPr>
              <w:t>Зрительная</w:t>
            </w:r>
          </w:p>
        </w:tc>
        <w:tc>
          <w:tcPr>
            <w:tcW w:w="3119" w:type="dxa"/>
            <w:gridSpan w:val="3"/>
            <w:shd w:val="clear" w:color="auto" w:fill="auto"/>
          </w:tcPr>
          <w:p w:rsidR="00551987" w:rsidRPr="000026F4" w:rsidRDefault="00551987" w:rsidP="005519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134"/>
              <w:jc w:val="center"/>
              <w:rPr>
                <w:color w:val="000000"/>
                <w:sz w:val="24"/>
                <w:szCs w:val="24"/>
              </w:rPr>
            </w:pPr>
            <w:r w:rsidRPr="000026F4">
              <w:rPr>
                <w:color w:val="000000"/>
                <w:sz w:val="24"/>
                <w:szCs w:val="24"/>
              </w:rPr>
              <w:t>слуховая</w:t>
            </w:r>
          </w:p>
        </w:tc>
        <w:tc>
          <w:tcPr>
            <w:tcW w:w="2969" w:type="dxa"/>
            <w:gridSpan w:val="2"/>
            <w:shd w:val="clear" w:color="auto" w:fill="auto"/>
          </w:tcPr>
          <w:p w:rsidR="00551987" w:rsidRPr="000026F4" w:rsidRDefault="00551987" w:rsidP="005519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134"/>
              <w:jc w:val="center"/>
              <w:rPr>
                <w:color w:val="000000"/>
                <w:sz w:val="24"/>
                <w:szCs w:val="24"/>
              </w:rPr>
            </w:pPr>
            <w:r w:rsidRPr="000026F4">
              <w:rPr>
                <w:color w:val="000000"/>
                <w:sz w:val="24"/>
                <w:szCs w:val="24"/>
              </w:rPr>
              <w:t>тактильная</w:t>
            </w:r>
          </w:p>
        </w:tc>
      </w:tr>
      <w:tr w:rsidR="00551987" w:rsidRPr="000026F4" w:rsidTr="00551987">
        <w:trPr>
          <w:gridAfter w:val="1"/>
          <w:wAfter w:w="10" w:type="dxa"/>
        </w:trPr>
        <w:tc>
          <w:tcPr>
            <w:tcW w:w="9031" w:type="dxa"/>
            <w:gridSpan w:val="7"/>
            <w:shd w:val="clear" w:color="auto" w:fill="auto"/>
          </w:tcPr>
          <w:p w:rsidR="00551987" w:rsidRPr="000026F4" w:rsidRDefault="004839A7" w:rsidP="005519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134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Сенсорное развитие - 10</w:t>
            </w:r>
            <w:r w:rsidR="00551987" w:rsidRPr="000026F4">
              <w:rPr>
                <w:b/>
                <w:color w:val="000000"/>
                <w:sz w:val="24"/>
                <w:szCs w:val="24"/>
              </w:rPr>
              <w:t xml:space="preserve"> часа</w:t>
            </w:r>
          </w:p>
        </w:tc>
      </w:tr>
      <w:tr w:rsidR="00551987" w:rsidRPr="000026F4" w:rsidTr="00551987">
        <w:trPr>
          <w:trHeight w:val="507"/>
        </w:trPr>
        <w:tc>
          <w:tcPr>
            <w:tcW w:w="2518" w:type="dxa"/>
            <w:shd w:val="clear" w:color="auto" w:fill="auto"/>
          </w:tcPr>
          <w:p w:rsidR="00551987" w:rsidRPr="000026F4" w:rsidRDefault="00551987" w:rsidP="005519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134"/>
              <w:jc w:val="center"/>
              <w:rPr>
                <w:color w:val="000000"/>
                <w:sz w:val="24"/>
                <w:szCs w:val="24"/>
              </w:rPr>
            </w:pPr>
            <w:r w:rsidRPr="000026F4">
              <w:rPr>
                <w:color w:val="000000"/>
                <w:sz w:val="24"/>
                <w:szCs w:val="24"/>
              </w:rPr>
              <w:t>зрительное</w:t>
            </w:r>
          </w:p>
        </w:tc>
        <w:tc>
          <w:tcPr>
            <w:tcW w:w="2410" w:type="dxa"/>
            <w:gridSpan w:val="3"/>
            <w:shd w:val="clear" w:color="auto" w:fill="auto"/>
          </w:tcPr>
          <w:p w:rsidR="00551987" w:rsidRPr="000026F4" w:rsidRDefault="00551987" w:rsidP="005519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134"/>
              <w:jc w:val="center"/>
              <w:rPr>
                <w:color w:val="000000"/>
                <w:sz w:val="24"/>
                <w:szCs w:val="24"/>
              </w:rPr>
            </w:pPr>
            <w:r w:rsidRPr="000026F4">
              <w:rPr>
                <w:color w:val="000000"/>
                <w:sz w:val="24"/>
                <w:szCs w:val="24"/>
              </w:rPr>
              <w:t>слуховое</w:t>
            </w:r>
          </w:p>
        </w:tc>
        <w:tc>
          <w:tcPr>
            <w:tcW w:w="1843" w:type="dxa"/>
            <w:gridSpan w:val="2"/>
            <w:shd w:val="clear" w:color="auto" w:fill="auto"/>
          </w:tcPr>
          <w:p w:rsidR="00551987" w:rsidRPr="000026F4" w:rsidRDefault="00551987" w:rsidP="005519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134"/>
              <w:jc w:val="center"/>
              <w:rPr>
                <w:color w:val="000000"/>
                <w:sz w:val="24"/>
                <w:szCs w:val="24"/>
              </w:rPr>
            </w:pPr>
            <w:r w:rsidRPr="000026F4">
              <w:rPr>
                <w:color w:val="000000"/>
                <w:sz w:val="24"/>
                <w:szCs w:val="24"/>
              </w:rPr>
              <w:t>тактильное</w:t>
            </w:r>
          </w:p>
        </w:tc>
        <w:tc>
          <w:tcPr>
            <w:tcW w:w="2270" w:type="dxa"/>
            <w:gridSpan w:val="2"/>
            <w:tcBorders>
              <w:top w:val="nil"/>
              <w:bottom w:val="nil"/>
            </w:tcBorders>
            <w:shd w:val="clear" w:color="auto" w:fill="auto"/>
          </w:tcPr>
          <w:p w:rsidR="00551987" w:rsidRPr="000026F4" w:rsidRDefault="00551987" w:rsidP="00551987">
            <w:pPr>
              <w:ind w:left="1134"/>
              <w:jc w:val="center"/>
              <w:rPr>
                <w:sz w:val="24"/>
                <w:szCs w:val="24"/>
              </w:rPr>
            </w:pPr>
            <w:r w:rsidRPr="000026F4">
              <w:rPr>
                <w:sz w:val="24"/>
                <w:szCs w:val="24"/>
              </w:rPr>
              <w:t>вкусовое</w:t>
            </w:r>
          </w:p>
        </w:tc>
      </w:tr>
      <w:tr w:rsidR="00551987" w:rsidRPr="000026F4" w:rsidTr="00551987">
        <w:trPr>
          <w:gridAfter w:val="1"/>
          <w:wAfter w:w="10" w:type="dxa"/>
        </w:trPr>
        <w:tc>
          <w:tcPr>
            <w:tcW w:w="9031" w:type="dxa"/>
            <w:gridSpan w:val="7"/>
            <w:shd w:val="clear" w:color="auto" w:fill="auto"/>
          </w:tcPr>
          <w:p w:rsidR="00551987" w:rsidRPr="000026F4" w:rsidRDefault="00551987" w:rsidP="005519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134"/>
              <w:jc w:val="center"/>
              <w:rPr>
                <w:b/>
                <w:color w:val="000000"/>
                <w:sz w:val="24"/>
                <w:szCs w:val="24"/>
              </w:rPr>
            </w:pPr>
            <w:r w:rsidRPr="000026F4">
              <w:rPr>
                <w:b/>
                <w:color w:val="000000"/>
                <w:sz w:val="24"/>
                <w:szCs w:val="24"/>
              </w:rPr>
              <w:t>Формирован</w:t>
            </w:r>
            <w:r w:rsidR="004839A7">
              <w:rPr>
                <w:b/>
                <w:color w:val="000000"/>
                <w:sz w:val="24"/>
                <w:szCs w:val="24"/>
              </w:rPr>
              <w:t>ие мыслительной деятельности -8</w:t>
            </w:r>
            <w:r w:rsidRPr="000026F4">
              <w:rPr>
                <w:b/>
                <w:color w:val="000000"/>
                <w:sz w:val="24"/>
                <w:szCs w:val="24"/>
              </w:rPr>
              <w:t xml:space="preserve"> часов</w:t>
            </w:r>
          </w:p>
        </w:tc>
      </w:tr>
      <w:tr w:rsidR="00551987" w:rsidRPr="000026F4" w:rsidTr="00551987">
        <w:tc>
          <w:tcPr>
            <w:tcW w:w="2518" w:type="dxa"/>
            <w:shd w:val="clear" w:color="auto" w:fill="auto"/>
          </w:tcPr>
          <w:p w:rsidR="00551987" w:rsidRPr="000026F4" w:rsidRDefault="00551987" w:rsidP="005519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134"/>
              <w:jc w:val="center"/>
              <w:rPr>
                <w:color w:val="000000"/>
                <w:sz w:val="24"/>
                <w:szCs w:val="24"/>
              </w:rPr>
            </w:pPr>
            <w:r w:rsidRPr="000026F4">
              <w:rPr>
                <w:color w:val="000000"/>
                <w:sz w:val="24"/>
                <w:szCs w:val="24"/>
              </w:rPr>
              <w:t>Наглядно-действенное</w:t>
            </w:r>
          </w:p>
        </w:tc>
        <w:tc>
          <w:tcPr>
            <w:tcW w:w="2126" w:type="dxa"/>
            <w:gridSpan w:val="2"/>
            <w:shd w:val="clear" w:color="auto" w:fill="auto"/>
          </w:tcPr>
          <w:p w:rsidR="00551987" w:rsidRPr="000026F4" w:rsidRDefault="00551987" w:rsidP="005519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134"/>
              <w:jc w:val="center"/>
              <w:rPr>
                <w:color w:val="000000"/>
                <w:sz w:val="24"/>
                <w:szCs w:val="24"/>
              </w:rPr>
            </w:pPr>
            <w:r w:rsidRPr="000026F4">
              <w:rPr>
                <w:color w:val="000000"/>
                <w:sz w:val="24"/>
                <w:szCs w:val="24"/>
              </w:rPr>
              <w:t xml:space="preserve">Наглядно-образное </w:t>
            </w:r>
          </w:p>
        </w:tc>
        <w:tc>
          <w:tcPr>
            <w:tcW w:w="2127" w:type="dxa"/>
            <w:gridSpan w:val="3"/>
            <w:shd w:val="clear" w:color="auto" w:fill="auto"/>
          </w:tcPr>
          <w:p w:rsidR="00551987" w:rsidRPr="000026F4" w:rsidRDefault="00551987" w:rsidP="005519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134"/>
              <w:jc w:val="center"/>
              <w:rPr>
                <w:color w:val="000000"/>
                <w:sz w:val="24"/>
                <w:szCs w:val="24"/>
              </w:rPr>
            </w:pPr>
            <w:r w:rsidRPr="000026F4">
              <w:rPr>
                <w:color w:val="000000"/>
                <w:sz w:val="24"/>
                <w:szCs w:val="24"/>
              </w:rPr>
              <w:t>Словесно-логическое</w:t>
            </w:r>
          </w:p>
        </w:tc>
        <w:tc>
          <w:tcPr>
            <w:tcW w:w="2270" w:type="dxa"/>
            <w:gridSpan w:val="2"/>
            <w:tcBorders>
              <w:top w:val="nil"/>
              <w:bottom w:val="nil"/>
            </w:tcBorders>
            <w:shd w:val="clear" w:color="auto" w:fill="auto"/>
          </w:tcPr>
          <w:p w:rsidR="00551987" w:rsidRPr="000026F4" w:rsidRDefault="00551987" w:rsidP="00551987">
            <w:pPr>
              <w:ind w:left="1134"/>
              <w:rPr>
                <w:sz w:val="24"/>
                <w:szCs w:val="24"/>
              </w:rPr>
            </w:pPr>
            <w:r w:rsidRPr="000026F4">
              <w:rPr>
                <w:sz w:val="24"/>
                <w:szCs w:val="24"/>
              </w:rPr>
              <w:t xml:space="preserve">Элементарные </w:t>
            </w:r>
          </w:p>
          <w:p w:rsidR="00551987" w:rsidRPr="000026F4" w:rsidRDefault="00551987" w:rsidP="00551987">
            <w:pPr>
              <w:ind w:left="1134"/>
              <w:rPr>
                <w:sz w:val="24"/>
                <w:szCs w:val="24"/>
              </w:rPr>
            </w:pPr>
            <w:r w:rsidRPr="000026F4">
              <w:rPr>
                <w:sz w:val="24"/>
                <w:szCs w:val="24"/>
              </w:rPr>
              <w:t>математические представления</w:t>
            </w:r>
          </w:p>
        </w:tc>
      </w:tr>
      <w:tr w:rsidR="00551987" w:rsidRPr="000026F4" w:rsidTr="00551987">
        <w:trPr>
          <w:gridAfter w:val="1"/>
          <w:wAfter w:w="10" w:type="dxa"/>
        </w:trPr>
        <w:tc>
          <w:tcPr>
            <w:tcW w:w="9031" w:type="dxa"/>
            <w:gridSpan w:val="7"/>
            <w:shd w:val="clear" w:color="auto" w:fill="auto"/>
          </w:tcPr>
          <w:p w:rsidR="00551987" w:rsidRPr="000026F4" w:rsidRDefault="00551987" w:rsidP="005519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134"/>
              <w:jc w:val="center"/>
              <w:rPr>
                <w:b/>
                <w:color w:val="000000"/>
                <w:sz w:val="24"/>
                <w:szCs w:val="24"/>
              </w:rPr>
            </w:pPr>
            <w:r w:rsidRPr="000026F4">
              <w:rPr>
                <w:b/>
                <w:color w:val="000000"/>
                <w:sz w:val="24"/>
                <w:szCs w:val="24"/>
              </w:rPr>
              <w:lastRenderedPageBreak/>
              <w:t>Развитие элементов воображения- 6 часов</w:t>
            </w:r>
          </w:p>
        </w:tc>
      </w:tr>
    </w:tbl>
    <w:p w:rsidR="00901494" w:rsidRDefault="00901494" w:rsidP="00551987">
      <w:pPr>
        <w:widowControl/>
        <w:autoSpaceDE/>
        <w:autoSpaceDN/>
        <w:spacing w:line="360" w:lineRule="auto"/>
        <w:ind w:left="1134"/>
        <w:jc w:val="both"/>
        <w:rPr>
          <w:sz w:val="24"/>
          <w:szCs w:val="24"/>
        </w:rPr>
      </w:pPr>
    </w:p>
    <w:p w:rsidR="00901494" w:rsidRDefault="00901494" w:rsidP="00551987">
      <w:pPr>
        <w:widowControl/>
        <w:autoSpaceDE/>
        <w:autoSpaceDN/>
        <w:spacing w:line="360" w:lineRule="auto"/>
        <w:ind w:left="1134"/>
        <w:jc w:val="both"/>
        <w:rPr>
          <w:sz w:val="24"/>
          <w:szCs w:val="24"/>
        </w:rPr>
      </w:pPr>
    </w:p>
    <w:p w:rsidR="00901494" w:rsidRDefault="00901494" w:rsidP="00551987">
      <w:pPr>
        <w:widowControl/>
        <w:autoSpaceDE/>
        <w:autoSpaceDN/>
        <w:spacing w:line="360" w:lineRule="auto"/>
        <w:ind w:left="1134"/>
        <w:jc w:val="both"/>
        <w:rPr>
          <w:sz w:val="24"/>
          <w:szCs w:val="24"/>
        </w:rPr>
      </w:pPr>
    </w:p>
    <w:p w:rsidR="000026F4" w:rsidRPr="000026F4" w:rsidRDefault="000026F4" w:rsidP="004839A7">
      <w:pPr>
        <w:pStyle w:val="2"/>
        <w:widowControl/>
        <w:autoSpaceDE/>
        <w:autoSpaceDN/>
        <w:spacing w:before="40" w:line="276" w:lineRule="auto"/>
        <w:jc w:val="center"/>
        <w:rPr>
          <w:rFonts w:ascii="Times New Roman" w:eastAsia="Calibri" w:hAnsi="Times New Roman" w:cs="Times New Roman"/>
          <w:b w:val="0"/>
          <w:bCs w:val="0"/>
          <w:color w:val="auto"/>
          <w:sz w:val="24"/>
          <w:szCs w:val="24"/>
        </w:rPr>
      </w:pPr>
      <w:bookmarkStart w:id="2" w:name="_Toc143898267"/>
      <w:r w:rsidRPr="000026F4">
        <w:rPr>
          <w:rFonts w:ascii="Times New Roman" w:eastAsia="Calibri" w:hAnsi="Times New Roman" w:cs="Times New Roman"/>
          <w:color w:val="auto"/>
          <w:sz w:val="24"/>
          <w:szCs w:val="24"/>
        </w:rPr>
        <w:t>ПЛАНИРУЕМЫЕ  РЕЗУЛЬТАТЫ</w:t>
      </w:r>
      <w:bookmarkEnd w:id="2"/>
    </w:p>
    <w:p w:rsidR="000026F4" w:rsidRPr="000026F4" w:rsidRDefault="000026F4" w:rsidP="00551987">
      <w:pPr>
        <w:spacing w:before="240" w:line="360" w:lineRule="auto"/>
        <w:ind w:left="1134"/>
        <w:rPr>
          <w:b/>
          <w:sz w:val="24"/>
          <w:szCs w:val="24"/>
        </w:rPr>
      </w:pPr>
      <w:r w:rsidRPr="000026F4">
        <w:rPr>
          <w:b/>
          <w:sz w:val="24"/>
          <w:szCs w:val="24"/>
        </w:rPr>
        <w:t>Личностные:</w:t>
      </w:r>
    </w:p>
    <w:p w:rsidR="000026F4" w:rsidRPr="000026F4" w:rsidRDefault="000026F4" w:rsidP="00551987">
      <w:pPr>
        <w:widowControl/>
        <w:numPr>
          <w:ilvl w:val="0"/>
          <w:numId w:val="29"/>
        </w:numPr>
        <w:tabs>
          <w:tab w:val="left" w:pos="709"/>
        </w:tabs>
        <w:autoSpaceDE/>
        <w:autoSpaceDN/>
        <w:spacing w:line="360" w:lineRule="auto"/>
        <w:ind w:left="1134" w:firstLine="0"/>
        <w:jc w:val="both"/>
        <w:rPr>
          <w:bCs/>
          <w:sz w:val="24"/>
          <w:szCs w:val="24"/>
        </w:rPr>
      </w:pPr>
      <w:r w:rsidRPr="000026F4">
        <w:rPr>
          <w:bCs/>
          <w:sz w:val="24"/>
          <w:szCs w:val="24"/>
        </w:rPr>
        <w:t>осознание себя как обучающегося, как члена семьи, одноклассника, друга;</w:t>
      </w:r>
    </w:p>
    <w:p w:rsidR="000026F4" w:rsidRPr="000026F4" w:rsidRDefault="000026F4" w:rsidP="00551987">
      <w:pPr>
        <w:widowControl/>
        <w:numPr>
          <w:ilvl w:val="0"/>
          <w:numId w:val="29"/>
        </w:numPr>
        <w:tabs>
          <w:tab w:val="left" w:pos="709"/>
        </w:tabs>
        <w:autoSpaceDE/>
        <w:autoSpaceDN/>
        <w:spacing w:line="360" w:lineRule="auto"/>
        <w:ind w:left="1134" w:firstLine="0"/>
        <w:jc w:val="both"/>
        <w:rPr>
          <w:bCs/>
          <w:sz w:val="24"/>
          <w:szCs w:val="24"/>
        </w:rPr>
      </w:pPr>
      <w:r w:rsidRPr="000026F4">
        <w:rPr>
          <w:bCs/>
          <w:sz w:val="24"/>
          <w:szCs w:val="24"/>
        </w:rPr>
        <w:t>формирование мотивации к обучению и познанию;</w:t>
      </w:r>
    </w:p>
    <w:p w:rsidR="000026F4" w:rsidRPr="000026F4" w:rsidRDefault="000026F4" w:rsidP="00551987">
      <w:pPr>
        <w:widowControl/>
        <w:numPr>
          <w:ilvl w:val="0"/>
          <w:numId w:val="29"/>
        </w:numPr>
        <w:tabs>
          <w:tab w:val="left" w:pos="709"/>
        </w:tabs>
        <w:autoSpaceDE/>
        <w:autoSpaceDN/>
        <w:spacing w:line="360" w:lineRule="auto"/>
        <w:ind w:left="1134" w:firstLine="0"/>
        <w:jc w:val="both"/>
        <w:rPr>
          <w:bCs/>
          <w:sz w:val="24"/>
          <w:szCs w:val="24"/>
        </w:rPr>
      </w:pPr>
      <w:r w:rsidRPr="000026F4">
        <w:rPr>
          <w:bCs/>
          <w:sz w:val="24"/>
          <w:szCs w:val="24"/>
        </w:rPr>
        <w:t>принятие соответствующих возрасту ценностей и социальных ролей;</w:t>
      </w:r>
    </w:p>
    <w:p w:rsidR="000026F4" w:rsidRPr="000026F4" w:rsidRDefault="000026F4" w:rsidP="00551987">
      <w:pPr>
        <w:widowControl/>
        <w:numPr>
          <w:ilvl w:val="0"/>
          <w:numId w:val="29"/>
        </w:numPr>
        <w:tabs>
          <w:tab w:val="left" w:pos="709"/>
        </w:tabs>
        <w:autoSpaceDE/>
        <w:autoSpaceDN/>
        <w:spacing w:line="360" w:lineRule="auto"/>
        <w:ind w:left="1134" w:firstLine="0"/>
        <w:jc w:val="both"/>
        <w:rPr>
          <w:bCs/>
          <w:sz w:val="24"/>
          <w:szCs w:val="24"/>
        </w:rPr>
      </w:pPr>
      <w:r w:rsidRPr="000026F4">
        <w:rPr>
          <w:bCs/>
          <w:sz w:val="24"/>
          <w:szCs w:val="24"/>
        </w:rPr>
        <w:t>положительное отношение к окружающей образовательной среде и самостоятельность при выполнении учебных заданий, поручений;</w:t>
      </w:r>
    </w:p>
    <w:p w:rsidR="000026F4" w:rsidRPr="000026F4" w:rsidRDefault="000026F4" w:rsidP="00551987">
      <w:pPr>
        <w:widowControl/>
        <w:numPr>
          <w:ilvl w:val="0"/>
          <w:numId w:val="29"/>
        </w:numPr>
        <w:tabs>
          <w:tab w:val="left" w:pos="709"/>
        </w:tabs>
        <w:autoSpaceDE/>
        <w:autoSpaceDN/>
        <w:spacing w:line="360" w:lineRule="auto"/>
        <w:ind w:left="1134" w:firstLine="0"/>
        <w:jc w:val="both"/>
        <w:rPr>
          <w:bCs/>
          <w:sz w:val="24"/>
          <w:szCs w:val="24"/>
        </w:rPr>
      </w:pPr>
      <w:r w:rsidRPr="000026F4">
        <w:rPr>
          <w:bCs/>
          <w:sz w:val="24"/>
          <w:szCs w:val="24"/>
        </w:rPr>
        <w:t>понимание личной ответственности за свои поступки.</w:t>
      </w:r>
    </w:p>
    <w:p w:rsidR="000026F4" w:rsidRPr="000026F4" w:rsidRDefault="000026F4" w:rsidP="00551987">
      <w:pPr>
        <w:spacing w:before="240"/>
        <w:ind w:left="1134"/>
        <w:rPr>
          <w:b/>
          <w:bCs/>
          <w:sz w:val="24"/>
          <w:szCs w:val="24"/>
        </w:rPr>
      </w:pPr>
      <w:r w:rsidRPr="000026F4">
        <w:rPr>
          <w:b/>
          <w:bCs/>
          <w:sz w:val="24"/>
          <w:szCs w:val="24"/>
        </w:rPr>
        <w:t>Предметные:</w:t>
      </w:r>
    </w:p>
    <w:p w:rsidR="000026F4" w:rsidRPr="000026F4" w:rsidRDefault="000026F4" w:rsidP="00551987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/>
        <w:jc w:val="both"/>
        <w:rPr>
          <w:color w:val="000000"/>
          <w:sz w:val="24"/>
          <w:szCs w:val="24"/>
          <w:u w:val="single"/>
        </w:rPr>
      </w:pPr>
      <w:r w:rsidRPr="000026F4">
        <w:rPr>
          <w:color w:val="000000"/>
          <w:sz w:val="24"/>
          <w:szCs w:val="24"/>
          <w:u w:val="single"/>
        </w:rPr>
        <w:t>Минимальный уровень:</w:t>
      </w:r>
    </w:p>
    <w:p w:rsidR="000026F4" w:rsidRPr="000026F4" w:rsidRDefault="000026F4" w:rsidP="00551987">
      <w:pPr>
        <w:widowControl/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autoSpaceDE/>
        <w:autoSpaceDN/>
        <w:spacing w:line="360" w:lineRule="auto"/>
        <w:ind w:left="1134" w:firstLine="0"/>
        <w:jc w:val="both"/>
        <w:rPr>
          <w:color w:val="000000"/>
          <w:sz w:val="24"/>
          <w:szCs w:val="24"/>
        </w:rPr>
      </w:pPr>
      <w:r w:rsidRPr="000026F4">
        <w:rPr>
          <w:color w:val="181818"/>
          <w:sz w:val="24"/>
          <w:szCs w:val="24"/>
          <w:highlight w:val="white"/>
        </w:rPr>
        <w:t>целенаправленно выполнять действия по трехзвенной инструкции учителя;</w:t>
      </w:r>
    </w:p>
    <w:p w:rsidR="000026F4" w:rsidRPr="000026F4" w:rsidRDefault="000026F4" w:rsidP="00551987">
      <w:pPr>
        <w:widowControl/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autoSpaceDE/>
        <w:autoSpaceDN/>
        <w:spacing w:line="360" w:lineRule="auto"/>
        <w:ind w:left="1134" w:firstLine="0"/>
        <w:jc w:val="both"/>
        <w:rPr>
          <w:color w:val="000000"/>
          <w:sz w:val="24"/>
          <w:szCs w:val="24"/>
        </w:rPr>
      </w:pPr>
      <w:r w:rsidRPr="000026F4">
        <w:rPr>
          <w:color w:val="000000"/>
          <w:sz w:val="24"/>
          <w:szCs w:val="24"/>
        </w:rPr>
        <w:t>различать основные цвета, геометрические формы (квадрат, круг, треугольник, овал, прямоугольник);</w:t>
      </w:r>
    </w:p>
    <w:p w:rsidR="000026F4" w:rsidRPr="000026F4" w:rsidRDefault="000026F4" w:rsidP="00551987">
      <w:pPr>
        <w:widowControl/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autoSpaceDE/>
        <w:autoSpaceDN/>
        <w:spacing w:line="360" w:lineRule="auto"/>
        <w:ind w:left="1134" w:firstLine="0"/>
        <w:jc w:val="both"/>
        <w:rPr>
          <w:color w:val="000000"/>
          <w:sz w:val="24"/>
          <w:szCs w:val="24"/>
        </w:rPr>
      </w:pPr>
      <w:r w:rsidRPr="000026F4">
        <w:rPr>
          <w:color w:val="000000"/>
          <w:sz w:val="24"/>
          <w:szCs w:val="24"/>
        </w:rPr>
        <w:t xml:space="preserve"> группировать предметы по трем признакам формы, величины, цвета с помощью учителя;</w:t>
      </w:r>
    </w:p>
    <w:p w:rsidR="000026F4" w:rsidRPr="000026F4" w:rsidRDefault="000026F4" w:rsidP="00551987">
      <w:pPr>
        <w:widowControl/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autoSpaceDE/>
        <w:autoSpaceDN/>
        <w:spacing w:line="360" w:lineRule="auto"/>
        <w:ind w:left="1134" w:firstLine="0"/>
        <w:jc w:val="both"/>
        <w:rPr>
          <w:color w:val="000000"/>
          <w:sz w:val="24"/>
          <w:szCs w:val="24"/>
        </w:rPr>
      </w:pPr>
      <w:r w:rsidRPr="000026F4">
        <w:rPr>
          <w:color w:val="000000"/>
          <w:sz w:val="24"/>
          <w:szCs w:val="24"/>
        </w:rPr>
        <w:t>определять цвета и оттенки, используя их в игровой и продуктивной деятельности по показу;</w:t>
      </w:r>
    </w:p>
    <w:p w:rsidR="000026F4" w:rsidRPr="000026F4" w:rsidRDefault="000026F4" w:rsidP="00551987">
      <w:pPr>
        <w:widowControl/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autoSpaceDE/>
        <w:autoSpaceDN/>
        <w:spacing w:line="360" w:lineRule="auto"/>
        <w:ind w:left="1134" w:firstLine="0"/>
        <w:jc w:val="both"/>
        <w:rPr>
          <w:color w:val="000000"/>
          <w:sz w:val="24"/>
          <w:szCs w:val="24"/>
        </w:rPr>
      </w:pPr>
      <w:r w:rsidRPr="000026F4">
        <w:rPr>
          <w:color w:val="181818"/>
          <w:sz w:val="24"/>
          <w:szCs w:val="24"/>
          <w:highlight w:val="white"/>
        </w:rPr>
        <w:t>дорисовывать незаконченные геометрические фигуры;</w:t>
      </w:r>
    </w:p>
    <w:p w:rsidR="000026F4" w:rsidRPr="000026F4" w:rsidRDefault="000026F4" w:rsidP="00551987">
      <w:pPr>
        <w:widowControl/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autoSpaceDE/>
        <w:autoSpaceDN/>
        <w:spacing w:line="360" w:lineRule="auto"/>
        <w:ind w:left="1134" w:firstLine="0"/>
        <w:jc w:val="both"/>
        <w:rPr>
          <w:color w:val="000000"/>
          <w:sz w:val="24"/>
          <w:szCs w:val="24"/>
        </w:rPr>
      </w:pPr>
      <w:r w:rsidRPr="000026F4">
        <w:rPr>
          <w:color w:val="181818"/>
          <w:sz w:val="24"/>
          <w:szCs w:val="24"/>
          <w:highlight w:val="white"/>
        </w:rPr>
        <w:t> рисовать бордюры, выполнять графические диктанты на слух;</w:t>
      </w:r>
    </w:p>
    <w:p w:rsidR="000026F4" w:rsidRPr="000026F4" w:rsidRDefault="000026F4" w:rsidP="00551987">
      <w:pPr>
        <w:widowControl/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autoSpaceDE/>
        <w:autoSpaceDN/>
        <w:spacing w:line="360" w:lineRule="auto"/>
        <w:ind w:left="1134" w:firstLine="0"/>
        <w:jc w:val="both"/>
        <w:rPr>
          <w:color w:val="000000"/>
          <w:sz w:val="24"/>
          <w:szCs w:val="24"/>
        </w:rPr>
      </w:pPr>
      <w:r w:rsidRPr="000026F4">
        <w:rPr>
          <w:color w:val="181818"/>
          <w:sz w:val="24"/>
          <w:szCs w:val="24"/>
          <w:highlight w:val="white"/>
        </w:rPr>
        <w:t>определять контрастные температуры предметов; различать пищевые запахи и вкусы; обозначать их словесно;</w:t>
      </w:r>
    </w:p>
    <w:p w:rsidR="000026F4" w:rsidRPr="000026F4" w:rsidRDefault="000026F4" w:rsidP="00551987">
      <w:pPr>
        <w:widowControl/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autoSpaceDE/>
        <w:autoSpaceDN/>
        <w:spacing w:line="360" w:lineRule="auto"/>
        <w:ind w:left="1134" w:firstLine="0"/>
        <w:jc w:val="both"/>
        <w:rPr>
          <w:color w:val="000000"/>
          <w:sz w:val="24"/>
          <w:szCs w:val="24"/>
        </w:rPr>
      </w:pPr>
      <w:r w:rsidRPr="000026F4">
        <w:rPr>
          <w:color w:val="181818"/>
          <w:sz w:val="24"/>
          <w:szCs w:val="24"/>
          <w:highlight w:val="white"/>
        </w:rPr>
        <w:t>определять направление звука в пространстве; выполнять действия по звуковому сигналу; повторять простой ритмический рисунок;</w:t>
      </w:r>
    </w:p>
    <w:p w:rsidR="000026F4" w:rsidRPr="000026F4" w:rsidRDefault="000026F4" w:rsidP="00551987">
      <w:pPr>
        <w:widowControl/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autoSpaceDE/>
        <w:autoSpaceDN/>
        <w:spacing w:line="360" w:lineRule="auto"/>
        <w:ind w:left="1134" w:firstLine="0"/>
        <w:jc w:val="both"/>
        <w:rPr>
          <w:color w:val="000000"/>
          <w:sz w:val="24"/>
          <w:szCs w:val="24"/>
        </w:rPr>
      </w:pPr>
      <w:r w:rsidRPr="000026F4">
        <w:rPr>
          <w:color w:val="000000"/>
          <w:sz w:val="24"/>
          <w:szCs w:val="24"/>
        </w:rPr>
        <w:t>выделять слова, близкие по слоговой структуре, используя помощь учителя;</w:t>
      </w:r>
    </w:p>
    <w:p w:rsidR="000026F4" w:rsidRPr="000026F4" w:rsidRDefault="000026F4" w:rsidP="00551987">
      <w:pPr>
        <w:widowControl/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autoSpaceDE/>
        <w:autoSpaceDN/>
        <w:spacing w:line="360" w:lineRule="auto"/>
        <w:ind w:left="1134" w:firstLine="0"/>
        <w:jc w:val="both"/>
        <w:rPr>
          <w:color w:val="000000"/>
          <w:sz w:val="24"/>
          <w:szCs w:val="24"/>
        </w:rPr>
      </w:pPr>
      <w:r w:rsidRPr="000026F4">
        <w:rPr>
          <w:color w:val="000000"/>
          <w:sz w:val="24"/>
          <w:szCs w:val="24"/>
        </w:rPr>
        <w:t xml:space="preserve">ориентироваться в условиях практических проблемных задачах; </w:t>
      </w:r>
    </w:p>
    <w:p w:rsidR="000026F4" w:rsidRPr="000026F4" w:rsidRDefault="000026F4" w:rsidP="00551987">
      <w:pPr>
        <w:widowControl/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autoSpaceDE/>
        <w:autoSpaceDN/>
        <w:spacing w:line="360" w:lineRule="auto"/>
        <w:ind w:left="1134" w:firstLine="0"/>
        <w:jc w:val="both"/>
        <w:rPr>
          <w:color w:val="000000"/>
          <w:sz w:val="24"/>
          <w:szCs w:val="24"/>
        </w:rPr>
      </w:pPr>
      <w:r w:rsidRPr="000026F4">
        <w:rPr>
          <w:color w:val="000000"/>
          <w:sz w:val="24"/>
          <w:szCs w:val="24"/>
          <w:highlight w:val="white"/>
        </w:rPr>
        <w:t>определять предпосылки</w:t>
      </w:r>
      <w:r w:rsidRPr="000026F4">
        <w:rPr>
          <w:color w:val="000000"/>
          <w:sz w:val="24"/>
          <w:szCs w:val="24"/>
        </w:rPr>
        <w:t xml:space="preserve"> решения задач</w:t>
      </w:r>
      <w:r w:rsidRPr="000026F4">
        <w:rPr>
          <w:color w:val="000000"/>
          <w:sz w:val="24"/>
          <w:szCs w:val="24"/>
          <w:highlight w:val="white"/>
        </w:rPr>
        <w:t xml:space="preserve"> в наглядно-действенном плане к наглядно- образному мышлению, используя помощь учителя;</w:t>
      </w:r>
    </w:p>
    <w:p w:rsidR="000026F4" w:rsidRPr="000026F4" w:rsidRDefault="000026F4" w:rsidP="00551987">
      <w:pPr>
        <w:widowControl/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autoSpaceDE/>
        <w:autoSpaceDN/>
        <w:spacing w:line="360" w:lineRule="auto"/>
        <w:ind w:left="1134" w:firstLine="0"/>
        <w:jc w:val="both"/>
        <w:rPr>
          <w:color w:val="000000"/>
          <w:sz w:val="24"/>
          <w:szCs w:val="24"/>
        </w:rPr>
      </w:pPr>
      <w:r w:rsidRPr="000026F4">
        <w:rPr>
          <w:color w:val="000000"/>
          <w:sz w:val="24"/>
          <w:szCs w:val="24"/>
        </w:rPr>
        <w:t xml:space="preserve">используют </w:t>
      </w:r>
      <w:r w:rsidRPr="000026F4">
        <w:rPr>
          <w:color w:val="000000"/>
          <w:sz w:val="24"/>
          <w:szCs w:val="24"/>
          <w:highlight w:val="white"/>
        </w:rPr>
        <w:t>наглядные модели и схемы на развитие воображения, используя помощь учителя.</w:t>
      </w:r>
    </w:p>
    <w:p w:rsidR="000026F4" w:rsidRPr="000026F4" w:rsidRDefault="000026F4" w:rsidP="00551987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/>
        <w:jc w:val="both"/>
        <w:rPr>
          <w:color w:val="000000"/>
          <w:sz w:val="24"/>
          <w:szCs w:val="24"/>
          <w:u w:val="single"/>
        </w:rPr>
      </w:pPr>
      <w:r w:rsidRPr="000026F4">
        <w:rPr>
          <w:color w:val="000000"/>
          <w:sz w:val="24"/>
          <w:szCs w:val="24"/>
          <w:u w:val="single"/>
        </w:rPr>
        <w:t>Достаточный уровень:</w:t>
      </w:r>
    </w:p>
    <w:p w:rsidR="000026F4" w:rsidRPr="000026F4" w:rsidRDefault="000026F4" w:rsidP="00551987">
      <w:pPr>
        <w:widowControl/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autoSpaceDE/>
        <w:autoSpaceDN/>
        <w:spacing w:line="360" w:lineRule="auto"/>
        <w:ind w:left="1134" w:firstLine="0"/>
        <w:jc w:val="both"/>
        <w:rPr>
          <w:color w:val="000000"/>
          <w:sz w:val="24"/>
          <w:szCs w:val="24"/>
        </w:rPr>
      </w:pPr>
      <w:r w:rsidRPr="000026F4">
        <w:rPr>
          <w:color w:val="181818"/>
          <w:sz w:val="24"/>
          <w:szCs w:val="24"/>
          <w:highlight w:val="white"/>
        </w:rPr>
        <w:t>самостоятельно выполнять действия по трехзвенной инструкции педагога;</w:t>
      </w:r>
    </w:p>
    <w:p w:rsidR="000026F4" w:rsidRPr="000026F4" w:rsidRDefault="000026F4" w:rsidP="00551987">
      <w:pPr>
        <w:widowControl/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autoSpaceDE/>
        <w:autoSpaceDN/>
        <w:spacing w:line="360" w:lineRule="auto"/>
        <w:ind w:left="1134" w:firstLine="0"/>
        <w:jc w:val="both"/>
        <w:rPr>
          <w:color w:val="000000"/>
          <w:sz w:val="24"/>
          <w:szCs w:val="24"/>
        </w:rPr>
      </w:pPr>
      <w:r w:rsidRPr="000026F4">
        <w:rPr>
          <w:color w:val="000000"/>
          <w:sz w:val="24"/>
          <w:szCs w:val="24"/>
        </w:rPr>
        <w:t>самостоятельно группировать предметы по трем признакам формы, величины, цвета;</w:t>
      </w:r>
    </w:p>
    <w:p w:rsidR="000026F4" w:rsidRPr="000026F4" w:rsidRDefault="000026F4" w:rsidP="00551987">
      <w:pPr>
        <w:widowControl/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autoSpaceDE/>
        <w:autoSpaceDN/>
        <w:spacing w:line="360" w:lineRule="auto"/>
        <w:ind w:left="1134" w:firstLine="0"/>
        <w:jc w:val="both"/>
        <w:rPr>
          <w:color w:val="000000"/>
          <w:sz w:val="24"/>
          <w:szCs w:val="24"/>
        </w:rPr>
      </w:pPr>
      <w:r w:rsidRPr="000026F4">
        <w:rPr>
          <w:color w:val="000000"/>
          <w:sz w:val="24"/>
          <w:szCs w:val="24"/>
        </w:rPr>
        <w:t>самостоятельно дорисовывать незаконченные изображения;</w:t>
      </w:r>
    </w:p>
    <w:p w:rsidR="000026F4" w:rsidRPr="000026F4" w:rsidRDefault="000026F4" w:rsidP="00551987">
      <w:pPr>
        <w:widowControl/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autoSpaceDE/>
        <w:autoSpaceDN/>
        <w:spacing w:line="360" w:lineRule="auto"/>
        <w:ind w:left="1134" w:firstLine="0"/>
        <w:jc w:val="both"/>
        <w:rPr>
          <w:color w:val="000000"/>
          <w:sz w:val="24"/>
          <w:szCs w:val="24"/>
        </w:rPr>
      </w:pPr>
      <w:r w:rsidRPr="000026F4">
        <w:rPr>
          <w:color w:val="000000"/>
          <w:sz w:val="24"/>
          <w:szCs w:val="24"/>
        </w:rPr>
        <w:t>самостоятельно определять цвета и оттенки, используя их в игровой и продуктивной деятельности;</w:t>
      </w:r>
    </w:p>
    <w:p w:rsidR="000026F4" w:rsidRPr="000026F4" w:rsidRDefault="000026F4" w:rsidP="00551987">
      <w:pPr>
        <w:widowControl/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autoSpaceDE/>
        <w:autoSpaceDN/>
        <w:spacing w:line="360" w:lineRule="auto"/>
        <w:ind w:left="1134" w:firstLine="0"/>
        <w:jc w:val="both"/>
        <w:rPr>
          <w:color w:val="000000"/>
          <w:sz w:val="24"/>
          <w:szCs w:val="24"/>
        </w:rPr>
      </w:pPr>
      <w:proofErr w:type="gramStart"/>
      <w:r w:rsidRPr="000026F4">
        <w:rPr>
          <w:color w:val="000000"/>
          <w:sz w:val="24"/>
          <w:szCs w:val="24"/>
        </w:rPr>
        <w:lastRenderedPageBreak/>
        <w:t>узнавать, показывать, называть основные геометрические фигуры и тела (круг, квадрат, прямоугольник, шар, куб);</w:t>
      </w:r>
      <w:proofErr w:type="gramEnd"/>
    </w:p>
    <w:p w:rsidR="000026F4" w:rsidRPr="000026F4" w:rsidRDefault="000026F4" w:rsidP="00551987">
      <w:pPr>
        <w:widowControl/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autoSpaceDE/>
        <w:autoSpaceDN/>
        <w:spacing w:line="360" w:lineRule="auto"/>
        <w:ind w:left="1134" w:firstLine="0"/>
        <w:jc w:val="both"/>
        <w:rPr>
          <w:color w:val="000000"/>
          <w:sz w:val="24"/>
          <w:szCs w:val="24"/>
        </w:rPr>
      </w:pPr>
      <w:r w:rsidRPr="000026F4">
        <w:rPr>
          <w:color w:val="000000"/>
          <w:sz w:val="24"/>
          <w:szCs w:val="24"/>
        </w:rPr>
        <w:t>самостоятельно выделять слова, близкие по слоговой структуре</w:t>
      </w:r>
    </w:p>
    <w:p w:rsidR="000026F4" w:rsidRPr="000026F4" w:rsidRDefault="000026F4" w:rsidP="00551987">
      <w:pPr>
        <w:widowControl/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autoSpaceDE/>
        <w:autoSpaceDN/>
        <w:spacing w:line="360" w:lineRule="auto"/>
        <w:ind w:left="1134" w:firstLine="0"/>
        <w:jc w:val="both"/>
        <w:rPr>
          <w:color w:val="000000"/>
          <w:sz w:val="24"/>
          <w:szCs w:val="24"/>
        </w:rPr>
      </w:pPr>
      <w:r w:rsidRPr="000026F4">
        <w:rPr>
          <w:color w:val="000000"/>
          <w:sz w:val="24"/>
          <w:szCs w:val="24"/>
        </w:rPr>
        <w:t>самостоятельно определять на ощупь поверхность предметов и обозначать в слове качества и свойства, использовать в продуктивной деятельности;</w:t>
      </w:r>
    </w:p>
    <w:p w:rsidR="000026F4" w:rsidRPr="000026F4" w:rsidRDefault="000026F4" w:rsidP="00551987">
      <w:pPr>
        <w:widowControl/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autoSpaceDE/>
        <w:autoSpaceDN/>
        <w:spacing w:line="360" w:lineRule="auto"/>
        <w:ind w:left="1134" w:firstLine="0"/>
        <w:jc w:val="both"/>
        <w:rPr>
          <w:color w:val="000000"/>
          <w:sz w:val="24"/>
          <w:szCs w:val="24"/>
        </w:rPr>
      </w:pPr>
      <w:r w:rsidRPr="000026F4">
        <w:rPr>
          <w:color w:val="000000"/>
          <w:sz w:val="24"/>
          <w:szCs w:val="24"/>
        </w:rPr>
        <w:t>самостоятельно классифицировать предметы и явления на основе выделенных свойств и качеств;</w:t>
      </w:r>
    </w:p>
    <w:p w:rsidR="000026F4" w:rsidRPr="000026F4" w:rsidRDefault="000026F4" w:rsidP="00551987">
      <w:pPr>
        <w:widowControl/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autoSpaceDE/>
        <w:autoSpaceDN/>
        <w:spacing w:line="360" w:lineRule="auto"/>
        <w:ind w:left="1134" w:firstLine="0"/>
        <w:jc w:val="both"/>
        <w:rPr>
          <w:color w:val="000000"/>
          <w:sz w:val="24"/>
          <w:szCs w:val="24"/>
        </w:rPr>
      </w:pPr>
      <w:r w:rsidRPr="000026F4">
        <w:rPr>
          <w:color w:val="000000"/>
          <w:sz w:val="24"/>
          <w:szCs w:val="24"/>
        </w:rPr>
        <w:t>самостоятельно сравнивать предметы по тяжести на глаз, взвешивая на руке;</w:t>
      </w:r>
    </w:p>
    <w:p w:rsidR="000026F4" w:rsidRPr="000026F4" w:rsidRDefault="000026F4" w:rsidP="00551987">
      <w:pPr>
        <w:widowControl/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autoSpaceDE/>
        <w:autoSpaceDN/>
        <w:spacing w:line="360" w:lineRule="auto"/>
        <w:ind w:left="1134" w:firstLine="0"/>
        <w:jc w:val="both"/>
        <w:rPr>
          <w:color w:val="000000"/>
          <w:sz w:val="24"/>
          <w:szCs w:val="24"/>
        </w:rPr>
      </w:pPr>
      <w:r w:rsidRPr="000026F4">
        <w:rPr>
          <w:color w:val="000000"/>
          <w:sz w:val="24"/>
          <w:szCs w:val="24"/>
        </w:rPr>
        <w:t>самостоятельно действовать по звуковому сигналу;</w:t>
      </w:r>
    </w:p>
    <w:p w:rsidR="000026F4" w:rsidRPr="000026F4" w:rsidRDefault="000026F4" w:rsidP="00551987">
      <w:pPr>
        <w:widowControl/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autoSpaceDE/>
        <w:autoSpaceDN/>
        <w:spacing w:line="360" w:lineRule="auto"/>
        <w:ind w:left="1134" w:firstLine="0"/>
        <w:jc w:val="both"/>
        <w:rPr>
          <w:color w:val="000000"/>
          <w:sz w:val="24"/>
          <w:szCs w:val="24"/>
        </w:rPr>
      </w:pPr>
      <w:r w:rsidRPr="000026F4">
        <w:rPr>
          <w:color w:val="000000"/>
          <w:sz w:val="24"/>
          <w:szCs w:val="24"/>
        </w:rPr>
        <w:t>выполнять анализ наглядно-образных задач;</w:t>
      </w:r>
    </w:p>
    <w:p w:rsidR="000026F4" w:rsidRPr="000026F4" w:rsidRDefault="000026F4" w:rsidP="00551987">
      <w:pPr>
        <w:widowControl/>
        <w:numPr>
          <w:ilvl w:val="0"/>
          <w:numId w:val="27"/>
        </w:numPr>
        <w:tabs>
          <w:tab w:val="left" w:pos="284"/>
        </w:tabs>
        <w:autoSpaceDE/>
        <w:autoSpaceDN/>
        <w:spacing w:line="360" w:lineRule="auto"/>
        <w:ind w:left="1134" w:firstLine="0"/>
        <w:jc w:val="both"/>
        <w:rPr>
          <w:sz w:val="24"/>
          <w:szCs w:val="24"/>
        </w:rPr>
      </w:pPr>
      <w:r w:rsidRPr="000026F4">
        <w:rPr>
          <w:sz w:val="24"/>
          <w:szCs w:val="24"/>
          <w:highlight w:val="white"/>
        </w:rPr>
        <w:t>определять предпосылки</w:t>
      </w:r>
      <w:r w:rsidRPr="000026F4">
        <w:rPr>
          <w:sz w:val="24"/>
          <w:szCs w:val="24"/>
        </w:rPr>
        <w:t xml:space="preserve"> решения задач</w:t>
      </w:r>
      <w:r w:rsidRPr="000026F4">
        <w:rPr>
          <w:color w:val="000000"/>
          <w:sz w:val="24"/>
          <w:szCs w:val="24"/>
          <w:highlight w:val="white"/>
        </w:rPr>
        <w:t xml:space="preserve"> в наглядно-действенном плане к наглядно- образному мышлению самостоятельно;</w:t>
      </w:r>
    </w:p>
    <w:p w:rsidR="000026F4" w:rsidRPr="000026F4" w:rsidRDefault="000026F4" w:rsidP="00551987">
      <w:pPr>
        <w:widowControl/>
        <w:numPr>
          <w:ilvl w:val="0"/>
          <w:numId w:val="27"/>
        </w:numPr>
        <w:tabs>
          <w:tab w:val="left" w:pos="284"/>
        </w:tabs>
        <w:autoSpaceDE/>
        <w:autoSpaceDN/>
        <w:spacing w:after="200" w:line="360" w:lineRule="auto"/>
        <w:ind w:left="1134" w:firstLine="0"/>
        <w:jc w:val="both"/>
        <w:rPr>
          <w:sz w:val="24"/>
          <w:szCs w:val="24"/>
        </w:rPr>
      </w:pPr>
      <w:r w:rsidRPr="000026F4">
        <w:rPr>
          <w:sz w:val="24"/>
          <w:szCs w:val="24"/>
        </w:rPr>
        <w:t xml:space="preserve">использовать </w:t>
      </w:r>
      <w:r w:rsidRPr="000026F4">
        <w:rPr>
          <w:color w:val="000000"/>
          <w:sz w:val="24"/>
          <w:szCs w:val="24"/>
          <w:highlight w:val="white"/>
        </w:rPr>
        <w:t>наглядные модели и схемы на развитие воображения.</w:t>
      </w:r>
    </w:p>
    <w:sectPr w:rsidR="000026F4" w:rsidRPr="000026F4" w:rsidSect="00551987">
      <w:pgSz w:w="11910" w:h="16840"/>
      <w:pgMar w:top="567" w:right="853" w:bottom="840" w:left="2" w:header="720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073E9" w:rsidRDefault="001073E9" w:rsidP="000026F4">
      <w:r>
        <w:separator/>
      </w:r>
    </w:p>
  </w:endnote>
  <w:endnote w:type="continuationSeparator" w:id="0">
    <w:p w:rsidR="001073E9" w:rsidRDefault="001073E9" w:rsidP="000026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SchoolBookC">
    <w:altName w:val="Times New Roman"/>
    <w:charset w:val="CC"/>
    <w:family w:val="roman"/>
    <w:pitch w:val="default"/>
  </w:font>
  <w:font w:name="PragmaticaC">
    <w:altName w:val="Courier New"/>
    <w:panose1 w:val="00000000000000000000"/>
    <w:charset w:val="CC"/>
    <w:family w:val="decorative"/>
    <w:notTrueType/>
    <w:pitch w:val="variable"/>
    <w:sig w:usb0="00000203" w:usb1="00000000" w:usb2="00000000" w:usb3="00000000" w:csb0="00000005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073E9" w:rsidRDefault="001073E9" w:rsidP="000026F4">
      <w:r>
        <w:separator/>
      </w:r>
    </w:p>
  </w:footnote>
  <w:footnote w:type="continuationSeparator" w:id="0">
    <w:p w:rsidR="001073E9" w:rsidRDefault="001073E9" w:rsidP="000026F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FD5580"/>
    <w:multiLevelType w:val="hybridMultilevel"/>
    <w:tmpl w:val="8B629F7A"/>
    <w:lvl w:ilvl="0" w:tplc="80BADAC8">
      <w:numFmt w:val="bullet"/>
      <w:lvlText w:val=""/>
      <w:lvlJc w:val="left"/>
      <w:pPr>
        <w:ind w:left="754" w:hanging="281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EC3A1216">
      <w:numFmt w:val="bullet"/>
      <w:lvlText w:val="•"/>
      <w:lvlJc w:val="left"/>
      <w:pPr>
        <w:ind w:left="1784" w:hanging="281"/>
      </w:pPr>
      <w:rPr>
        <w:rFonts w:hint="default"/>
        <w:lang w:val="ru-RU" w:eastAsia="en-US" w:bidi="ar-SA"/>
      </w:rPr>
    </w:lvl>
    <w:lvl w:ilvl="2" w:tplc="511C16DE">
      <w:numFmt w:val="bullet"/>
      <w:lvlText w:val="•"/>
      <w:lvlJc w:val="left"/>
      <w:pPr>
        <w:ind w:left="2809" w:hanging="281"/>
      </w:pPr>
      <w:rPr>
        <w:rFonts w:hint="default"/>
        <w:lang w:val="ru-RU" w:eastAsia="en-US" w:bidi="ar-SA"/>
      </w:rPr>
    </w:lvl>
    <w:lvl w:ilvl="3" w:tplc="C136D632">
      <w:numFmt w:val="bullet"/>
      <w:lvlText w:val="•"/>
      <w:lvlJc w:val="left"/>
      <w:pPr>
        <w:ind w:left="3833" w:hanging="281"/>
      </w:pPr>
      <w:rPr>
        <w:rFonts w:hint="default"/>
        <w:lang w:val="ru-RU" w:eastAsia="en-US" w:bidi="ar-SA"/>
      </w:rPr>
    </w:lvl>
    <w:lvl w:ilvl="4" w:tplc="EC2008D4">
      <w:numFmt w:val="bullet"/>
      <w:lvlText w:val="•"/>
      <w:lvlJc w:val="left"/>
      <w:pPr>
        <w:ind w:left="4858" w:hanging="281"/>
      </w:pPr>
      <w:rPr>
        <w:rFonts w:hint="default"/>
        <w:lang w:val="ru-RU" w:eastAsia="en-US" w:bidi="ar-SA"/>
      </w:rPr>
    </w:lvl>
    <w:lvl w:ilvl="5" w:tplc="110C6FAA">
      <w:numFmt w:val="bullet"/>
      <w:lvlText w:val="•"/>
      <w:lvlJc w:val="left"/>
      <w:pPr>
        <w:ind w:left="5883" w:hanging="281"/>
      </w:pPr>
      <w:rPr>
        <w:rFonts w:hint="default"/>
        <w:lang w:val="ru-RU" w:eastAsia="en-US" w:bidi="ar-SA"/>
      </w:rPr>
    </w:lvl>
    <w:lvl w:ilvl="6" w:tplc="3FA03140">
      <w:numFmt w:val="bullet"/>
      <w:lvlText w:val="•"/>
      <w:lvlJc w:val="left"/>
      <w:pPr>
        <w:ind w:left="6907" w:hanging="281"/>
      </w:pPr>
      <w:rPr>
        <w:rFonts w:hint="default"/>
        <w:lang w:val="ru-RU" w:eastAsia="en-US" w:bidi="ar-SA"/>
      </w:rPr>
    </w:lvl>
    <w:lvl w:ilvl="7" w:tplc="CBE49C76">
      <w:numFmt w:val="bullet"/>
      <w:lvlText w:val="•"/>
      <w:lvlJc w:val="left"/>
      <w:pPr>
        <w:ind w:left="7932" w:hanging="281"/>
      </w:pPr>
      <w:rPr>
        <w:rFonts w:hint="default"/>
        <w:lang w:val="ru-RU" w:eastAsia="en-US" w:bidi="ar-SA"/>
      </w:rPr>
    </w:lvl>
    <w:lvl w:ilvl="8" w:tplc="05F856D2">
      <w:numFmt w:val="bullet"/>
      <w:lvlText w:val="•"/>
      <w:lvlJc w:val="left"/>
      <w:pPr>
        <w:ind w:left="8957" w:hanging="281"/>
      </w:pPr>
      <w:rPr>
        <w:rFonts w:hint="default"/>
        <w:lang w:val="ru-RU" w:eastAsia="en-US" w:bidi="ar-SA"/>
      </w:rPr>
    </w:lvl>
  </w:abstractNum>
  <w:abstractNum w:abstractNumId="1">
    <w:nsid w:val="0D1105AF"/>
    <w:multiLevelType w:val="multilevel"/>
    <w:tmpl w:val="9ABCCECA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>
    <w:nsid w:val="14052CB9"/>
    <w:multiLevelType w:val="multilevel"/>
    <w:tmpl w:val="D834E2D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6"/>
      <w:numFmt w:val="upperRoman"/>
      <w:lvlText w:val="%2."/>
      <w:lvlJc w:val="left"/>
      <w:pPr>
        <w:ind w:left="1800" w:hanging="720"/>
      </w:pPr>
    </w:lvl>
    <w:lvl w:ilvl="2">
      <w:start w:val="2"/>
      <w:numFmt w:val="decimal"/>
      <w:lvlText w:val="%3."/>
      <w:lvlJc w:val="left"/>
      <w:pPr>
        <w:ind w:left="5039" w:hanging="360"/>
      </w:p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3">
    <w:nsid w:val="144A205F"/>
    <w:multiLevelType w:val="multilevel"/>
    <w:tmpl w:val="3F52C08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6"/>
      <w:numFmt w:val="upperRoman"/>
      <w:lvlText w:val="%2."/>
      <w:lvlJc w:val="left"/>
      <w:pPr>
        <w:ind w:left="1800" w:hanging="720"/>
      </w:pPr>
    </w:lvl>
    <w:lvl w:ilvl="2">
      <w:start w:val="2"/>
      <w:numFmt w:val="decimal"/>
      <w:lvlText w:val="%3."/>
      <w:lvlJc w:val="left"/>
      <w:pPr>
        <w:ind w:left="2160" w:hanging="360"/>
      </w:pPr>
      <w:rPr>
        <w:b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4">
    <w:nsid w:val="15DA6E35"/>
    <w:multiLevelType w:val="hybridMultilevel"/>
    <w:tmpl w:val="4816C692"/>
    <w:lvl w:ilvl="0" w:tplc="5F605BA6">
      <w:numFmt w:val="bullet"/>
      <w:lvlText w:val=""/>
      <w:lvlJc w:val="left"/>
      <w:pPr>
        <w:ind w:left="751" w:hanging="492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76B0CDFC">
      <w:numFmt w:val="bullet"/>
      <w:lvlText w:val="•"/>
      <w:lvlJc w:val="left"/>
      <w:pPr>
        <w:ind w:left="1784" w:hanging="492"/>
      </w:pPr>
      <w:rPr>
        <w:rFonts w:hint="default"/>
        <w:lang w:val="ru-RU" w:eastAsia="en-US" w:bidi="ar-SA"/>
      </w:rPr>
    </w:lvl>
    <w:lvl w:ilvl="2" w:tplc="CF685680">
      <w:numFmt w:val="bullet"/>
      <w:lvlText w:val="•"/>
      <w:lvlJc w:val="left"/>
      <w:pPr>
        <w:ind w:left="2809" w:hanging="492"/>
      </w:pPr>
      <w:rPr>
        <w:rFonts w:hint="default"/>
        <w:lang w:val="ru-RU" w:eastAsia="en-US" w:bidi="ar-SA"/>
      </w:rPr>
    </w:lvl>
    <w:lvl w:ilvl="3" w:tplc="CAD4CA14">
      <w:numFmt w:val="bullet"/>
      <w:lvlText w:val="•"/>
      <w:lvlJc w:val="left"/>
      <w:pPr>
        <w:ind w:left="3833" w:hanging="492"/>
      </w:pPr>
      <w:rPr>
        <w:rFonts w:hint="default"/>
        <w:lang w:val="ru-RU" w:eastAsia="en-US" w:bidi="ar-SA"/>
      </w:rPr>
    </w:lvl>
    <w:lvl w:ilvl="4" w:tplc="01C2B9BC">
      <w:numFmt w:val="bullet"/>
      <w:lvlText w:val="•"/>
      <w:lvlJc w:val="left"/>
      <w:pPr>
        <w:ind w:left="4858" w:hanging="492"/>
      </w:pPr>
      <w:rPr>
        <w:rFonts w:hint="default"/>
        <w:lang w:val="ru-RU" w:eastAsia="en-US" w:bidi="ar-SA"/>
      </w:rPr>
    </w:lvl>
    <w:lvl w:ilvl="5" w:tplc="184A49AE">
      <w:numFmt w:val="bullet"/>
      <w:lvlText w:val="•"/>
      <w:lvlJc w:val="left"/>
      <w:pPr>
        <w:ind w:left="5883" w:hanging="492"/>
      </w:pPr>
      <w:rPr>
        <w:rFonts w:hint="default"/>
        <w:lang w:val="ru-RU" w:eastAsia="en-US" w:bidi="ar-SA"/>
      </w:rPr>
    </w:lvl>
    <w:lvl w:ilvl="6" w:tplc="F5EE74D6">
      <w:numFmt w:val="bullet"/>
      <w:lvlText w:val="•"/>
      <w:lvlJc w:val="left"/>
      <w:pPr>
        <w:ind w:left="6907" w:hanging="492"/>
      </w:pPr>
      <w:rPr>
        <w:rFonts w:hint="default"/>
        <w:lang w:val="ru-RU" w:eastAsia="en-US" w:bidi="ar-SA"/>
      </w:rPr>
    </w:lvl>
    <w:lvl w:ilvl="7" w:tplc="A77E1BC8">
      <w:numFmt w:val="bullet"/>
      <w:lvlText w:val="•"/>
      <w:lvlJc w:val="left"/>
      <w:pPr>
        <w:ind w:left="7932" w:hanging="492"/>
      </w:pPr>
      <w:rPr>
        <w:rFonts w:hint="default"/>
        <w:lang w:val="ru-RU" w:eastAsia="en-US" w:bidi="ar-SA"/>
      </w:rPr>
    </w:lvl>
    <w:lvl w:ilvl="8" w:tplc="08644DFA">
      <w:numFmt w:val="bullet"/>
      <w:lvlText w:val="•"/>
      <w:lvlJc w:val="left"/>
      <w:pPr>
        <w:ind w:left="8957" w:hanging="492"/>
      </w:pPr>
      <w:rPr>
        <w:rFonts w:hint="default"/>
        <w:lang w:val="ru-RU" w:eastAsia="en-US" w:bidi="ar-SA"/>
      </w:rPr>
    </w:lvl>
  </w:abstractNum>
  <w:abstractNum w:abstractNumId="5">
    <w:nsid w:val="19A46F80"/>
    <w:multiLevelType w:val="hybridMultilevel"/>
    <w:tmpl w:val="9406432C"/>
    <w:lvl w:ilvl="0" w:tplc="B2247E80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213775B1"/>
    <w:multiLevelType w:val="hybridMultilevel"/>
    <w:tmpl w:val="9710D2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1796101"/>
    <w:multiLevelType w:val="hybridMultilevel"/>
    <w:tmpl w:val="37F641F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230834D7"/>
    <w:multiLevelType w:val="hybridMultilevel"/>
    <w:tmpl w:val="D0DC0C4E"/>
    <w:lvl w:ilvl="0" w:tplc="4DB69C6E">
      <w:start w:val="3"/>
      <w:numFmt w:val="decimal"/>
      <w:lvlText w:val="%1"/>
      <w:lvlJc w:val="left"/>
      <w:pPr>
        <w:ind w:left="4174" w:hanging="180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A0C4EC4A">
      <w:numFmt w:val="bullet"/>
      <w:lvlText w:val="•"/>
      <w:lvlJc w:val="left"/>
      <w:pPr>
        <w:ind w:left="4720" w:hanging="180"/>
      </w:pPr>
      <w:rPr>
        <w:rFonts w:hint="default"/>
        <w:lang w:val="ru-RU" w:eastAsia="en-US" w:bidi="ar-SA"/>
      </w:rPr>
    </w:lvl>
    <w:lvl w:ilvl="2" w:tplc="6EDA1BAA">
      <w:numFmt w:val="bullet"/>
      <w:lvlText w:val="•"/>
      <w:lvlJc w:val="left"/>
      <w:pPr>
        <w:ind w:left="4920" w:hanging="180"/>
      </w:pPr>
      <w:rPr>
        <w:rFonts w:hint="default"/>
        <w:lang w:val="ru-RU" w:eastAsia="en-US" w:bidi="ar-SA"/>
      </w:rPr>
    </w:lvl>
    <w:lvl w:ilvl="3" w:tplc="D11CBB1C">
      <w:numFmt w:val="bullet"/>
      <w:lvlText w:val="•"/>
      <w:lvlJc w:val="left"/>
      <w:pPr>
        <w:ind w:left="5680" w:hanging="180"/>
      </w:pPr>
      <w:rPr>
        <w:rFonts w:hint="default"/>
        <w:lang w:val="ru-RU" w:eastAsia="en-US" w:bidi="ar-SA"/>
      </w:rPr>
    </w:lvl>
    <w:lvl w:ilvl="4" w:tplc="C41281A0">
      <w:numFmt w:val="bullet"/>
      <w:lvlText w:val="•"/>
      <w:lvlJc w:val="left"/>
      <w:pPr>
        <w:ind w:left="6441" w:hanging="180"/>
      </w:pPr>
      <w:rPr>
        <w:rFonts w:hint="default"/>
        <w:lang w:val="ru-RU" w:eastAsia="en-US" w:bidi="ar-SA"/>
      </w:rPr>
    </w:lvl>
    <w:lvl w:ilvl="5" w:tplc="6D885566">
      <w:numFmt w:val="bullet"/>
      <w:lvlText w:val="•"/>
      <w:lvlJc w:val="left"/>
      <w:pPr>
        <w:ind w:left="7202" w:hanging="180"/>
      </w:pPr>
      <w:rPr>
        <w:rFonts w:hint="default"/>
        <w:lang w:val="ru-RU" w:eastAsia="en-US" w:bidi="ar-SA"/>
      </w:rPr>
    </w:lvl>
    <w:lvl w:ilvl="6" w:tplc="C4EE7050">
      <w:numFmt w:val="bullet"/>
      <w:lvlText w:val="•"/>
      <w:lvlJc w:val="left"/>
      <w:pPr>
        <w:ind w:left="7963" w:hanging="180"/>
      </w:pPr>
      <w:rPr>
        <w:rFonts w:hint="default"/>
        <w:lang w:val="ru-RU" w:eastAsia="en-US" w:bidi="ar-SA"/>
      </w:rPr>
    </w:lvl>
    <w:lvl w:ilvl="7" w:tplc="0E261572">
      <w:numFmt w:val="bullet"/>
      <w:lvlText w:val="•"/>
      <w:lvlJc w:val="left"/>
      <w:pPr>
        <w:ind w:left="8724" w:hanging="180"/>
      </w:pPr>
      <w:rPr>
        <w:rFonts w:hint="default"/>
        <w:lang w:val="ru-RU" w:eastAsia="en-US" w:bidi="ar-SA"/>
      </w:rPr>
    </w:lvl>
    <w:lvl w:ilvl="8" w:tplc="3BB04AB0">
      <w:numFmt w:val="bullet"/>
      <w:lvlText w:val="•"/>
      <w:lvlJc w:val="left"/>
      <w:pPr>
        <w:ind w:left="9484" w:hanging="180"/>
      </w:pPr>
      <w:rPr>
        <w:rFonts w:hint="default"/>
        <w:lang w:val="ru-RU" w:eastAsia="en-US" w:bidi="ar-SA"/>
      </w:rPr>
    </w:lvl>
  </w:abstractNum>
  <w:abstractNum w:abstractNumId="9">
    <w:nsid w:val="24935960"/>
    <w:multiLevelType w:val="hybridMultilevel"/>
    <w:tmpl w:val="DF5A3ACC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75E7AF2"/>
    <w:multiLevelType w:val="hybridMultilevel"/>
    <w:tmpl w:val="D21AB496"/>
    <w:lvl w:ilvl="0" w:tplc="57421290">
      <w:numFmt w:val="bullet"/>
      <w:lvlText w:val=""/>
      <w:lvlJc w:val="left"/>
      <w:pPr>
        <w:ind w:left="1102" w:hanging="281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650CEB5C">
      <w:numFmt w:val="bullet"/>
      <w:lvlText w:val="•"/>
      <w:lvlJc w:val="left"/>
      <w:pPr>
        <w:ind w:left="2090" w:hanging="281"/>
      </w:pPr>
      <w:rPr>
        <w:rFonts w:hint="default"/>
        <w:lang w:val="ru-RU" w:eastAsia="en-US" w:bidi="ar-SA"/>
      </w:rPr>
    </w:lvl>
    <w:lvl w:ilvl="2" w:tplc="B1DCB3EA">
      <w:numFmt w:val="bullet"/>
      <w:lvlText w:val="•"/>
      <w:lvlJc w:val="left"/>
      <w:pPr>
        <w:ind w:left="3081" w:hanging="281"/>
      </w:pPr>
      <w:rPr>
        <w:rFonts w:hint="default"/>
        <w:lang w:val="ru-RU" w:eastAsia="en-US" w:bidi="ar-SA"/>
      </w:rPr>
    </w:lvl>
    <w:lvl w:ilvl="3" w:tplc="AF467E78">
      <w:numFmt w:val="bullet"/>
      <w:lvlText w:val="•"/>
      <w:lvlJc w:val="left"/>
      <w:pPr>
        <w:ind w:left="4071" w:hanging="281"/>
      </w:pPr>
      <w:rPr>
        <w:rFonts w:hint="default"/>
        <w:lang w:val="ru-RU" w:eastAsia="en-US" w:bidi="ar-SA"/>
      </w:rPr>
    </w:lvl>
    <w:lvl w:ilvl="4" w:tplc="3334CCDA">
      <w:numFmt w:val="bullet"/>
      <w:lvlText w:val="•"/>
      <w:lvlJc w:val="left"/>
      <w:pPr>
        <w:ind w:left="5062" w:hanging="281"/>
      </w:pPr>
      <w:rPr>
        <w:rFonts w:hint="default"/>
        <w:lang w:val="ru-RU" w:eastAsia="en-US" w:bidi="ar-SA"/>
      </w:rPr>
    </w:lvl>
    <w:lvl w:ilvl="5" w:tplc="72DCC1DE">
      <w:numFmt w:val="bullet"/>
      <w:lvlText w:val="•"/>
      <w:lvlJc w:val="left"/>
      <w:pPr>
        <w:ind w:left="6053" w:hanging="281"/>
      </w:pPr>
      <w:rPr>
        <w:rFonts w:hint="default"/>
        <w:lang w:val="ru-RU" w:eastAsia="en-US" w:bidi="ar-SA"/>
      </w:rPr>
    </w:lvl>
    <w:lvl w:ilvl="6" w:tplc="E5EAF87E">
      <w:numFmt w:val="bullet"/>
      <w:lvlText w:val="•"/>
      <w:lvlJc w:val="left"/>
      <w:pPr>
        <w:ind w:left="7043" w:hanging="281"/>
      </w:pPr>
      <w:rPr>
        <w:rFonts w:hint="default"/>
        <w:lang w:val="ru-RU" w:eastAsia="en-US" w:bidi="ar-SA"/>
      </w:rPr>
    </w:lvl>
    <w:lvl w:ilvl="7" w:tplc="7DDE1010">
      <w:numFmt w:val="bullet"/>
      <w:lvlText w:val="•"/>
      <w:lvlJc w:val="left"/>
      <w:pPr>
        <w:ind w:left="8034" w:hanging="281"/>
      </w:pPr>
      <w:rPr>
        <w:rFonts w:hint="default"/>
        <w:lang w:val="ru-RU" w:eastAsia="en-US" w:bidi="ar-SA"/>
      </w:rPr>
    </w:lvl>
    <w:lvl w:ilvl="8" w:tplc="92A8B1DA">
      <w:numFmt w:val="bullet"/>
      <w:lvlText w:val="•"/>
      <w:lvlJc w:val="left"/>
      <w:pPr>
        <w:ind w:left="9025" w:hanging="281"/>
      </w:pPr>
      <w:rPr>
        <w:rFonts w:hint="default"/>
        <w:lang w:val="ru-RU" w:eastAsia="en-US" w:bidi="ar-SA"/>
      </w:rPr>
    </w:lvl>
  </w:abstractNum>
  <w:abstractNum w:abstractNumId="11">
    <w:nsid w:val="2B9C3CFD"/>
    <w:multiLevelType w:val="hybridMultilevel"/>
    <w:tmpl w:val="0D34EB5C"/>
    <w:lvl w:ilvl="0" w:tplc="B590C24C">
      <w:numFmt w:val="bullet"/>
      <w:lvlText w:val="•"/>
      <w:lvlJc w:val="left"/>
      <w:pPr>
        <w:ind w:left="229" w:hanging="168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523631C8">
      <w:numFmt w:val="bullet"/>
      <w:lvlText w:val="•"/>
      <w:lvlJc w:val="left"/>
      <w:pPr>
        <w:ind w:left="800" w:hanging="168"/>
      </w:pPr>
      <w:rPr>
        <w:rFonts w:hint="default"/>
        <w:lang w:val="ru-RU" w:eastAsia="en-US" w:bidi="ar-SA"/>
      </w:rPr>
    </w:lvl>
    <w:lvl w:ilvl="2" w:tplc="43CA24BA">
      <w:numFmt w:val="bullet"/>
      <w:lvlText w:val="•"/>
      <w:lvlJc w:val="left"/>
      <w:pPr>
        <w:ind w:left="940" w:hanging="168"/>
      </w:pPr>
      <w:rPr>
        <w:rFonts w:hint="default"/>
        <w:lang w:val="ru-RU" w:eastAsia="en-US" w:bidi="ar-SA"/>
      </w:rPr>
    </w:lvl>
    <w:lvl w:ilvl="3" w:tplc="60365A76">
      <w:numFmt w:val="bullet"/>
      <w:lvlText w:val="•"/>
      <w:lvlJc w:val="left"/>
      <w:pPr>
        <w:ind w:left="2047" w:hanging="168"/>
      </w:pPr>
      <w:rPr>
        <w:rFonts w:hint="default"/>
        <w:lang w:val="ru-RU" w:eastAsia="en-US" w:bidi="ar-SA"/>
      </w:rPr>
    </w:lvl>
    <w:lvl w:ilvl="4" w:tplc="D4F4131A">
      <w:numFmt w:val="bullet"/>
      <w:lvlText w:val="•"/>
      <w:lvlJc w:val="left"/>
      <w:pPr>
        <w:ind w:left="3155" w:hanging="168"/>
      </w:pPr>
      <w:rPr>
        <w:rFonts w:hint="default"/>
        <w:lang w:val="ru-RU" w:eastAsia="en-US" w:bidi="ar-SA"/>
      </w:rPr>
    </w:lvl>
    <w:lvl w:ilvl="5" w:tplc="541C2E34">
      <w:numFmt w:val="bullet"/>
      <w:lvlText w:val="•"/>
      <w:lvlJc w:val="left"/>
      <w:pPr>
        <w:ind w:left="4262" w:hanging="168"/>
      </w:pPr>
      <w:rPr>
        <w:rFonts w:hint="default"/>
        <w:lang w:val="ru-RU" w:eastAsia="en-US" w:bidi="ar-SA"/>
      </w:rPr>
    </w:lvl>
    <w:lvl w:ilvl="6" w:tplc="E60E6D62">
      <w:numFmt w:val="bullet"/>
      <w:lvlText w:val="•"/>
      <w:lvlJc w:val="left"/>
      <w:pPr>
        <w:ind w:left="5370" w:hanging="168"/>
      </w:pPr>
      <w:rPr>
        <w:rFonts w:hint="default"/>
        <w:lang w:val="ru-RU" w:eastAsia="en-US" w:bidi="ar-SA"/>
      </w:rPr>
    </w:lvl>
    <w:lvl w:ilvl="7" w:tplc="AC98F6C2">
      <w:numFmt w:val="bullet"/>
      <w:lvlText w:val="•"/>
      <w:lvlJc w:val="left"/>
      <w:pPr>
        <w:ind w:left="6477" w:hanging="168"/>
      </w:pPr>
      <w:rPr>
        <w:rFonts w:hint="default"/>
        <w:lang w:val="ru-RU" w:eastAsia="en-US" w:bidi="ar-SA"/>
      </w:rPr>
    </w:lvl>
    <w:lvl w:ilvl="8" w:tplc="1D12842A">
      <w:numFmt w:val="bullet"/>
      <w:lvlText w:val="•"/>
      <w:lvlJc w:val="left"/>
      <w:pPr>
        <w:ind w:left="7585" w:hanging="168"/>
      </w:pPr>
      <w:rPr>
        <w:rFonts w:hint="default"/>
        <w:lang w:val="ru-RU" w:eastAsia="en-US" w:bidi="ar-SA"/>
      </w:rPr>
    </w:lvl>
  </w:abstractNum>
  <w:abstractNum w:abstractNumId="12">
    <w:nsid w:val="2DD7579F"/>
    <w:multiLevelType w:val="hybridMultilevel"/>
    <w:tmpl w:val="6A909018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0420C82"/>
    <w:multiLevelType w:val="multilevel"/>
    <w:tmpl w:val="0F601A64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4">
    <w:nsid w:val="31763344"/>
    <w:multiLevelType w:val="hybridMultilevel"/>
    <w:tmpl w:val="DC9AC214"/>
    <w:lvl w:ilvl="0" w:tplc="186064FC">
      <w:numFmt w:val="bullet"/>
      <w:lvlText w:val=""/>
      <w:lvlJc w:val="left"/>
      <w:pPr>
        <w:ind w:left="1114" w:hanging="360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B21EA82A">
      <w:numFmt w:val="bullet"/>
      <w:lvlText w:val="•"/>
      <w:lvlJc w:val="left"/>
      <w:pPr>
        <w:ind w:left="2108" w:hanging="360"/>
      </w:pPr>
      <w:rPr>
        <w:rFonts w:hint="default"/>
        <w:lang w:val="ru-RU" w:eastAsia="en-US" w:bidi="ar-SA"/>
      </w:rPr>
    </w:lvl>
    <w:lvl w:ilvl="2" w:tplc="BC8A87B6">
      <w:numFmt w:val="bullet"/>
      <w:lvlText w:val="•"/>
      <w:lvlJc w:val="left"/>
      <w:pPr>
        <w:ind w:left="3097" w:hanging="360"/>
      </w:pPr>
      <w:rPr>
        <w:rFonts w:hint="default"/>
        <w:lang w:val="ru-RU" w:eastAsia="en-US" w:bidi="ar-SA"/>
      </w:rPr>
    </w:lvl>
    <w:lvl w:ilvl="3" w:tplc="F2961590">
      <w:numFmt w:val="bullet"/>
      <w:lvlText w:val="•"/>
      <w:lvlJc w:val="left"/>
      <w:pPr>
        <w:ind w:left="4085" w:hanging="360"/>
      </w:pPr>
      <w:rPr>
        <w:rFonts w:hint="default"/>
        <w:lang w:val="ru-RU" w:eastAsia="en-US" w:bidi="ar-SA"/>
      </w:rPr>
    </w:lvl>
    <w:lvl w:ilvl="4" w:tplc="B7966D76">
      <w:numFmt w:val="bullet"/>
      <w:lvlText w:val="•"/>
      <w:lvlJc w:val="left"/>
      <w:pPr>
        <w:ind w:left="5074" w:hanging="360"/>
      </w:pPr>
      <w:rPr>
        <w:rFonts w:hint="default"/>
        <w:lang w:val="ru-RU" w:eastAsia="en-US" w:bidi="ar-SA"/>
      </w:rPr>
    </w:lvl>
    <w:lvl w:ilvl="5" w:tplc="B1E2BD86">
      <w:numFmt w:val="bullet"/>
      <w:lvlText w:val="•"/>
      <w:lvlJc w:val="left"/>
      <w:pPr>
        <w:ind w:left="6063" w:hanging="360"/>
      </w:pPr>
      <w:rPr>
        <w:rFonts w:hint="default"/>
        <w:lang w:val="ru-RU" w:eastAsia="en-US" w:bidi="ar-SA"/>
      </w:rPr>
    </w:lvl>
    <w:lvl w:ilvl="6" w:tplc="441C7036">
      <w:numFmt w:val="bullet"/>
      <w:lvlText w:val="•"/>
      <w:lvlJc w:val="left"/>
      <w:pPr>
        <w:ind w:left="7051" w:hanging="360"/>
      </w:pPr>
      <w:rPr>
        <w:rFonts w:hint="default"/>
        <w:lang w:val="ru-RU" w:eastAsia="en-US" w:bidi="ar-SA"/>
      </w:rPr>
    </w:lvl>
    <w:lvl w:ilvl="7" w:tplc="27346288">
      <w:numFmt w:val="bullet"/>
      <w:lvlText w:val="•"/>
      <w:lvlJc w:val="left"/>
      <w:pPr>
        <w:ind w:left="8040" w:hanging="360"/>
      </w:pPr>
      <w:rPr>
        <w:rFonts w:hint="default"/>
        <w:lang w:val="ru-RU" w:eastAsia="en-US" w:bidi="ar-SA"/>
      </w:rPr>
    </w:lvl>
    <w:lvl w:ilvl="8" w:tplc="5F98E256">
      <w:numFmt w:val="bullet"/>
      <w:lvlText w:val="•"/>
      <w:lvlJc w:val="left"/>
      <w:pPr>
        <w:ind w:left="9029" w:hanging="360"/>
      </w:pPr>
      <w:rPr>
        <w:rFonts w:hint="default"/>
        <w:lang w:val="ru-RU" w:eastAsia="en-US" w:bidi="ar-SA"/>
      </w:rPr>
    </w:lvl>
  </w:abstractNum>
  <w:abstractNum w:abstractNumId="15">
    <w:nsid w:val="35CA482F"/>
    <w:multiLevelType w:val="hybridMultilevel"/>
    <w:tmpl w:val="FFC0120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B877B3D"/>
    <w:multiLevelType w:val="multilevel"/>
    <w:tmpl w:val="90EE772E"/>
    <w:lvl w:ilvl="0">
      <w:start w:val="4"/>
      <w:numFmt w:val="upperRoman"/>
      <w:lvlText w:val="%1."/>
      <w:lvlJc w:val="right"/>
      <w:pPr>
        <w:ind w:left="785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2007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727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447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4167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887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60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327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047" w:hanging="180"/>
      </w:pPr>
      <w:rPr>
        <w:rFonts w:hint="default"/>
      </w:rPr>
    </w:lvl>
  </w:abstractNum>
  <w:abstractNum w:abstractNumId="17">
    <w:nsid w:val="41E64BFE"/>
    <w:multiLevelType w:val="hybridMultilevel"/>
    <w:tmpl w:val="135E47E2"/>
    <w:lvl w:ilvl="0" w:tplc="C8DE6FB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>
    <w:nsid w:val="42F91AB0"/>
    <w:multiLevelType w:val="hybridMultilevel"/>
    <w:tmpl w:val="15302D3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3E976AA"/>
    <w:multiLevelType w:val="hybridMultilevel"/>
    <w:tmpl w:val="C94C26F6"/>
    <w:lvl w:ilvl="0" w:tplc="01E87FA4">
      <w:start w:val="3"/>
      <w:numFmt w:val="decimal"/>
      <w:lvlText w:val="%1"/>
      <w:lvlJc w:val="left"/>
      <w:pPr>
        <w:ind w:left="4174" w:hanging="180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395E2E0A">
      <w:numFmt w:val="bullet"/>
      <w:lvlText w:val="•"/>
      <w:lvlJc w:val="left"/>
      <w:pPr>
        <w:ind w:left="4720" w:hanging="180"/>
      </w:pPr>
      <w:rPr>
        <w:rFonts w:hint="default"/>
        <w:lang w:val="ru-RU" w:eastAsia="en-US" w:bidi="ar-SA"/>
      </w:rPr>
    </w:lvl>
    <w:lvl w:ilvl="2" w:tplc="9DFC3A5E">
      <w:numFmt w:val="bullet"/>
      <w:lvlText w:val="•"/>
      <w:lvlJc w:val="left"/>
      <w:pPr>
        <w:ind w:left="4920" w:hanging="180"/>
      </w:pPr>
      <w:rPr>
        <w:rFonts w:hint="default"/>
        <w:lang w:val="ru-RU" w:eastAsia="en-US" w:bidi="ar-SA"/>
      </w:rPr>
    </w:lvl>
    <w:lvl w:ilvl="3" w:tplc="720212C8">
      <w:numFmt w:val="bullet"/>
      <w:lvlText w:val="•"/>
      <w:lvlJc w:val="left"/>
      <w:pPr>
        <w:ind w:left="5680" w:hanging="180"/>
      </w:pPr>
      <w:rPr>
        <w:rFonts w:hint="default"/>
        <w:lang w:val="ru-RU" w:eastAsia="en-US" w:bidi="ar-SA"/>
      </w:rPr>
    </w:lvl>
    <w:lvl w:ilvl="4" w:tplc="02EEE236">
      <w:numFmt w:val="bullet"/>
      <w:lvlText w:val="•"/>
      <w:lvlJc w:val="left"/>
      <w:pPr>
        <w:ind w:left="6441" w:hanging="180"/>
      </w:pPr>
      <w:rPr>
        <w:rFonts w:hint="default"/>
        <w:lang w:val="ru-RU" w:eastAsia="en-US" w:bidi="ar-SA"/>
      </w:rPr>
    </w:lvl>
    <w:lvl w:ilvl="5" w:tplc="D33A11D6">
      <w:numFmt w:val="bullet"/>
      <w:lvlText w:val="•"/>
      <w:lvlJc w:val="left"/>
      <w:pPr>
        <w:ind w:left="7202" w:hanging="180"/>
      </w:pPr>
      <w:rPr>
        <w:rFonts w:hint="default"/>
        <w:lang w:val="ru-RU" w:eastAsia="en-US" w:bidi="ar-SA"/>
      </w:rPr>
    </w:lvl>
    <w:lvl w:ilvl="6" w:tplc="C374ED76">
      <w:numFmt w:val="bullet"/>
      <w:lvlText w:val="•"/>
      <w:lvlJc w:val="left"/>
      <w:pPr>
        <w:ind w:left="7963" w:hanging="180"/>
      </w:pPr>
      <w:rPr>
        <w:rFonts w:hint="default"/>
        <w:lang w:val="ru-RU" w:eastAsia="en-US" w:bidi="ar-SA"/>
      </w:rPr>
    </w:lvl>
    <w:lvl w:ilvl="7" w:tplc="6BF28F5E">
      <w:numFmt w:val="bullet"/>
      <w:lvlText w:val="•"/>
      <w:lvlJc w:val="left"/>
      <w:pPr>
        <w:ind w:left="8724" w:hanging="180"/>
      </w:pPr>
      <w:rPr>
        <w:rFonts w:hint="default"/>
        <w:lang w:val="ru-RU" w:eastAsia="en-US" w:bidi="ar-SA"/>
      </w:rPr>
    </w:lvl>
    <w:lvl w:ilvl="8" w:tplc="86863316">
      <w:numFmt w:val="bullet"/>
      <w:lvlText w:val="•"/>
      <w:lvlJc w:val="left"/>
      <w:pPr>
        <w:ind w:left="9484" w:hanging="180"/>
      </w:pPr>
      <w:rPr>
        <w:rFonts w:hint="default"/>
        <w:lang w:val="ru-RU" w:eastAsia="en-US" w:bidi="ar-SA"/>
      </w:rPr>
    </w:lvl>
  </w:abstractNum>
  <w:abstractNum w:abstractNumId="20">
    <w:nsid w:val="44472A37"/>
    <w:multiLevelType w:val="hybridMultilevel"/>
    <w:tmpl w:val="65FA7EA0"/>
    <w:lvl w:ilvl="0" w:tplc="B2247E8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>
    <w:nsid w:val="476B17BB"/>
    <w:multiLevelType w:val="hybridMultilevel"/>
    <w:tmpl w:val="451A4B96"/>
    <w:lvl w:ilvl="0" w:tplc="2C0894DE">
      <w:numFmt w:val="bullet"/>
      <w:lvlText w:val="-"/>
      <w:lvlJc w:val="left"/>
      <w:pPr>
        <w:ind w:left="229" w:hanging="254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6DA82AF4">
      <w:start w:val="2"/>
      <w:numFmt w:val="decimal"/>
      <w:lvlText w:val="%2"/>
      <w:lvlJc w:val="left"/>
      <w:pPr>
        <w:ind w:left="4657" w:hanging="210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2" w:tplc="46C8C90A">
      <w:numFmt w:val="bullet"/>
      <w:lvlText w:val="•"/>
      <w:lvlJc w:val="left"/>
      <w:pPr>
        <w:ind w:left="5231" w:hanging="210"/>
      </w:pPr>
      <w:rPr>
        <w:rFonts w:hint="default"/>
        <w:lang w:val="ru-RU" w:eastAsia="en-US" w:bidi="ar-SA"/>
      </w:rPr>
    </w:lvl>
    <w:lvl w:ilvl="3" w:tplc="234A1C7C">
      <w:numFmt w:val="bullet"/>
      <w:lvlText w:val="•"/>
      <w:lvlJc w:val="left"/>
      <w:pPr>
        <w:ind w:left="5802" w:hanging="210"/>
      </w:pPr>
      <w:rPr>
        <w:rFonts w:hint="default"/>
        <w:lang w:val="ru-RU" w:eastAsia="en-US" w:bidi="ar-SA"/>
      </w:rPr>
    </w:lvl>
    <w:lvl w:ilvl="4" w:tplc="2C3085EE">
      <w:numFmt w:val="bullet"/>
      <w:lvlText w:val="•"/>
      <w:lvlJc w:val="left"/>
      <w:pPr>
        <w:ind w:left="6373" w:hanging="210"/>
      </w:pPr>
      <w:rPr>
        <w:rFonts w:hint="default"/>
        <w:lang w:val="ru-RU" w:eastAsia="en-US" w:bidi="ar-SA"/>
      </w:rPr>
    </w:lvl>
    <w:lvl w:ilvl="5" w:tplc="9F6A19C6">
      <w:numFmt w:val="bullet"/>
      <w:lvlText w:val="•"/>
      <w:lvlJc w:val="left"/>
      <w:pPr>
        <w:ind w:left="6944" w:hanging="210"/>
      </w:pPr>
      <w:rPr>
        <w:rFonts w:hint="default"/>
        <w:lang w:val="ru-RU" w:eastAsia="en-US" w:bidi="ar-SA"/>
      </w:rPr>
    </w:lvl>
    <w:lvl w:ilvl="6" w:tplc="002E60CC">
      <w:numFmt w:val="bullet"/>
      <w:lvlText w:val="•"/>
      <w:lvlJc w:val="left"/>
      <w:pPr>
        <w:ind w:left="7515" w:hanging="210"/>
      </w:pPr>
      <w:rPr>
        <w:rFonts w:hint="default"/>
        <w:lang w:val="ru-RU" w:eastAsia="en-US" w:bidi="ar-SA"/>
      </w:rPr>
    </w:lvl>
    <w:lvl w:ilvl="7" w:tplc="E38066B0">
      <w:numFmt w:val="bullet"/>
      <w:lvlText w:val="•"/>
      <w:lvlJc w:val="left"/>
      <w:pPr>
        <w:ind w:left="8086" w:hanging="210"/>
      </w:pPr>
      <w:rPr>
        <w:rFonts w:hint="default"/>
        <w:lang w:val="ru-RU" w:eastAsia="en-US" w:bidi="ar-SA"/>
      </w:rPr>
    </w:lvl>
    <w:lvl w:ilvl="8" w:tplc="D0D2C1A6">
      <w:numFmt w:val="bullet"/>
      <w:lvlText w:val="•"/>
      <w:lvlJc w:val="left"/>
      <w:pPr>
        <w:ind w:left="8657" w:hanging="210"/>
      </w:pPr>
      <w:rPr>
        <w:rFonts w:hint="default"/>
        <w:lang w:val="ru-RU" w:eastAsia="en-US" w:bidi="ar-SA"/>
      </w:rPr>
    </w:lvl>
  </w:abstractNum>
  <w:abstractNum w:abstractNumId="22">
    <w:nsid w:val="4BC33241"/>
    <w:multiLevelType w:val="multilevel"/>
    <w:tmpl w:val="346CA27A"/>
    <w:lvl w:ilvl="0">
      <w:start w:val="1"/>
      <w:numFmt w:val="decimal"/>
      <w:pStyle w:val="4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3">
    <w:nsid w:val="4FF64FEE"/>
    <w:multiLevelType w:val="hybridMultilevel"/>
    <w:tmpl w:val="61BCD506"/>
    <w:lvl w:ilvl="0" w:tplc="F7CAC654">
      <w:start w:val="1"/>
      <w:numFmt w:val="decimal"/>
      <w:lvlText w:val="%1."/>
      <w:lvlJc w:val="left"/>
      <w:pPr>
        <w:ind w:left="1102" w:hanging="284"/>
        <w:jc w:val="right"/>
      </w:pPr>
      <w:rPr>
        <w:rFonts w:ascii="Times New Roman" w:eastAsia="Times New Roman" w:hAnsi="Times New Roman" w:cs="Times New Roman" w:hint="default"/>
        <w:b/>
        <w:bCs/>
        <w:i/>
        <w:iCs/>
        <w:w w:val="100"/>
        <w:sz w:val="24"/>
        <w:szCs w:val="24"/>
        <w:lang w:val="ru-RU" w:eastAsia="en-US" w:bidi="ar-SA"/>
      </w:rPr>
    </w:lvl>
    <w:lvl w:ilvl="1" w:tplc="012691AC">
      <w:numFmt w:val="bullet"/>
      <w:lvlText w:val="•"/>
      <w:lvlJc w:val="left"/>
      <w:pPr>
        <w:ind w:left="2090" w:hanging="284"/>
      </w:pPr>
      <w:rPr>
        <w:rFonts w:hint="default"/>
        <w:lang w:val="ru-RU" w:eastAsia="en-US" w:bidi="ar-SA"/>
      </w:rPr>
    </w:lvl>
    <w:lvl w:ilvl="2" w:tplc="FDFC3F6A">
      <w:numFmt w:val="bullet"/>
      <w:lvlText w:val="•"/>
      <w:lvlJc w:val="left"/>
      <w:pPr>
        <w:ind w:left="3081" w:hanging="284"/>
      </w:pPr>
      <w:rPr>
        <w:rFonts w:hint="default"/>
        <w:lang w:val="ru-RU" w:eastAsia="en-US" w:bidi="ar-SA"/>
      </w:rPr>
    </w:lvl>
    <w:lvl w:ilvl="3" w:tplc="402642FA">
      <w:numFmt w:val="bullet"/>
      <w:lvlText w:val="•"/>
      <w:lvlJc w:val="left"/>
      <w:pPr>
        <w:ind w:left="4071" w:hanging="284"/>
      </w:pPr>
      <w:rPr>
        <w:rFonts w:hint="default"/>
        <w:lang w:val="ru-RU" w:eastAsia="en-US" w:bidi="ar-SA"/>
      </w:rPr>
    </w:lvl>
    <w:lvl w:ilvl="4" w:tplc="FB1265F8">
      <w:numFmt w:val="bullet"/>
      <w:lvlText w:val="•"/>
      <w:lvlJc w:val="left"/>
      <w:pPr>
        <w:ind w:left="5062" w:hanging="284"/>
      </w:pPr>
      <w:rPr>
        <w:rFonts w:hint="default"/>
        <w:lang w:val="ru-RU" w:eastAsia="en-US" w:bidi="ar-SA"/>
      </w:rPr>
    </w:lvl>
    <w:lvl w:ilvl="5" w:tplc="69D2F346">
      <w:numFmt w:val="bullet"/>
      <w:lvlText w:val="•"/>
      <w:lvlJc w:val="left"/>
      <w:pPr>
        <w:ind w:left="6053" w:hanging="284"/>
      </w:pPr>
      <w:rPr>
        <w:rFonts w:hint="default"/>
        <w:lang w:val="ru-RU" w:eastAsia="en-US" w:bidi="ar-SA"/>
      </w:rPr>
    </w:lvl>
    <w:lvl w:ilvl="6" w:tplc="7D4E9CDA">
      <w:numFmt w:val="bullet"/>
      <w:lvlText w:val="•"/>
      <w:lvlJc w:val="left"/>
      <w:pPr>
        <w:ind w:left="7043" w:hanging="284"/>
      </w:pPr>
      <w:rPr>
        <w:rFonts w:hint="default"/>
        <w:lang w:val="ru-RU" w:eastAsia="en-US" w:bidi="ar-SA"/>
      </w:rPr>
    </w:lvl>
    <w:lvl w:ilvl="7" w:tplc="C1EC13E8">
      <w:numFmt w:val="bullet"/>
      <w:lvlText w:val="•"/>
      <w:lvlJc w:val="left"/>
      <w:pPr>
        <w:ind w:left="8034" w:hanging="284"/>
      </w:pPr>
      <w:rPr>
        <w:rFonts w:hint="default"/>
        <w:lang w:val="ru-RU" w:eastAsia="en-US" w:bidi="ar-SA"/>
      </w:rPr>
    </w:lvl>
    <w:lvl w:ilvl="8" w:tplc="0444261A">
      <w:numFmt w:val="bullet"/>
      <w:lvlText w:val="•"/>
      <w:lvlJc w:val="left"/>
      <w:pPr>
        <w:ind w:left="9025" w:hanging="284"/>
      </w:pPr>
      <w:rPr>
        <w:rFonts w:hint="default"/>
        <w:lang w:val="ru-RU" w:eastAsia="en-US" w:bidi="ar-SA"/>
      </w:rPr>
    </w:lvl>
  </w:abstractNum>
  <w:abstractNum w:abstractNumId="24">
    <w:nsid w:val="527E7D4D"/>
    <w:multiLevelType w:val="hybridMultilevel"/>
    <w:tmpl w:val="ED7C5FF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48414A1"/>
    <w:multiLevelType w:val="multilevel"/>
    <w:tmpl w:val="79D44FCC"/>
    <w:lvl w:ilvl="0">
      <w:start w:val="2"/>
      <w:numFmt w:val="upperRoman"/>
      <w:lvlText w:val="%1."/>
      <w:lvlJc w:val="right"/>
      <w:pPr>
        <w:ind w:left="8157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9379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10099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0819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11539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12259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12979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13699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14419" w:hanging="180"/>
      </w:pPr>
      <w:rPr>
        <w:rFonts w:hint="default"/>
      </w:rPr>
    </w:lvl>
  </w:abstractNum>
  <w:abstractNum w:abstractNumId="26">
    <w:nsid w:val="573010A8"/>
    <w:multiLevelType w:val="multilevel"/>
    <w:tmpl w:val="6FBA925A"/>
    <w:lvl w:ilvl="0">
      <w:start w:val="1"/>
      <w:numFmt w:val="bullet"/>
      <w:lvlText w:val="●"/>
      <w:lvlJc w:val="left"/>
      <w:pPr>
        <w:ind w:left="1287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00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72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44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16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88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60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32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047" w:hanging="360"/>
      </w:pPr>
      <w:rPr>
        <w:rFonts w:ascii="Noto Sans Symbols" w:eastAsia="Noto Sans Symbols" w:hAnsi="Noto Sans Symbols" w:cs="Noto Sans Symbols"/>
      </w:rPr>
    </w:lvl>
  </w:abstractNum>
  <w:abstractNum w:abstractNumId="27">
    <w:nsid w:val="5BA64452"/>
    <w:multiLevelType w:val="hybridMultilevel"/>
    <w:tmpl w:val="7DCEBF96"/>
    <w:lvl w:ilvl="0" w:tplc="0419000D">
      <w:start w:val="1"/>
      <w:numFmt w:val="bullet"/>
      <w:lvlText w:val=""/>
      <w:lvlJc w:val="left"/>
      <w:pPr>
        <w:ind w:left="1113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73" w:hanging="360"/>
      </w:pPr>
      <w:rPr>
        <w:rFonts w:ascii="Wingdings" w:hAnsi="Wingdings" w:hint="default"/>
      </w:rPr>
    </w:lvl>
  </w:abstractNum>
  <w:abstractNum w:abstractNumId="28">
    <w:nsid w:val="5D042DE9"/>
    <w:multiLevelType w:val="hybridMultilevel"/>
    <w:tmpl w:val="23B41888"/>
    <w:lvl w:ilvl="0" w:tplc="90E88532">
      <w:start w:val="1"/>
      <w:numFmt w:val="decimal"/>
      <w:lvlText w:val="%1."/>
      <w:lvlJc w:val="left"/>
      <w:pPr>
        <w:ind w:left="3736" w:hanging="348"/>
        <w:jc w:val="right"/>
      </w:pPr>
      <w:rPr>
        <w:rFonts w:hint="default"/>
        <w:b/>
        <w:bCs/>
        <w:w w:val="99"/>
        <w:lang w:val="ru-RU" w:eastAsia="en-US" w:bidi="ar-SA"/>
      </w:rPr>
    </w:lvl>
    <w:lvl w:ilvl="1" w:tplc="3D80AE96">
      <w:numFmt w:val="bullet"/>
      <w:lvlText w:val="•"/>
      <w:lvlJc w:val="left"/>
      <w:pPr>
        <w:ind w:left="4346" w:hanging="348"/>
      </w:pPr>
      <w:rPr>
        <w:rFonts w:hint="default"/>
        <w:lang w:val="ru-RU" w:eastAsia="en-US" w:bidi="ar-SA"/>
      </w:rPr>
    </w:lvl>
    <w:lvl w:ilvl="2" w:tplc="65ACE558">
      <w:numFmt w:val="bullet"/>
      <w:lvlText w:val="•"/>
      <w:lvlJc w:val="left"/>
      <w:pPr>
        <w:ind w:left="4952" w:hanging="348"/>
      </w:pPr>
      <w:rPr>
        <w:rFonts w:hint="default"/>
        <w:lang w:val="ru-RU" w:eastAsia="en-US" w:bidi="ar-SA"/>
      </w:rPr>
    </w:lvl>
    <w:lvl w:ilvl="3" w:tplc="0F6AA69E">
      <w:numFmt w:val="bullet"/>
      <w:lvlText w:val="•"/>
      <w:lvlJc w:val="left"/>
      <w:pPr>
        <w:ind w:left="5558" w:hanging="348"/>
      </w:pPr>
      <w:rPr>
        <w:rFonts w:hint="default"/>
        <w:lang w:val="ru-RU" w:eastAsia="en-US" w:bidi="ar-SA"/>
      </w:rPr>
    </w:lvl>
    <w:lvl w:ilvl="4" w:tplc="6CDA6AEC">
      <w:numFmt w:val="bullet"/>
      <w:lvlText w:val="•"/>
      <w:lvlJc w:val="left"/>
      <w:pPr>
        <w:ind w:left="6164" w:hanging="348"/>
      </w:pPr>
      <w:rPr>
        <w:rFonts w:hint="default"/>
        <w:lang w:val="ru-RU" w:eastAsia="en-US" w:bidi="ar-SA"/>
      </w:rPr>
    </w:lvl>
    <w:lvl w:ilvl="5" w:tplc="4444340A">
      <w:numFmt w:val="bullet"/>
      <w:lvlText w:val="•"/>
      <w:lvlJc w:val="left"/>
      <w:pPr>
        <w:ind w:left="6770" w:hanging="348"/>
      </w:pPr>
      <w:rPr>
        <w:rFonts w:hint="default"/>
        <w:lang w:val="ru-RU" w:eastAsia="en-US" w:bidi="ar-SA"/>
      </w:rPr>
    </w:lvl>
    <w:lvl w:ilvl="6" w:tplc="B30C5C32">
      <w:numFmt w:val="bullet"/>
      <w:lvlText w:val="•"/>
      <w:lvlJc w:val="left"/>
      <w:pPr>
        <w:ind w:left="7376" w:hanging="348"/>
      </w:pPr>
      <w:rPr>
        <w:rFonts w:hint="default"/>
        <w:lang w:val="ru-RU" w:eastAsia="en-US" w:bidi="ar-SA"/>
      </w:rPr>
    </w:lvl>
    <w:lvl w:ilvl="7" w:tplc="78A01B72">
      <w:numFmt w:val="bullet"/>
      <w:lvlText w:val="•"/>
      <w:lvlJc w:val="left"/>
      <w:pPr>
        <w:ind w:left="7982" w:hanging="348"/>
      </w:pPr>
      <w:rPr>
        <w:rFonts w:hint="default"/>
        <w:lang w:val="ru-RU" w:eastAsia="en-US" w:bidi="ar-SA"/>
      </w:rPr>
    </w:lvl>
    <w:lvl w:ilvl="8" w:tplc="22DCB7D0">
      <w:numFmt w:val="bullet"/>
      <w:lvlText w:val="•"/>
      <w:lvlJc w:val="left"/>
      <w:pPr>
        <w:ind w:left="8588" w:hanging="348"/>
      </w:pPr>
      <w:rPr>
        <w:rFonts w:hint="default"/>
        <w:lang w:val="ru-RU" w:eastAsia="en-US" w:bidi="ar-SA"/>
      </w:rPr>
    </w:lvl>
  </w:abstractNum>
  <w:abstractNum w:abstractNumId="29">
    <w:nsid w:val="5D3D293A"/>
    <w:multiLevelType w:val="hybridMultilevel"/>
    <w:tmpl w:val="7C124E5A"/>
    <w:lvl w:ilvl="0" w:tplc="220ECAF8">
      <w:start w:val="1"/>
      <w:numFmt w:val="decimal"/>
      <w:lvlText w:val="%1"/>
      <w:lvlJc w:val="left"/>
      <w:pPr>
        <w:ind w:left="4114" w:hanging="18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289C6062">
      <w:numFmt w:val="bullet"/>
      <w:lvlText w:val="•"/>
      <w:lvlJc w:val="left"/>
      <w:pPr>
        <w:ind w:left="4200" w:hanging="180"/>
      </w:pPr>
      <w:rPr>
        <w:rFonts w:hint="default"/>
        <w:lang w:val="ru-RU" w:eastAsia="en-US" w:bidi="ar-SA"/>
      </w:rPr>
    </w:lvl>
    <w:lvl w:ilvl="2" w:tplc="E766D918">
      <w:numFmt w:val="bullet"/>
      <w:lvlText w:val="•"/>
      <w:lvlJc w:val="left"/>
      <w:pPr>
        <w:ind w:left="4940" w:hanging="180"/>
      </w:pPr>
      <w:rPr>
        <w:rFonts w:hint="default"/>
        <w:lang w:val="ru-RU" w:eastAsia="en-US" w:bidi="ar-SA"/>
      </w:rPr>
    </w:lvl>
    <w:lvl w:ilvl="3" w:tplc="F268FFA8">
      <w:numFmt w:val="bullet"/>
      <w:lvlText w:val="•"/>
      <w:lvlJc w:val="left"/>
      <w:pPr>
        <w:ind w:left="5698" w:hanging="180"/>
      </w:pPr>
      <w:rPr>
        <w:rFonts w:hint="default"/>
        <w:lang w:val="ru-RU" w:eastAsia="en-US" w:bidi="ar-SA"/>
      </w:rPr>
    </w:lvl>
    <w:lvl w:ilvl="4" w:tplc="992A61AE">
      <w:numFmt w:val="bullet"/>
      <w:lvlText w:val="•"/>
      <w:lvlJc w:val="left"/>
      <w:pPr>
        <w:ind w:left="6456" w:hanging="180"/>
      </w:pPr>
      <w:rPr>
        <w:rFonts w:hint="default"/>
        <w:lang w:val="ru-RU" w:eastAsia="en-US" w:bidi="ar-SA"/>
      </w:rPr>
    </w:lvl>
    <w:lvl w:ilvl="5" w:tplc="A7D4E290">
      <w:numFmt w:val="bullet"/>
      <w:lvlText w:val="•"/>
      <w:lvlJc w:val="left"/>
      <w:pPr>
        <w:ind w:left="7214" w:hanging="180"/>
      </w:pPr>
      <w:rPr>
        <w:rFonts w:hint="default"/>
        <w:lang w:val="ru-RU" w:eastAsia="en-US" w:bidi="ar-SA"/>
      </w:rPr>
    </w:lvl>
    <w:lvl w:ilvl="6" w:tplc="5FC8F008">
      <w:numFmt w:val="bullet"/>
      <w:lvlText w:val="•"/>
      <w:lvlJc w:val="left"/>
      <w:pPr>
        <w:ind w:left="7973" w:hanging="180"/>
      </w:pPr>
      <w:rPr>
        <w:rFonts w:hint="default"/>
        <w:lang w:val="ru-RU" w:eastAsia="en-US" w:bidi="ar-SA"/>
      </w:rPr>
    </w:lvl>
    <w:lvl w:ilvl="7" w:tplc="173EF794">
      <w:numFmt w:val="bullet"/>
      <w:lvlText w:val="•"/>
      <w:lvlJc w:val="left"/>
      <w:pPr>
        <w:ind w:left="8731" w:hanging="180"/>
      </w:pPr>
      <w:rPr>
        <w:rFonts w:hint="default"/>
        <w:lang w:val="ru-RU" w:eastAsia="en-US" w:bidi="ar-SA"/>
      </w:rPr>
    </w:lvl>
    <w:lvl w:ilvl="8" w:tplc="903026F6">
      <w:numFmt w:val="bullet"/>
      <w:lvlText w:val="•"/>
      <w:lvlJc w:val="left"/>
      <w:pPr>
        <w:ind w:left="9489" w:hanging="180"/>
      </w:pPr>
      <w:rPr>
        <w:rFonts w:hint="default"/>
        <w:lang w:val="ru-RU" w:eastAsia="en-US" w:bidi="ar-SA"/>
      </w:rPr>
    </w:lvl>
  </w:abstractNum>
  <w:abstractNum w:abstractNumId="30">
    <w:nsid w:val="62034ED1"/>
    <w:multiLevelType w:val="hybridMultilevel"/>
    <w:tmpl w:val="CEE6DB48"/>
    <w:lvl w:ilvl="0" w:tplc="D42C35BE">
      <w:numFmt w:val="bullet"/>
      <w:lvlText w:val="—"/>
      <w:lvlJc w:val="left"/>
      <w:pPr>
        <w:ind w:left="229" w:hanging="548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3C3894D6">
      <w:numFmt w:val="bullet"/>
      <w:lvlText w:val="•"/>
      <w:lvlJc w:val="left"/>
      <w:pPr>
        <w:ind w:left="1178" w:hanging="548"/>
      </w:pPr>
      <w:rPr>
        <w:rFonts w:hint="default"/>
        <w:lang w:val="ru-RU" w:eastAsia="en-US" w:bidi="ar-SA"/>
      </w:rPr>
    </w:lvl>
    <w:lvl w:ilvl="2" w:tplc="7EE6D87C">
      <w:numFmt w:val="bullet"/>
      <w:lvlText w:val="•"/>
      <w:lvlJc w:val="left"/>
      <w:pPr>
        <w:ind w:left="2136" w:hanging="548"/>
      </w:pPr>
      <w:rPr>
        <w:rFonts w:hint="default"/>
        <w:lang w:val="ru-RU" w:eastAsia="en-US" w:bidi="ar-SA"/>
      </w:rPr>
    </w:lvl>
    <w:lvl w:ilvl="3" w:tplc="B530903E">
      <w:numFmt w:val="bullet"/>
      <w:lvlText w:val="•"/>
      <w:lvlJc w:val="left"/>
      <w:pPr>
        <w:ind w:left="3094" w:hanging="548"/>
      </w:pPr>
      <w:rPr>
        <w:rFonts w:hint="default"/>
        <w:lang w:val="ru-RU" w:eastAsia="en-US" w:bidi="ar-SA"/>
      </w:rPr>
    </w:lvl>
    <w:lvl w:ilvl="4" w:tplc="47AE4042">
      <w:numFmt w:val="bullet"/>
      <w:lvlText w:val="•"/>
      <w:lvlJc w:val="left"/>
      <w:pPr>
        <w:ind w:left="4052" w:hanging="548"/>
      </w:pPr>
      <w:rPr>
        <w:rFonts w:hint="default"/>
        <w:lang w:val="ru-RU" w:eastAsia="en-US" w:bidi="ar-SA"/>
      </w:rPr>
    </w:lvl>
    <w:lvl w:ilvl="5" w:tplc="719A85D6">
      <w:numFmt w:val="bullet"/>
      <w:lvlText w:val="•"/>
      <w:lvlJc w:val="left"/>
      <w:pPr>
        <w:ind w:left="5010" w:hanging="548"/>
      </w:pPr>
      <w:rPr>
        <w:rFonts w:hint="default"/>
        <w:lang w:val="ru-RU" w:eastAsia="en-US" w:bidi="ar-SA"/>
      </w:rPr>
    </w:lvl>
    <w:lvl w:ilvl="6" w:tplc="091CB50C">
      <w:numFmt w:val="bullet"/>
      <w:lvlText w:val="•"/>
      <w:lvlJc w:val="left"/>
      <w:pPr>
        <w:ind w:left="5968" w:hanging="548"/>
      </w:pPr>
      <w:rPr>
        <w:rFonts w:hint="default"/>
        <w:lang w:val="ru-RU" w:eastAsia="en-US" w:bidi="ar-SA"/>
      </w:rPr>
    </w:lvl>
    <w:lvl w:ilvl="7" w:tplc="375298E6">
      <w:numFmt w:val="bullet"/>
      <w:lvlText w:val="•"/>
      <w:lvlJc w:val="left"/>
      <w:pPr>
        <w:ind w:left="6926" w:hanging="548"/>
      </w:pPr>
      <w:rPr>
        <w:rFonts w:hint="default"/>
        <w:lang w:val="ru-RU" w:eastAsia="en-US" w:bidi="ar-SA"/>
      </w:rPr>
    </w:lvl>
    <w:lvl w:ilvl="8" w:tplc="2334C5D2">
      <w:numFmt w:val="bullet"/>
      <w:lvlText w:val="•"/>
      <w:lvlJc w:val="left"/>
      <w:pPr>
        <w:ind w:left="7884" w:hanging="548"/>
      </w:pPr>
      <w:rPr>
        <w:rFonts w:hint="default"/>
        <w:lang w:val="ru-RU" w:eastAsia="en-US" w:bidi="ar-SA"/>
      </w:rPr>
    </w:lvl>
  </w:abstractNum>
  <w:abstractNum w:abstractNumId="31">
    <w:nsid w:val="69B50346"/>
    <w:multiLevelType w:val="hybridMultilevel"/>
    <w:tmpl w:val="97CE2D0C"/>
    <w:lvl w:ilvl="0" w:tplc="1A8E2AA2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AE10673"/>
    <w:multiLevelType w:val="hybridMultilevel"/>
    <w:tmpl w:val="120A63E4"/>
    <w:lvl w:ilvl="0" w:tplc="BC26ACE2">
      <w:numFmt w:val="bullet"/>
      <w:lvlText w:val=""/>
      <w:lvlJc w:val="left"/>
      <w:pPr>
        <w:ind w:left="677" w:hanging="576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E28CC58C">
      <w:numFmt w:val="bullet"/>
      <w:lvlText w:val=""/>
      <w:lvlJc w:val="left"/>
      <w:pPr>
        <w:ind w:left="393" w:hanging="360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2" w:tplc="044ACCC8">
      <w:numFmt w:val="bullet"/>
      <w:lvlText w:val=""/>
      <w:lvlJc w:val="left"/>
      <w:pPr>
        <w:ind w:left="1474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3" w:tplc="A2C2960E">
      <w:numFmt w:val="bullet"/>
      <w:lvlText w:val="•"/>
      <w:lvlJc w:val="left"/>
      <w:pPr>
        <w:ind w:left="2670" w:hanging="360"/>
      </w:pPr>
      <w:rPr>
        <w:rFonts w:hint="default"/>
        <w:lang w:val="ru-RU" w:eastAsia="en-US" w:bidi="ar-SA"/>
      </w:rPr>
    </w:lvl>
    <w:lvl w:ilvl="4" w:tplc="063EF318">
      <w:numFmt w:val="bullet"/>
      <w:lvlText w:val="•"/>
      <w:lvlJc w:val="left"/>
      <w:pPr>
        <w:ind w:left="3861" w:hanging="360"/>
      </w:pPr>
      <w:rPr>
        <w:rFonts w:hint="default"/>
        <w:lang w:val="ru-RU" w:eastAsia="en-US" w:bidi="ar-SA"/>
      </w:rPr>
    </w:lvl>
    <w:lvl w:ilvl="5" w:tplc="760066AA">
      <w:numFmt w:val="bullet"/>
      <w:lvlText w:val="•"/>
      <w:lvlJc w:val="left"/>
      <w:pPr>
        <w:ind w:left="5052" w:hanging="360"/>
      </w:pPr>
      <w:rPr>
        <w:rFonts w:hint="default"/>
        <w:lang w:val="ru-RU" w:eastAsia="en-US" w:bidi="ar-SA"/>
      </w:rPr>
    </w:lvl>
    <w:lvl w:ilvl="6" w:tplc="09FE91A4">
      <w:numFmt w:val="bullet"/>
      <w:lvlText w:val="•"/>
      <w:lvlJc w:val="left"/>
      <w:pPr>
        <w:ind w:left="6243" w:hanging="360"/>
      </w:pPr>
      <w:rPr>
        <w:rFonts w:hint="default"/>
        <w:lang w:val="ru-RU" w:eastAsia="en-US" w:bidi="ar-SA"/>
      </w:rPr>
    </w:lvl>
    <w:lvl w:ilvl="7" w:tplc="B1F0DC98">
      <w:numFmt w:val="bullet"/>
      <w:lvlText w:val="•"/>
      <w:lvlJc w:val="left"/>
      <w:pPr>
        <w:ind w:left="7434" w:hanging="360"/>
      </w:pPr>
      <w:rPr>
        <w:rFonts w:hint="default"/>
        <w:lang w:val="ru-RU" w:eastAsia="en-US" w:bidi="ar-SA"/>
      </w:rPr>
    </w:lvl>
    <w:lvl w:ilvl="8" w:tplc="6436D386">
      <w:numFmt w:val="bullet"/>
      <w:lvlText w:val="•"/>
      <w:lvlJc w:val="left"/>
      <w:pPr>
        <w:ind w:left="8624" w:hanging="360"/>
      </w:pPr>
      <w:rPr>
        <w:rFonts w:hint="default"/>
        <w:lang w:val="ru-RU" w:eastAsia="en-US" w:bidi="ar-SA"/>
      </w:rPr>
    </w:lvl>
  </w:abstractNum>
  <w:abstractNum w:abstractNumId="33">
    <w:nsid w:val="6BE5019B"/>
    <w:multiLevelType w:val="multilevel"/>
    <w:tmpl w:val="85B25F6E"/>
    <w:lvl w:ilvl="0">
      <w:start w:val="1"/>
      <w:numFmt w:val="bullet"/>
      <w:lvlText w:val="−"/>
      <w:lvlJc w:val="left"/>
      <w:pPr>
        <w:ind w:left="1428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8" w:hanging="360"/>
      </w:pPr>
      <w:rPr>
        <w:rFonts w:ascii="Noto Sans Symbols" w:eastAsia="Noto Sans Symbols" w:hAnsi="Noto Sans Symbols" w:cs="Noto Sans Symbols"/>
      </w:rPr>
    </w:lvl>
  </w:abstractNum>
  <w:abstractNum w:abstractNumId="34">
    <w:nsid w:val="6C19563C"/>
    <w:multiLevelType w:val="multilevel"/>
    <w:tmpl w:val="1646D252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5">
    <w:nsid w:val="705B1A1E"/>
    <w:multiLevelType w:val="multilevel"/>
    <w:tmpl w:val="6BA8A52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0E0040F"/>
    <w:multiLevelType w:val="hybridMultilevel"/>
    <w:tmpl w:val="C340E65A"/>
    <w:lvl w:ilvl="0" w:tplc="99668A02">
      <w:numFmt w:val="bullet"/>
      <w:lvlText w:val=""/>
      <w:lvlJc w:val="left"/>
      <w:pPr>
        <w:ind w:left="393" w:hanging="281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DA743EA0">
      <w:numFmt w:val="bullet"/>
      <w:lvlText w:val="•"/>
      <w:lvlJc w:val="left"/>
      <w:pPr>
        <w:ind w:left="1460" w:hanging="281"/>
      </w:pPr>
      <w:rPr>
        <w:rFonts w:hint="default"/>
        <w:lang w:val="ru-RU" w:eastAsia="en-US" w:bidi="ar-SA"/>
      </w:rPr>
    </w:lvl>
    <w:lvl w:ilvl="2" w:tplc="0D840390">
      <w:numFmt w:val="bullet"/>
      <w:lvlText w:val="•"/>
      <w:lvlJc w:val="left"/>
      <w:pPr>
        <w:ind w:left="2521" w:hanging="281"/>
      </w:pPr>
      <w:rPr>
        <w:rFonts w:hint="default"/>
        <w:lang w:val="ru-RU" w:eastAsia="en-US" w:bidi="ar-SA"/>
      </w:rPr>
    </w:lvl>
    <w:lvl w:ilvl="3" w:tplc="FBF48CC4">
      <w:numFmt w:val="bullet"/>
      <w:lvlText w:val="•"/>
      <w:lvlJc w:val="left"/>
      <w:pPr>
        <w:ind w:left="3581" w:hanging="281"/>
      </w:pPr>
      <w:rPr>
        <w:rFonts w:hint="default"/>
        <w:lang w:val="ru-RU" w:eastAsia="en-US" w:bidi="ar-SA"/>
      </w:rPr>
    </w:lvl>
    <w:lvl w:ilvl="4" w:tplc="AB8E13C2">
      <w:numFmt w:val="bullet"/>
      <w:lvlText w:val="•"/>
      <w:lvlJc w:val="left"/>
      <w:pPr>
        <w:ind w:left="4642" w:hanging="281"/>
      </w:pPr>
      <w:rPr>
        <w:rFonts w:hint="default"/>
        <w:lang w:val="ru-RU" w:eastAsia="en-US" w:bidi="ar-SA"/>
      </w:rPr>
    </w:lvl>
    <w:lvl w:ilvl="5" w:tplc="75A238D0">
      <w:numFmt w:val="bullet"/>
      <w:lvlText w:val="•"/>
      <w:lvlJc w:val="left"/>
      <w:pPr>
        <w:ind w:left="5703" w:hanging="281"/>
      </w:pPr>
      <w:rPr>
        <w:rFonts w:hint="default"/>
        <w:lang w:val="ru-RU" w:eastAsia="en-US" w:bidi="ar-SA"/>
      </w:rPr>
    </w:lvl>
    <w:lvl w:ilvl="6" w:tplc="095A21B8">
      <w:numFmt w:val="bullet"/>
      <w:lvlText w:val="•"/>
      <w:lvlJc w:val="left"/>
      <w:pPr>
        <w:ind w:left="6763" w:hanging="281"/>
      </w:pPr>
      <w:rPr>
        <w:rFonts w:hint="default"/>
        <w:lang w:val="ru-RU" w:eastAsia="en-US" w:bidi="ar-SA"/>
      </w:rPr>
    </w:lvl>
    <w:lvl w:ilvl="7" w:tplc="1402DD24">
      <w:numFmt w:val="bullet"/>
      <w:lvlText w:val="•"/>
      <w:lvlJc w:val="left"/>
      <w:pPr>
        <w:ind w:left="7824" w:hanging="281"/>
      </w:pPr>
      <w:rPr>
        <w:rFonts w:hint="default"/>
        <w:lang w:val="ru-RU" w:eastAsia="en-US" w:bidi="ar-SA"/>
      </w:rPr>
    </w:lvl>
    <w:lvl w:ilvl="8" w:tplc="4170E474">
      <w:numFmt w:val="bullet"/>
      <w:lvlText w:val="•"/>
      <w:lvlJc w:val="left"/>
      <w:pPr>
        <w:ind w:left="8885" w:hanging="281"/>
      </w:pPr>
      <w:rPr>
        <w:rFonts w:hint="default"/>
        <w:lang w:val="ru-RU" w:eastAsia="en-US" w:bidi="ar-SA"/>
      </w:rPr>
    </w:lvl>
  </w:abstractNum>
  <w:abstractNum w:abstractNumId="37">
    <w:nsid w:val="71D30DE0"/>
    <w:multiLevelType w:val="multilevel"/>
    <w:tmpl w:val="E684F416"/>
    <w:lvl w:ilvl="0">
      <w:start w:val="3"/>
      <w:numFmt w:val="upperRoman"/>
      <w:lvlText w:val="%1."/>
      <w:lvlJc w:val="right"/>
      <w:pPr>
        <w:ind w:left="785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34D0F48"/>
    <w:multiLevelType w:val="multilevel"/>
    <w:tmpl w:val="C30A0846"/>
    <w:lvl w:ilvl="0">
      <w:start w:val="1"/>
      <w:numFmt w:val="upperRoman"/>
      <w:lvlText w:val="%1."/>
      <w:lvlJc w:val="righ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73F072C"/>
    <w:multiLevelType w:val="hybridMultilevel"/>
    <w:tmpl w:val="AB24301C"/>
    <w:lvl w:ilvl="0" w:tplc="056655CA">
      <w:numFmt w:val="bullet"/>
      <w:lvlText w:val=""/>
      <w:lvlJc w:val="left"/>
      <w:pPr>
        <w:ind w:left="393" w:hanging="281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8D5C9440">
      <w:numFmt w:val="bullet"/>
      <w:lvlText w:val="•"/>
      <w:lvlJc w:val="left"/>
      <w:pPr>
        <w:ind w:left="1460" w:hanging="281"/>
      </w:pPr>
      <w:rPr>
        <w:rFonts w:hint="default"/>
        <w:lang w:val="ru-RU" w:eastAsia="en-US" w:bidi="ar-SA"/>
      </w:rPr>
    </w:lvl>
    <w:lvl w:ilvl="2" w:tplc="E2DCB0FC">
      <w:numFmt w:val="bullet"/>
      <w:lvlText w:val="•"/>
      <w:lvlJc w:val="left"/>
      <w:pPr>
        <w:ind w:left="2521" w:hanging="281"/>
      </w:pPr>
      <w:rPr>
        <w:rFonts w:hint="default"/>
        <w:lang w:val="ru-RU" w:eastAsia="en-US" w:bidi="ar-SA"/>
      </w:rPr>
    </w:lvl>
    <w:lvl w:ilvl="3" w:tplc="3B8CB4F4">
      <w:numFmt w:val="bullet"/>
      <w:lvlText w:val="•"/>
      <w:lvlJc w:val="left"/>
      <w:pPr>
        <w:ind w:left="3581" w:hanging="281"/>
      </w:pPr>
      <w:rPr>
        <w:rFonts w:hint="default"/>
        <w:lang w:val="ru-RU" w:eastAsia="en-US" w:bidi="ar-SA"/>
      </w:rPr>
    </w:lvl>
    <w:lvl w:ilvl="4" w:tplc="8D1023AC">
      <w:numFmt w:val="bullet"/>
      <w:lvlText w:val="•"/>
      <w:lvlJc w:val="left"/>
      <w:pPr>
        <w:ind w:left="4642" w:hanging="281"/>
      </w:pPr>
      <w:rPr>
        <w:rFonts w:hint="default"/>
        <w:lang w:val="ru-RU" w:eastAsia="en-US" w:bidi="ar-SA"/>
      </w:rPr>
    </w:lvl>
    <w:lvl w:ilvl="5" w:tplc="E884CF3E">
      <w:numFmt w:val="bullet"/>
      <w:lvlText w:val="•"/>
      <w:lvlJc w:val="left"/>
      <w:pPr>
        <w:ind w:left="5703" w:hanging="281"/>
      </w:pPr>
      <w:rPr>
        <w:rFonts w:hint="default"/>
        <w:lang w:val="ru-RU" w:eastAsia="en-US" w:bidi="ar-SA"/>
      </w:rPr>
    </w:lvl>
    <w:lvl w:ilvl="6" w:tplc="0C7EC16C">
      <w:numFmt w:val="bullet"/>
      <w:lvlText w:val="•"/>
      <w:lvlJc w:val="left"/>
      <w:pPr>
        <w:ind w:left="6763" w:hanging="281"/>
      </w:pPr>
      <w:rPr>
        <w:rFonts w:hint="default"/>
        <w:lang w:val="ru-RU" w:eastAsia="en-US" w:bidi="ar-SA"/>
      </w:rPr>
    </w:lvl>
    <w:lvl w:ilvl="7" w:tplc="02942756">
      <w:numFmt w:val="bullet"/>
      <w:lvlText w:val="•"/>
      <w:lvlJc w:val="left"/>
      <w:pPr>
        <w:ind w:left="7824" w:hanging="281"/>
      </w:pPr>
      <w:rPr>
        <w:rFonts w:hint="default"/>
        <w:lang w:val="ru-RU" w:eastAsia="en-US" w:bidi="ar-SA"/>
      </w:rPr>
    </w:lvl>
    <w:lvl w:ilvl="8" w:tplc="8C3200AA">
      <w:numFmt w:val="bullet"/>
      <w:lvlText w:val="•"/>
      <w:lvlJc w:val="left"/>
      <w:pPr>
        <w:ind w:left="8885" w:hanging="281"/>
      </w:pPr>
      <w:rPr>
        <w:rFonts w:hint="default"/>
        <w:lang w:val="ru-RU" w:eastAsia="en-US" w:bidi="ar-SA"/>
      </w:rPr>
    </w:lvl>
  </w:abstractNum>
  <w:abstractNum w:abstractNumId="40">
    <w:nsid w:val="7A0C6609"/>
    <w:multiLevelType w:val="hybridMultilevel"/>
    <w:tmpl w:val="5160520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1">
    <w:nsid w:val="7A1A0ECA"/>
    <w:multiLevelType w:val="hybridMultilevel"/>
    <w:tmpl w:val="15781C80"/>
    <w:lvl w:ilvl="0" w:tplc="B37E900A">
      <w:start w:val="1"/>
      <w:numFmt w:val="decimal"/>
      <w:lvlText w:val="%1."/>
      <w:lvlJc w:val="left"/>
      <w:pPr>
        <w:ind w:left="874" w:hanging="240"/>
        <w:jc w:val="right"/>
      </w:pPr>
      <w:rPr>
        <w:rFonts w:ascii="Times New Roman" w:eastAsia="Times New Roman" w:hAnsi="Times New Roman" w:cs="Times New Roman" w:hint="default"/>
        <w:b/>
        <w:bCs/>
        <w:i/>
        <w:iCs/>
        <w:w w:val="100"/>
        <w:sz w:val="24"/>
        <w:szCs w:val="24"/>
        <w:lang w:val="ru-RU" w:eastAsia="en-US" w:bidi="ar-SA"/>
      </w:rPr>
    </w:lvl>
    <w:lvl w:ilvl="1" w:tplc="5424537E">
      <w:numFmt w:val="bullet"/>
      <w:lvlText w:val=""/>
      <w:lvlJc w:val="left"/>
      <w:pPr>
        <w:ind w:left="393" w:hanging="281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2" w:tplc="5980D64E">
      <w:numFmt w:val="bullet"/>
      <w:lvlText w:val="•"/>
      <w:lvlJc w:val="left"/>
      <w:pPr>
        <w:ind w:left="2005" w:hanging="281"/>
      </w:pPr>
      <w:rPr>
        <w:rFonts w:hint="default"/>
        <w:lang w:val="ru-RU" w:eastAsia="en-US" w:bidi="ar-SA"/>
      </w:rPr>
    </w:lvl>
    <w:lvl w:ilvl="3" w:tplc="196E178E">
      <w:numFmt w:val="bullet"/>
      <w:lvlText w:val="•"/>
      <w:lvlJc w:val="left"/>
      <w:pPr>
        <w:ind w:left="3130" w:hanging="281"/>
      </w:pPr>
      <w:rPr>
        <w:rFonts w:hint="default"/>
        <w:lang w:val="ru-RU" w:eastAsia="en-US" w:bidi="ar-SA"/>
      </w:rPr>
    </w:lvl>
    <w:lvl w:ilvl="4" w:tplc="00C61DF8">
      <w:numFmt w:val="bullet"/>
      <w:lvlText w:val="•"/>
      <w:lvlJc w:val="left"/>
      <w:pPr>
        <w:ind w:left="4255" w:hanging="281"/>
      </w:pPr>
      <w:rPr>
        <w:rFonts w:hint="default"/>
        <w:lang w:val="ru-RU" w:eastAsia="en-US" w:bidi="ar-SA"/>
      </w:rPr>
    </w:lvl>
    <w:lvl w:ilvl="5" w:tplc="27241D1E">
      <w:numFmt w:val="bullet"/>
      <w:lvlText w:val="•"/>
      <w:lvlJc w:val="left"/>
      <w:pPr>
        <w:ind w:left="5380" w:hanging="281"/>
      </w:pPr>
      <w:rPr>
        <w:rFonts w:hint="default"/>
        <w:lang w:val="ru-RU" w:eastAsia="en-US" w:bidi="ar-SA"/>
      </w:rPr>
    </w:lvl>
    <w:lvl w:ilvl="6" w:tplc="7180D9E6">
      <w:numFmt w:val="bullet"/>
      <w:lvlText w:val="•"/>
      <w:lvlJc w:val="left"/>
      <w:pPr>
        <w:ind w:left="6505" w:hanging="281"/>
      </w:pPr>
      <w:rPr>
        <w:rFonts w:hint="default"/>
        <w:lang w:val="ru-RU" w:eastAsia="en-US" w:bidi="ar-SA"/>
      </w:rPr>
    </w:lvl>
    <w:lvl w:ilvl="7" w:tplc="0BBA29A2">
      <w:numFmt w:val="bullet"/>
      <w:lvlText w:val="•"/>
      <w:lvlJc w:val="left"/>
      <w:pPr>
        <w:ind w:left="7630" w:hanging="281"/>
      </w:pPr>
      <w:rPr>
        <w:rFonts w:hint="default"/>
        <w:lang w:val="ru-RU" w:eastAsia="en-US" w:bidi="ar-SA"/>
      </w:rPr>
    </w:lvl>
    <w:lvl w:ilvl="8" w:tplc="8C6EF2B2">
      <w:numFmt w:val="bullet"/>
      <w:lvlText w:val="•"/>
      <w:lvlJc w:val="left"/>
      <w:pPr>
        <w:ind w:left="8756" w:hanging="281"/>
      </w:pPr>
      <w:rPr>
        <w:rFonts w:hint="default"/>
        <w:lang w:val="ru-RU" w:eastAsia="en-US" w:bidi="ar-SA"/>
      </w:rPr>
    </w:lvl>
  </w:abstractNum>
  <w:num w:numId="1">
    <w:abstractNumId w:val="19"/>
  </w:num>
  <w:num w:numId="2">
    <w:abstractNumId w:val="14"/>
  </w:num>
  <w:num w:numId="3">
    <w:abstractNumId w:val="29"/>
  </w:num>
  <w:num w:numId="4">
    <w:abstractNumId w:val="39"/>
  </w:num>
  <w:num w:numId="5">
    <w:abstractNumId w:val="36"/>
  </w:num>
  <w:num w:numId="6">
    <w:abstractNumId w:val="41"/>
  </w:num>
  <w:num w:numId="7">
    <w:abstractNumId w:val="4"/>
  </w:num>
  <w:num w:numId="8">
    <w:abstractNumId w:val="32"/>
  </w:num>
  <w:num w:numId="9">
    <w:abstractNumId w:val="10"/>
  </w:num>
  <w:num w:numId="10">
    <w:abstractNumId w:val="23"/>
  </w:num>
  <w:num w:numId="11">
    <w:abstractNumId w:val="0"/>
  </w:num>
  <w:num w:numId="12">
    <w:abstractNumId w:val="15"/>
  </w:num>
  <w:num w:numId="13">
    <w:abstractNumId w:val="27"/>
  </w:num>
  <w:num w:numId="14">
    <w:abstractNumId w:val="8"/>
  </w:num>
  <w:num w:numId="15">
    <w:abstractNumId w:val="11"/>
  </w:num>
  <w:num w:numId="16">
    <w:abstractNumId w:val="30"/>
  </w:num>
  <w:num w:numId="17">
    <w:abstractNumId w:val="21"/>
  </w:num>
  <w:num w:numId="18">
    <w:abstractNumId w:val="28"/>
  </w:num>
  <w:num w:numId="19">
    <w:abstractNumId w:val="40"/>
  </w:num>
  <w:num w:numId="20">
    <w:abstractNumId w:val="24"/>
  </w:num>
  <w:num w:numId="21">
    <w:abstractNumId w:val="7"/>
  </w:num>
  <w:num w:numId="22">
    <w:abstractNumId w:val="17"/>
  </w:num>
  <w:num w:numId="23">
    <w:abstractNumId w:val="34"/>
  </w:num>
  <w:num w:numId="24">
    <w:abstractNumId w:val="33"/>
  </w:num>
  <w:num w:numId="25">
    <w:abstractNumId w:val="25"/>
  </w:num>
  <w:num w:numId="26">
    <w:abstractNumId w:val="1"/>
  </w:num>
  <w:num w:numId="27">
    <w:abstractNumId w:val="13"/>
  </w:num>
  <w:num w:numId="28">
    <w:abstractNumId w:val="20"/>
  </w:num>
  <w:num w:numId="29">
    <w:abstractNumId w:val="5"/>
  </w:num>
  <w:num w:numId="30">
    <w:abstractNumId w:val="31"/>
  </w:num>
  <w:num w:numId="31">
    <w:abstractNumId w:val="16"/>
  </w:num>
  <w:num w:numId="32">
    <w:abstractNumId w:val="37"/>
  </w:num>
  <w:num w:numId="33">
    <w:abstractNumId w:val="26"/>
  </w:num>
  <w:num w:numId="34">
    <w:abstractNumId w:val="35"/>
  </w:num>
  <w:num w:numId="35">
    <w:abstractNumId w:val="3"/>
  </w:num>
  <w:num w:numId="36">
    <w:abstractNumId w:val="2"/>
  </w:num>
  <w:num w:numId="37">
    <w:abstractNumId w:val="38"/>
  </w:num>
  <w:num w:numId="38">
    <w:abstractNumId w:val="22"/>
  </w:num>
  <w:num w:numId="39">
    <w:abstractNumId w:val="18"/>
  </w:num>
  <w:num w:numId="40">
    <w:abstractNumId w:val="6"/>
  </w:num>
  <w:num w:numId="41">
    <w:abstractNumId w:val="9"/>
  </w:num>
  <w:num w:numId="42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C7D91"/>
    <w:rsid w:val="000026F4"/>
    <w:rsid w:val="00016C5D"/>
    <w:rsid w:val="001073E9"/>
    <w:rsid w:val="00131373"/>
    <w:rsid w:val="001D463C"/>
    <w:rsid w:val="00235AA5"/>
    <w:rsid w:val="00237C5E"/>
    <w:rsid w:val="0026756C"/>
    <w:rsid w:val="003210EA"/>
    <w:rsid w:val="004839A7"/>
    <w:rsid w:val="004907FB"/>
    <w:rsid w:val="004A4E16"/>
    <w:rsid w:val="004B1673"/>
    <w:rsid w:val="00551987"/>
    <w:rsid w:val="00607AE8"/>
    <w:rsid w:val="00684FB9"/>
    <w:rsid w:val="006A393D"/>
    <w:rsid w:val="008C7D91"/>
    <w:rsid w:val="00901494"/>
    <w:rsid w:val="009D7FFA"/>
    <w:rsid w:val="00A10CC0"/>
    <w:rsid w:val="00AD6F39"/>
    <w:rsid w:val="00B610A5"/>
    <w:rsid w:val="00C5708C"/>
    <w:rsid w:val="00CA4B85"/>
    <w:rsid w:val="00D015D0"/>
    <w:rsid w:val="00F645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8C7D91"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next w:val="a"/>
    <w:link w:val="10"/>
    <w:uiPriority w:val="9"/>
    <w:qFormat/>
    <w:rsid w:val="00016C5D"/>
    <w:pPr>
      <w:keepNext/>
      <w:keepLines/>
      <w:widowControl/>
      <w:autoSpaceDE/>
      <w:autoSpaceDN/>
      <w:spacing w:before="240" w:line="259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0026F4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026F4"/>
    <w:pPr>
      <w:keepNext/>
      <w:keepLines/>
      <w:widowControl/>
      <w:autoSpaceDE/>
      <w:autoSpaceDN/>
      <w:spacing w:before="280" w:after="80" w:line="276" w:lineRule="auto"/>
      <w:outlineLvl w:val="2"/>
    </w:pPr>
    <w:rPr>
      <w:rFonts w:ascii="Calibri" w:hAnsi="Calibri" w:cs="Calibri"/>
      <w:b/>
      <w:sz w:val="28"/>
      <w:szCs w:val="28"/>
      <w:lang w:eastAsia="ru-RU"/>
    </w:rPr>
  </w:style>
  <w:style w:type="paragraph" w:styleId="40">
    <w:name w:val="heading 4"/>
    <w:basedOn w:val="a"/>
    <w:next w:val="a"/>
    <w:link w:val="41"/>
    <w:uiPriority w:val="9"/>
    <w:semiHidden/>
    <w:unhideWhenUsed/>
    <w:qFormat/>
    <w:rsid w:val="000026F4"/>
    <w:pPr>
      <w:keepNext/>
      <w:keepLines/>
      <w:widowControl/>
      <w:autoSpaceDE/>
      <w:autoSpaceDN/>
      <w:spacing w:before="240" w:after="40" w:line="276" w:lineRule="auto"/>
      <w:outlineLvl w:val="3"/>
    </w:pPr>
    <w:rPr>
      <w:rFonts w:ascii="Calibri" w:hAnsi="Calibri" w:cs="Calibri"/>
      <w:b/>
      <w:sz w:val="24"/>
      <w:szCs w:val="24"/>
      <w:lang w:eastAsia="ru-RU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0026F4"/>
    <w:pPr>
      <w:keepNext/>
      <w:keepLines/>
      <w:widowControl/>
      <w:autoSpaceDE/>
      <w:autoSpaceDN/>
      <w:spacing w:before="220" w:after="40" w:line="276" w:lineRule="auto"/>
      <w:outlineLvl w:val="4"/>
    </w:pPr>
    <w:rPr>
      <w:rFonts w:ascii="Calibri" w:hAnsi="Calibri" w:cs="Calibri"/>
      <w:b/>
      <w:lang w:eastAsia="ru-RU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0026F4"/>
    <w:pPr>
      <w:keepNext/>
      <w:keepLines/>
      <w:widowControl/>
      <w:autoSpaceDE/>
      <w:autoSpaceDN/>
      <w:spacing w:before="200" w:after="40" w:line="276" w:lineRule="auto"/>
      <w:outlineLvl w:val="5"/>
    </w:pPr>
    <w:rPr>
      <w:rFonts w:ascii="Calibri" w:hAnsi="Calibri" w:cs="Calibri"/>
      <w:b/>
      <w:sz w:val="20"/>
      <w:szCs w:val="20"/>
      <w:lang w:eastAsia="ru-RU"/>
    </w:rPr>
  </w:style>
  <w:style w:type="paragraph" w:styleId="8">
    <w:name w:val="heading 8"/>
    <w:basedOn w:val="a"/>
    <w:next w:val="a"/>
    <w:link w:val="80"/>
    <w:uiPriority w:val="9"/>
    <w:qFormat/>
    <w:rsid w:val="000026F4"/>
    <w:pPr>
      <w:widowControl/>
      <w:autoSpaceDE/>
      <w:autoSpaceDN/>
      <w:spacing w:before="240" w:after="60"/>
      <w:outlineLvl w:val="7"/>
    </w:pPr>
    <w:rPr>
      <w:rFonts w:ascii="Calibri" w:hAnsi="Calibri" w:cs="Calibri"/>
      <w:i/>
      <w:i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nhideWhenUsed/>
    <w:qFormat/>
    <w:rsid w:val="008C7D91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qFormat/>
    <w:rsid w:val="008C7D91"/>
    <w:rPr>
      <w:sz w:val="24"/>
      <w:szCs w:val="24"/>
    </w:rPr>
  </w:style>
  <w:style w:type="paragraph" w:customStyle="1" w:styleId="11">
    <w:name w:val="Заголовок 11"/>
    <w:basedOn w:val="a"/>
    <w:uiPriority w:val="1"/>
    <w:qFormat/>
    <w:rsid w:val="008C7D91"/>
    <w:pPr>
      <w:ind w:left="1587" w:right="1117"/>
      <w:jc w:val="center"/>
      <w:outlineLvl w:val="1"/>
    </w:pPr>
    <w:rPr>
      <w:b/>
      <w:bCs/>
      <w:sz w:val="28"/>
      <w:szCs w:val="28"/>
    </w:rPr>
  </w:style>
  <w:style w:type="paragraph" w:customStyle="1" w:styleId="21">
    <w:name w:val="Заголовок 21"/>
    <w:basedOn w:val="a"/>
    <w:uiPriority w:val="1"/>
    <w:qFormat/>
    <w:rsid w:val="008C7D91"/>
    <w:pPr>
      <w:ind w:left="393"/>
      <w:outlineLvl w:val="2"/>
    </w:pPr>
    <w:rPr>
      <w:sz w:val="28"/>
      <w:szCs w:val="28"/>
    </w:rPr>
  </w:style>
  <w:style w:type="paragraph" w:customStyle="1" w:styleId="31">
    <w:name w:val="Заголовок 31"/>
    <w:basedOn w:val="a"/>
    <w:uiPriority w:val="1"/>
    <w:qFormat/>
    <w:rsid w:val="008C7D91"/>
    <w:pPr>
      <w:ind w:left="393"/>
      <w:outlineLvl w:val="3"/>
    </w:pPr>
    <w:rPr>
      <w:b/>
      <w:bCs/>
      <w:sz w:val="24"/>
      <w:szCs w:val="24"/>
    </w:rPr>
  </w:style>
  <w:style w:type="paragraph" w:customStyle="1" w:styleId="410">
    <w:name w:val="Заголовок 41"/>
    <w:basedOn w:val="a"/>
    <w:uiPriority w:val="1"/>
    <w:qFormat/>
    <w:rsid w:val="008C7D91"/>
    <w:pPr>
      <w:spacing w:before="3" w:line="274" w:lineRule="exact"/>
      <w:ind w:left="754"/>
      <w:jc w:val="both"/>
      <w:outlineLvl w:val="4"/>
    </w:pPr>
    <w:rPr>
      <w:b/>
      <w:bCs/>
      <w:i/>
      <w:iCs/>
      <w:sz w:val="24"/>
      <w:szCs w:val="24"/>
    </w:rPr>
  </w:style>
  <w:style w:type="paragraph" w:styleId="a5">
    <w:name w:val="List Paragraph"/>
    <w:basedOn w:val="a"/>
    <w:link w:val="a6"/>
    <w:uiPriority w:val="1"/>
    <w:qFormat/>
    <w:rsid w:val="008C7D91"/>
    <w:pPr>
      <w:ind w:left="1114" w:hanging="361"/>
    </w:pPr>
  </w:style>
  <w:style w:type="paragraph" w:customStyle="1" w:styleId="TableParagraph">
    <w:name w:val="Table Paragraph"/>
    <w:basedOn w:val="a"/>
    <w:uiPriority w:val="1"/>
    <w:qFormat/>
    <w:rsid w:val="008C7D91"/>
  </w:style>
  <w:style w:type="character" w:customStyle="1" w:styleId="normaltextrun">
    <w:name w:val="normaltextrun"/>
    <w:basedOn w:val="a0"/>
    <w:rsid w:val="009D7FFA"/>
  </w:style>
  <w:style w:type="paragraph" w:styleId="a7">
    <w:name w:val="No Spacing"/>
    <w:link w:val="a8"/>
    <w:uiPriority w:val="1"/>
    <w:qFormat/>
    <w:rsid w:val="009D7FFA"/>
    <w:pPr>
      <w:widowControl/>
      <w:autoSpaceDE/>
      <w:autoSpaceDN/>
    </w:pPr>
    <w:rPr>
      <w:rFonts w:eastAsiaTheme="minorEastAsia"/>
      <w:lang w:val="ru-RU" w:eastAsia="ru-RU"/>
    </w:rPr>
  </w:style>
  <w:style w:type="character" w:customStyle="1" w:styleId="a8">
    <w:name w:val="Без интервала Знак"/>
    <w:link w:val="a7"/>
    <w:uiPriority w:val="1"/>
    <w:rsid w:val="009D7FFA"/>
    <w:rPr>
      <w:rFonts w:eastAsiaTheme="minorEastAsia"/>
      <w:lang w:val="ru-RU" w:eastAsia="ru-RU"/>
    </w:rPr>
  </w:style>
  <w:style w:type="table" w:styleId="a9">
    <w:name w:val="Table Grid"/>
    <w:basedOn w:val="a1"/>
    <w:uiPriority w:val="59"/>
    <w:rsid w:val="004907FB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10">
    <w:name w:val="Заголовок 1 Знак"/>
    <w:basedOn w:val="a0"/>
    <w:link w:val="1"/>
    <w:uiPriority w:val="9"/>
    <w:rsid w:val="00016C5D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ru-RU"/>
    </w:rPr>
  </w:style>
  <w:style w:type="character" w:customStyle="1" w:styleId="aa">
    <w:name w:val="Основной текст_"/>
    <w:basedOn w:val="a0"/>
    <w:link w:val="12"/>
    <w:rsid w:val="00016C5D"/>
    <w:rPr>
      <w:rFonts w:ascii="Bookman Old Style" w:eastAsia="Bookman Old Style" w:hAnsi="Bookman Old Style" w:cs="Bookman Old Style"/>
      <w:sz w:val="18"/>
      <w:szCs w:val="18"/>
      <w:shd w:val="clear" w:color="auto" w:fill="FFFFFF"/>
    </w:rPr>
  </w:style>
  <w:style w:type="character" w:customStyle="1" w:styleId="61">
    <w:name w:val="Основной текст (6)_"/>
    <w:basedOn w:val="a0"/>
    <w:link w:val="62"/>
    <w:rsid w:val="00016C5D"/>
    <w:rPr>
      <w:rFonts w:ascii="Bookman Old Style" w:eastAsia="Bookman Old Style" w:hAnsi="Bookman Old Style" w:cs="Bookman Old Style"/>
      <w:sz w:val="16"/>
      <w:szCs w:val="16"/>
      <w:shd w:val="clear" w:color="auto" w:fill="FFFFFF"/>
    </w:rPr>
  </w:style>
  <w:style w:type="paragraph" w:customStyle="1" w:styleId="12">
    <w:name w:val="Основной текст1"/>
    <w:basedOn w:val="a"/>
    <w:link w:val="aa"/>
    <w:rsid w:val="00016C5D"/>
    <w:pPr>
      <w:shd w:val="clear" w:color="auto" w:fill="FFFFFF"/>
      <w:autoSpaceDE/>
      <w:autoSpaceDN/>
      <w:spacing w:line="269" w:lineRule="auto"/>
      <w:ind w:firstLine="280"/>
    </w:pPr>
    <w:rPr>
      <w:rFonts w:ascii="Bookman Old Style" w:eastAsia="Bookman Old Style" w:hAnsi="Bookman Old Style" w:cs="Bookman Old Style"/>
      <w:sz w:val="18"/>
      <w:szCs w:val="18"/>
      <w:lang w:val="en-US"/>
    </w:rPr>
  </w:style>
  <w:style w:type="paragraph" w:customStyle="1" w:styleId="62">
    <w:name w:val="Основной текст (6)"/>
    <w:basedOn w:val="a"/>
    <w:link w:val="61"/>
    <w:rsid w:val="00016C5D"/>
    <w:pPr>
      <w:shd w:val="clear" w:color="auto" w:fill="FFFFFF"/>
      <w:autoSpaceDE/>
      <w:autoSpaceDN/>
      <w:spacing w:after="190"/>
      <w:jc w:val="center"/>
    </w:pPr>
    <w:rPr>
      <w:rFonts w:ascii="Bookman Old Style" w:eastAsia="Bookman Old Style" w:hAnsi="Bookman Old Style" w:cs="Bookman Old Style"/>
      <w:sz w:val="16"/>
      <w:szCs w:val="16"/>
      <w:lang w:val="en-US"/>
    </w:rPr>
  </w:style>
  <w:style w:type="character" w:customStyle="1" w:styleId="a6">
    <w:name w:val="Абзац списка Знак"/>
    <w:link w:val="a5"/>
    <w:locked/>
    <w:rsid w:val="000026F4"/>
    <w:rPr>
      <w:rFonts w:ascii="Times New Roman" w:eastAsia="Times New Roman" w:hAnsi="Times New Roman" w:cs="Times New Roman"/>
      <w:lang w:val="ru-RU"/>
    </w:rPr>
  </w:style>
  <w:style w:type="character" w:customStyle="1" w:styleId="20">
    <w:name w:val="Заголовок 2 Знак"/>
    <w:basedOn w:val="a0"/>
    <w:link w:val="2"/>
    <w:uiPriority w:val="9"/>
    <w:rsid w:val="000026F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ru-RU"/>
    </w:rPr>
  </w:style>
  <w:style w:type="paragraph" w:styleId="HTML">
    <w:name w:val="HTML Preformatted"/>
    <w:basedOn w:val="a"/>
    <w:link w:val="HTML0"/>
    <w:uiPriority w:val="99"/>
    <w:unhideWhenUsed/>
    <w:rsid w:val="000026F4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autoSpaceDE/>
      <w:autoSpaceDN/>
    </w:pPr>
    <w:rPr>
      <w:rFonts w:ascii="Courier New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0026F4"/>
    <w:rPr>
      <w:rFonts w:ascii="Courier New" w:eastAsia="Times New Roman" w:hAnsi="Courier New" w:cs="Courier New"/>
      <w:sz w:val="20"/>
      <w:szCs w:val="20"/>
      <w:lang w:val="ru-RU" w:eastAsia="ru-RU"/>
    </w:rPr>
  </w:style>
  <w:style w:type="paragraph" w:styleId="ab">
    <w:name w:val="header"/>
    <w:basedOn w:val="a"/>
    <w:link w:val="ac"/>
    <w:uiPriority w:val="99"/>
    <w:unhideWhenUsed/>
    <w:rsid w:val="000026F4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uiPriority w:val="99"/>
    <w:rsid w:val="000026F4"/>
    <w:rPr>
      <w:rFonts w:ascii="Times New Roman" w:eastAsia="Times New Roman" w:hAnsi="Times New Roman" w:cs="Times New Roman"/>
      <w:lang w:val="ru-RU"/>
    </w:rPr>
  </w:style>
  <w:style w:type="paragraph" w:styleId="ad">
    <w:name w:val="footer"/>
    <w:basedOn w:val="a"/>
    <w:link w:val="ae"/>
    <w:uiPriority w:val="99"/>
    <w:unhideWhenUsed/>
    <w:rsid w:val="000026F4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rsid w:val="000026F4"/>
    <w:rPr>
      <w:rFonts w:ascii="Times New Roman" w:eastAsia="Times New Roman" w:hAnsi="Times New Roman" w:cs="Times New Roman"/>
      <w:lang w:val="ru-RU"/>
    </w:rPr>
  </w:style>
  <w:style w:type="character" w:customStyle="1" w:styleId="30">
    <w:name w:val="Заголовок 3 Знак"/>
    <w:basedOn w:val="a0"/>
    <w:link w:val="3"/>
    <w:uiPriority w:val="9"/>
    <w:semiHidden/>
    <w:rsid w:val="000026F4"/>
    <w:rPr>
      <w:rFonts w:ascii="Calibri" w:eastAsia="Times New Roman" w:hAnsi="Calibri" w:cs="Calibri"/>
      <w:b/>
      <w:sz w:val="28"/>
      <w:szCs w:val="28"/>
      <w:lang w:val="ru-RU" w:eastAsia="ru-RU"/>
    </w:rPr>
  </w:style>
  <w:style w:type="character" w:customStyle="1" w:styleId="41">
    <w:name w:val="Заголовок 4 Знак"/>
    <w:basedOn w:val="a0"/>
    <w:link w:val="40"/>
    <w:uiPriority w:val="9"/>
    <w:semiHidden/>
    <w:rsid w:val="000026F4"/>
    <w:rPr>
      <w:rFonts w:ascii="Calibri" w:eastAsia="Times New Roman" w:hAnsi="Calibri" w:cs="Calibri"/>
      <w:b/>
      <w:sz w:val="24"/>
      <w:szCs w:val="24"/>
      <w:lang w:val="ru-RU" w:eastAsia="ru-RU"/>
    </w:rPr>
  </w:style>
  <w:style w:type="character" w:customStyle="1" w:styleId="50">
    <w:name w:val="Заголовок 5 Знак"/>
    <w:basedOn w:val="a0"/>
    <w:link w:val="5"/>
    <w:uiPriority w:val="9"/>
    <w:semiHidden/>
    <w:rsid w:val="000026F4"/>
    <w:rPr>
      <w:rFonts w:ascii="Calibri" w:eastAsia="Times New Roman" w:hAnsi="Calibri" w:cs="Calibri"/>
      <w:b/>
      <w:lang w:val="ru-RU" w:eastAsia="ru-RU"/>
    </w:rPr>
  </w:style>
  <w:style w:type="character" w:customStyle="1" w:styleId="60">
    <w:name w:val="Заголовок 6 Знак"/>
    <w:basedOn w:val="a0"/>
    <w:link w:val="6"/>
    <w:uiPriority w:val="9"/>
    <w:semiHidden/>
    <w:rsid w:val="000026F4"/>
    <w:rPr>
      <w:rFonts w:ascii="Calibri" w:eastAsia="Times New Roman" w:hAnsi="Calibri" w:cs="Calibri"/>
      <w:b/>
      <w:sz w:val="20"/>
      <w:szCs w:val="20"/>
      <w:lang w:val="ru-RU" w:eastAsia="ru-RU"/>
    </w:rPr>
  </w:style>
  <w:style w:type="character" w:customStyle="1" w:styleId="80">
    <w:name w:val="Заголовок 8 Знак"/>
    <w:basedOn w:val="a0"/>
    <w:link w:val="8"/>
    <w:uiPriority w:val="9"/>
    <w:rsid w:val="000026F4"/>
    <w:rPr>
      <w:rFonts w:ascii="Calibri" w:eastAsia="Times New Roman" w:hAnsi="Calibri" w:cs="Calibri"/>
      <w:i/>
      <w:iCs/>
      <w:sz w:val="24"/>
      <w:szCs w:val="24"/>
      <w:lang w:val="ru-RU" w:eastAsia="ru-RU"/>
    </w:rPr>
  </w:style>
  <w:style w:type="paragraph" w:styleId="af">
    <w:name w:val="Title"/>
    <w:basedOn w:val="a"/>
    <w:next w:val="a"/>
    <w:link w:val="af0"/>
    <w:uiPriority w:val="10"/>
    <w:qFormat/>
    <w:rsid w:val="000026F4"/>
    <w:pPr>
      <w:keepNext/>
      <w:keepLines/>
      <w:widowControl/>
      <w:autoSpaceDE/>
      <w:autoSpaceDN/>
      <w:spacing w:before="480" w:after="120" w:line="276" w:lineRule="auto"/>
    </w:pPr>
    <w:rPr>
      <w:rFonts w:ascii="Calibri" w:hAnsi="Calibri" w:cs="Calibri"/>
      <w:b/>
      <w:sz w:val="72"/>
      <w:szCs w:val="72"/>
      <w:lang w:eastAsia="ru-RU"/>
    </w:rPr>
  </w:style>
  <w:style w:type="character" w:customStyle="1" w:styleId="af0">
    <w:name w:val="Название Знак"/>
    <w:basedOn w:val="a0"/>
    <w:link w:val="af"/>
    <w:uiPriority w:val="10"/>
    <w:rsid w:val="000026F4"/>
    <w:rPr>
      <w:rFonts w:ascii="Calibri" w:eastAsia="Times New Roman" w:hAnsi="Calibri" w:cs="Calibri"/>
      <w:b/>
      <w:sz w:val="72"/>
      <w:szCs w:val="72"/>
      <w:lang w:val="ru-RU" w:eastAsia="ru-RU"/>
    </w:rPr>
  </w:style>
  <w:style w:type="paragraph" w:styleId="af1">
    <w:name w:val="Normal (Web)"/>
    <w:basedOn w:val="a"/>
    <w:unhideWhenUsed/>
    <w:rsid w:val="000026F4"/>
    <w:pPr>
      <w:widowControl/>
      <w:autoSpaceDE/>
      <w:autoSpaceDN/>
      <w:spacing w:before="100" w:beforeAutospacing="1" w:after="100" w:afterAutospacing="1"/>
    </w:pPr>
    <w:rPr>
      <w:rFonts w:cs="Calibri"/>
      <w:sz w:val="24"/>
      <w:szCs w:val="24"/>
      <w:lang w:eastAsia="ru-RU"/>
    </w:rPr>
  </w:style>
  <w:style w:type="paragraph" w:styleId="af2">
    <w:name w:val="Balloon Text"/>
    <w:basedOn w:val="a"/>
    <w:link w:val="af3"/>
    <w:uiPriority w:val="99"/>
    <w:semiHidden/>
    <w:unhideWhenUsed/>
    <w:rsid w:val="000026F4"/>
    <w:pPr>
      <w:widowControl/>
      <w:autoSpaceDE/>
      <w:autoSpaceDN/>
    </w:pPr>
    <w:rPr>
      <w:rFonts w:ascii="Segoe UI" w:hAnsi="Segoe UI" w:cs="Calibri"/>
      <w:sz w:val="18"/>
      <w:szCs w:val="18"/>
      <w:lang w:eastAsia="ru-RU"/>
    </w:rPr>
  </w:style>
  <w:style w:type="character" w:customStyle="1" w:styleId="af3">
    <w:name w:val="Текст выноски Знак"/>
    <w:basedOn w:val="a0"/>
    <w:link w:val="af2"/>
    <w:uiPriority w:val="99"/>
    <w:semiHidden/>
    <w:rsid w:val="000026F4"/>
    <w:rPr>
      <w:rFonts w:ascii="Segoe UI" w:eastAsia="Times New Roman" w:hAnsi="Segoe UI" w:cs="Calibri"/>
      <w:sz w:val="18"/>
      <w:szCs w:val="18"/>
      <w:lang w:val="ru-RU" w:eastAsia="ru-RU"/>
    </w:rPr>
  </w:style>
  <w:style w:type="table" w:customStyle="1" w:styleId="13">
    <w:name w:val="Сетка таблицы1"/>
    <w:basedOn w:val="a1"/>
    <w:next w:val="a9"/>
    <w:uiPriority w:val="59"/>
    <w:rsid w:val="000026F4"/>
    <w:pPr>
      <w:widowControl/>
      <w:autoSpaceDE/>
      <w:autoSpaceDN/>
      <w:spacing w:after="200" w:line="276" w:lineRule="auto"/>
    </w:pPr>
    <w:rPr>
      <w:rFonts w:ascii="Calibri" w:eastAsia="Calibri" w:hAnsi="Calibri" w:cs="Calibri"/>
      <w:lang w:val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af4">
    <w:name w:val="Strong"/>
    <w:qFormat/>
    <w:rsid w:val="000026F4"/>
    <w:rPr>
      <w:b/>
      <w:bCs/>
    </w:rPr>
  </w:style>
  <w:style w:type="character" w:customStyle="1" w:styleId="a4">
    <w:name w:val="Основной текст Знак"/>
    <w:link w:val="a3"/>
    <w:rsid w:val="000026F4"/>
    <w:rPr>
      <w:rFonts w:ascii="Times New Roman" w:eastAsia="Times New Roman" w:hAnsi="Times New Roman" w:cs="Times New Roman"/>
      <w:sz w:val="24"/>
      <w:szCs w:val="24"/>
      <w:lang w:val="ru-RU"/>
    </w:rPr>
  </w:style>
  <w:style w:type="paragraph" w:styleId="32">
    <w:name w:val="Body Text 3"/>
    <w:basedOn w:val="a"/>
    <w:link w:val="33"/>
    <w:uiPriority w:val="99"/>
    <w:unhideWhenUsed/>
    <w:rsid w:val="000026F4"/>
    <w:pPr>
      <w:widowControl/>
      <w:autoSpaceDE/>
      <w:autoSpaceDN/>
      <w:spacing w:after="120"/>
    </w:pPr>
    <w:rPr>
      <w:rFonts w:cs="Calibri"/>
      <w:sz w:val="16"/>
      <w:szCs w:val="16"/>
      <w:lang w:eastAsia="ru-RU"/>
    </w:rPr>
  </w:style>
  <w:style w:type="character" w:customStyle="1" w:styleId="33">
    <w:name w:val="Основной текст 3 Знак"/>
    <w:basedOn w:val="a0"/>
    <w:link w:val="32"/>
    <w:uiPriority w:val="99"/>
    <w:rsid w:val="000026F4"/>
    <w:rPr>
      <w:rFonts w:ascii="Times New Roman" w:eastAsia="Times New Roman" w:hAnsi="Times New Roman" w:cs="Calibri"/>
      <w:sz w:val="16"/>
      <w:szCs w:val="16"/>
      <w:lang w:val="ru-RU" w:eastAsia="ru-RU"/>
    </w:rPr>
  </w:style>
  <w:style w:type="paragraph" w:customStyle="1" w:styleId="c76">
    <w:name w:val="c76"/>
    <w:basedOn w:val="a"/>
    <w:rsid w:val="000026F4"/>
    <w:pPr>
      <w:widowControl/>
      <w:autoSpaceDE/>
      <w:autoSpaceDN/>
      <w:spacing w:before="100" w:beforeAutospacing="1" w:after="100" w:afterAutospacing="1"/>
    </w:pPr>
    <w:rPr>
      <w:rFonts w:cs="Calibri"/>
      <w:sz w:val="24"/>
      <w:szCs w:val="24"/>
      <w:lang w:eastAsia="ru-RU"/>
    </w:rPr>
  </w:style>
  <w:style w:type="character" w:customStyle="1" w:styleId="c0">
    <w:name w:val="c0"/>
    <w:rsid w:val="000026F4"/>
  </w:style>
  <w:style w:type="paragraph" w:customStyle="1" w:styleId="c86">
    <w:name w:val="c86"/>
    <w:basedOn w:val="a"/>
    <w:rsid w:val="000026F4"/>
    <w:pPr>
      <w:widowControl/>
      <w:autoSpaceDE/>
      <w:autoSpaceDN/>
      <w:spacing w:before="100" w:beforeAutospacing="1" w:after="100" w:afterAutospacing="1"/>
    </w:pPr>
    <w:rPr>
      <w:rFonts w:cs="Calibri"/>
      <w:sz w:val="24"/>
      <w:szCs w:val="24"/>
      <w:lang w:eastAsia="ru-RU"/>
    </w:rPr>
  </w:style>
  <w:style w:type="character" w:customStyle="1" w:styleId="c16">
    <w:name w:val="c16"/>
    <w:rsid w:val="000026F4"/>
  </w:style>
  <w:style w:type="character" w:customStyle="1" w:styleId="c9">
    <w:name w:val="c9"/>
    <w:rsid w:val="000026F4"/>
  </w:style>
  <w:style w:type="paragraph" w:customStyle="1" w:styleId="c3">
    <w:name w:val="c3"/>
    <w:basedOn w:val="a"/>
    <w:rsid w:val="000026F4"/>
    <w:pPr>
      <w:widowControl/>
      <w:autoSpaceDE/>
      <w:autoSpaceDN/>
      <w:spacing w:before="100" w:beforeAutospacing="1" w:after="100" w:afterAutospacing="1"/>
    </w:pPr>
    <w:rPr>
      <w:rFonts w:cs="Calibri"/>
      <w:sz w:val="24"/>
      <w:szCs w:val="24"/>
      <w:lang w:eastAsia="ru-RU"/>
    </w:rPr>
  </w:style>
  <w:style w:type="character" w:customStyle="1" w:styleId="c1">
    <w:name w:val="c1"/>
    <w:rsid w:val="000026F4"/>
  </w:style>
  <w:style w:type="paragraph" w:styleId="af5">
    <w:name w:val="List"/>
    <w:basedOn w:val="a3"/>
    <w:uiPriority w:val="99"/>
    <w:rsid w:val="000026F4"/>
    <w:pPr>
      <w:widowControl/>
      <w:autoSpaceDE/>
      <w:autoSpaceDN/>
      <w:spacing w:after="220" w:line="220" w:lineRule="atLeast"/>
      <w:ind w:left="1440" w:hanging="360"/>
    </w:pPr>
    <w:rPr>
      <w:rFonts w:cs="Calibri"/>
      <w:sz w:val="20"/>
      <w:szCs w:val="20"/>
      <w:lang w:eastAsia="ru-RU"/>
    </w:rPr>
  </w:style>
  <w:style w:type="paragraph" w:customStyle="1" w:styleId="c2">
    <w:name w:val="c2"/>
    <w:basedOn w:val="a"/>
    <w:rsid w:val="000026F4"/>
    <w:pPr>
      <w:widowControl/>
      <w:autoSpaceDE/>
      <w:autoSpaceDN/>
      <w:spacing w:before="100" w:beforeAutospacing="1" w:after="100" w:afterAutospacing="1"/>
    </w:pPr>
    <w:rPr>
      <w:rFonts w:cs="Calibri"/>
      <w:sz w:val="24"/>
      <w:szCs w:val="24"/>
      <w:lang w:eastAsia="ru-RU"/>
    </w:rPr>
  </w:style>
  <w:style w:type="character" w:styleId="af6">
    <w:name w:val="Hyperlink"/>
    <w:uiPriority w:val="99"/>
    <w:unhideWhenUsed/>
    <w:rsid w:val="000026F4"/>
    <w:rPr>
      <w:color w:val="0000FF"/>
      <w:u w:val="single"/>
    </w:rPr>
  </w:style>
  <w:style w:type="paragraph" w:styleId="4">
    <w:name w:val="List Bullet 4"/>
    <w:basedOn w:val="a"/>
    <w:uiPriority w:val="99"/>
    <w:unhideWhenUsed/>
    <w:rsid w:val="000026F4"/>
    <w:pPr>
      <w:widowControl/>
      <w:numPr>
        <w:numId w:val="38"/>
      </w:numPr>
      <w:autoSpaceDE/>
      <w:autoSpaceDN/>
      <w:spacing w:after="200" w:line="276" w:lineRule="auto"/>
      <w:ind w:left="0" w:firstLine="0"/>
      <w:contextualSpacing/>
    </w:pPr>
    <w:rPr>
      <w:rFonts w:ascii="Calibri" w:eastAsia="Calibri" w:hAnsi="Calibri" w:cs="Calibri"/>
    </w:rPr>
  </w:style>
  <w:style w:type="paragraph" w:customStyle="1" w:styleId="c17">
    <w:name w:val="c17"/>
    <w:basedOn w:val="a"/>
    <w:rsid w:val="000026F4"/>
    <w:pPr>
      <w:widowControl/>
      <w:autoSpaceDE/>
      <w:autoSpaceDN/>
      <w:spacing w:before="100" w:beforeAutospacing="1" w:after="100" w:afterAutospacing="1"/>
    </w:pPr>
    <w:rPr>
      <w:rFonts w:cs="Calibri"/>
      <w:sz w:val="24"/>
      <w:szCs w:val="24"/>
      <w:lang w:eastAsia="ru-RU"/>
    </w:rPr>
  </w:style>
  <w:style w:type="character" w:customStyle="1" w:styleId="c5">
    <w:name w:val="c5"/>
    <w:rsid w:val="000026F4"/>
  </w:style>
  <w:style w:type="paragraph" w:customStyle="1" w:styleId="af7">
    <w:name w:val="осн_текст"/>
    <w:rsid w:val="000026F4"/>
    <w:pPr>
      <w:widowControl/>
      <w:adjustRightInd w:val="0"/>
      <w:spacing w:after="200" w:line="238" w:lineRule="atLeast"/>
      <w:ind w:firstLine="340"/>
      <w:jc w:val="both"/>
    </w:pPr>
    <w:rPr>
      <w:rFonts w:ascii="SchoolBookC" w:eastAsia="Times New Roman" w:hAnsi="SchoolBookC" w:cs="SchoolBookC"/>
      <w:color w:val="000000"/>
      <w:sz w:val="21"/>
      <w:szCs w:val="21"/>
      <w:lang w:val="ru-RU" w:eastAsia="ru-RU"/>
    </w:rPr>
  </w:style>
  <w:style w:type="paragraph" w:customStyle="1" w:styleId="af8">
    <w:name w:val="игра"/>
    <w:basedOn w:val="af7"/>
    <w:next w:val="af7"/>
    <w:rsid w:val="000026F4"/>
    <w:pPr>
      <w:spacing w:before="340" w:after="113"/>
    </w:pPr>
    <w:rPr>
      <w:b/>
      <w:bCs/>
      <w:caps/>
      <w:color w:val="auto"/>
    </w:rPr>
  </w:style>
  <w:style w:type="paragraph" w:customStyle="1" w:styleId="af9">
    <w:name w:val="параграф"/>
    <w:basedOn w:val="a"/>
    <w:next w:val="af7"/>
    <w:rsid w:val="000026F4"/>
    <w:pPr>
      <w:widowControl/>
      <w:adjustRightInd w:val="0"/>
      <w:spacing w:before="454" w:after="227" w:line="240" w:lineRule="atLeast"/>
      <w:jc w:val="center"/>
    </w:pPr>
    <w:rPr>
      <w:rFonts w:ascii="PragmaticaC" w:hAnsi="PragmaticaC" w:cs="PragmaticaC"/>
      <w:b/>
      <w:bCs/>
      <w:lang w:eastAsia="ru-RU"/>
    </w:rPr>
  </w:style>
  <w:style w:type="paragraph" w:customStyle="1" w:styleId="afa">
    <w:name w:val="название раздела"/>
    <w:basedOn w:val="a"/>
    <w:next w:val="a"/>
    <w:rsid w:val="000026F4"/>
    <w:pPr>
      <w:widowControl/>
      <w:adjustRightInd w:val="0"/>
      <w:spacing w:after="227" w:line="280" w:lineRule="atLeast"/>
      <w:jc w:val="center"/>
    </w:pPr>
    <w:rPr>
      <w:rFonts w:ascii="PragmaticaC" w:hAnsi="PragmaticaC" w:cs="PragmaticaC"/>
      <w:b/>
      <w:bCs/>
      <w:sz w:val="24"/>
      <w:szCs w:val="24"/>
      <w:lang w:eastAsia="ru-RU"/>
    </w:rPr>
  </w:style>
  <w:style w:type="character" w:customStyle="1" w:styleId="submenu-table">
    <w:name w:val="submenu-table"/>
    <w:rsid w:val="000026F4"/>
  </w:style>
  <w:style w:type="paragraph" w:styleId="afb">
    <w:name w:val="TOC Heading"/>
    <w:basedOn w:val="1"/>
    <w:next w:val="a"/>
    <w:uiPriority w:val="39"/>
    <w:unhideWhenUsed/>
    <w:qFormat/>
    <w:rsid w:val="000026F4"/>
    <w:pPr>
      <w:outlineLvl w:val="9"/>
    </w:pPr>
    <w:rPr>
      <w:lang w:eastAsia="ru-RU"/>
    </w:rPr>
  </w:style>
  <w:style w:type="paragraph" w:styleId="14">
    <w:name w:val="toc 1"/>
    <w:basedOn w:val="a"/>
    <w:next w:val="a"/>
    <w:autoRedefine/>
    <w:uiPriority w:val="39"/>
    <w:unhideWhenUsed/>
    <w:rsid w:val="000026F4"/>
    <w:pPr>
      <w:widowControl/>
      <w:tabs>
        <w:tab w:val="left" w:pos="426"/>
        <w:tab w:val="right" w:leader="dot" w:pos="9060"/>
      </w:tabs>
      <w:autoSpaceDE/>
      <w:autoSpaceDN/>
      <w:spacing w:after="100" w:line="276" w:lineRule="auto"/>
      <w:jc w:val="both"/>
    </w:pPr>
    <w:rPr>
      <w:rFonts w:ascii="Calibri" w:hAnsi="Calibri" w:cs="Calibri"/>
      <w:lang w:eastAsia="ru-RU"/>
    </w:rPr>
  </w:style>
  <w:style w:type="paragraph" w:styleId="22">
    <w:name w:val="toc 2"/>
    <w:basedOn w:val="a"/>
    <w:next w:val="a"/>
    <w:autoRedefine/>
    <w:uiPriority w:val="39"/>
    <w:unhideWhenUsed/>
    <w:rsid w:val="000026F4"/>
    <w:pPr>
      <w:widowControl/>
      <w:autoSpaceDE/>
      <w:autoSpaceDN/>
      <w:spacing w:after="100" w:line="276" w:lineRule="auto"/>
      <w:ind w:left="220"/>
    </w:pPr>
    <w:rPr>
      <w:rFonts w:ascii="Calibri" w:hAnsi="Calibri" w:cs="Calibri"/>
      <w:lang w:eastAsia="ru-RU"/>
    </w:rPr>
  </w:style>
  <w:style w:type="paragraph" w:styleId="afc">
    <w:name w:val="Subtitle"/>
    <w:basedOn w:val="a"/>
    <w:next w:val="a"/>
    <w:link w:val="afd"/>
    <w:uiPriority w:val="11"/>
    <w:qFormat/>
    <w:rsid w:val="000026F4"/>
    <w:pPr>
      <w:keepNext/>
      <w:keepLines/>
      <w:widowControl/>
      <w:autoSpaceDE/>
      <w:autoSpaceDN/>
      <w:spacing w:before="360" w:after="80" w:line="276" w:lineRule="auto"/>
    </w:pPr>
    <w:rPr>
      <w:rFonts w:ascii="Georgia" w:eastAsia="Georgia" w:hAnsi="Georgia" w:cs="Georgia"/>
      <w:i/>
      <w:color w:val="666666"/>
      <w:sz w:val="48"/>
      <w:szCs w:val="48"/>
      <w:lang w:eastAsia="ru-RU"/>
    </w:rPr>
  </w:style>
  <w:style w:type="character" w:customStyle="1" w:styleId="afd">
    <w:name w:val="Подзаголовок Знак"/>
    <w:basedOn w:val="a0"/>
    <w:link w:val="afc"/>
    <w:uiPriority w:val="11"/>
    <w:rsid w:val="000026F4"/>
    <w:rPr>
      <w:rFonts w:ascii="Georgia" w:eastAsia="Georgia" w:hAnsi="Georgia" w:cs="Georgia"/>
      <w:i/>
      <w:color w:val="666666"/>
      <w:sz w:val="48"/>
      <w:szCs w:val="48"/>
      <w:lang w:val="ru-RU"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8C7D91"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next w:val="a"/>
    <w:link w:val="10"/>
    <w:uiPriority w:val="9"/>
    <w:qFormat/>
    <w:rsid w:val="00016C5D"/>
    <w:pPr>
      <w:keepNext/>
      <w:keepLines/>
      <w:widowControl/>
      <w:autoSpaceDE/>
      <w:autoSpaceDN/>
      <w:spacing w:before="240" w:line="259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0026F4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026F4"/>
    <w:pPr>
      <w:keepNext/>
      <w:keepLines/>
      <w:widowControl/>
      <w:autoSpaceDE/>
      <w:autoSpaceDN/>
      <w:spacing w:before="280" w:after="80" w:line="276" w:lineRule="auto"/>
      <w:outlineLvl w:val="2"/>
    </w:pPr>
    <w:rPr>
      <w:rFonts w:ascii="Calibri" w:hAnsi="Calibri" w:cs="Calibri"/>
      <w:b/>
      <w:sz w:val="28"/>
      <w:szCs w:val="28"/>
      <w:lang w:eastAsia="ru-RU"/>
    </w:rPr>
  </w:style>
  <w:style w:type="paragraph" w:styleId="40">
    <w:name w:val="heading 4"/>
    <w:basedOn w:val="a"/>
    <w:next w:val="a"/>
    <w:link w:val="41"/>
    <w:uiPriority w:val="9"/>
    <w:semiHidden/>
    <w:unhideWhenUsed/>
    <w:qFormat/>
    <w:rsid w:val="000026F4"/>
    <w:pPr>
      <w:keepNext/>
      <w:keepLines/>
      <w:widowControl/>
      <w:autoSpaceDE/>
      <w:autoSpaceDN/>
      <w:spacing w:before="240" w:after="40" w:line="276" w:lineRule="auto"/>
      <w:outlineLvl w:val="3"/>
    </w:pPr>
    <w:rPr>
      <w:rFonts w:ascii="Calibri" w:hAnsi="Calibri" w:cs="Calibri"/>
      <w:b/>
      <w:sz w:val="24"/>
      <w:szCs w:val="24"/>
      <w:lang w:eastAsia="ru-RU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0026F4"/>
    <w:pPr>
      <w:keepNext/>
      <w:keepLines/>
      <w:widowControl/>
      <w:autoSpaceDE/>
      <w:autoSpaceDN/>
      <w:spacing w:before="220" w:after="40" w:line="276" w:lineRule="auto"/>
      <w:outlineLvl w:val="4"/>
    </w:pPr>
    <w:rPr>
      <w:rFonts w:ascii="Calibri" w:hAnsi="Calibri" w:cs="Calibri"/>
      <w:b/>
      <w:lang w:eastAsia="ru-RU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0026F4"/>
    <w:pPr>
      <w:keepNext/>
      <w:keepLines/>
      <w:widowControl/>
      <w:autoSpaceDE/>
      <w:autoSpaceDN/>
      <w:spacing w:before="200" w:after="40" w:line="276" w:lineRule="auto"/>
      <w:outlineLvl w:val="5"/>
    </w:pPr>
    <w:rPr>
      <w:rFonts w:ascii="Calibri" w:hAnsi="Calibri" w:cs="Calibri"/>
      <w:b/>
      <w:sz w:val="20"/>
      <w:szCs w:val="20"/>
      <w:lang w:eastAsia="ru-RU"/>
    </w:rPr>
  </w:style>
  <w:style w:type="paragraph" w:styleId="8">
    <w:name w:val="heading 8"/>
    <w:basedOn w:val="a"/>
    <w:next w:val="a"/>
    <w:link w:val="80"/>
    <w:uiPriority w:val="9"/>
    <w:qFormat/>
    <w:rsid w:val="000026F4"/>
    <w:pPr>
      <w:widowControl/>
      <w:autoSpaceDE/>
      <w:autoSpaceDN/>
      <w:spacing w:before="240" w:after="60"/>
      <w:outlineLvl w:val="7"/>
    </w:pPr>
    <w:rPr>
      <w:rFonts w:ascii="Calibri" w:hAnsi="Calibri" w:cs="Calibri"/>
      <w:i/>
      <w:i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nhideWhenUsed/>
    <w:qFormat/>
    <w:rsid w:val="008C7D91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qFormat/>
    <w:rsid w:val="008C7D91"/>
    <w:rPr>
      <w:sz w:val="24"/>
      <w:szCs w:val="24"/>
    </w:rPr>
  </w:style>
  <w:style w:type="paragraph" w:customStyle="1" w:styleId="11">
    <w:name w:val="Заголовок 11"/>
    <w:basedOn w:val="a"/>
    <w:uiPriority w:val="1"/>
    <w:qFormat/>
    <w:rsid w:val="008C7D91"/>
    <w:pPr>
      <w:ind w:left="1587" w:right="1117"/>
      <w:jc w:val="center"/>
      <w:outlineLvl w:val="1"/>
    </w:pPr>
    <w:rPr>
      <w:b/>
      <w:bCs/>
      <w:sz w:val="28"/>
      <w:szCs w:val="28"/>
    </w:rPr>
  </w:style>
  <w:style w:type="paragraph" w:customStyle="1" w:styleId="21">
    <w:name w:val="Заголовок 21"/>
    <w:basedOn w:val="a"/>
    <w:uiPriority w:val="1"/>
    <w:qFormat/>
    <w:rsid w:val="008C7D91"/>
    <w:pPr>
      <w:ind w:left="393"/>
      <w:outlineLvl w:val="2"/>
    </w:pPr>
    <w:rPr>
      <w:sz w:val="28"/>
      <w:szCs w:val="28"/>
    </w:rPr>
  </w:style>
  <w:style w:type="paragraph" w:customStyle="1" w:styleId="31">
    <w:name w:val="Заголовок 31"/>
    <w:basedOn w:val="a"/>
    <w:uiPriority w:val="1"/>
    <w:qFormat/>
    <w:rsid w:val="008C7D91"/>
    <w:pPr>
      <w:ind w:left="393"/>
      <w:outlineLvl w:val="3"/>
    </w:pPr>
    <w:rPr>
      <w:b/>
      <w:bCs/>
      <w:sz w:val="24"/>
      <w:szCs w:val="24"/>
    </w:rPr>
  </w:style>
  <w:style w:type="paragraph" w:customStyle="1" w:styleId="410">
    <w:name w:val="Заголовок 41"/>
    <w:basedOn w:val="a"/>
    <w:uiPriority w:val="1"/>
    <w:qFormat/>
    <w:rsid w:val="008C7D91"/>
    <w:pPr>
      <w:spacing w:before="3" w:line="274" w:lineRule="exact"/>
      <w:ind w:left="754"/>
      <w:jc w:val="both"/>
      <w:outlineLvl w:val="4"/>
    </w:pPr>
    <w:rPr>
      <w:b/>
      <w:bCs/>
      <w:i/>
      <w:iCs/>
      <w:sz w:val="24"/>
      <w:szCs w:val="24"/>
    </w:rPr>
  </w:style>
  <w:style w:type="paragraph" w:styleId="a5">
    <w:name w:val="List Paragraph"/>
    <w:basedOn w:val="a"/>
    <w:link w:val="a6"/>
    <w:uiPriority w:val="1"/>
    <w:qFormat/>
    <w:rsid w:val="008C7D91"/>
    <w:pPr>
      <w:ind w:left="1114" w:hanging="361"/>
    </w:pPr>
  </w:style>
  <w:style w:type="paragraph" w:customStyle="1" w:styleId="TableParagraph">
    <w:name w:val="Table Paragraph"/>
    <w:basedOn w:val="a"/>
    <w:uiPriority w:val="1"/>
    <w:qFormat/>
    <w:rsid w:val="008C7D91"/>
  </w:style>
  <w:style w:type="character" w:customStyle="1" w:styleId="normaltextrun">
    <w:name w:val="normaltextrun"/>
    <w:basedOn w:val="a0"/>
    <w:rsid w:val="009D7FFA"/>
  </w:style>
  <w:style w:type="paragraph" w:styleId="a7">
    <w:name w:val="No Spacing"/>
    <w:link w:val="a8"/>
    <w:uiPriority w:val="1"/>
    <w:qFormat/>
    <w:rsid w:val="009D7FFA"/>
    <w:pPr>
      <w:widowControl/>
      <w:autoSpaceDE/>
      <w:autoSpaceDN/>
    </w:pPr>
    <w:rPr>
      <w:rFonts w:eastAsiaTheme="minorEastAsia"/>
      <w:lang w:val="ru-RU" w:eastAsia="ru-RU"/>
    </w:rPr>
  </w:style>
  <w:style w:type="character" w:customStyle="1" w:styleId="a8">
    <w:name w:val="Без интервала Знак"/>
    <w:link w:val="a7"/>
    <w:uiPriority w:val="1"/>
    <w:rsid w:val="009D7FFA"/>
    <w:rPr>
      <w:rFonts w:eastAsiaTheme="minorEastAsia"/>
      <w:lang w:val="ru-RU" w:eastAsia="ru-RU"/>
    </w:rPr>
  </w:style>
  <w:style w:type="table" w:styleId="a9">
    <w:name w:val="Table Grid"/>
    <w:basedOn w:val="a1"/>
    <w:uiPriority w:val="59"/>
    <w:rsid w:val="004907FB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10">
    <w:name w:val="Заголовок 1 Знак"/>
    <w:basedOn w:val="a0"/>
    <w:link w:val="1"/>
    <w:uiPriority w:val="9"/>
    <w:rsid w:val="00016C5D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ru-RU"/>
    </w:rPr>
  </w:style>
  <w:style w:type="character" w:customStyle="1" w:styleId="aa">
    <w:name w:val="Основной текст_"/>
    <w:basedOn w:val="a0"/>
    <w:link w:val="12"/>
    <w:rsid w:val="00016C5D"/>
    <w:rPr>
      <w:rFonts w:ascii="Bookman Old Style" w:eastAsia="Bookman Old Style" w:hAnsi="Bookman Old Style" w:cs="Bookman Old Style"/>
      <w:sz w:val="18"/>
      <w:szCs w:val="18"/>
      <w:shd w:val="clear" w:color="auto" w:fill="FFFFFF"/>
    </w:rPr>
  </w:style>
  <w:style w:type="character" w:customStyle="1" w:styleId="61">
    <w:name w:val="Основной текст (6)_"/>
    <w:basedOn w:val="a0"/>
    <w:link w:val="62"/>
    <w:rsid w:val="00016C5D"/>
    <w:rPr>
      <w:rFonts w:ascii="Bookman Old Style" w:eastAsia="Bookman Old Style" w:hAnsi="Bookman Old Style" w:cs="Bookman Old Style"/>
      <w:sz w:val="16"/>
      <w:szCs w:val="16"/>
      <w:shd w:val="clear" w:color="auto" w:fill="FFFFFF"/>
    </w:rPr>
  </w:style>
  <w:style w:type="paragraph" w:customStyle="1" w:styleId="12">
    <w:name w:val="Основной текст1"/>
    <w:basedOn w:val="a"/>
    <w:link w:val="aa"/>
    <w:rsid w:val="00016C5D"/>
    <w:pPr>
      <w:shd w:val="clear" w:color="auto" w:fill="FFFFFF"/>
      <w:autoSpaceDE/>
      <w:autoSpaceDN/>
      <w:spacing w:line="269" w:lineRule="auto"/>
      <w:ind w:firstLine="280"/>
    </w:pPr>
    <w:rPr>
      <w:rFonts w:ascii="Bookman Old Style" w:eastAsia="Bookman Old Style" w:hAnsi="Bookman Old Style" w:cs="Bookman Old Style"/>
      <w:sz w:val="18"/>
      <w:szCs w:val="18"/>
      <w:lang w:val="en-US"/>
    </w:rPr>
  </w:style>
  <w:style w:type="paragraph" w:customStyle="1" w:styleId="62">
    <w:name w:val="Основной текст (6)"/>
    <w:basedOn w:val="a"/>
    <w:link w:val="61"/>
    <w:rsid w:val="00016C5D"/>
    <w:pPr>
      <w:shd w:val="clear" w:color="auto" w:fill="FFFFFF"/>
      <w:autoSpaceDE/>
      <w:autoSpaceDN/>
      <w:spacing w:after="190"/>
      <w:jc w:val="center"/>
    </w:pPr>
    <w:rPr>
      <w:rFonts w:ascii="Bookman Old Style" w:eastAsia="Bookman Old Style" w:hAnsi="Bookman Old Style" w:cs="Bookman Old Style"/>
      <w:sz w:val="16"/>
      <w:szCs w:val="16"/>
      <w:lang w:val="en-US"/>
    </w:rPr>
  </w:style>
  <w:style w:type="character" w:customStyle="1" w:styleId="a6">
    <w:name w:val="Абзац списка Знак"/>
    <w:link w:val="a5"/>
    <w:locked/>
    <w:rsid w:val="000026F4"/>
    <w:rPr>
      <w:rFonts w:ascii="Times New Roman" w:eastAsia="Times New Roman" w:hAnsi="Times New Roman" w:cs="Times New Roman"/>
      <w:lang w:val="ru-RU"/>
    </w:rPr>
  </w:style>
  <w:style w:type="character" w:customStyle="1" w:styleId="20">
    <w:name w:val="Заголовок 2 Знак"/>
    <w:basedOn w:val="a0"/>
    <w:link w:val="2"/>
    <w:uiPriority w:val="9"/>
    <w:rsid w:val="000026F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ru-RU"/>
    </w:rPr>
  </w:style>
  <w:style w:type="paragraph" w:styleId="HTML">
    <w:name w:val="HTML Preformatted"/>
    <w:basedOn w:val="a"/>
    <w:link w:val="HTML0"/>
    <w:uiPriority w:val="99"/>
    <w:unhideWhenUsed/>
    <w:rsid w:val="000026F4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autoSpaceDE/>
      <w:autoSpaceDN/>
    </w:pPr>
    <w:rPr>
      <w:rFonts w:ascii="Courier New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0026F4"/>
    <w:rPr>
      <w:rFonts w:ascii="Courier New" w:eastAsia="Times New Roman" w:hAnsi="Courier New" w:cs="Courier New"/>
      <w:sz w:val="20"/>
      <w:szCs w:val="20"/>
      <w:lang w:val="ru-RU" w:eastAsia="ru-RU"/>
    </w:rPr>
  </w:style>
  <w:style w:type="paragraph" w:styleId="ab">
    <w:name w:val="header"/>
    <w:basedOn w:val="a"/>
    <w:link w:val="ac"/>
    <w:uiPriority w:val="99"/>
    <w:unhideWhenUsed/>
    <w:rsid w:val="000026F4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uiPriority w:val="99"/>
    <w:rsid w:val="000026F4"/>
    <w:rPr>
      <w:rFonts w:ascii="Times New Roman" w:eastAsia="Times New Roman" w:hAnsi="Times New Roman" w:cs="Times New Roman"/>
      <w:lang w:val="ru-RU"/>
    </w:rPr>
  </w:style>
  <w:style w:type="paragraph" w:styleId="ad">
    <w:name w:val="footer"/>
    <w:basedOn w:val="a"/>
    <w:link w:val="ae"/>
    <w:uiPriority w:val="99"/>
    <w:unhideWhenUsed/>
    <w:rsid w:val="000026F4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rsid w:val="000026F4"/>
    <w:rPr>
      <w:rFonts w:ascii="Times New Roman" w:eastAsia="Times New Roman" w:hAnsi="Times New Roman" w:cs="Times New Roman"/>
      <w:lang w:val="ru-RU"/>
    </w:rPr>
  </w:style>
  <w:style w:type="character" w:customStyle="1" w:styleId="30">
    <w:name w:val="Заголовок 3 Знак"/>
    <w:basedOn w:val="a0"/>
    <w:link w:val="3"/>
    <w:uiPriority w:val="9"/>
    <w:semiHidden/>
    <w:rsid w:val="000026F4"/>
    <w:rPr>
      <w:rFonts w:ascii="Calibri" w:eastAsia="Times New Roman" w:hAnsi="Calibri" w:cs="Calibri"/>
      <w:b/>
      <w:sz w:val="28"/>
      <w:szCs w:val="28"/>
      <w:lang w:val="ru-RU" w:eastAsia="ru-RU"/>
    </w:rPr>
  </w:style>
  <w:style w:type="character" w:customStyle="1" w:styleId="41">
    <w:name w:val="Заголовок 4 Знак"/>
    <w:basedOn w:val="a0"/>
    <w:link w:val="40"/>
    <w:uiPriority w:val="9"/>
    <w:semiHidden/>
    <w:rsid w:val="000026F4"/>
    <w:rPr>
      <w:rFonts w:ascii="Calibri" w:eastAsia="Times New Roman" w:hAnsi="Calibri" w:cs="Calibri"/>
      <w:b/>
      <w:sz w:val="24"/>
      <w:szCs w:val="24"/>
      <w:lang w:val="ru-RU" w:eastAsia="ru-RU"/>
    </w:rPr>
  </w:style>
  <w:style w:type="character" w:customStyle="1" w:styleId="50">
    <w:name w:val="Заголовок 5 Знак"/>
    <w:basedOn w:val="a0"/>
    <w:link w:val="5"/>
    <w:uiPriority w:val="9"/>
    <w:semiHidden/>
    <w:rsid w:val="000026F4"/>
    <w:rPr>
      <w:rFonts w:ascii="Calibri" w:eastAsia="Times New Roman" w:hAnsi="Calibri" w:cs="Calibri"/>
      <w:b/>
      <w:lang w:val="ru-RU" w:eastAsia="ru-RU"/>
    </w:rPr>
  </w:style>
  <w:style w:type="character" w:customStyle="1" w:styleId="60">
    <w:name w:val="Заголовок 6 Знак"/>
    <w:basedOn w:val="a0"/>
    <w:link w:val="6"/>
    <w:uiPriority w:val="9"/>
    <w:semiHidden/>
    <w:rsid w:val="000026F4"/>
    <w:rPr>
      <w:rFonts w:ascii="Calibri" w:eastAsia="Times New Roman" w:hAnsi="Calibri" w:cs="Calibri"/>
      <w:b/>
      <w:sz w:val="20"/>
      <w:szCs w:val="20"/>
      <w:lang w:val="ru-RU" w:eastAsia="ru-RU"/>
    </w:rPr>
  </w:style>
  <w:style w:type="character" w:customStyle="1" w:styleId="80">
    <w:name w:val="Заголовок 8 Знак"/>
    <w:basedOn w:val="a0"/>
    <w:link w:val="8"/>
    <w:uiPriority w:val="9"/>
    <w:rsid w:val="000026F4"/>
    <w:rPr>
      <w:rFonts w:ascii="Calibri" w:eastAsia="Times New Roman" w:hAnsi="Calibri" w:cs="Calibri"/>
      <w:i/>
      <w:iCs/>
      <w:sz w:val="24"/>
      <w:szCs w:val="24"/>
      <w:lang w:val="ru-RU" w:eastAsia="ru-RU"/>
    </w:rPr>
  </w:style>
  <w:style w:type="paragraph" w:styleId="af">
    <w:name w:val="Title"/>
    <w:basedOn w:val="a"/>
    <w:next w:val="a"/>
    <w:link w:val="af0"/>
    <w:uiPriority w:val="10"/>
    <w:qFormat/>
    <w:rsid w:val="000026F4"/>
    <w:pPr>
      <w:keepNext/>
      <w:keepLines/>
      <w:widowControl/>
      <w:autoSpaceDE/>
      <w:autoSpaceDN/>
      <w:spacing w:before="480" w:after="120" w:line="276" w:lineRule="auto"/>
    </w:pPr>
    <w:rPr>
      <w:rFonts w:ascii="Calibri" w:hAnsi="Calibri" w:cs="Calibri"/>
      <w:b/>
      <w:sz w:val="72"/>
      <w:szCs w:val="72"/>
      <w:lang w:eastAsia="ru-RU"/>
    </w:rPr>
  </w:style>
  <w:style w:type="character" w:customStyle="1" w:styleId="af0">
    <w:name w:val="Название Знак"/>
    <w:basedOn w:val="a0"/>
    <w:link w:val="af"/>
    <w:uiPriority w:val="10"/>
    <w:rsid w:val="000026F4"/>
    <w:rPr>
      <w:rFonts w:ascii="Calibri" w:eastAsia="Times New Roman" w:hAnsi="Calibri" w:cs="Calibri"/>
      <w:b/>
      <w:sz w:val="72"/>
      <w:szCs w:val="72"/>
      <w:lang w:val="ru-RU" w:eastAsia="ru-RU"/>
    </w:rPr>
  </w:style>
  <w:style w:type="paragraph" w:styleId="af1">
    <w:name w:val="Normal (Web)"/>
    <w:basedOn w:val="a"/>
    <w:unhideWhenUsed/>
    <w:rsid w:val="000026F4"/>
    <w:pPr>
      <w:widowControl/>
      <w:autoSpaceDE/>
      <w:autoSpaceDN/>
      <w:spacing w:before="100" w:beforeAutospacing="1" w:after="100" w:afterAutospacing="1"/>
    </w:pPr>
    <w:rPr>
      <w:rFonts w:cs="Calibri"/>
      <w:sz w:val="24"/>
      <w:szCs w:val="24"/>
      <w:lang w:eastAsia="ru-RU"/>
    </w:rPr>
  </w:style>
  <w:style w:type="paragraph" w:styleId="af2">
    <w:name w:val="Balloon Text"/>
    <w:basedOn w:val="a"/>
    <w:link w:val="af3"/>
    <w:uiPriority w:val="99"/>
    <w:semiHidden/>
    <w:unhideWhenUsed/>
    <w:rsid w:val="000026F4"/>
    <w:pPr>
      <w:widowControl/>
      <w:autoSpaceDE/>
      <w:autoSpaceDN/>
    </w:pPr>
    <w:rPr>
      <w:rFonts w:ascii="Segoe UI" w:hAnsi="Segoe UI" w:cs="Calibri"/>
      <w:sz w:val="18"/>
      <w:szCs w:val="18"/>
      <w:lang w:eastAsia="ru-RU"/>
    </w:rPr>
  </w:style>
  <w:style w:type="character" w:customStyle="1" w:styleId="af3">
    <w:name w:val="Текст выноски Знак"/>
    <w:basedOn w:val="a0"/>
    <w:link w:val="af2"/>
    <w:uiPriority w:val="99"/>
    <w:semiHidden/>
    <w:rsid w:val="000026F4"/>
    <w:rPr>
      <w:rFonts w:ascii="Segoe UI" w:eastAsia="Times New Roman" w:hAnsi="Segoe UI" w:cs="Calibri"/>
      <w:sz w:val="18"/>
      <w:szCs w:val="18"/>
      <w:lang w:val="ru-RU" w:eastAsia="ru-RU"/>
    </w:rPr>
  </w:style>
  <w:style w:type="table" w:customStyle="1" w:styleId="13">
    <w:name w:val="Сетка таблицы1"/>
    <w:basedOn w:val="a1"/>
    <w:next w:val="a9"/>
    <w:uiPriority w:val="59"/>
    <w:rsid w:val="000026F4"/>
    <w:pPr>
      <w:widowControl/>
      <w:autoSpaceDE/>
      <w:autoSpaceDN/>
      <w:spacing w:after="200" w:line="276" w:lineRule="auto"/>
    </w:pPr>
    <w:rPr>
      <w:rFonts w:ascii="Calibri" w:eastAsia="Calibri" w:hAnsi="Calibri" w:cs="Calibri"/>
      <w:lang w:val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af4">
    <w:name w:val="Strong"/>
    <w:qFormat/>
    <w:rsid w:val="000026F4"/>
    <w:rPr>
      <w:b/>
      <w:bCs/>
    </w:rPr>
  </w:style>
  <w:style w:type="character" w:customStyle="1" w:styleId="a4">
    <w:name w:val="Основной текст Знак"/>
    <w:link w:val="a3"/>
    <w:rsid w:val="000026F4"/>
    <w:rPr>
      <w:rFonts w:ascii="Times New Roman" w:eastAsia="Times New Roman" w:hAnsi="Times New Roman" w:cs="Times New Roman"/>
      <w:sz w:val="24"/>
      <w:szCs w:val="24"/>
      <w:lang w:val="ru-RU"/>
    </w:rPr>
  </w:style>
  <w:style w:type="paragraph" w:styleId="32">
    <w:name w:val="Body Text 3"/>
    <w:basedOn w:val="a"/>
    <w:link w:val="33"/>
    <w:uiPriority w:val="99"/>
    <w:unhideWhenUsed/>
    <w:rsid w:val="000026F4"/>
    <w:pPr>
      <w:widowControl/>
      <w:autoSpaceDE/>
      <w:autoSpaceDN/>
      <w:spacing w:after="120"/>
    </w:pPr>
    <w:rPr>
      <w:rFonts w:cs="Calibri"/>
      <w:sz w:val="16"/>
      <w:szCs w:val="16"/>
      <w:lang w:eastAsia="ru-RU"/>
    </w:rPr>
  </w:style>
  <w:style w:type="character" w:customStyle="1" w:styleId="33">
    <w:name w:val="Основной текст 3 Знак"/>
    <w:basedOn w:val="a0"/>
    <w:link w:val="32"/>
    <w:uiPriority w:val="99"/>
    <w:rsid w:val="000026F4"/>
    <w:rPr>
      <w:rFonts w:ascii="Times New Roman" w:eastAsia="Times New Roman" w:hAnsi="Times New Roman" w:cs="Calibri"/>
      <w:sz w:val="16"/>
      <w:szCs w:val="16"/>
      <w:lang w:val="ru-RU" w:eastAsia="ru-RU"/>
    </w:rPr>
  </w:style>
  <w:style w:type="paragraph" w:customStyle="1" w:styleId="c76">
    <w:name w:val="c76"/>
    <w:basedOn w:val="a"/>
    <w:rsid w:val="000026F4"/>
    <w:pPr>
      <w:widowControl/>
      <w:autoSpaceDE/>
      <w:autoSpaceDN/>
      <w:spacing w:before="100" w:beforeAutospacing="1" w:after="100" w:afterAutospacing="1"/>
    </w:pPr>
    <w:rPr>
      <w:rFonts w:cs="Calibri"/>
      <w:sz w:val="24"/>
      <w:szCs w:val="24"/>
      <w:lang w:eastAsia="ru-RU"/>
    </w:rPr>
  </w:style>
  <w:style w:type="character" w:customStyle="1" w:styleId="c0">
    <w:name w:val="c0"/>
    <w:rsid w:val="000026F4"/>
  </w:style>
  <w:style w:type="paragraph" w:customStyle="1" w:styleId="c86">
    <w:name w:val="c86"/>
    <w:basedOn w:val="a"/>
    <w:rsid w:val="000026F4"/>
    <w:pPr>
      <w:widowControl/>
      <w:autoSpaceDE/>
      <w:autoSpaceDN/>
      <w:spacing w:before="100" w:beforeAutospacing="1" w:after="100" w:afterAutospacing="1"/>
    </w:pPr>
    <w:rPr>
      <w:rFonts w:cs="Calibri"/>
      <w:sz w:val="24"/>
      <w:szCs w:val="24"/>
      <w:lang w:eastAsia="ru-RU"/>
    </w:rPr>
  </w:style>
  <w:style w:type="character" w:customStyle="1" w:styleId="c16">
    <w:name w:val="c16"/>
    <w:rsid w:val="000026F4"/>
  </w:style>
  <w:style w:type="character" w:customStyle="1" w:styleId="c9">
    <w:name w:val="c9"/>
    <w:rsid w:val="000026F4"/>
  </w:style>
  <w:style w:type="paragraph" w:customStyle="1" w:styleId="c3">
    <w:name w:val="c3"/>
    <w:basedOn w:val="a"/>
    <w:rsid w:val="000026F4"/>
    <w:pPr>
      <w:widowControl/>
      <w:autoSpaceDE/>
      <w:autoSpaceDN/>
      <w:spacing w:before="100" w:beforeAutospacing="1" w:after="100" w:afterAutospacing="1"/>
    </w:pPr>
    <w:rPr>
      <w:rFonts w:cs="Calibri"/>
      <w:sz w:val="24"/>
      <w:szCs w:val="24"/>
      <w:lang w:eastAsia="ru-RU"/>
    </w:rPr>
  </w:style>
  <w:style w:type="character" w:customStyle="1" w:styleId="c1">
    <w:name w:val="c1"/>
    <w:rsid w:val="000026F4"/>
  </w:style>
  <w:style w:type="paragraph" w:styleId="af5">
    <w:name w:val="List"/>
    <w:basedOn w:val="a3"/>
    <w:uiPriority w:val="99"/>
    <w:rsid w:val="000026F4"/>
    <w:pPr>
      <w:widowControl/>
      <w:autoSpaceDE/>
      <w:autoSpaceDN/>
      <w:spacing w:after="220" w:line="220" w:lineRule="atLeast"/>
      <w:ind w:left="1440" w:hanging="360"/>
    </w:pPr>
    <w:rPr>
      <w:rFonts w:cs="Calibri"/>
      <w:sz w:val="20"/>
      <w:szCs w:val="20"/>
      <w:lang w:eastAsia="ru-RU"/>
    </w:rPr>
  </w:style>
  <w:style w:type="paragraph" w:customStyle="1" w:styleId="c2">
    <w:name w:val="c2"/>
    <w:basedOn w:val="a"/>
    <w:rsid w:val="000026F4"/>
    <w:pPr>
      <w:widowControl/>
      <w:autoSpaceDE/>
      <w:autoSpaceDN/>
      <w:spacing w:before="100" w:beforeAutospacing="1" w:after="100" w:afterAutospacing="1"/>
    </w:pPr>
    <w:rPr>
      <w:rFonts w:cs="Calibri"/>
      <w:sz w:val="24"/>
      <w:szCs w:val="24"/>
      <w:lang w:eastAsia="ru-RU"/>
    </w:rPr>
  </w:style>
  <w:style w:type="character" w:styleId="af6">
    <w:name w:val="Hyperlink"/>
    <w:uiPriority w:val="99"/>
    <w:unhideWhenUsed/>
    <w:rsid w:val="000026F4"/>
    <w:rPr>
      <w:color w:val="0000FF"/>
      <w:u w:val="single"/>
    </w:rPr>
  </w:style>
  <w:style w:type="paragraph" w:styleId="4">
    <w:name w:val="List Bullet 4"/>
    <w:basedOn w:val="a"/>
    <w:uiPriority w:val="99"/>
    <w:unhideWhenUsed/>
    <w:rsid w:val="000026F4"/>
    <w:pPr>
      <w:widowControl/>
      <w:numPr>
        <w:numId w:val="38"/>
      </w:numPr>
      <w:autoSpaceDE/>
      <w:autoSpaceDN/>
      <w:spacing w:after="200" w:line="276" w:lineRule="auto"/>
      <w:ind w:left="0" w:firstLine="0"/>
      <w:contextualSpacing/>
    </w:pPr>
    <w:rPr>
      <w:rFonts w:ascii="Calibri" w:eastAsia="Calibri" w:hAnsi="Calibri" w:cs="Calibri"/>
    </w:rPr>
  </w:style>
  <w:style w:type="paragraph" w:customStyle="1" w:styleId="c17">
    <w:name w:val="c17"/>
    <w:basedOn w:val="a"/>
    <w:rsid w:val="000026F4"/>
    <w:pPr>
      <w:widowControl/>
      <w:autoSpaceDE/>
      <w:autoSpaceDN/>
      <w:spacing w:before="100" w:beforeAutospacing="1" w:after="100" w:afterAutospacing="1"/>
    </w:pPr>
    <w:rPr>
      <w:rFonts w:cs="Calibri"/>
      <w:sz w:val="24"/>
      <w:szCs w:val="24"/>
      <w:lang w:eastAsia="ru-RU"/>
    </w:rPr>
  </w:style>
  <w:style w:type="character" w:customStyle="1" w:styleId="c5">
    <w:name w:val="c5"/>
    <w:rsid w:val="000026F4"/>
  </w:style>
  <w:style w:type="paragraph" w:customStyle="1" w:styleId="af7">
    <w:name w:val="осн_текст"/>
    <w:rsid w:val="000026F4"/>
    <w:pPr>
      <w:widowControl/>
      <w:adjustRightInd w:val="0"/>
      <w:spacing w:after="200" w:line="238" w:lineRule="atLeast"/>
      <w:ind w:firstLine="340"/>
      <w:jc w:val="both"/>
    </w:pPr>
    <w:rPr>
      <w:rFonts w:ascii="SchoolBookC" w:eastAsia="Times New Roman" w:hAnsi="SchoolBookC" w:cs="SchoolBookC"/>
      <w:color w:val="000000"/>
      <w:sz w:val="21"/>
      <w:szCs w:val="21"/>
      <w:lang w:val="ru-RU" w:eastAsia="ru-RU"/>
    </w:rPr>
  </w:style>
  <w:style w:type="paragraph" w:customStyle="1" w:styleId="af8">
    <w:name w:val="игра"/>
    <w:basedOn w:val="af7"/>
    <w:next w:val="af7"/>
    <w:rsid w:val="000026F4"/>
    <w:pPr>
      <w:spacing w:before="340" w:after="113"/>
    </w:pPr>
    <w:rPr>
      <w:b/>
      <w:bCs/>
      <w:caps/>
      <w:color w:val="auto"/>
    </w:rPr>
  </w:style>
  <w:style w:type="paragraph" w:customStyle="1" w:styleId="af9">
    <w:name w:val="параграф"/>
    <w:basedOn w:val="a"/>
    <w:next w:val="af7"/>
    <w:rsid w:val="000026F4"/>
    <w:pPr>
      <w:widowControl/>
      <w:adjustRightInd w:val="0"/>
      <w:spacing w:before="454" w:after="227" w:line="240" w:lineRule="atLeast"/>
      <w:jc w:val="center"/>
    </w:pPr>
    <w:rPr>
      <w:rFonts w:ascii="PragmaticaC" w:hAnsi="PragmaticaC" w:cs="PragmaticaC"/>
      <w:b/>
      <w:bCs/>
      <w:lang w:eastAsia="ru-RU"/>
    </w:rPr>
  </w:style>
  <w:style w:type="paragraph" w:customStyle="1" w:styleId="afa">
    <w:name w:val="название раздела"/>
    <w:basedOn w:val="a"/>
    <w:next w:val="a"/>
    <w:rsid w:val="000026F4"/>
    <w:pPr>
      <w:widowControl/>
      <w:adjustRightInd w:val="0"/>
      <w:spacing w:after="227" w:line="280" w:lineRule="atLeast"/>
      <w:jc w:val="center"/>
    </w:pPr>
    <w:rPr>
      <w:rFonts w:ascii="PragmaticaC" w:hAnsi="PragmaticaC" w:cs="PragmaticaC"/>
      <w:b/>
      <w:bCs/>
      <w:sz w:val="24"/>
      <w:szCs w:val="24"/>
      <w:lang w:eastAsia="ru-RU"/>
    </w:rPr>
  </w:style>
  <w:style w:type="character" w:customStyle="1" w:styleId="submenu-table">
    <w:name w:val="submenu-table"/>
    <w:rsid w:val="000026F4"/>
  </w:style>
  <w:style w:type="paragraph" w:styleId="afb">
    <w:name w:val="TOC Heading"/>
    <w:basedOn w:val="1"/>
    <w:next w:val="a"/>
    <w:uiPriority w:val="39"/>
    <w:unhideWhenUsed/>
    <w:qFormat/>
    <w:rsid w:val="000026F4"/>
    <w:pPr>
      <w:outlineLvl w:val="9"/>
    </w:pPr>
    <w:rPr>
      <w:lang w:eastAsia="ru-RU"/>
    </w:rPr>
  </w:style>
  <w:style w:type="paragraph" w:styleId="14">
    <w:name w:val="toc 1"/>
    <w:basedOn w:val="a"/>
    <w:next w:val="a"/>
    <w:autoRedefine/>
    <w:uiPriority w:val="39"/>
    <w:unhideWhenUsed/>
    <w:rsid w:val="000026F4"/>
    <w:pPr>
      <w:widowControl/>
      <w:tabs>
        <w:tab w:val="left" w:pos="426"/>
        <w:tab w:val="right" w:leader="dot" w:pos="9060"/>
      </w:tabs>
      <w:autoSpaceDE/>
      <w:autoSpaceDN/>
      <w:spacing w:after="100" w:line="276" w:lineRule="auto"/>
      <w:jc w:val="both"/>
    </w:pPr>
    <w:rPr>
      <w:rFonts w:ascii="Calibri" w:hAnsi="Calibri" w:cs="Calibri"/>
      <w:lang w:eastAsia="ru-RU"/>
    </w:rPr>
  </w:style>
  <w:style w:type="paragraph" w:styleId="22">
    <w:name w:val="toc 2"/>
    <w:basedOn w:val="a"/>
    <w:next w:val="a"/>
    <w:autoRedefine/>
    <w:uiPriority w:val="39"/>
    <w:unhideWhenUsed/>
    <w:rsid w:val="000026F4"/>
    <w:pPr>
      <w:widowControl/>
      <w:autoSpaceDE/>
      <w:autoSpaceDN/>
      <w:spacing w:after="100" w:line="276" w:lineRule="auto"/>
      <w:ind w:left="220"/>
    </w:pPr>
    <w:rPr>
      <w:rFonts w:ascii="Calibri" w:hAnsi="Calibri" w:cs="Calibri"/>
      <w:lang w:eastAsia="ru-RU"/>
    </w:rPr>
  </w:style>
  <w:style w:type="paragraph" w:styleId="afc">
    <w:name w:val="Subtitle"/>
    <w:basedOn w:val="a"/>
    <w:next w:val="a"/>
    <w:link w:val="afd"/>
    <w:uiPriority w:val="11"/>
    <w:qFormat/>
    <w:rsid w:val="000026F4"/>
    <w:pPr>
      <w:keepNext/>
      <w:keepLines/>
      <w:widowControl/>
      <w:autoSpaceDE/>
      <w:autoSpaceDN/>
      <w:spacing w:before="360" w:after="80" w:line="276" w:lineRule="auto"/>
    </w:pPr>
    <w:rPr>
      <w:rFonts w:ascii="Georgia" w:eastAsia="Georgia" w:hAnsi="Georgia" w:cs="Georgia"/>
      <w:i/>
      <w:color w:val="666666"/>
      <w:sz w:val="48"/>
      <w:szCs w:val="48"/>
      <w:lang w:eastAsia="ru-RU"/>
    </w:rPr>
  </w:style>
  <w:style w:type="character" w:customStyle="1" w:styleId="afd">
    <w:name w:val="Подзаголовок Знак"/>
    <w:basedOn w:val="a0"/>
    <w:link w:val="afc"/>
    <w:uiPriority w:val="11"/>
    <w:rsid w:val="000026F4"/>
    <w:rPr>
      <w:rFonts w:ascii="Georgia" w:eastAsia="Georgia" w:hAnsi="Georgia" w:cs="Georgia"/>
      <w:i/>
      <w:color w:val="666666"/>
      <w:sz w:val="48"/>
      <w:szCs w:val="48"/>
      <w:lang w:val="ru-RU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6</Pages>
  <Words>1277</Words>
  <Characters>7280</Characters>
  <Application>Microsoft Office Word</Application>
  <DocSecurity>0</DocSecurity>
  <Lines>60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ELENA</dc:creator>
  <cp:lastModifiedBy>user</cp:lastModifiedBy>
  <cp:revision>4</cp:revision>
  <cp:lastPrinted>2024-09-26T08:08:00Z</cp:lastPrinted>
  <dcterms:created xsi:type="dcterms:W3CDTF">2024-09-26T07:58:00Z</dcterms:created>
  <dcterms:modified xsi:type="dcterms:W3CDTF">2024-10-24T06:16:00Z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2023-09-14T00:00:00Z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2023-12-23T00:00:00Z</vt:filetime>
  </property>
</Properties>
</file>