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68C772" w14:textId="77777777" w:rsidR="00AD17FA" w:rsidRPr="00AD17FA" w:rsidRDefault="00AD17FA" w:rsidP="00AD17F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r w:rsidRPr="00AD17FA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5DB838C1" w14:textId="77777777" w:rsidR="00AD17FA" w:rsidRPr="00AD17FA" w:rsidRDefault="00AD17FA" w:rsidP="00AD17FA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30676481" w14:textId="40510224" w:rsidR="00AD17FA" w:rsidRPr="00AD17FA" w:rsidRDefault="00EB0591" w:rsidP="00AD17FA">
      <w:pPr>
        <w:spacing w:after="0" w:line="360" w:lineRule="auto"/>
        <w:jc w:val="center"/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7ECBFC23" wp14:editId="7294BB7B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  <w:r w:rsidR="00AD17FA" w:rsidRPr="00AD17FA">
        <w:rPr>
          <w:rFonts w:ascii="Times New Roman" w:eastAsia="Calibri" w:hAnsi="Times New Roman" w:cs="Times New Roman"/>
          <w:noProof/>
          <w:color w:val="000000"/>
          <w:sz w:val="28"/>
          <w:szCs w:val="28"/>
          <w:lang w:eastAsia="ru-RU"/>
        </w:rPr>
        <w:t xml:space="preserve">                                                                         </w:t>
      </w:r>
    </w:p>
    <w:p w14:paraId="09876EDA" w14:textId="77777777" w:rsidR="00AD17FA" w:rsidRPr="00AD17FA" w:rsidRDefault="00AD17FA" w:rsidP="00AD17FA">
      <w:pPr>
        <w:spacing w:line="256" w:lineRule="auto"/>
        <w:jc w:val="right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2BB44756" w14:textId="77777777" w:rsidR="00AD17FA" w:rsidRPr="00AD17FA" w:rsidRDefault="00AD17FA" w:rsidP="00AD17FA">
      <w:pPr>
        <w:shd w:val="clear" w:color="auto" w:fill="FFFFFF"/>
        <w:spacing w:after="171"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</w:pPr>
    </w:p>
    <w:p w14:paraId="3E21732D" w14:textId="77777777" w:rsidR="00AD17FA" w:rsidRPr="00AD17FA" w:rsidRDefault="00AD17FA" w:rsidP="00AD17FA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244C6362" w14:textId="77777777" w:rsidR="00AD17FA" w:rsidRPr="00AD17FA" w:rsidRDefault="00AD17FA" w:rsidP="00AD17FA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218D7EDF" w14:textId="77777777" w:rsidR="00AD17FA" w:rsidRPr="00AD17FA" w:rsidRDefault="00AD17FA" w:rsidP="00AD17F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14:paraId="4C48E370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14:paraId="234A22E5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u w:val="single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Наименование учебного курса: ЛИТЕРАТУРНОЕ ЧТЕНИЕ</w:t>
      </w:r>
    </w:p>
    <w:p w14:paraId="6E29718C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Класс: 4 (вариант 1.2)</w:t>
      </w:r>
    </w:p>
    <w:p w14:paraId="46F5F734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14:paraId="65195CBB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19075FC8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14:paraId="4AF23A12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49AAAA24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334E0C9B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544674DE" w14:textId="77777777" w:rsidR="00AD17FA" w:rsidRPr="00AD17FA" w:rsidRDefault="00AD17FA" w:rsidP="00AD17FA">
      <w:pPr>
        <w:shd w:val="clear" w:color="auto" w:fill="FFFFFF"/>
        <w:spacing w:after="171" w:line="24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2DFE4B55" w14:textId="77777777" w:rsidR="00AD17FA" w:rsidRPr="00AD17FA" w:rsidRDefault="00AD17FA" w:rsidP="00AD17F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14:paraId="0F9CB7D3" w14:textId="77777777" w:rsidR="00AD17FA" w:rsidRPr="00AD17FA" w:rsidRDefault="00AD17FA" w:rsidP="00AD17FA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Рабочую программу составила:  </w:t>
      </w:r>
      <w:r w:rsidRPr="00AD17FA"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Кочисова</w:t>
      </w:r>
      <w:proofErr w:type="spellEnd"/>
      <w:r w:rsidRPr="00AD1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Б.К.                                  </w:t>
      </w:r>
    </w:p>
    <w:p w14:paraId="0A44D91F" w14:textId="52BB127C" w:rsidR="00AD17FA" w:rsidRPr="00AD17FA" w:rsidRDefault="00AD17FA" w:rsidP="00AD17FA">
      <w:pPr>
        <w:widowControl w:val="0"/>
        <w:tabs>
          <w:tab w:val="left" w:pos="8789"/>
        </w:tabs>
        <w:autoSpaceDE w:val="0"/>
        <w:autoSpaceDN w:val="0"/>
        <w:spacing w:after="0" w:line="360" w:lineRule="auto"/>
        <w:outlineLvl w:val="2"/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</w:pPr>
      <w:r w:rsidRPr="00AD17FA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Квалификационная категория:</w:t>
      </w:r>
      <w:r w:rsidR="0019617B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 xml:space="preserve"> высшая</w:t>
      </w:r>
    </w:p>
    <w:p w14:paraId="687B08F7" w14:textId="77777777" w:rsidR="00BD1E86" w:rsidRDefault="00BD1E86" w:rsidP="008F2078">
      <w:pPr>
        <w:widowControl w:val="0"/>
        <w:autoSpaceDE w:val="0"/>
        <w:autoSpaceDN w:val="0"/>
        <w:spacing w:after="0" w:line="360" w:lineRule="auto"/>
        <w:ind w:right="154" w:firstLine="709"/>
        <w:jc w:val="center"/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</w:pPr>
    </w:p>
    <w:p w14:paraId="4289611C" w14:textId="33B60217" w:rsidR="008F2078" w:rsidRPr="008F2078" w:rsidRDefault="008F2078" w:rsidP="008F2078">
      <w:pPr>
        <w:widowControl w:val="0"/>
        <w:autoSpaceDE w:val="0"/>
        <w:autoSpaceDN w:val="0"/>
        <w:spacing w:after="0" w:line="360" w:lineRule="auto"/>
        <w:ind w:right="154" w:firstLine="709"/>
        <w:jc w:val="center"/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</w:pPr>
      <w:r w:rsidRPr="008F2078">
        <w:rPr>
          <w:rFonts w:ascii="Times New Roman" w:eastAsia="Times New Roman" w:hAnsi="Times New Roman" w:cs="Times New Roman"/>
          <w:b/>
          <w:bCs/>
          <w:iCs/>
          <w:caps/>
          <w:sz w:val="28"/>
          <w:szCs w:val="28"/>
          <w:lang w:eastAsia="ru-RU"/>
        </w:rPr>
        <w:t>Пояснительная записка</w:t>
      </w:r>
    </w:p>
    <w:p w14:paraId="05E69F1F" w14:textId="38F3CFAC" w:rsidR="008F2078" w:rsidRPr="0023466A" w:rsidRDefault="008F2078" w:rsidP="008F2078">
      <w:pPr>
        <w:pStyle w:val="afa"/>
        <w:ind w:left="0" w:right="0" w:firstLine="567"/>
        <w:rPr>
          <w:color w:val="000000" w:themeColor="text1"/>
          <w:spacing w:val="-3"/>
          <w:sz w:val="28"/>
          <w:szCs w:val="28"/>
          <w:lang w:eastAsia="ru-RU"/>
        </w:rPr>
      </w:pPr>
      <w:r w:rsidRPr="0023466A">
        <w:rPr>
          <w:rFonts w:eastAsia="Times New Roman"/>
          <w:color w:val="000000" w:themeColor="text1"/>
          <w:sz w:val="28"/>
          <w:szCs w:val="28"/>
          <w:lang w:eastAsia="ru-RU"/>
        </w:rPr>
        <w:lastRenderedPageBreak/>
        <w:t>Рабочая программа</w:t>
      </w:r>
      <w:r w:rsidR="00AD17FA">
        <w:rPr>
          <w:rFonts w:eastAsia="Times New Roman"/>
          <w:color w:val="000000" w:themeColor="text1"/>
          <w:sz w:val="28"/>
          <w:szCs w:val="28"/>
          <w:lang w:eastAsia="ru-RU"/>
        </w:rPr>
        <w:t xml:space="preserve"> по предмету </w:t>
      </w:r>
      <w:r w:rsidR="00AD17FA" w:rsidRPr="00AD17FA">
        <w:rPr>
          <w:rFonts w:eastAsia="Times New Roman"/>
          <w:b/>
          <w:color w:val="000000" w:themeColor="text1"/>
          <w:sz w:val="28"/>
          <w:szCs w:val="28"/>
          <w:u w:val="single"/>
          <w:lang w:eastAsia="ru-RU"/>
        </w:rPr>
        <w:t>«Окружающий мир»</w:t>
      </w:r>
      <w:r w:rsidRPr="00AD17FA">
        <w:rPr>
          <w:rFonts w:eastAsia="Times New Roman"/>
          <w:b/>
          <w:color w:val="000000" w:themeColor="text1"/>
          <w:sz w:val="28"/>
          <w:szCs w:val="28"/>
          <w:u w:val="single"/>
          <w:lang w:eastAsia="ru-RU"/>
        </w:rPr>
        <w:t xml:space="preserve"> </w:t>
      </w:r>
      <w:r w:rsidRPr="0023466A">
        <w:rPr>
          <w:color w:val="000000" w:themeColor="text1"/>
          <w:sz w:val="28"/>
          <w:szCs w:val="28"/>
        </w:rPr>
        <w:t xml:space="preserve">для 4 класса глухих обучающихся </w:t>
      </w:r>
      <w:r w:rsidRPr="0023466A">
        <w:rPr>
          <w:b/>
          <w:bCs/>
          <w:color w:val="000000" w:themeColor="text1"/>
          <w:sz w:val="28"/>
          <w:szCs w:val="28"/>
        </w:rPr>
        <w:t>(вариант 1.2)</w:t>
      </w:r>
      <w:r w:rsidRPr="0023466A">
        <w:rPr>
          <w:color w:val="000000" w:themeColor="text1"/>
          <w:sz w:val="28"/>
          <w:szCs w:val="28"/>
        </w:rPr>
        <w:t xml:space="preserve"> составлена </w:t>
      </w:r>
      <w:r w:rsidRPr="0023466A">
        <w:rPr>
          <w:bCs/>
          <w:color w:val="000000" w:themeColor="text1"/>
          <w:sz w:val="28"/>
          <w:szCs w:val="28"/>
        </w:rPr>
        <w:t xml:space="preserve">с учетом Федерального государственного образовательного стандарта </w:t>
      </w:r>
      <w:r w:rsidRPr="0023466A">
        <w:rPr>
          <w:color w:val="000000" w:themeColor="text1"/>
          <w:sz w:val="28"/>
          <w:szCs w:val="28"/>
          <w:lang w:eastAsia="ru-RU"/>
        </w:rPr>
        <w:t>начального общего образования обучающихся с ограниченными возможностями здоровья</w:t>
      </w:r>
      <w:r w:rsidR="00BD1E86">
        <w:rPr>
          <w:color w:val="000000" w:themeColor="text1"/>
          <w:sz w:val="28"/>
          <w:szCs w:val="28"/>
          <w:lang w:eastAsia="ru-RU"/>
        </w:rPr>
        <w:t>.</w:t>
      </w:r>
    </w:p>
    <w:p w14:paraId="5313D90D" w14:textId="77777777" w:rsidR="00BD1E86" w:rsidRPr="00C66585" w:rsidRDefault="00BD1E86" w:rsidP="00BD1E86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2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3B7AA216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6AA90214" w14:textId="77777777" w:rsidR="00BD1E86" w:rsidRPr="00C66585" w:rsidRDefault="00BD1E86" w:rsidP="00BD1E86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Федеральныи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государственныи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</w:t>
      </w:r>
      <w:proofErr w:type="spellStart"/>
      <w:r w:rsidRPr="00C66585">
        <w:rPr>
          <w:rFonts w:ascii="Times New Roman" w:hAnsi="Times New Roman" w:cs="Times New Roman"/>
          <w:color w:val="000000"/>
          <w:sz w:val="28"/>
          <w:szCs w:val="28"/>
        </w:rPr>
        <w:t>образовательныи</w:t>
      </w:r>
      <w:proofErr w:type="spellEnd"/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rFonts w:ascii="Times New Roman" w:hAnsi="Times New Roman" w:cs="Times New Roman"/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70C19C2B" w14:textId="77777777" w:rsidR="00BD1E86" w:rsidRPr="00C66585" w:rsidRDefault="00BD1E86" w:rsidP="00BD1E86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rFonts w:ascii="Times New Roman" w:hAnsi="Times New Roman" w:cs="Times New Roman"/>
          <w:sz w:val="28"/>
          <w:szCs w:val="28"/>
        </w:rPr>
        <w:t>Минпросвещения</w:t>
      </w:r>
      <w:proofErr w:type="spellEnd"/>
      <w:r w:rsidRPr="00C66585">
        <w:rPr>
          <w:rFonts w:ascii="Times New Roman" w:hAnsi="Times New Roman" w:cs="Times New Roman"/>
          <w:sz w:val="28"/>
          <w:szCs w:val="28"/>
        </w:rPr>
        <w:t xml:space="preserve"> России от 24 ноября 2022 г. № 1025);</w:t>
      </w:r>
    </w:p>
    <w:p w14:paraId="4E9114D5" w14:textId="77777777" w:rsidR="00BD1E86" w:rsidRPr="00C66585" w:rsidRDefault="00BD1E86" w:rsidP="00BD1E86">
      <w:pPr>
        <w:pStyle w:val="afc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2ED908EB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C66585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5737FB88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19B97A48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66585">
        <w:rPr>
          <w:rFonts w:ascii="Times New Roman" w:hAnsi="Times New Roman" w:cs="Times New Roman"/>
          <w:sz w:val="28"/>
          <w:szCs w:val="28"/>
        </w:rPr>
        <w:t xml:space="preserve">безопасности и (или) безвредности для человека факторов среды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>обитания,</w:t>
      </w:r>
    </w:p>
    <w:p w14:paraId="7B94E8E1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1AB6FFF1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C66585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C6658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985924B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144A4DF8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019DED5A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22A74966" w14:textId="77777777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06B78E46" w14:textId="1DA9F76D" w:rsidR="00BD1E86" w:rsidRPr="00C66585" w:rsidRDefault="00BD1E86" w:rsidP="00BD1E86">
      <w:pPr>
        <w:pStyle w:val="a5"/>
        <w:widowControl w:val="0"/>
        <w:numPr>
          <w:ilvl w:val="0"/>
          <w:numId w:val="22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год</w:t>
      </w:r>
      <w:r w:rsidR="00FD41BF">
        <w:rPr>
          <w:rFonts w:ascii="Times New Roman" w:hAnsi="Times New Roman" w:cs="Times New Roman"/>
          <w:sz w:val="28"/>
          <w:szCs w:val="28"/>
        </w:rPr>
        <w:t>,</w:t>
      </w:r>
    </w:p>
    <w:bookmarkEnd w:id="2"/>
    <w:p w14:paraId="307CE5D1" w14:textId="77777777" w:rsidR="008F2078" w:rsidRPr="004E3825" w:rsidRDefault="008F2078" w:rsidP="00FD41BF">
      <w:pPr>
        <w:pStyle w:val="afa"/>
        <w:tabs>
          <w:tab w:val="left" w:pos="993"/>
        </w:tabs>
        <w:ind w:left="0" w:right="0" w:firstLine="0"/>
        <w:contextualSpacing/>
        <w:rPr>
          <w:rFonts w:eastAsiaTheme="majorEastAsia"/>
          <w:b/>
          <w:bCs/>
          <w:caps/>
          <w:sz w:val="28"/>
          <w:szCs w:val="28"/>
        </w:rPr>
      </w:pPr>
      <w:r w:rsidRPr="00154CE9">
        <w:rPr>
          <w:sz w:val="28"/>
          <w:szCs w:val="28"/>
        </w:rPr>
        <w:t xml:space="preserve">а также ориентирована на целевые приоритеты, сформулированные в федеральной рабочей программе воспитания. </w:t>
      </w:r>
    </w:p>
    <w:p w14:paraId="2B3EEAD5" w14:textId="01A2CEAC" w:rsidR="00075D03" w:rsidRPr="00C01083" w:rsidRDefault="00075D03" w:rsidP="008F2078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23466A"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Цель</w:t>
      </w:r>
      <w:r w:rsidR="0023466A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изучения учебного предмета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: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формирование целостной картины мира и осознание места в нем человека на основе единства рационально-научного познания и эмоционально-ценностного осмысления обучающимся личного опыта, опыта общения с людьми, обществом и природой.</w:t>
      </w:r>
    </w:p>
    <w:p w14:paraId="27C3A6ED" w14:textId="7DB84D37" w:rsidR="00DC30D1" w:rsidRPr="00DC30D1" w:rsidRDefault="0023466A" w:rsidP="008F2078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Основными </w:t>
      </w:r>
      <w:r w:rsidRPr="0023466A">
        <w:rPr>
          <w:rFonts w:ascii="Times New Roman" w:hAnsi="Times New Roman" w:cs="Times New Roman"/>
          <w:b/>
          <w:sz w:val="28"/>
          <w:szCs w:val="28"/>
        </w:rPr>
        <w:t>задачами</w:t>
      </w:r>
      <w:r w:rsidR="00DC30D1" w:rsidRPr="00DC30D1">
        <w:rPr>
          <w:rFonts w:ascii="Times New Roman" w:hAnsi="Times New Roman" w:cs="Times New Roman"/>
          <w:sz w:val="28"/>
          <w:szCs w:val="28"/>
        </w:rPr>
        <w:t xml:space="preserve"> являются:</w:t>
      </w:r>
    </w:p>
    <w:p w14:paraId="79C29473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 xml:space="preserve">формирование умений использовать знания об окружающем мире для </w:t>
      </w:r>
      <w:r w:rsidRPr="0037791B">
        <w:rPr>
          <w:rFonts w:ascii="Times New Roman" w:hAnsi="Times New Roman" w:cs="Times New Roman"/>
          <w:sz w:val="28"/>
          <w:szCs w:val="28"/>
        </w:rPr>
        <w:lastRenderedPageBreak/>
        <w:t>осмысленной и самостоятельной организации безопасной жизни в конкретных природных и климатических условиях;</w:t>
      </w:r>
    </w:p>
    <w:p w14:paraId="38C60B85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знаний о человеке, умений осуществлять жизнедеятельность в соответствии с принятыми в обществе нравственными нормами, представлениями о здоровом образе жизни, умений реализовывать сформированные знания при общении в различных видах деятельности;</w:t>
      </w:r>
    </w:p>
    <w:p w14:paraId="20B4BE04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модели безопасного поведения в условиях повседневной жизни и в различных опасных и чрезвычайных ситуациях;</w:t>
      </w:r>
    </w:p>
    <w:p w14:paraId="50EA6AFB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преодоление ограниченности представлений о предметах и явлениях окружающего мира посредством обогащения предметной деятельности обучающегося, организации практического ознакомления и целенаправленных наблюдений;</w:t>
      </w:r>
    </w:p>
    <w:p w14:paraId="4C16FC9E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воспитание у обучающихся интереса к познанию и восприятию мира природы, в том числе звуков окружающего мира;</w:t>
      </w:r>
    </w:p>
    <w:p w14:paraId="28E626A5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развитие активности, любознательности и разумной предприимчивости во взаимодействии с миром живой и неживой природы;</w:t>
      </w:r>
    </w:p>
    <w:p w14:paraId="20655B57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первоначальных представлений о социальной жизни: профессиональных и социальных ролях людей;</w:t>
      </w:r>
    </w:p>
    <w:p w14:paraId="6B6DD273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формирование представлений об обязанностях и правах обучающегося (представлений о себе как об обучающемся, члене семьи, растущем гражданине своего государства, труженике);</w:t>
      </w:r>
    </w:p>
    <w:p w14:paraId="6F2F684E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практическое усвоение социальных ритуалов и форм социального взаимодействия, соответствующих возрасту и полу обучающегося, требованиям его безопасности, продуктивного взаимодействия с другими людьми, трудового взаимодействия;</w:t>
      </w:r>
    </w:p>
    <w:p w14:paraId="08C17326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 xml:space="preserve">развитие стремления к достижениям в учёбе, труде, поиску друзей, способности к организации личного пространства и времени (учебного и свободного), стремления задумываться о будущем; </w:t>
      </w:r>
    </w:p>
    <w:p w14:paraId="006B2132" w14:textId="77777777" w:rsidR="00D94449" w:rsidRPr="0037791B" w:rsidRDefault="00D94449" w:rsidP="00D94449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накопление положительного опыта сотрудничества, участия в общественной жизни, положительного опыта трудового взаимодействия;</w:t>
      </w:r>
    </w:p>
    <w:p w14:paraId="28E52AF8" w14:textId="77777777" w:rsidR="00D94449" w:rsidRPr="0037791B" w:rsidRDefault="00D94449" w:rsidP="00D94449">
      <w:pPr>
        <w:pStyle w:val="af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lastRenderedPageBreak/>
        <w:t>актуализация, расширение и интегрирование знаний об окружающем мире в условиях целенаправленного развития вербальных средств коммуникации и словесно-логического мышления обучающегося;</w:t>
      </w:r>
    </w:p>
    <w:p w14:paraId="3BF04691" w14:textId="77777777" w:rsidR="0023466A" w:rsidRDefault="00D94449" w:rsidP="0023466A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37791B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37791B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37791B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76051E0B" w14:textId="3E1FC76D" w:rsidR="00B236E9" w:rsidRPr="0023466A" w:rsidRDefault="0023466A" w:rsidP="0023466A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>С</w:t>
      </w:r>
      <w:r w:rsidR="007E735C"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одержани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е предмета</w:t>
      </w:r>
      <w:r w:rsidR="007E735C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направлено на формирование личностного восприятия глухого обучающегося, эмоционального, оценочного отношения к миру природы и культуры в их единстве, готовит поколение нравственно и духовно зрелых, активных, компетентных граждан, ориентированных как на личное благополучие, так и на созидательное обустройство окружающего природного и социального мира.</w:t>
      </w:r>
      <w:r w:rsidR="007E735C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7E735C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Обучающиеся овладевают основами практико-ориентированных знаний о человеке, природе и обществе, учатся осмысливать причинно-следственные связи на многообразном материале природы и культуры родного края. Курс обладает широкими возможностями для формирования у обучающихся фундамента экологической, и культурологической грамотности и соответствующих компетентностей – умений проводить наблюдения в природе, ставить опыты, соблюдать правила здорового образа жизни </w:t>
      </w:r>
      <w:r w:rsidR="007E735C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</w:t>
      </w:r>
      <w:r w:rsidR="007E735C"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поведения в мире природы и людей</w:t>
      </w:r>
      <w:r w:rsidR="007E735C">
        <w:rPr>
          <w:rFonts w:ascii="Times New Roman" w:hAnsi="Times New Roman" w:cs="Times New Roman"/>
          <w:bCs/>
          <w:color w:val="auto"/>
          <w:sz w:val="28"/>
          <w:szCs w:val="28"/>
        </w:rPr>
        <w:t>.</w:t>
      </w:r>
      <w:r w:rsidR="00B236E9" w:rsidRP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В рамках данной предметной области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>решаются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задачи экологического образования и воспитания, формирования системы позитивных национальных ценностей, идеалов взаимного уважения, патриотизма, опирающегося на этнокультурное многообразие и общекультурное единство российского общества как важнейшее национальное достояние России.</w:t>
      </w:r>
    </w:p>
    <w:p w14:paraId="3D5E90B2" w14:textId="6432660E" w:rsidR="00B236E9" w:rsidRDefault="008214ED" w:rsidP="008214ED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>
        <w:rPr>
          <w:rFonts w:ascii="Times New Roman" w:hAnsi="Times New Roman" w:cs="Times New Roman"/>
          <w:bCs/>
          <w:color w:val="auto"/>
          <w:sz w:val="28"/>
          <w:szCs w:val="28"/>
        </w:rPr>
        <w:t>Специфика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предмет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ов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«Ознакомление с окружающим миром»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«Окружа</w:t>
      </w:r>
      <w:r w:rsidR="00ED51D7">
        <w:rPr>
          <w:rFonts w:ascii="Times New Roman" w:hAnsi="Times New Roman" w:cs="Times New Roman"/>
          <w:bCs/>
          <w:color w:val="auto"/>
          <w:sz w:val="28"/>
          <w:szCs w:val="28"/>
        </w:rPr>
        <w:t>ющий мир»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заложена содержательная основа для реализации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интегративных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связей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разных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предметных областей на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уровне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начального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общего </w:t>
      </w:r>
      <w:r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образования.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Ограниченн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>ы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е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и искаженные 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представлени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>я глухого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о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бучающегося об окружающем мире 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>определя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>ю</w:t>
      </w:r>
      <w:r w:rsidR="0004023B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т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как само предметное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lastRenderedPageBreak/>
        <w:t>содержание курса, так и необходимость обеспечения усвоения знаний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>в условиях привлечения чувственного опыта обучающихся, их активной предметной деятельности,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формировании </w:t>
      </w:r>
      <w:r w:rsidR="00B236E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словесной </w:t>
      </w:r>
      <w:r w:rsidR="00B236E9" w:rsidRPr="00C01083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речи и мышления. </w:t>
      </w:r>
    </w:p>
    <w:p w14:paraId="6FE1CA83" w14:textId="6914A7A7" w:rsidR="00636E3C" w:rsidRDefault="00636E3C" w:rsidP="00636E3C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87E22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="00187E22" w:rsidRPr="00187E22">
        <w:rPr>
          <w:rFonts w:ascii="Times New Roman" w:hAnsi="Times New Roman" w:cs="Times New Roman"/>
          <w:sz w:val="28"/>
          <w:szCs w:val="28"/>
        </w:rPr>
        <w:t xml:space="preserve">содержательные блоки </w:t>
      </w:r>
      <w:r w:rsidR="00187E22">
        <w:rPr>
          <w:rFonts w:ascii="Times New Roman" w:hAnsi="Times New Roman" w:cs="Times New Roman"/>
          <w:sz w:val="28"/>
          <w:szCs w:val="28"/>
        </w:rPr>
        <w:t xml:space="preserve">курса </w:t>
      </w:r>
      <w:r w:rsidR="00187E22" w:rsidRPr="00187E22">
        <w:rPr>
          <w:rFonts w:ascii="Times New Roman" w:hAnsi="Times New Roman" w:cs="Times New Roman"/>
          <w:sz w:val="28"/>
          <w:szCs w:val="28"/>
        </w:rPr>
        <w:t>–</w:t>
      </w:r>
      <w:r w:rsidRPr="00187E22">
        <w:rPr>
          <w:rFonts w:ascii="Times New Roman" w:hAnsi="Times New Roman" w:cs="Times New Roman"/>
          <w:sz w:val="28"/>
          <w:szCs w:val="28"/>
        </w:rPr>
        <w:t xml:space="preserve"> «Человек</w:t>
      </w:r>
      <w:r w:rsidRPr="000576A1">
        <w:rPr>
          <w:rFonts w:ascii="Times New Roman" w:hAnsi="Times New Roman" w:cs="Times New Roman"/>
          <w:sz w:val="28"/>
          <w:szCs w:val="28"/>
        </w:rPr>
        <w:t xml:space="preserve"> и о</w:t>
      </w:r>
      <w:r w:rsidR="00187E22">
        <w:rPr>
          <w:rFonts w:ascii="Times New Roman" w:hAnsi="Times New Roman" w:cs="Times New Roman"/>
          <w:sz w:val="28"/>
          <w:szCs w:val="28"/>
        </w:rPr>
        <w:t xml:space="preserve">бщество» и «Человек и природа», каждый из которых </w:t>
      </w:r>
      <w:r w:rsidRPr="000576A1">
        <w:rPr>
          <w:rFonts w:ascii="Times New Roman" w:hAnsi="Times New Roman" w:cs="Times New Roman"/>
          <w:sz w:val="28"/>
          <w:szCs w:val="28"/>
        </w:rPr>
        <w:t>включа</w:t>
      </w:r>
      <w:r w:rsidR="00187E22">
        <w:rPr>
          <w:rFonts w:ascii="Times New Roman" w:hAnsi="Times New Roman" w:cs="Times New Roman"/>
          <w:sz w:val="28"/>
          <w:szCs w:val="28"/>
        </w:rPr>
        <w:t>е</w:t>
      </w:r>
      <w:r w:rsidRPr="000576A1">
        <w:rPr>
          <w:rFonts w:ascii="Times New Roman" w:hAnsi="Times New Roman" w:cs="Times New Roman"/>
          <w:sz w:val="28"/>
          <w:szCs w:val="28"/>
        </w:rPr>
        <w:t xml:space="preserve">т ряд тематических разделов. Содержание разделов «О себе», «Я и школа», «Город, в котором я живу», «Родная страна», «Родная природа», «Жизнь и деятельность человека» и др. направлено на воспитание самосознания, уточнение и расширение конкретных представлений учащихся о себе, своей семье, об окружающих людях и их занятиях, о социальной среде обитания человека. </w:t>
      </w:r>
    </w:p>
    <w:p w14:paraId="0CC006CE" w14:textId="77777777" w:rsidR="008F6510" w:rsidRPr="00C260E8" w:rsidRDefault="008F6510" w:rsidP="008F6510">
      <w:pPr>
        <w:spacing w:after="0" w:line="360" w:lineRule="auto"/>
        <w:ind w:firstLine="45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Коррекционная направленность курса связана с реализацией ряда условий:</w:t>
      </w:r>
    </w:p>
    <w:p w14:paraId="3DD1D36B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индивидуальный подход к учащимся в сочетании с широким использованием коллективных и групповых форм работы;</w:t>
      </w:r>
    </w:p>
    <w:p w14:paraId="35A88DC2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насыщение учебного процесса активными формами деятельности (как речевой, так и наглядно-практической);</w:t>
      </w:r>
    </w:p>
    <w:p w14:paraId="1E5315CF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речевого поведения;</w:t>
      </w:r>
    </w:p>
    <w:p w14:paraId="747860DD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над речью в связи с формированием природоведческих знаний, умений;</w:t>
      </w:r>
    </w:p>
    <w:p w14:paraId="4929071B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приёмам умственной деятельности на специфических для природоведения видах учебных занятий как средство развития мышления глухих детей и успешного овладения природоведческими понятиями;</w:t>
      </w:r>
    </w:p>
    <w:p w14:paraId="4602645C" w14:textId="77777777" w:rsidR="008F6510" w:rsidRPr="0004023B" w:rsidRDefault="008F6510" w:rsidP="0004023B">
      <w:pPr>
        <w:pStyle w:val="a5"/>
        <w:numPr>
          <w:ilvl w:val="0"/>
          <w:numId w:val="18"/>
        </w:numPr>
        <w:spacing w:after="0" w:line="360" w:lineRule="auto"/>
        <w:ind w:left="709" w:hanging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023B">
        <w:rPr>
          <w:rFonts w:ascii="Times New Roman" w:eastAsia="Times New Roman" w:hAnsi="Times New Roman" w:cs="Times New Roman"/>
          <w:sz w:val="28"/>
          <w:szCs w:val="28"/>
          <w:lang w:eastAsia="ru-RU"/>
        </w:rPr>
        <w:t>усиление работы над обобщениями как средство повышения качества усвоения знаний, умений, умственного развития учащихся.</w:t>
      </w:r>
    </w:p>
    <w:p w14:paraId="64D0F72F" w14:textId="77777777" w:rsidR="0090300F" w:rsidRDefault="0090300F" w:rsidP="008F6510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90300F">
        <w:rPr>
          <w:rFonts w:ascii="Times New Roman" w:hAnsi="Times New Roman" w:cs="Times New Roman"/>
          <w:sz w:val="28"/>
          <w:szCs w:val="28"/>
        </w:rPr>
        <w:t>На уроках особое внимание следует уделять развитию речи и мыслительной деятельности школьников. Работа в этом направлении предусматривает накопление соответствующего словаря, включающего термины, характерные для данного предмета, словосочетания и фразы, а также реализацию общих требований к восприятию глухими учащимися обращённой к ним речи и оформлению высказываний.</w:t>
      </w:r>
    </w:p>
    <w:p w14:paraId="51114634" w14:textId="77777777" w:rsidR="00AD17FA" w:rsidRDefault="008E46B7" w:rsidP="008F20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 случае наличия у глухого обучающегося задержки психического развития важным фактором успешности его обучения является 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D33959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таких обучающихся</w:t>
      </w:r>
      <w:r w:rsidRPr="00D33959">
        <w:rPr>
          <w:rFonts w:ascii="Times New Roman" w:hAnsi="Times New Roman" w:cs="Times New Roman"/>
          <w:sz w:val="28"/>
          <w:szCs w:val="28"/>
        </w:rPr>
        <w:t xml:space="preserve">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 </w:t>
      </w:r>
    </w:p>
    <w:p w14:paraId="2BE19D61" w14:textId="77777777" w:rsidR="004555B3" w:rsidRPr="008F2078" w:rsidRDefault="008E46B7" w:rsidP="008F207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3959">
        <w:rPr>
          <w:rFonts w:ascii="Times New Roman" w:hAnsi="Times New Roman" w:cs="Times New Roman"/>
          <w:sz w:val="28"/>
          <w:szCs w:val="28"/>
        </w:rPr>
        <w:t xml:space="preserve">Для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D33959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D33959">
        <w:rPr>
          <w:rFonts w:ascii="Times New Roman" w:hAnsi="Times New Roman" w:cs="Times New Roman"/>
          <w:sz w:val="28"/>
          <w:szCs w:val="28"/>
        </w:rPr>
        <w:t>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глухими детьми</w:t>
      </w:r>
      <w:r w:rsidR="004763D0">
        <w:rPr>
          <w:rFonts w:ascii="Times New Roman" w:hAnsi="Times New Roman" w:cs="Times New Roman"/>
          <w:sz w:val="28"/>
          <w:szCs w:val="28"/>
        </w:rPr>
        <w:t xml:space="preserve"> без дополнительных нарушений</w:t>
      </w:r>
      <w:r w:rsidRPr="00D33959">
        <w:rPr>
          <w:rFonts w:ascii="Times New Roman" w:hAnsi="Times New Roman" w:cs="Times New Roman"/>
          <w:sz w:val="28"/>
          <w:szCs w:val="28"/>
        </w:rPr>
        <w:t xml:space="preserve">. </w:t>
      </w: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</w:t>
      </w:r>
      <w:proofErr w:type="spellStart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пошаговость</w:t>
      </w:r>
      <w:proofErr w:type="spellEnd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 различных умений, в овладении школьниками речевым материалом. В некоторых случаях возможна небольшая корректировка содержания обучения с сохранением основных программных требований.</w:t>
      </w:r>
      <w:bookmarkStart w:id="3" w:name="_Hlk125286026"/>
    </w:p>
    <w:p w14:paraId="413BB0DF" w14:textId="77777777" w:rsidR="00B9427A" w:rsidRPr="008C6BAA" w:rsidRDefault="008C6BAA" w:rsidP="008C6BAA">
      <w:pPr>
        <w:keepNext/>
        <w:keepLines/>
        <w:widowControl w:val="0"/>
        <w:spacing w:before="480" w:after="0" w:line="276" w:lineRule="auto"/>
        <w:ind w:left="360"/>
        <w:jc w:val="center"/>
        <w:outlineLvl w:val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_Toc130893225"/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Содержание учебн</w:t>
      </w:r>
      <w:r>
        <w:rPr>
          <w:rFonts w:cs="Times New Roman"/>
          <w:b/>
          <w:caps/>
          <w:sz w:val="28"/>
          <w:szCs w:val="28"/>
        </w:rPr>
        <w:t>ОГО</w:t>
      </w:r>
      <w:r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 xml:space="preserve"> предмет</w:t>
      </w:r>
      <w:r>
        <w:rPr>
          <w:rFonts w:cs="Times New Roman"/>
          <w:b/>
          <w:caps/>
          <w:sz w:val="28"/>
          <w:szCs w:val="28"/>
        </w:rPr>
        <w:t>А</w:t>
      </w:r>
      <w:bookmarkEnd w:id="3"/>
      <w:bookmarkEnd w:id="4"/>
    </w:p>
    <w:p w14:paraId="7206BF2F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Человек и общество (10 ч)</w:t>
      </w:r>
    </w:p>
    <w:p w14:paraId="07E15E9F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Страны мира (3 ч)</w:t>
      </w:r>
    </w:p>
    <w:p w14:paraId="6BF7A6A4" w14:textId="77777777" w:rsidR="00B9427A" w:rsidRPr="00A03071" w:rsidRDefault="00B9427A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Общее представление о многообразии стран, народов на Земле. Знакомство с несколькими странами. Россия на карте полушарий и глобусе. Дружба между народами.</w:t>
      </w:r>
    </w:p>
    <w:p w14:paraId="16C0DA37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Моё здоровье (2 ч)</w:t>
      </w:r>
    </w:p>
    <w:p w14:paraId="7F803489" w14:textId="77777777" w:rsidR="00B9427A" w:rsidRPr="00C260E8" w:rsidRDefault="00B9427A" w:rsidP="00A03071">
      <w:pPr>
        <w:suppressAutoHyphens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Ценность здоровья и здорового образа жизни. </w:t>
      </w:r>
    </w:p>
    <w:p w14:paraId="746C73B0" w14:textId="77777777" w:rsidR="00B9427A" w:rsidRPr="00C260E8" w:rsidRDefault="00B9427A" w:rsidP="00A03071">
      <w:pPr>
        <w:suppressAutoHyphens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Предупреждение простудных заболеваний. </w:t>
      </w:r>
    </w:p>
    <w:p w14:paraId="7F9F13F4" w14:textId="77777777" w:rsidR="00B9427A" w:rsidRPr="00C260E8" w:rsidRDefault="00B9427A" w:rsidP="00A03071">
      <w:pPr>
        <w:suppressAutoHyphens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Витамины и полезное питание.</w:t>
      </w:r>
    </w:p>
    <w:p w14:paraId="14CD82EF" w14:textId="77777777" w:rsidR="00B9427A" w:rsidRPr="00C260E8" w:rsidRDefault="00B9427A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lastRenderedPageBreak/>
        <w:t>Уборка жилого помещения. Уход за одеждой и обувью.</w:t>
      </w:r>
    </w:p>
    <w:p w14:paraId="2B24D814" w14:textId="77777777" w:rsidR="00B9427A" w:rsidRPr="00C260E8" w:rsidRDefault="00B9427A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Оказание элементарной доврачебной медицинской помощи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легких травмах (ушиб, порез, ожог, обморожение, перегрев).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F823528" w14:textId="77777777" w:rsidR="00B9427A" w:rsidRPr="00C260E8" w:rsidRDefault="00B9427A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Номера телефонов экстренной помощи. </w:t>
      </w: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Пользование доступными средствами связи при критических ситуациях и обращение за необходимой помощью.</w:t>
      </w:r>
    </w:p>
    <w:p w14:paraId="013E1AB9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Забота о здоровье и безопасности окружающих людей – нравственный долг каждог</w:t>
      </w:r>
      <w:r w:rsidR="00A030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человека.</w:t>
      </w:r>
    </w:p>
    <w:p w14:paraId="4693E0DB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Моя семья (1 ч)</w:t>
      </w:r>
    </w:p>
    <w:p w14:paraId="32260D7F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Семейные традиции. </w:t>
      </w:r>
      <w:r w:rsidRPr="00C260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Детские игры и забавы.</w:t>
      </w:r>
    </w:p>
    <w:p w14:paraId="78E0A191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Профессии (1 ч)</w:t>
      </w:r>
    </w:p>
    <w:p w14:paraId="5CA32F1C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д.). </w:t>
      </w:r>
    </w:p>
    <w:p w14:paraId="7B5333B0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Профессии людей. 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труда людей родного края, их профессии. Трудовая деятельность и её значение в жизни человека.</w:t>
      </w:r>
    </w:p>
    <w:p w14:paraId="41F2E411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Профессии людей с </w:t>
      </w:r>
      <w:r w:rsidR="00A030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ограниченными возможностями здоровья</w:t>
      </w:r>
      <w:r w:rsidRPr="00C260E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Сведения об извест</w:t>
      </w:r>
      <w:r w:rsidR="00A0307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ных деятелях науки и искусства.</w:t>
      </w:r>
    </w:p>
    <w:p w14:paraId="1E244734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jc w:val="center"/>
        <w:textAlignment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Культурная жизнь общества (2 ч)</w:t>
      </w:r>
    </w:p>
    <w:p w14:paraId="70CC665C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Виды сценического искусства (театр, балет, опера, концерт и др.), учреждения культуры и культурно-массовые мероприятия (музеи, выставки).</w:t>
      </w:r>
    </w:p>
    <w:p w14:paraId="6C7FDAC5" w14:textId="77777777" w:rsidR="00B9427A" w:rsidRPr="00C260E8" w:rsidRDefault="00B9427A" w:rsidP="00A03071">
      <w:pPr>
        <w:autoSpaceDE w:val="0"/>
        <w:autoSpaceDN w:val="0"/>
        <w:adjustRightInd w:val="0"/>
        <w:spacing w:after="0" w:line="360" w:lineRule="auto"/>
        <w:ind w:firstLine="567"/>
        <w:jc w:val="both"/>
        <w:textAlignment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Возможности и способности лиц с нарушениями слуха в приобщен</w:t>
      </w:r>
      <w:r w:rsidR="00A03071">
        <w:rPr>
          <w:rFonts w:ascii="Times New Roman" w:eastAsia="Times New Roman" w:hAnsi="Times New Roman" w:cs="Times New Roman"/>
          <w:sz w:val="28"/>
          <w:szCs w:val="28"/>
          <w:lang w:eastAsia="ru-RU"/>
        </w:rPr>
        <w:t>ии к культурной жизни общества.</w:t>
      </w:r>
    </w:p>
    <w:p w14:paraId="7FF8A170" w14:textId="77777777" w:rsidR="00B9427A" w:rsidRPr="00C260E8" w:rsidRDefault="00B9427A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Правила поведения в обществе и этикет (1 ч)</w:t>
      </w:r>
    </w:p>
    <w:p w14:paraId="005638DB" w14:textId="77777777" w:rsidR="00B9427A" w:rsidRPr="00C260E8" w:rsidRDefault="00B9427A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Культура поведения в обществе. Речевой этикет. Предупреждение конфликтных ситуаций, конструктивный подход к разрешению конфликтов. Уважительное отношение к членам коллектива.</w:t>
      </w:r>
    </w:p>
    <w:p w14:paraId="06CFE415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Человек и природа (22 ч)</w:t>
      </w:r>
    </w:p>
    <w:p w14:paraId="706DA7C9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Наша планета (3 ч)</w:t>
      </w:r>
    </w:p>
    <w:p w14:paraId="39CAAE0A" w14:textId="77777777" w:rsidR="00A03071" w:rsidRPr="00A03071" w:rsidRDefault="00A03071" w:rsidP="00A030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Общее представление о Земле, её форме. Глобус как модель Земного шара. Части света. Материки, океаны, их названия, расположение на глобусе и карте. Карта полушарий. Разнообразие природных и климатических условий в разных точках Земли.</w:t>
      </w:r>
    </w:p>
    <w:p w14:paraId="2F839312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Формы земной поверхности (1 ч)</w:t>
      </w:r>
    </w:p>
    <w:p w14:paraId="65ADE06B" w14:textId="77777777" w:rsidR="00A03071" w:rsidRPr="00A03071" w:rsidRDefault="00A03071" w:rsidP="00A03071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Формы земной поверхности: равнины, горы, холмы, овраги (общее представление). Особенности поверхности родного края (краткая характ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еристика на основе наблюдений).</w:t>
      </w:r>
    </w:p>
    <w:p w14:paraId="5A8762A1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Реки и водоёмы (1 ч)</w:t>
      </w:r>
    </w:p>
    <w:p w14:paraId="16DF9AB3" w14:textId="77777777" w:rsidR="00A03071" w:rsidRPr="00A03071" w:rsidRDefault="00A03071" w:rsidP="00A03071">
      <w:pPr>
        <w:spacing w:after="0" w:line="36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Разнообразие водных ресурсов (океан, море, река, озеро); использование человеком. Реки и водоёмы родного края (названия, краткая характеристика).</w:t>
      </w:r>
    </w:p>
    <w:p w14:paraId="1B3E8133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Неживая природа (5 ч)</w:t>
      </w:r>
    </w:p>
    <w:p w14:paraId="47EF2F88" w14:textId="77777777" w:rsidR="00A03071" w:rsidRPr="00C260E8" w:rsidRDefault="00A03071" w:rsidP="00A0307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Неживая и живая природа. Явления природы.</w:t>
      </w:r>
    </w:p>
    <w:p w14:paraId="3DFF627A" w14:textId="77777777" w:rsidR="00A03071" w:rsidRPr="00C260E8" w:rsidRDefault="00A03071" w:rsidP="00A0307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Природные объекты и предметы, созданные человеком. Искусственный ландшафт (объекты, созданные человеком – искусственный водоём, ров, насыпной холм и др.).</w:t>
      </w:r>
    </w:p>
    <w:p w14:paraId="0971B5A5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Твёрдые тела, жидкости, газы.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Примеры твердых тел: камень, соль, сахар. Простейшие практические работы с ними и жидкостью. Круговорот воды в природе.</w:t>
      </w:r>
    </w:p>
    <w:p w14:paraId="6A522DD1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Почва, её состав, значение для живой природы и для хозяйственной жизни человека.</w:t>
      </w:r>
    </w:p>
    <w:p w14:paraId="6DB49193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Погода, её составляющие (температура воздуха, облачность, осадки, ветер). Предсказание погоды и его значение в жизни людей.</w:t>
      </w:r>
    </w:p>
    <w:p w14:paraId="4341AEC3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Неживая природа в разные времена года. Состояние почвы и водоёмов: замерзание и оттаивание почвы, накопление влаги в почве, ледоход, половодье.</w:t>
      </w:r>
    </w:p>
    <w:p w14:paraId="49DA3A24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Наблюдение за природой и погодой своего края, ведение «Дневника наблюдений» («Календаря погоды»), фиксация наблюдений в записях и зарисовках. </w:t>
      </w:r>
      <w:r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Анализ результатов наблюдений. </w:t>
      </w:r>
    </w:p>
    <w:p w14:paraId="53F565F9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Растительный мир (3 ч)</w:t>
      </w:r>
    </w:p>
    <w:p w14:paraId="0855D4B5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Природные зоны России. </w:t>
      </w:r>
      <w:r w:rsidRPr="00C260E8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  <w:lang w:eastAsia="ru-RU"/>
        </w:rPr>
        <w:t>Арктические пустыни, тундра, лесотундра, тайга, смешанные и широколиственные леса, лесостепи, степи, полупустыни и пустыни.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Растения родного края, названия, краткая характеристика на основе наблюдений. </w:t>
      </w:r>
    </w:p>
    <w:p w14:paraId="5FCDCFA9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Растения поля. Зерновые культуры, их внешний вид, выращивание и использование человеком.</w:t>
      </w:r>
    </w:p>
    <w:p w14:paraId="75A4712A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Комнатные растения, уход за ними и размножение разными способами (стеблевым и листовым черенкованием, отпрысками, частями корневища, усами). </w:t>
      </w:r>
    </w:p>
    <w:p w14:paraId="4096523E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Выращивание 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ссады для огорода или цветника.</w:t>
      </w:r>
    </w:p>
    <w:p w14:paraId="61DDE345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  <w:t>Животный мир (6 ч)</w:t>
      </w:r>
    </w:p>
    <w:p w14:paraId="1864CA9A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Животные, их разнообразие и различия. Классификация представителей животного мира: 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позвоночные и беспозвоночные животные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(основные отличительные особенности внешнего вида и строения).</w:t>
      </w:r>
    </w:p>
    <w:p w14:paraId="6DBD2513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Человек. Первобытный человек.</w:t>
      </w:r>
    </w:p>
    <w:p w14:paraId="0C442D69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Среда обитания диких животных – 2-3 примера по выбору (белый медведь, пингвин, слон, жираф, синица, кукушка). </w:t>
      </w:r>
    </w:p>
    <w:p w14:paraId="2E8ED103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Животные родного края, названия, краткая характ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еристика на основе наблюдений. </w:t>
      </w:r>
    </w:p>
    <w:p w14:paraId="37F53EF3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Охрана природы (2 ч)</w:t>
      </w:r>
    </w:p>
    <w:p w14:paraId="567CC878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Бережное отношение человека к животным и растениям. Правила поведения в природе.</w:t>
      </w:r>
    </w:p>
    <w:p w14:paraId="0C23756B" w14:textId="77777777" w:rsidR="00A03071" w:rsidRPr="00C260E8" w:rsidRDefault="00A03071" w:rsidP="00A03071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Воспитание первоначальной экологической культуры. Охрана природных богатств: воды, воздуха, растительного и животного мира. Заповедники, национальные па</w:t>
      </w: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рки, их роль в охране природы. </w:t>
      </w:r>
    </w:p>
    <w:p w14:paraId="475C4AD5" w14:textId="77777777" w:rsidR="00A03071" w:rsidRPr="00C260E8" w:rsidRDefault="00A03071" w:rsidP="00A03071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Правила безопасного поведения (1 ч)</w:t>
      </w:r>
    </w:p>
    <w:p w14:paraId="3AAFB9BA" w14:textId="77777777" w:rsidR="00A03071" w:rsidRPr="00C260E8" w:rsidRDefault="00A03071" w:rsidP="00A03071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Правила безопасного поведения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грозе, сильном ветре, урагане, землетрясении.</w:t>
      </w:r>
    </w:p>
    <w:p w14:paraId="0274E114" w14:textId="77777777" w:rsidR="00B9427A" w:rsidRPr="00C260E8" w:rsidRDefault="00B9427A" w:rsidP="00A03071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 часа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отводятся на контрольные работы за первое полугодие и на конец учебного года.</w:t>
      </w:r>
    </w:p>
    <w:p w14:paraId="58EB5AD6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lastRenderedPageBreak/>
        <w:t>Практические работы и занятия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: </w:t>
      </w:r>
    </w:p>
    <w:p w14:paraId="5808A1C7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по календарю погоды – сравнение погоды разных дней; </w:t>
      </w:r>
    </w:p>
    <w:p w14:paraId="5E333E8F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части растения и уход за комнатными растениями; размножение комнатных растений (фиалка, пеларгония, </w:t>
      </w:r>
      <w:proofErr w:type="spellStart"/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хлорофитум</w:t>
      </w:r>
      <w:proofErr w:type="spellEnd"/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и др.); </w:t>
      </w:r>
    </w:p>
    <w:p w14:paraId="6EF3EA09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измерение роста, взвешивание на напольных весах; </w:t>
      </w:r>
    </w:p>
    <w:p w14:paraId="1E663F4D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приемы оказания первой помощи: простейшие обработки небольших ран, наложение повязок при мелких бытовых травмах (под руководством медицинского работника школы);</w:t>
      </w:r>
    </w:p>
    <w:p w14:paraId="53973354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 xml:space="preserve">Простейшие </w:t>
      </w: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опыты: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с твёрдыми телами (сахаром, солью, камнями).</w:t>
      </w:r>
    </w:p>
    <w:p w14:paraId="6A990CDB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Ведение наблюдений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и их фиксация в «Дневнике наблюдений», подведение итогов наблюдений: за погодой;</w:t>
      </w:r>
      <w:r w:rsidRPr="00C260E8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 xml:space="preserve">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развитием растений из семени (кабачок или огурец), проращивание семян.</w:t>
      </w:r>
    </w:p>
    <w:p w14:paraId="0C8F2A9E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>Наблюдения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за изменениями настроения (собственного и окружающих) в связи изменениями в погоде, самочувствии, во взаимоотношениях с людьми и др.;</w:t>
      </w:r>
      <w:r w:rsidRPr="00C260E8"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  <w:t xml:space="preserve">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за возможностями собственного восприятия окружающей действительности посредством различных органов чувств, ограничениями и способами компенсации.</w:t>
      </w:r>
    </w:p>
    <w:p w14:paraId="6B62A8F1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>Участие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 в работах на пришкольном участке, подкормка птиц зимой.</w:t>
      </w:r>
    </w:p>
    <w:p w14:paraId="42F81292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Совместное приготовление к школьным праздникам, привлечение обучающихся к участию в общешкольных и внешкольных общественных мероприятиях.</w:t>
      </w:r>
    </w:p>
    <w:p w14:paraId="41ED4FF8" w14:textId="77777777" w:rsidR="00B9427A" w:rsidRPr="00C260E8" w:rsidRDefault="00B9427A" w:rsidP="00B9427A">
      <w:pPr>
        <w:spacing w:after="0" w:line="360" w:lineRule="auto"/>
        <w:jc w:val="both"/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</w:pP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Участие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 подборе материалов на заданную тему и подготовке проекта с привлечением информационно-коммуникационных технологий (Интернет, программа </w:t>
      </w:r>
      <w:r w:rsidRPr="00C260E8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Microsoft </w:t>
      </w:r>
      <w:proofErr w:type="spellStart"/>
      <w:r w:rsidRPr="00C260E8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PowerPoint</w:t>
      </w:r>
      <w:proofErr w:type="spellEnd"/>
      <w:r w:rsidRPr="00C260E8">
        <w:rPr>
          <w:rFonts w:ascii="Times New Roman" w:eastAsia="Calibri" w:hAnsi="Times New Roman" w:cs="Times New Roman"/>
          <w:kern w:val="2"/>
          <w:sz w:val="28"/>
          <w:szCs w:val="28"/>
          <w:u w:color="000000"/>
          <w:shd w:val="clear" w:color="auto" w:fill="FFFFFF"/>
          <w:lang w:eastAsia="ru-RU"/>
        </w:rPr>
        <w:t>), переписка посредством электронной почты.</w:t>
      </w:r>
    </w:p>
    <w:p w14:paraId="4821AA45" w14:textId="1AA0E4A3" w:rsidR="00B9427A" w:rsidRPr="00C260E8" w:rsidRDefault="00B9427A" w:rsidP="00B9427A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sz w:val="28"/>
          <w:szCs w:val="28"/>
          <w:u w:color="000000"/>
          <w:lang w:eastAsia="ru-RU"/>
        </w:rPr>
        <w:t xml:space="preserve">Предметно-практическая деятельность (связь с уроками ППО):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изготовление макетов, панорам, альбомов, плакатов, в том числе в электронной форме с применением технических средств.</w:t>
      </w:r>
    </w:p>
    <w:p w14:paraId="67B61403" w14:textId="25FD150D" w:rsidR="006D1329" w:rsidRDefault="00B9427A" w:rsidP="008F2078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Экскурсии: </w:t>
      </w:r>
      <w:r w:rsidRPr="00C260E8">
        <w:rPr>
          <w:rFonts w:ascii="Times New Roman" w:eastAsia="Calibri" w:hAnsi="Times New Roman" w:cs="Times New Roman"/>
          <w:iCs/>
          <w:sz w:val="28"/>
          <w:szCs w:val="28"/>
          <w:u w:color="000000"/>
          <w:lang w:eastAsia="ru-RU"/>
        </w:rPr>
        <w:t>в зоологический музей, зоопарк, дельфинарий;</w:t>
      </w:r>
      <w:r w:rsidRPr="00C260E8">
        <w:rPr>
          <w:rFonts w:ascii="Times New Roman" w:eastAsia="Calibri" w:hAnsi="Times New Roman" w:cs="Times New Roman"/>
          <w:i/>
          <w:iCs/>
          <w:sz w:val="28"/>
          <w:szCs w:val="28"/>
          <w:u w:color="000000"/>
          <w:lang w:eastAsia="ru-RU"/>
        </w:rPr>
        <w:t xml:space="preserve">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в лес, парк с целью изучения поверхности своей местности, ознакомление с особенностями реки (местного водоёма), его использования и охраной; посещение школьных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lastRenderedPageBreak/>
        <w:t>кабинетов географии, биологии (знакомство с оборудованием и наглядными пособиями профильных кабинетов).</w:t>
      </w:r>
    </w:p>
    <w:p w14:paraId="45D07491" w14:textId="77777777" w:rsidR="0023466A" w:rsidRPr="008F2078" w:rsidRDefault="0023466A" w:rsidP="008F2078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</w:p>
    <w:p w14:paraId="783F0F64" w14:textId="77777777" w:rsidR="0023466A" w:rsidRDefault="001E54A6" w:rsidP="0023466A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cs="Times New Roman"/>
          <w:b/>
          <w:caps/>
          <w:sz w:val="28"/>
          <w:szCs w:val="28"/>
        </w:rPr>
      </w:pPr>
      <w:bookmarkStart w:id="5" w:name="_Toc130893232"/>
      <w:r w:rsidRPr="00F702FA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Планируемые результаты освоения программы</w:t>
      </w:r>
      <w:bookmarkStart w:id="6" w:name="_Toc130893233"/>
      <w:bookmarkEnd w:id="5"/>
    </w:p>
    <w:p w14:paraId="08E4E1AD" w14:textId="263E79B9" w:rsidR="001E54A6" w:rsidRPr="00F702FA" w:rsidRDefault="001E54A6" w:rsidP="0023466A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r w:rsidRPr="001E54A6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6"/>
    </w:p>
    <w:p w14:paraId="4FB25AA0" w14:textId="77777777" w:rsidR="004055C2" w:rsidRPr="004055C2" w:rsidRDefault="004055C2" w:rsidP="00A71977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055C2">
        <w:rPr>
          <w:rFonts w:ascii="Times New Roman" w:hAnsi="Times New Roman" w:cs="Times New Roman"/>
          <w:sz w:val="28"/>
          <w:szCs w:val="28"/>
        </w:rPr>
        <w:t>Личностные результаты освоения программы по окружающему миру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</w:t>
      </w:r>
      <w:r w:rsidR="00A71977">
        <w:rPr>
          <w:rFonts w:ascii="Times New Roman" w:hAnsi="Times New Roman" w:cs="Times New Roman"/>
          <w:sz w:val="28"/>
          <w:szCs w:val="28"/>
        </w:rPr>
        <w:t xml:space="preserve">. </w:t>
      </w:r>
      <w:r w:rsidR="00A71977" w:rsidRPr="00C01083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</w:t>
      </w:r>
      <w:r w:rsidR="00A71977" w:rsidRPr="009467F6">
        <w:rPr>
          <w:rFonts w:ascii="Times New Roman" w:hAnsi="Times New Roman" w:cs="Times New Roman"/>
          <w:bCs/>
          <w:sz w:val="28"/>
          <w:szCs w:val="28"/>
        </w:rPr>
        <w:t>(осознание её социальной значимости, ответственность, установка на принятие учебной задачи)</w:t>
      </w:r>
      <w:r w:rsidR="00A71977">
        <w:rPr>
          <w:rFonts w:ascii="Times New Roman" w:hAnsi="Times New Roman" w:cs="Times New Roman"/>
          <w:bCs/>
          <w:sz w:val="28"/>
          <w:szCs w:val="28"/>
        </w:rPr>
        <w:t xml:space="preserve">. Личностные результаты </w:t>
      </w:r>
      <w:r w:rsidR="00A71977" w:rsidRPr="00C260E8">
        <w:rPr>
          <w:rFonts w:ascii="Times New Roman" w:hAnsi="Times New Roman" w:cs="Times New Roman"/>
          <w:sz w:val="28"/>
          <w:szCs w:val="28"/>
        </w:rPr>
        <w:t>предполагают готовность и способность ребёнка с нарушением слуха к обучению, включая мотивированность к познанию и приобщению к культуре общества</w:t>
      </w:r>
      <w:r w:rsidRPr="004055C2">
        <w:rPr>
          <w:rFonts w:ascii="Times New Roman" w:hAnsi="Times New Roman" w:cs="Times New Roman"/>
          <w:sz w:val="28"/>
          <w:szCs w:val="28"/>
        </w:rPr>
        <w:t xml:space="preserve"> и должны отражать приобретение первоначального опыта деятельности обучающихся, в части:</w:t>
      </w:r>
    </w:p>
    <w:p w14:paraId="084B8F7C" w14:textId="77777777" w:rsidR="004055C2" w:rsidRPr="00C727B9" w:rsidRDefault="004055C2" w:rsidP="00343A69">
      <w:pPr>
        <w:pStyle w:val="a5"/>
        <w:numPr>
          <w:ilvl w:val="0"/>
          <w:numId w:val="7"/>
        </w:numPr>
        <w:tabs>
          <w:tab w:val="left" w:pos="993"/>
        </w:tabs>
        <w:spacing w:after="0" w:line="360" w:lineRule="auto"/>
        <w:ind w:right="-1"/>
        <w:contextualSpacing w:val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727B9">
        <w:rPr>
          <w:rFonts w:ascii="Times New Roman" w:hAnsi="Times New Roman" w:cs="Times New Roman"/>
          <w:i/>
          <w:sz w:val="28"/>
          <w:szCs w:val="28"/>
        </w:rPr>
        <w:t>гражданско-патриотического воспитания:</w:t>
      </w:r>
    </w:p>
    <w:p w14:paraId="55CC35FA" w14:textId="77777777" w:rsidR="008E6E11" w:rsidRPr="008E6E11" w:rsidRDefault="008E6E11" w:rsidP="008E6E11">
      <w:pPr>
        <w:spacing w:after="0" w:line="360" w:lineRule="auto"/>
        <w:ind w:firstLine="6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 xml:space="preserve">формирование ценностного отношения к своей Родине – России; осознание своей этнокультурной и российской гражданской идентичности; </w:t>
      </w:r>
      <w:r w:rsidR="00E571FB" w:rsidRPr="008E6E11">
        <w:rPr>
          <w:rFonts w:ascii="Times New Roman" w:hAnsi="Times New Roman" w:cs="Times New Roman"/>
          <w:sz w:val="28"/>
          <w:szCs w:val="28"/>
        </w:rPr>
        <w:t>формирование чувства гордости за свою родину</w:t>
      </w:r>
      <w:r w:rsidRPr="008E6E11">
        <w:rPr>
          <w:rFonts w:ascii="Times New Roman" w:hAnsi="Times New Roman" w:cs="Times New Roman"/>
          <w:sz w:val="28"/>
          <w:szCs w:val="28"/>
        </w:rPr>
        <w:t>, российский народ и историю России</w:t>
      </w:r>
      <w:r w:rsidR="00E571FB" w:rsidRPr="008E6E11">
        <w:rPr>
          <w:rFonts w:ascii="Times New Roman" w:hAnsi="Times New Roman" w:cs="Times New Roman"/>
          <w:sz w:val="28"/>
          <w:szCs w:val="28"/>
        </w:rPr>
        <w:t>;</w:t>
      </w:r>
      <w:r w:rsidR="00A56BAC" w:rsidRPr="008E6E11">
        <w:rPr>
          <w:rFonts w:ascii="Times New Roman" w:hAnsi="Times New Roman" w:cs="Times New Roman"/>
          <w:sz w:val="28"/>
          <w:szCs w:val="28"/>
        </w:rPr>
        <w:t xml:space="preserve"> </w:t>
      </w:r>
      <w:r w:rsidRPr="008E6E11">
        <w:rPr>
          <w:rFonts w:ascii="Times New Roman" w:hAnsi="Times New Roman" w:cs="Times New Roman"/>
          <w:sz w:val="28"/>
          <w:szCs w:val="28"/>
        </w:rPr>
        <w:t xml:space="preserve">осознание себя гражданином своей страны, ощущение себя сопричастным общественной жизни (на уровне школы, семьи, города, страны), к прошлому, настоящему и будущему своей страны и родного края;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отношений; формирование уважительного отношения к своему и другим народам; </w:t>
      </w:r>
      <w:r w:rsidR="00A56BAC" w:rsidRPr="008E6E11">
        <w:rPr>
          <w:rFonts w:ascii="Times New Roman" w:hAnsi="Times New Roman" w:cs="Times New Roman"/>
          <w:sz w:val="28"/>
          <w:szCs w:val="28"/>
        </w:rPr>
        <w:t xml:space="preserve">применение в обучающих и реальных жизненных ситуациях собственного опыта и расширение представлений о </w:t>
      </w:r>
      <w:r w:rsidR="00A56BAC" w:rsidRPr="008E6E11">
        <w:rPr>
          <w:rFonts w:ascii="Times New Roman" w:hAnsi="Times New Roman" w:cs="Times New Roman"/>
          <w:sz w:val="28"/>
          <w:szCs w:val="28"/>
        </w:rPr>
        <w:lastRenderedPageBreak/>
        <w:t>социокультурной жизни слышащих детей и взрослых, лиц с нарушениями слуха;</w:t>
      </w:r>
    </w:p>
    <w:p w14:paraId="163F9EED" w14:textId="77777777" w:rsidR="004055C2" w:rsidRPr="00C727B9" w:rsidRDefault="000A7C64" w:rsidP="00343A69">
      <w:pPr>
        <w:pStyle w:val="a5"/>
        <w:widowControl w:val="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духовно-нравственного воспитания:</w:t>
      </w:r>
    </w:p>
    <w:p w14:paraId="21C09B2E" w14:textId="77777777" w:rsidR="00606075" w:rsidRPr="00A56BAC" w:rsidRDefault="008E6E11" w:rsidP="00343A6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E6E11">
        <w:rPr>
          <w:rFonts w:ascii="Times New Roman" w:hAnsi="Times New Roman" w:cs="Times New Roman"/>
          <w:sz w:val="28"/>
          <w:szCs w:val="28"/>
        </w:rPr>
        <w:t>признание индивидуальности каждого человека;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06075" w:rsidRPr="00A56BAC">
        <w:rPr>
          <w:rFonts w:ascii="Times New Roman" w:hAnsi="Times New Roman" w:cs="Times New Roman"/>
          <w:sz w:val="28"/>
          <w:szCs w:val="28"/>
        </w:rPr>
        <w:t xml:space="preserve">представление о нравственно-этических ценностях, </w:t>
      </w:r>
      <w:r w:rsidR="00606075" w:rsidRPr="00A56BAC">
        <w:rPr>
          <w:rFonts w:ascii="Times New Roman" w:hAnsi="Times New Roman" w:cs="Times New Roman"/>
          <w:bCs/>
          <w:sz w:val="28"/>
          <w:szCs w:val="28"/>
        </w:rPr>
        <w:t xml:space="preserve">развитие и проявление этических чувств, </w:t>
      </w:r>
      <w:r w:rsidR="00606075" w:rsidRPr="00A56BAC">
        <w:rPr>
          <w:rFonts w:ascii="Times New Roman" w:hAnsi="Times New Roman" w:cs="Times New Roman"/>
          <w:sz w:val="28"/>
          <w:szCs w:val="28"/>
        </w:rPr>
        <w:t>стремление проявления заботы и внимания по отношению к окружающим людям и животным;</w:t>
      </w:r>
      <w:r w:rsidR="00E571FB" w:rsidRPr="00A56BAC">
        <w:rPr>
          <w:rFonts w:ascii="Times New Roman" w:hAnsi="Times New Roman" w:cs="Times New Roman"/>
          <w:sz w:val="28"/>
          <w:szCs w:val="28"/>
        </w:rPr>
        <w:t xml:space="preserve"> </w:t>
      </w:r>
      <w:r w:rsidR="00606075" w:rsidRPr="00A56BAC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осознание правил и норм поведения, </w:t>
      </w:r>
      <w:r w:rsidR="00606075" w:rsidRPr="00A56BAC">
        <w:rPr>
          <w:rFonts w:ascii="Times New Roman" w:hAnsi="Times New Roman" w:cs="Times New Roman"/>
          <w:sz w:val="28"/>
          <w:szCs w:val="28"/>
        </w:rPr>
        <w:t>правил взаимодействия со взрослыми и сверстниками в сообществах разного типа (класс, школа, семья, учреждение культуры и пр.); способность давать элементарную нравственную оценку собственному поведению и поступкам других людей (сверстников, одноклассников);</w:t>
      </w:r>
      <w:r w:rsidR="00F41553" w:rsidRPr="00A56BAC">
        <w:rPr>
          <w:rFonts w:ascii="Times New Roman" w:hAnsi="Times New Roman" w:cs="Times New Roman"/>
          <w:sz w:val="28"/>
          <w:szCs w:val="28"/>
        </w:rPr>
        <w:t xml:space="preserve"> умение выражать свое отношение к результатам собственной и чужой творческой деятельности (нравится / не нравится; что получилось / что не получилось);</w:t>
      </w:r>
      <w:r w:rsidR="00F41553" w:rsidRPr="00A56BA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41553" w:rsidRPr="00A56BAC">
        <w:rPr>
          <w:rFonts w:ascii="Times New Roman" w:hAnsi="Times New Roman" w:cs="Times New Roman"/>
          <w:sz w:val="28"/>
          <w:szCs w:val="28"/>
        </w:rPr>
        <w:t xml:space="preserve">принятие факта существования различных мнений;  </w:t>
      </w:r>
      <w:r w:rsidR="00A56BAC" w:rsidRPr="00A56BAC">
        <w:rPr>
          <w:rFonts w:ascii="Times New Roman" w:hAnsi="Times New Roman" w:cs="Times New Roman"/>
          <w:sz w:val="28"/>
          <w:szCs w:val="28"/>
        </w:rPr>
        <w:t xml:space="preserve">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750DE636" w14:textId="77777777" w:rsidR="000A7C64" w:rsidRPr="00C727B9" w:rsidRDefault="000A7C64" w:rsidP="00E571FB">
      <w:pPr>
        <w:pStyle w:val="a5"/>
        <w:widowControl w:val="0"/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эстетического воспитания:</w:t>
      </w:r>
    </w:p>
    <w:p w14:paraId="31458FCB" w14:textId="77777777" w:rsidR="000A7C64" w:rsidRPr="000A7C64" w:rsidRDefault="00E571FB" w:rsidP="00A56BAC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E571FB">
        <w:rPr>
          <w:rFonts w:ascii="Times New Roman" w:hAnsi="Times New Roman" w:cs="Times New Roman"/>
          <w:bCs/>
          <w:sz w:val="28"/>
          <w:szCs w:val="28"/>
        </w:rPr>
        <w:t>проявление интереса к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художественной деятельности</w:t>
      </w:r>
      <w:r w:rsidR="002D1565">
        <w:rPr>
          <w:rFonts w:ascii="Times New Roman" w:hAnsi="Times New Roman" w:cs="Times New Roman"/>
          <w:bCs/>
          <w:sz w:val="28"/>
          <w:szCs w:val="28"/>
        </w:rPr>
        <w:t>;</w:t>
      </w:r>
    </w:p>
    <w:p w14:paraId="54AA210F" w14:textId="77777777" w:rsidR="00B740E6" w:rsidRPr="00C727B9" w:rsidRDefault="000A7C64" w:rsidP="00187E22">
      <w:pPr>
        <w:pStyle w:val="a5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518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физического воспитания, ф</w:t>
      </w:r>
      <w:r w:rsidR="00A56BAC" w:rsidRPr="00C727B9">
        <w:rPr>
          <w:rFonts w:ascii="Times New Roman" w:hAnsi="Times New Roman" w:cs="Times New Roman"/>
          <w:bCs/>
          <w:i/>
          <w:sz w:val="28"/>
          <w:szCs w:val="28"/>
        </w:rPr>
        <w:t xml:space="preserve">ормирования культуры здоровья и </w:t>
      </w:r>
      <w:r w:rsidRPr="00C727B9">
        <w:rPr>
          <w:rFonts w:ascii="Times New Roman" w:hAnsi="Times New Roman" w:cs="Times New Roman"/>
          <w:bCs/>
          <w:i/>
          <w:sz w:val="28"/>
          <w:szCs w:val="28"/>
        </w:rPr>
        <w:t>эмоционального благополучия:</w:t>
      </w:r>
    </w:p>
    <w:p w14:paraId="1DC30CC6" w14:textId="77777777" w:rsidR="00B740E6" w:rsidRPr="00C41714" w:rsidRDefault="00F41553" w:rsidP="00C4171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бережное отношение к физическому и психическому здоровью; </w:t>
      </w:r>
      <w:r w:rsidR="00E571FB" w:rsidRPr="00E571FB">
        <w:rPr>
          <w:rFonts w:ascii="Times New Roman" w:hAnsi="Times New Roman" w:cs="Times New Roman"/>
          <w:sz w:val="28"/>
          <w:szCs w:val="28"/>
        </w:rPr>
        <w:t xml:space="preserve">установка на безопасный, здоровый образ жизни, </w:t>
      </w:r>
      <w:r w:rsidR="00E571FB" w:rsidRPr="00E571FB">
        <w:rPr>
          <w:rFonts w:ascii="Times New Roman" w:eastAsia="Calibri" w:hAnsi="Times New Roman" w:cs="Times New Roman"/>
          <w:sz w:val="28"/>
          <w:szCs w:val="28"/>
        </w:rPr>
        <w:t xml:space="preserve">самоконтроль и контроль за действиями окружающих в направлении охраны здоровья; </w:t>
      </w:r>
      <w:r w:rsidR="00B740E6" w:rsidRPr="00E571FB">
        <w:rPr>
          <w:rFonts w:ascii="Times New Roman" w:hAnsi="Times New Roman" w:cs="Times New Roman"/>
          <w:bCs/>
          <w:sz w:val="28"/>
          <w:szCs w:val="28"/>
        </w:rPr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</w:t>
      </w:r>
      <w:proofErr w:type="spellStart"/>
      <w:r w:rsidR="00B740E6" w:rsidRPr="00E571FB">
        <w:rPr>
          <w:rFonts w:ascii="Times New Roman" w:hAnsi="Times New Roman" w:cs="Times New Roman"/>
          <w:bCs/>
          <w:sz w:val="28"/>
          <w:szCs w:val="28"/>
        </w:rPr>
        <w:t>ассистивными</w:t>
      </w:r>
      <w:proofErr w:type="spellEnd"/>
      <w:r w:rsidR="00B740E6" w:rsidRPr="00E571FB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40E6" w:rsidRPr="00E571FB">
        <w:rPr>
          <w:rFonts w:ascii="Times New Roman" w:hAnsi="Times New Roman" w:cs="Times New Roman"/>
          <w:bCs/>
          <w:sz w:val="28"/>
          <w:szCs w:val="28"/>
        </w:rPr>
        <w:lastRenderedPageBreak/>
        <w:t>средствами в разных ситуациях; специальной тревожной кнопкой на мобильном телефоне; написать при необходимости СМС-сообщение и другое);</w:t>
      </w:r>
    </w:p>
    <w:p w14:paraId="5ECDD6FA" w14:textId="77777777" w:rsidR="000A7C64" w:rsidRPr="00C727B9" w:rsidRDefault="000A7C64" w:rsidP="00A56BAC">
      <w:pPr>
        <w:pStyle w:val="a5"/>
        <w:numPr>
          <w:ilvl w:val="0"/>
          <w:numId w:val="7"/>
        </w:numPr>
        <w:tabs>
          <w:tab w:val="left" w:pos="851"/>
        </w:tabs>
        <w:spacing w:after="0" w:line="360" w:lineRule="auto"/>
        <w:ind w:left="0" w:firstLine="519"/>
        <w:jc w:val="both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трудового воспитания</w:t>
      </w:r>
      <w:r w:rsidR="00606075" w:rsidRPr="00C727B9">
        <w:rPr>
          <w:rFonts w:ascii="Times New Roman" w:hAnsi="Times New Roman" w:cs="Times New Roman"/>
          <w:bCs/>
          <w:i/>
          <w:sz w:val="28"/>
          <w:szCs w:val="28"/>
        </w:rPr>
        <w:t xml:space="preserve"> (в том числе по направлениям формирования учебной деятельности и сотрудничества)</w:t>
      </w:r>
      <w:r w:rsidRPr="00C727B9">
        <w:rPr>
          <w:rFonts w:ascii="Times New Roman" w:hAnsi="Times New Roman" w:cs="Times New Roman"/>
          <w:bCs/>
          <w:i/>
          <w:sz w:val="28"/>
          <w:szCs w:val="28"/>
        </w:rPr>
        <w:t>:</w:t>
      </w:r>
    </w:p>
    <w:p w14:paraId="19BD26DD" w14:textId="77777777" w:rsidR="00B740E6" w:rsidRPr="00C727B9" w:rsidRDefault="00606075" w:rsidP="00C727B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>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</w:t>
      </w:r>
      <w:r w:rsidR="00E571FB" w:rsidRPr="00C727B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40E6" w:rsidRPr="00C727B9">
        <w:rPr>
          <w:rFonts w:ascii="Times New Roman" w:hAnsi="Times New Roman" w:cs="Times New Roman"/>
          <w:bCs/>
          <w:sz w:val="28"/>
          <w:szCs w:val="28"/>
        </w:rPr>
        <w:t>стремление к организованности и аккуратности в процессе учебной деятельности, проявлению учебной дисциплины;</w:t>
      </w:r>
      <w:r w:rsidR="00E571FB" w:rsidRPr="00C727B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</w:t>
      </w:r>
      <w:r w:rsidR="00E571FB" w:rsidRPr="00C727B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27B9">
        <w:rPr>
          <w:rFonts w:ascii="Times New Roman" w:hAnsi="Times New Roman" w:cs="Times New Roman"/>
          <w:sz w:val="28"/>
          <w:szCs w:val="28"/>
        </w:rPr>
        <w:t>готовность и стремление к сотрудничеству со сверстниками на основе коллективной творческой деятельности</w:t>
      </w:r>
      <w:r w:rsidRPr="00C727B9">
        <w:rPr>
          <w:rFonts w:ascii="Times New Roman" w:eastAsia="Times New Roman" w:hAnsi="Times New Roman" w:cs="Times New Roman"/>
          <w:sz w:val="28"/>
          <w:szCs w:val="28"/>
        </w:rPr>
        <w:t>;</w:t>
      </w:r>
      <w:r w:rsidR="00E571FB" w:rsidRPr="00C727B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C727B9">
        <w:rPr>
          <w:rFonts w:ascii="Times New Roman" w:hAnsi="Times New Roman" w:cs="Times New Roman"/>
          <w:sz w:val="28"/>
          <w:szCs w:val="28"/>
        </w:rPr>
        <w:t>владение навыками коммуникации и принятыми нормами социального взаимодействия для решения практических и творческих задач;</w:t>
      </w:r>
      <w:r w:rsidR="00E571FB" w:rsidRPr="00C727B9">
        <w:rPr>
          <w:rFonts w:ascii="Times New Roman" w:hAnsi="Times New Roman" w:cs="Times New Roman"/>
          <w:sz w:val="28"/>
          <w:szCs w:val="28"/>
        </w:rPr>
        <w:t xml:space="preserve"> </w:t>
      </w:r>
      <w:r w:rsidRPr="00C727B9">
        <w:rPr>
          <w:rFonts w:ascii="Times New Roman" w:hAnsi="Times New Roman" w:cs="Times New Roman"/>
          <w:sz w:val="28"/>
          <w:szCs w:val="28"/>
        </w:rPr>
        <w:t>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</w:t>
      </w:r>
      <w:r w:rsidR="00E571FB" w:rsidRPr="00C727B9">
        <w:rPr>
          <w:rFonts w:ascii="Times New Roman" w:hAnsi="Times New Roman" w:cs="Times New Roman"/>
          <w:sz w:val="28"/>
          <w:szCs w:val="28"/>
        </w:rPr>
        <w:t>ицами, имеющими нарушения слуха; свободный выбор доступных средств общения по ситуации и с учётом возможностей других членов коллектива</w:t>
      </w:r>
      <w:r w:rsidR="00F41553" w:rsidRPr="00C727B9">
        <w:rPr>
          <w:rFonts w:ascii="Times New Roman" w:hAnsi="Times New Roman" w:cs="Times New Roman"/>
          <w:sz w:val="28"/>
          <w:szCs w:val="28"/>
        </w:rPr>
        <w:t>;</w:t>
      </w:r>
      <w:r w:rsidR="00A56BAC" w:rsidRPr="00C727B9">
        <w:rPr>
          <w:rFonts w:ascii="Times New Roman" w:hAnsi="Times New Roman" w:cs="Times New Roman"/>
          <w:sz w:val="28"/>
          <w:szCs w:val="28"/>
        </w:rPr>
        <w:t xml:space="preserve"> умение включаться в разнообразные повседневные бытовые и школьные дела, готовность участвовать в повседневных делах наравне со взрослыми; </w:t>
      </w:r>
      <w:r w:rsidR="00C727B9" w:rsidRPr="00C727B9">
        <w:rPr>
          <w:rFonts w:ascii="Times New Roman" w:hAnsi="Times New Roman" w:cs="Times New Roman"/>
          <w:sz w:val="28"/>
          <w:szCs w:val="28"/>
        </w:rPr>
        <w:t>интерес к различным профессиям.</w:t>
      </w:r>
    </w:p>
    <w:p w14:paraId="0888B14C" w14:textId="77777777" w:rsidR="000A7C64" w:rsidRPr="00C727B9" w:rsidRDefault="000A7C64" w:rsidP="00C41714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экологического воспитания:</w:t>
      </w:r>
    </w:p>
    <w:p w14:paraId="7F066F3F" w14:textId="77777777" w:rsidR="00B740E6" w:rsidRPr="00C41714" w:rsidRDefault="001D67FB" w:rsidP="00C41714">
      <w:pPr>
        <w:pStyle w:val="a5"/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1D67FB">
        <w:rPr>
          <w:rFonts w:ascii="Times New Roman" w:hAnsi="Times New Roman" w:cs="Times New Roman"/>
          <w:bCs/>
          <w:sz w:val="28"/>
          <w:szCs w:val="28"/>
        </w:rPr>
        <w:t>осознание роли человека в природе и обществе</w:t>
      </w:r>
      <w:r>
        <w:rPr>
          <w:rFonts w:ascii="Times New Roman" w:hAnsi="Times New Roman" w:cs="Times New Roman"/>
          <w:bCs/>
          <w:sz w:val="28"/>
          <w:szCs w:val="28"/>
        </w:rPr>
        <w:t>;</w:t>
      </w:r>
      <w:r w:rsidRPr="001D67FB">
        <w:rPr>
          <w:rFonts w:ascii="Times New Roman" w:hAnsi="Times New Roman" w:cs="Times New Roman"/>
          <w:bCs/>
          <w:sz w:val="28"/>
          <w:szCs w:val="28"/>
        </w:rPr>
        <w:t xml:space="preserve"> принятие экологических норм поведения, бережного отношения к природе, неприятие действий, приносящих ей вред;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E571FB" w:rsidRPr="00E571FB">
        <w:rPr>
          <w:rFonts w:ascii="Times New Roman" w:hAnsi="Times New Roman" w:cs="Times New Roman"/>
          <w:bCs/>
          <w:sz w:val="28"/>
          <w:szCs w:val="28"/>
        </w:rPr>
        <w:t>проявление элементарной экологической грамотности;</w:t>
      </w:r>
    </w:p>
    <w:p w14:paraId="34E6BE65" w14:textId="77777777" w:rsidR="000A7C64" w:rsidRPr="00C727B9" w:rsidRDefault="000A7C64" w:rsidP="00C41714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C727B9">
        <w:rPr>
          <w:rFonts w:ascii="Times New Roman" w:hAnsi="Times New Roman" w:cs="Times New Roman"/>
          <w:bCs/>
          <w:i/>
          <w:sz w:val="28"/>
          <w:szCs w:val="28"/>
        </w:rPr>
        <w:t>ценности научного познания:</w:t>
      </w:r>
    </w:p>
    <w:p w14:paraId="132301EF" w14:textId="77777777" w:rsidR="00E571FB" w:rsidRPr="00C727B9" w:rsidRDefault="007E2051" w:rsidP="00C727B9">
      <w:pPr>
        <w:widowControl w:val="0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27B9">
        <w:rPr>
          <w:rFonts w:ascii="Times New Roman" w:hAnsi="Times New Roman" w:cs="Times New Roman"/>
          <w:bCs/>
          <w:sz w:val="28"/>
          <w:szCs w:val="28"/>
        </w:rPr>
        <w:t>формирование целостного, социально ориентированного взгляда на мир в его органичном единстве и разнообразии;</w:t>
      </w:r>
      <w:r w:rsidR="00E571FB" w:rsidRPr="00C727B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B740E6"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положительное отношение к школе, к учебной деятельности, понимание смысла учения; осмысленность в усвоении </w:t>
      </w:r>
      <w:r w:rsidR="00B740E6"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lastRenderedPageBreak/>
        <w:t>учебного материала, устойчивый интерес к получению новых знаний;</w:t>
      </w:r>
      <w:r w:rsidR="00E571FB"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 </w:t>
      </w:r>
      <w:r w:rsidR="00B740E6" w:rsidRPr="00C727B9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любознательность, стремление к расширению собственных представлений о мире и человеке в нем;</w:t>
      </w:r>
      <w:r w:rsidR="00E571FB" w:rsidRPr="00C727B9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B740E6" w:rsidRPr="00C727B9">
        <w:rPr>
          <w:rFonts w:ascii="Times New Roman" w:eastAsia="Times New Roman" w:hAnsi="Times New Roman" w:cs="Times New Roman"/>
          <w:sz w:val="28"/>
          <w:szCs w:val="28"/>
        </w:rPr>
        <w:t xml:space="preserve">стремление к дальнейшему развитию собственных навыков и накоплению общекультурного опыта; </w:t>
      </w:r>
      <w:r w:rsidR="00E571FB" w:rsidRPr="00C727B9">
        <w:rPr>
          <w:rFonts w:ascii="Times New Roman" w:hAnsi="Times New Roman" w:cs="Times New Roman"/>
          <w:sz w:val="28"/>
          <w:szCs w:val="28"/>
        </w:rPr>
        <w:t>способность регулировать собственную деятельность, направленную на познание окружающей действительности и внутреннего мира человека</w:t>
      </w:r>
      <w:r w:rsidR="00C727B9" w:rsidRPr="00C727B9">
        <w:rPr>
          <w:rFonts w:ascii="Times New Roman" w:hAnsi="Times New Roman" w:cs="Times New Roman"/>
          <w:sz w:val="28"/>
          <w:szCs w:val="28"/>
        </w:rPr>
        <w:t>; первоначальные представления о научной картине мира.</w:t>
      </w:r>
    </w:p>
    <w:p w14:paraId="410DEE1D" w14:textId="77777777" w:rsidR="001E54A6" w:rsidRDefault="001E54A6" w:rsidP="001E54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E74A287" w14:textId="77777777" w:rsidR="001E54A6" w:rsidRPr="00F702FA" w:rsidRDefault="001E54A6" w:rsidP="00F702FA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7" w:name="_Toc130893234"/>
      <w:r w:rsidRPr="001E54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 результаты</w:t>
      </w:r>
      <w:bookmarkEnd w:id="7"/>
      <w:r w:rsidRPr="001E54A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6B8C06A2" w14:textId="77777777" w:rsidR="00F17BE7" w:rsidRPr="00C01083" w:rsidRDefault="00F17BE7" w:rsidP="00F17BE7">
      <w:pPr>
        <w:widowControl w:val="0"/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01083">
        <w:rPr>
          <w:rFonts w:ascii="Times New Roman" w:hAnsi="Times New Roman" w:cs="Times New Roman"/>
          <w:bCs/>
          <w:sz w:val="28"/>
          <w:szCs w:val="28"/>
        </w:rPr>
        <w:t>Метапредметные результаты характеризуют уровень сформированности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содержания различных предметов, курсов, модулей 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знания как в типовых, так и в новых, нестандартных учебных ситуациях.</w:t>
      </w:r>
    </w:p>
    <w:p w14:paraId="75E75CC6" w14:textId="77777777" w:rsidR="00F17BE7" w:rsidRPr="00343A69" w:rsidRDefault="00354633" w:rsidP="00343A69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="00E24F7A" w:rsidRPr="00AE6014">
        <w:rPr>
          <w:rFonts w:ascii="Times New Roman" w:hAnsi="Times New Roman" w:cs="Times New Roman"/>
          <w:b/>
          <w:sz w:val="28"/>
          <w:szCs w:val="28"/>
        </w:rPr>
        <w:t xml:space="preserve">познавательные </w:t>
      </w:r>
      <w:r w:rsidR="00343A69" w:rsidRPr="00AE6014">
        <w:rPr>
          <w:rFonts w:ascii="Times New Roman" w:hAnsi="Times New Roman" w:cs="Times New Roman"/>
          <w:b/>
          <w:sz w:val="28"/>
          <w:szCs w:val="28"/>
        </w:rPr>
        <w:t>универсальные учебные действия</w:t>
      </w:r>
      <w:r w:rsidR="00E24F7A" w:rsidRPr="00343A69">
        <w:rPr>
          <w:rFonts w:ascii="Times New Roman" w:hAnsi="Times New Roman" w:cs="Times New Roman"/>
          <w:sz w:val="28"/>
          <w:szCs w:val="28"/>
        </w:rPr>
        <w:t>:</w:t>
      </w:r>
    </w:p>
    <w:p w14:paraId="47DF15BC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33B" w:rsidRPr="00D0433B">
        <w:rPr>
          <w:rFonts w:ascii="Times New Roman" w:hAnsi="Times New Roman" w:cs="Times New Roman"/>
          <w:sz w:val="28"/>
          <w:szCs w:val="28"/>
        </w:rPr>
        <w:t xml:space="preserve">овладение базовыми предметными и межпредметными понятиями, отражающими существенные связи и отношения между объектами и процессами; </w:t>
      </w:r>
    </w:p>
    <w:p w14:paraId="5451A63C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B4523B" w:rsidRPr="00D0433B">
        <w:rPr>
          <w:rFonts w:ascii="Times New Roman" w:hAnsi="Times New Roman" w:cs="Times New Roman"/>
          <w:sz w:val="28"/>
          <w:szCs w:val="28"/>
        </w:rPr>
        <w:t xml:space="preserve">умение наблюдать, исследовать явления окружающего мира, выделять характерные особенности природных объектов, описывать и характеризовать факты и события культуры, истории общества; </w:t>
      </w:r>
    </w:p>
    <w:p w14:paraId="5B633CF0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D0433B" w:rsidRPr="00D0433B">
        <w:rPr>
          <w:rFonts w:ascii="Times New Roman" w:hAnsi="Times New Roman" w:cs="Times New Roman"/>
          <w:sz w:val="28"/>
          <w:szCs w:val="28"/>
        </w:rPr>
        <w:t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</w:t>
      </w:r>
      <w:r w:rsidR="0034290D">
        <w:rPr>
          <w:rFonts w:ascii="Times New Roman" w:hAnsi="Times New Roman" w:cs="Times New Roman"/>
          <w:sz w:val="28"/>
          <w:szCs w:val="28"/>
        </w:rPr>
        <w:t>.</w:t>
      </w:r>
      <w:r w:rsidR="00D0433B" w:rsidRPr="00D0433B">
        <w:rPr>
          <w:rFonts w:ascii="Times New Roman" w:hAnsi="Times New Roman" w:cs="Times New Roman"/>
          <w:sz w:val="28"/>
          <w:szCs w:val="28"/>
        </w:rPr>
        <w:t xml:space="preserve">) в соответствии с содержанием конкретного учебного предмета; </w:t>
      </w:r>
    </w:p>
    <w:p w14:paraId="0925A7AC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354633" w:rsidRPr="00D0433B">
        <w:rPr>
          <w:rFonts w:ascii="Times New Roman" w:hAnsi="Times New Roman" w:cs="Times New Roman"/>
          <w:sz w:val="28"/>
          <w:szCs w:val="28"/>
        </w:rPr>
        <w:t xml:space="preserve">использование знаково-символических средств представления информации для создания моделей изучаемых объектов и процессов, схем решения учебных и практических задач; </w:t>
      </w:r>
    </w:p>
    <w:p w14:paraId="049E14DB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D0433B">
        <w:rPr>
          <w:rFonts w:ascii="Times New Roman" w:hAnsi="Times New Roman" w:cs="Times New Roman"/>
          <w:sz w:val="28"/>
          <w:szCs w:val="28"/>
        </w:rPr>
        <w:t xml:space="preserve">способность работать с моделями изучаемых объектов и явлений окружающего мира; </w:t>
      </w:r>
    </w:p>
    <w:p w14:paraId="3F92BED8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354633" w:rsidRPr="00D0433B">
        <w:rPr>
          <w:rFonts w:ascii="Times New Roman" w:hAnsi="Times New Roman" w:cs="Times New Roman"/>
          <w:sz w:val="28"/>
          <w:szCs w:val="28"/>
        </w:rPr>
        <w:t>освоение способов решения проблем поискового и творческого характера;</w:t>
      </w:r>
      <w:r w:rsidR="00E24F7A" w:rsidRPr="00E24F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BB04187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34290D">
        <w:rPr>
          <w:rFonts w:ascii="Times New Roman" w:hAnsi="Times New Roman" w:cs="Times New Roman"/>
          <w:sz w:val="28"/>
          <w:szCs w:val="28"/>
        </w:rPr>
        <w:t>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понятиям;</w:t>
      </w:r>
      <w:r w:rsidR="00E24F7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3CEC8D0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C260E8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свободное ориентирование в учебной книге, привлечение материала учебников разных лет и по разным предметам для решения учебных задач;</w:t>
      </w:r>
    </w:p>
    <w:p w14:paraId="1EFA9547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="00E24F7A" w:rsidRPr="0034290D">
        <w:rPr>
          <w:rFonts w:ascii="Times New Roman" w:hAnsi="Times New Roman" w:cs="Times New Roman"/>
          <w:sz w:val="28"/>
          <w:szCs w:val="28"/>
        </w:rPr>
        <w:t xml:space="preserve">способность осуществлять информационный поиск для выполнения учебных задач; </w:t>
      </w:r>
    </w:p>
    <w:p w14:paraId="0E3D83BC" w14:textId="77777777" w:rsid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34290D">
        <w:rPr>
          <w:rFonts w:ascii="Times New Roman" w:hAnsi="Times New Roman" w:cs="Times New Roman"/>
          <w:sz w:val="28"/>
          <w:szCs w:val="28"/>
        </w:rPr>
        <w:t>использование различных способов поиска (в справочных источниках и открытом учебном ин</w:t>
      </w:r>
      <w:r>
        <w:rPr>
          <w:rFonts w:ascii="Times New Roman" w:hAnsi="Times New Roman" w:cs="Times New Roman"/>
          <w:sz w:val="28"/>
          <w:szCs w:val="28"/>
        </w:rPr>
        <w:t>формационном пространстве и</w:t>
      </w:r>
      <w:r w:rsidR="00E24F7A" w:rsidRPr="0034290D">
        <w:rPr>
          <w:rFonts w:ascii="Times New Roman" w:hAnsi="Times New Roman" w:cs="Times New Roman"/>
          <w:sz w:val="28"/>
          <w:szCs w:val="28"/>
        </w:rPr>
        <w:t>нтернет</w:t>
      </w:r>
      <w:r>
        <w:rPr>
          <w:rFonts w:ascii="Times New Roman" w:hAnsi="Times New Roman" w:cs="Times New Roman"/>
          <w:sz w:val="28"/>
          <w:szCs w:val="28"/>
        </w:rPr>
        <w:t>а</w:t>
      </w:r>
      <w:r w:rsidR="00E24F7A" w:rsidRPr="0034290D">
        <w:rPr>
          <w:rFonts w:ascii="Times New Roman" w:hAnsi="Times New Roman" w:cs="Times New Roman"/>
          <w:sz w:val="28"/>
          <w:szCs w:val="28"/>
        </w:rPr>
        <w:t xml:space="preserve">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учебного предмета; </w:t>
      </w:r>
    </w:p>
    <w:p w14:paraId="68F38CF3" w14:textId="77777777" w:rsidR="00E24F7A" w:rsidRPr="00AE6014" w:rsidRDefault="00AE6014" w:rsidP="00E24F7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34290D">
        <w:rPr>
          <w:rFonts w:ascii="Times New Roman" w:hAnsi="Times New Roman" w:cs="Times New Roman"/>
          <w:sz w:val="28"/>
          <w:szCs w:val="28"/>
        </w:rPr>
        <w:t>умение вводить текст с помощью клавиатуры, фиксировать (записывать) в цифровой форме измеряемые величины и анализировать изображения, звуки, готовить свое выступление и выступать с аудио-, видео- и графическим сопровождением; соблюдать нормы информационной из</w:t>
      </w:r>
      <w:r w:rsidR="00E24F7A">
        <w:rPr>
          <w:rFonts w:ascii="Times New Roman" w:hAnsi="Times New Roman" w:cs="Times New Roman"/>
          <w:sz w:val="28"/>
          <w:szCs w:val="28"/>
        </w:rPr>
        <w:t>бирательности, этики и этикета.</w:t>
      </w:r>
    </w:p>
    <w:p w14:paraId="62733552" w14:textId="77777777" w:rsidR="00343A69" w:rsidRPr="00343A69" w:rsidRDefault="00343A69" w:rsidP="00343A69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коммуникативные</w:t>
      </w:r>
      <w:r w:rsidR="00AE601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6014" w:rsidRPr="00AE6014">
        <w:rPr>
          <w:rFonts w:ascii="Times New Roman" w:hAnsi="Times New Roman" w:cs="Times New Roman"/>
          <w:b/>
          <w:sz w:val="28"/>
          <w:szCs w:val="28"/>
        </w:rPr>
        <w:t xml:space="preserve">универсальные </w:t>
      </w:r>
      <w:r w:rsidRPr="00AE6014">
        <w:rPr>
          <w:rFonts w:ascii="Times New Roman" w:hAnsi="Times New Roman" w:cs="Times New Roman"/>
          <w:b/>
          <w:sz w:val="28"/>
          <w:szCs w:val="28"/>
        </w:rPr>
        <w:t>учебные действия</w:t>
      </w:r>
      <w:r w:rsidRPr="00343A69">
        <w:rPr>
          <w:rFonts w:ascii="Times New Roman" w:hAnsi="Times New Roman" w:cs="Times New Roman"/>
          <w:sz w:val="28"/>
          <w:szCs w:val="28"/>
        </w:rPr>
        <w:t>:</w:t>
      </w:r>
    </w:p>
    <w:p w14:paraId="78D16BF8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E24F7A" w:rsidRPr="0034290D">
        <w:rPr>
          <w:rFonts w:ascii="Times New Roman" w:hAnsi="Times New Roman" w:cs="Times New Roman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(ИКТ) для решения коммуник</w:t>
      </w:r>
      <w:r>
        <w:rPr>
          <w:rFonts w:ascii="Times New Roman" w:hAnsi="Times New Roman" w:cs="Times New Roman"/>
          <w:sz w:val="28"/>
          <w:szCs w:val="28"/>
        </w:rPr>
        <w:t>ативных и познавательных задач;</w:t>
      </w:r>
    </w:p>
    <w:p w14:paraId="1527F97D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="001E54A6" w:rsidRPr="0034290D">
        <w:rPr>
          <w:rFonts w:ascii="Times New Roman" w:hAnsi="Times New Roman" w:cs="Times New Roman"/>
          <w:sz w:val="28"/>
          <w:szCs w:val="28"/>
        </w:rPr>
        <w:t xml:space="preserve">овладение навыками смыслового чтения текстов различных стилей и жанров, логичного построения речевых высказываний в соответствии с задачами коммуникации; </w:t>
      </w:r>
    </w:p>
    <w:p w14:paraId="399AF592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E54A6" w:rsidRPr="0034290D">
        <w:rPr>
          <w:rFonts w:ascii="Times New Roman" w:hAnsi="Times New Roman" w:cs="Times New Roman"/>
          <w:sz w:val="28"/>
          <w:szCs w:val="28"/>
        </w:rPr>
        <w:t xml:space="preserve">желание и умение вступать в устную коммуникацию с детьми и взрослыми в знакомых обучающимся типичных жизненных ситуациях при решении учебных, бытовых и социокультурных задач; </w:t>
      </w:r>
    </w:p>
    <w:p w14:paraId="08CBAE9F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E54A6" w:rsidRPr="0034290D">
        <w:rPr>
          <w:rFonts w:ascii="Times New Roman" w:hAnsi="Times New Roman" w:cs="Times New Roman"/>
          <w:sz w:val="28"/>
          <w:szCs w:val="28"/>
        </w:rPr>
        <w:t xml:space="preserve">готовность признавать возможность существования различных точек зрения и права каждого иметь свою; </w:t>
      </w:r>
    </w:p>
    <w:p w14:paraId="08F6AF4E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E54A6" w:rsidRPr="0034290D">
        <w:rPr>
          <w:rFonts w:ascii="Times New Roman" w:hAnsi="Times New Roman" w:cs="Times New Roman"/>
          <w:sz w:val="28"/>
          <w:szCs w:val="28"/>
        </w:rPr>
        <w:t xml:space="preserve">вести диалог, излагая свое мнение и аргументируя свою точку зрения и оценку событий; </w:t>
      </w:r>
    </w:p>
    <w:p w14:paraId="7AAFF6E2" w14:textId="77777777" w:rsidR="001E54A6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1E54A6" w:rsidRPr="0034290D">
        <w:rPr>
          <w:rFonts w:ascii="Times New Roman" w:hAnsi="Times New Roman" w:cs="Times New Roman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  <w:r w:rsidR="00E24F7A" w:rsidRPr="0034290D">
        <w:rPr>
          <w:rFonts w:ascii="Times New Roman" w:hAnsi="Times New Roman" w:cs="Times New Roman"/>
          <w:sz w:val="28"/>
          <w:szCs w:val="28"/>
        </w:rPr>
        <w:t>осуществлять взаимный контроль в совместной деятельности, адекватно оценивать собственное по</w:t>
      </w:r>
      <w:r w:rsidR="00E24F7A">
        <w:rPr>
          <w:rFonts w:ascii="Times New Roman" w:hAnsi="Times New Roman" w:cs="Times New Roman"/>
          <w:sz w:val="28"/>
          <w:szCs w:val="28"/>
        </w:rPr>
        <w:t>ведение и поведение окружающих.</w:t>
      </w:r>
    </w:p>
    <w:p w14:paraId="4B9F3B1B" w14:textId="77777777" w:rsidR="00AE6014" w:rsidRPr="00AE6014" w:rsidRDefault="00AE6014" w:rsidP="00AE6014">
      <w:pPr>
        <w:spacing w:after="0" w:line="360" w:lineRule="auto"/>
        <w:ind w:right="153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43A69">
        <w:rPr>
          <w:rFonts w:ascii="Times New Roman" w:hAnsi="Times New Roman" w:cs="Times New Roman"/>
          <w:sz w:val="28"/>
          <w:szCs w:val="28"/>
        </w:rPr>
        <w:t xml:space="preserve">У обучающегося будут сформированы следующие </w:t>
      </w:r>
      <w:r w:rsidRPr="00AE6014">
        <w:rPr>
          <w:rFonts w:ascii="Times New Roman" w:hAnsi="Times New Roman" w:cs="Times New Roman"/>
          <w:b/>
          <w:sz w:val="28"/>
          <w:szCs w:val="28"/>
        </w:rPr>
        <w:t>регулятивные универсальные учебные действия</w:t>
      </w:r>
      <w:r w:rsidRPr="00AE6014">
        <w:rPr>
          <w:rFonts w:ascii="Times New Roman" w:hAnsi="Times New Roman" w:cs="Times New Roman"/>
          <w:sz w:val="28"/>
          <w:szCs w:val="28"/>
        </w:rPr>
        <w:t>:</w:t>
      </w:r>
    </w:p>
    <w:p w14:paraId="36AB5027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способность принимать и сохранять цели и задачи учебной деятельности, находить знакомые средства её осуществления; </w:t>
      </w:r>
    </w:p>
    <w:p w14:paraId="652EBDBC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34290D">
        <w:rPr>
          <w:rFonts w:ascii="Times New Roman" w:hAnsi="Times New Roman" w:cs="Times New Roman"/>
          <w:sz w:val="28"/>
          <w:szCs w:val="28"/>
        </w:rPr>
        <w:t xml:space="preserve">определение общей цели и путей ее достижения; </w:t>
      </w:r>
    </w:p>
    <w:p w14:paraId="4D31BFC5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умения планировать, контролировать и оценивать учебные действия в соответствии с поставленной задачей и условиями ее реализации, определять наиболее эффективные способы достижения результата; </w:t>
      </w:r>
    </w:p>
    <w:p w14:paraId="0896C6AE" w14:textId="77777777" w:rsidR="00AE6014" w:rsidRDefault="00AE6014" w:rsidP="00AE6014">
      <w:pPr>
        <w:tabs>
          <w:tab w:val="left" w:pos="709"/>
        </w:tabs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D0433B">
        <w:rPr>
          <w:rFonts w:ascii="Times New Roman" w:hAnsi="Times New Roman" w:cs="Times New Roman"/>
          <w:sz w:val="28"/>
          <w:szCs w:val="28"/>
        </w:rPr>
        <w:t xml:space="preserve">освоение начальных форм познавательной и личностной рефлексии; умение понимать причины успеха (неуспеха) учебной </w:t>
      </w:r>
      <w:r>
        <w:rPr>
          <w:rFonts w:ascii="Times New Roman" w:hAnsi="Times New Roman" w:cs="Times New Roman"/>
          <w:sz w:val="28"/>
          <w:szCs w:val="28"/>
        </w:rPr>
        <w:t xml:space="preserve">деятельности и </w:t>
      </w:r>
      <w:r w:rsidRPr="00D0433B">
        <w:rPr>
          <w:rFonts w:ascii="Times New Roman" w:hAnsi="Times New Roman" w:cs="Times New Roman"/>
          <w:sz w:val="28"/>
          <w:szCs w:val="28"/>
        </w:rPr>
        <w:t>способности конструктивно действовать даже в ситуациях не</w:t>
      </w:r>
      <w:r>
        <w:rPr>
          <w:rFonts w:ascii="Times New Roman" w:hAnsi="Times New Roman" w:cs="Times New Roman"/>
          <w:sz w:val="28"/>
          <w:szCs w:val="28"/>
        </w:rPr>
        <w:t>успеха.</w:t>
      </w:r>
    </w:p>
    <w:p w14:paraId="1B50BA16" w14:textId="77777777" w:rsidR="00343A69" w:rsidRDefault="00343A69" w:rsidP="0034290D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A8DCD7A" w14:textId="13B17A88" w:rsidR="00343A69" w:rsidRPr="008F2078" w:rsidRDefault="00343A69" w:rsidP="008F2078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bookmarkStart w:id="8" w:name="_Toc130893235"/>
      <w:r w:rsidRPr="00343A69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8"/>
      <w:r w:rsidRPr="00343A6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1D109E29" w14:textId="77777777" w:rsidR="00343A69" w:rsidRPr="00C260E8" w:rsidRDefault="00343A69" w:rsidP="00343A69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 xml:space="preserve">Учащиеся должны </w:t>
      </w:r>
      <w:r w:rsidRPr="00C260E8">
        <w:rPr>
          <w:rFonts w:ascii="Times New Roman" w:eastAsia="Calibri" w:hAnsi="Times New Roman" w:cs="Times New Roman"/>
          <w:b/>
          <w:sz w:val="28"/>
          <w:szCs w:val="28"/>
          <w:u w:color="000000"/>
          <w:lang w:eastAsia="ru-RU"/>
        </w:rPr>
        <w:t>иметь первоначальные представления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:</w:t>
      </w:r>
    </w:p>
    <w:p w14:paraId="21904065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форме земной поверхности и разнообразии водоемов;</w:t>
      </w:r>
    </w:p>
    <w:p w14:paraId="360330B1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материках и океанах;</w:t>
      </w:r>
    </w:p>
    <w:p w14:paraId="336FD383" w14:textId="77777777" w:rsidR="00343A69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 разнообразии природных и климатических условий в разных точках Земли;</w:t>
      </w:r>
    </w:p>
    <w:p w14:paraId="641220EE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 разнообразии природных зон России;</w:t>
      </w:r>
    </w:p>
    <w:p w14:paraId="26862A39" w14:textId="77777777" w:rsidR="00343A69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 взаимосвязи живой и неживой природы;</w:t>
      </w:r>
    </w:p>
    <w:p w14:paraId="040E856F" w14:textId="77777777" w:rsidR="000E54BE" w:rsidRPr="000E54BE" w:rsidRDefault="000E54BE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 влиянии Солнца на изменение природно-климатических условий жизни на Земле;</w:t>
      </w:r>
    </w:p>
    <w:p w14:paraId="3C2193B2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разнообразии веществ в окружающем мире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6F2BD91F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свойствах воды и круговороте воды в природе; </w:t>
      </w:r>
    </w:p>
    <w:p w14:paraId="003562B7" w14:textId="77777777" w:rsidR="00343A69" w:rsidRPr="000E54BE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составе почвы и её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значении для живой природы и для хозяйственной жизни человека;</w:t>
      </w:r>
    </w:p>
    <w:p w14:paraId="1B18C20D" w14:textId="77777777" w:rsidR="000E54BE" w:rsidRPr="00C260E8" w:rsidRDefault="000E54BE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color="000000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значении полезных ископаемых и бережном их использовании;</w:t>
      </w:r>
    </w:p>
    <w:p w14:paraId="1FD92FB6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 разнообразии предметов рукотворного мира;</w:t>
      </w:r>
    </w:p>
    <w:p w14:paraId="6A0829D0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 культурной жизни общества;</w:t>
      </w:r>
    </w:p>
    <w:p w14:paraId="56390274" w14:textId="77777777" w:rsidR="00343A69" w:rsidRPr="000E54BE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о многообразии стран на Земле.</w:t>
      </w:r>
    </w:p>
    <w:p w14:paraId="641FF993" w14:textId="77777777" w:rsidR="00343A69" w:rsidRPr="00C260E8" w:rsidRDefault="00343A69" w:rsidP="00343A6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9B669A6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особенности природных и погодных условий своей местности;</w:t>
      </w:r>
    </w:p>
    <w:p w14:paraId="25FFD8B4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материков и океанов, стран и городов, крупных водоёмов, рек и гор;</w:t>
      </w:r>
    </w:p>
    <w:p w14:paraId="63292B3C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и местонахождение нескольких заповедников и национальных парков;</w:t>
      </w:r>
    </w:p>
    <w:p w14:paraId="3D6C7F54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классификацию представителей животного мира, названия и различия представителей классов позвоночных и беспозвоночных животных, особенности их внешнего вида и среды их обитания;</w:t>
      </w:r>
    </w:p>
    <w:p w14:paraId="065D8DE4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правила безопасной жизнедеятельности и поведения в экстренных ситуациях;</w:t>
      </w:r>
    </w:p>
    <w:p w14:paraId="4E19052C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названия культурных растений и примеры их использования человеком;</w:t>
      </w:r>
    </w:p>
    <w:p w14:paraId="30E83C4E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об особенностях труда представителей разных профессий;</w:t>
      </w:r>
    </w:p>
    <w:p w14:paraId="585E5593" w14:textId="77777777" w:rsidR="00343A69" w:rsidRPr="000E54BE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>приметы, пословицы и поговорки, связанные с изучаемой тематикой.</w:t>
      </w:r>
    </w:p>
    <w:p w14:paraId="3605CF0E" w14:textId="77777777" w:rsidR="00343A69" w:rsidRPr="00C260E8" w:rsidRDefault="00343A69" w:rsidP="00343A6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Учащиеся должны </w:t>
      </w:r>
      <w:r w:rsidRPr="00C260E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7E52015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различать объекты живой и неживой природы; </w:t>
      </w:r>
    </w:p>
    <w:p w14:paraId="4C0C90DB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вести наблюдения за изменениями в погоде и природе, фиксировать их, анализировать и делать выводы; </w:t>
      </w:r>
    </w:p>
    <w:p w14:paraId="191E097D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>охранять свое здоровье от простудных заболеваний;</w:t>
      </w:r>
    </w:p>
    <w:p w14:paraId="305EB16A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260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ухаживать за комнатными растениями и размножать их разными способами; </w:t>
      </w:r>
    </w:p>
    <w:p w14:paraId="3BC90168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Times New Roman" w:hAnsi="Times New Roman" w:cs="Times New Roman"/>
          <w:kern w:val="2"/>
          <w:sz w:val="28"/>
          <w:szCs w:val="28"/>
          <w:lang w:eastAsia="ru-RU"/>
        </w:rPr>
        <w:t xml:space="preserve">оказывать элементарную доврачебную медицинскую помощь </w:t>
      </w: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при легких травмах (ушиб, порез, ожог);</w:t>
      </w:r>
    </w:p>
    <w:p w14:paraId="2947BAB7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пользоваться доступными с ограничениями здоровья средствами связи и средствами массовой информации;</w:t>
      </w:r>
    </w:p>
    <w:p w14:paraId="3FD2C058" w14:textId="77777777" w:rsidR="00343A69" w:rsidRPr="00C260E8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извлекать информацию из картографических материалов, демонстрировать изучаемые объекты на глобусе и картах;</w:t>
      </w:r>
    </w:p>
    <w:p w14:paraId="1329BCD9" w14:textId="77777777" w:rsidR="00343A69" w:rsidRDefault="00343A69" w:rsidP="00DF4C78">
      <w:pPr>
        <w:spacing w:after="0" w:line="360" w:lineRule="auto"/>
        <w:ind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  <w:r w:rsidRPr="00C260E8"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t>находить Россию и несколько крупных городов России на глобусе и карте полушарий.</w:t>
      </w:r>
    </w:p>
    <w:p w14:paraId="433E923F" w14:textId="77777777" w:rsidR="00F702FA" w:rsidRDefault="00F702FA" w:rsidP="00F702FA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</w:pPr>
    </w:p>
    <w:p w14:paraId="07218AB6" w14:textId="77777777" w:rsidR="0018419C" w:rsidRDefault="0018419C" w:rsidP="0018419C">
      <w:pPr>
        <w:spacing w:after="0" w:line="360" w:lineRule="auto"/>
        <w:ind w:left="720"/>
        <w:contextualSpacing/>
        <w:jc w:val="both"/>
        <w:rPr>
          <w:rFonts w:ascii="Times New Roman" w:eastAsia="Calibri" w:hAnsi="Times New Roman" w:cs="Times New Roman"/>
          <w:sz w:val="28"/>
          <w:szCs w:val="28"/>
          <w:u w:color="000000"/>
          <w:lang w:eastAsia="ru-RU"/>
        </w:rPr>
        <w:sectPr w:rsidR="0018419C" w:rsidSect="00AD17FA">
          <w:footerReference w:type="default" r:id="rId10"/>
          <w:pgSz w:w="11906" w:h="16838"/>
          <w:pgMar w:top="993" w:right="1133" w:bottom="284" w:left="1134" w:header="708" w:footer="708" w:gutter="0"/>
          <w:cols w:space="708"/>
          <w:docGrid w:linePitch="360"/>
        </w:sectPr>
      </w:pPr>
    </w:p>
    <w:p w14:paraId="627A3198" w14:textId="4DB907A9" w:rsidR="00AD17FA" w:rsidRDefault="00AD17FA" w:rsidP="00814EE1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9" w:name="_Toc130893241"/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ТЕМАТИЧЕСКОЕ СОДЕРЖАНИЕ</w:t>
      </w:r>
    </w:p>
    <w:p w14:paraId="3E7317BA" w14:textId="50E2E4AA" w:rsidR="00F166A1" w:rsidRPr="00814EE1" w:rsidRDefault="00AD17FA" w:rsidP="00814EE1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NewtonCSanPin" w:hAnsi="Times New Roman" w:cs="Times New Roman"/>
          <w:b/>
          <w:bCs/>
          <w:cap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  <w:r w:rsidR="00814EE1">
        <w:rPr>
          <w:rFonts w:ascii="Times New Roman" w:hAnsi="Times New Roman" w:cs="Times New Roman"/>
          <w:b/>
          <w:sz w:val="28"/>
          <w:szCs w:val="28"/>
        </w:rPr>
        <w:t>4</w:t>
      </w:r>
      <w:r w:rsidR="00814EE1" w:rsidRPr="00343A69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 w:rsidR="00814EE1">
        <w:rPr>
          <w:rFonts w:ascii="Times New Roman" w:hAnsi="Times New Roman" w:cs="Times New Roman"/>
          <w:b/>
          <w:sz w:val="28"/>
          <w:szCs w:val="28"/>
        </w:rPr>
        <w:t xml:space="preserve"> (34 часа)</w:t>
      </w:r>
      <w:bookmarkEnd w:id="9"/>
    </w:p>
    <w:tbl>
      <w:tblPr>
        <w:tblStyle w:val="TableNormal"/>
        <w:tblW w:w="10916" w:type="dxa"/>
        <w:tblInd w:w="-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2126"/>
        <w:gridCol w:w="3686"/>
        <w:gridCol w:w="4536"/>
      </w:tblGrid>
      <w:tr w:rsidR="00590A11" w:rsidRPr="002F0FD1" w14:paraId="2716747E" w14:textId="77777777" w:rsidTr="00AD17FA">
        <w:trPr>
          <w:trHeight w:val="573"/>
        </w:trPr>
        <w:tc>
          <w:tcPr>
            <w:tcW w:w="568" w:type="dxa"/>
          </w:tcPr>
          <w:p w14:paraId="606216A8" w14:textId="77777777" w:rsidR="00590A11" w:rsidRPr="00AD17FA" w:rsidRDefault="00590A11" w:rsidP="00682A30">
            <w:pPr>
              <w:pStyle w:val="TableParagraph"/>
              <w:spacing w:before="0" w:line="240" w:lineRule="auto"/>
              <w:ind w:left="119" w:right="-142"/>
              <w:jc w:val="center"/>
              <w:rPr>
                <w:b/>
                <w:w w:val="115"/>
                <w:sz w:val="28"/>
                <w:szCs w:val="28"/>
              </w:rPr>
            </w:pPr>
            <w:r w:rsidRPr="00AD17FA">
              <w:rPr>
                <w:b/>
                <w:w w:val="115"/>
                <w:sz w:val="28"/>
                <w:szCs w:val="28"/>
              </w:rPr>
              <w:t>№</w:t>
            </w:r>
          </w:p>
        </w:tc>
        <w:tc>
          <w:tcPr>
            <w:tcW w:w="2126" w:type="dxa"/>
          </w:tcPr>
          <w:p w14:paraId="2E0C0DF0" w14:textId="77777777" w:rsidR="00590A11" w:rsidRPr="00AD17FA" w:rsidRDefault="00590A11" w:rsidP="00682A30">
            <w:pPr>
              <w:pStyle w:val="TableParagraph"/>
              <w:spacing w:before="0" w:line="240" w:lineRule="auto"/>
              <w:ind w:left="116" w:right="-142" w:hanging="5"/>
              <w:jc w:val="center"/>
              <w:rPr>
                <w:b/>
                <w:w w:val="115"/>
                <w:sz w:val="28"/>
                <w:szCs w:val="28"/>
                <w:lang w:val="ru-RU"/>
              </w:rPr>
            </w:pPr>
            <w:r w:rsidRPr="00AD17FA">
              <w:rPr>
                <w:b/>
                <w:spacing w:val="-2"/>
                <w:w w:val="115"/>
                <w:sz w:val="28"/>
                <w:szCs w:val="28"/>
                <w:lang w:val="ru-RU"/>
              </w:rPr>
              <w:t>Раздел</w:t>
            </w:r>
            <w:r w:rsidRPr="00AD17FA">
              <w:rPr>
                <w:b/>
                <w:w w:val="115"/>
                <w:sz w:val="28"/>
                <w:szCs w:val="28"/>
                <w:lang w:val="ru-RU"/>
              </w:rPr>
              <w:t xml:space="preserve"> </w:t>
            </w:r>
            <w:r w:rsidRPr="00AD17FA">
              <w:rPr>
                <w:b/>
                <w:spacing w:val="-1"/>
                <w:w w:val="115"/>
                <w:sz w:val="28"/>
                <w:szCs w:val="28"/>
                <w:lang w:val="ru-RU"/>
              </w:rPr>
              <w:t>курса,</w:t>
            </w:r>
            <w:r w:rsidRPr="00AD17FA">
              <w:rPr>
                <w:b/>
                <w:w w:val="115"/>
                <w:sz w:val="28"/>
                <w:szCs w:val="28"/>
                <w:lang w:val="ru-RU"/>
              </w:rPr>
              <w:t xml:space="preserve"> темы</w:t>
            </w:r>
            <w:r w:rsidR="007F2A5F" w:rsidRPr="00AD17FA">
              <w:rPr>
                <w:b/>
                <w:w w:val="115"/>
                <w:sz w:val="28"/>
                <w:szCs w:val="28"/>
                <w:lang w:val="ru-RU"/>
              </w:rPr>
              <w:t>, количество часов</w:t>
            </w:r>
          </w:p>
        </w:tc>
        <w:tc>
          <w:tcPr>
            <w:tcW w:w="3686" w:type="dxa"/>
          </w:tcPr>
          <w:p w14:paraId="1F7F810A" w14:textId="77777777" w:rsidR="00590A11" w:rsidRPr="00AD17FA" w:rsidRDefault="00590A11" w:rsidP="00682A30">
            <w:pPr>
              <w:pStyle w:val="TableParagraph"/>
              <w:spacing w:before="0" w:line="240" w:lineRule="auto"/>
              <w:ind w:left="446" w:right="-142"/>
              <w:jc w:val="center"/>
              <w:rPr>
                <w:b/>
                <w:sz w:val="28"/>
                <w:szCs w:val="28"/>
              </w:rPr>
            </w:pPr>
            <w:proofErr w:type="spellStart"/>
            <w:r w:rsidRPr="00AD17FA">
              <w:rPr>
                <w:b/>
                <w:sz w:val="28"/>
                <w:szCs w:val="28"/>
              </w:rPr>
              <w:t>Программное</w:t>
            </w:r>
            <w:proofErr w:type="spellEnd"/>
            <w:r w:rsidRPr="00AD17FA">
              <w:rPr>
                <w:b/>
                <w:spacing w:val="1"/>
                <w:sz w:val="28"/>
                <w:szCs w:val="28"/>
                <w:lang w:val="ru-RU"/>
              </w:rPr>
              <w:t xml:space="preserve"> </w:t>
            </w:r>
            <w:proofErr w:type="spellStart"/>
            <w:r w:rsidRPr="00AD17FA">
              <w:rPr>
                <w:b/>
                <w:sz w:val="28"/>
                <w:szCs w:val="28"/>
              </w:rPr>
              <w:t>содержание</w:t>
            </w:r>
            <w:proofErr w:type="spellEnd"/>
          </w:p>
        </w:tc>
        <w:tc>
          <w:tcPr>
            <w:tcW w:w="4536" w:type="dxa"/>
          </w:tcPr>
          <w:p w14:paraId="79860FBB" w14:textId="77777777" w:rsidR="00590A11" w:rsidRPr="00AD17FA" w:rsidRDefault="00590A11" w:rsidP="00645B51">
            <w:pPr>
              <w:pStyle w:val="TableParagraph"/>
              <w:spacing w:before="0" w:line="240" w:lineRule="auto"/>
              <w:ind w:left="3" w:firstLine="162"/>
              <w:jc w:val="center"/>
              <w:rPr>
                <w:b/>
                <w:sz w:val="28"/>
                <w:szCs w:val="28"/>
              </w:rPr>
            </w:pPr>
            <w:proofErr w:type="spellStart"/>
            <w:r w:rsidRPr="00AD17FA">
              <w:rPr>
                <w:b/>
                <w:spacing w:val="-1"/>
                <w:sz w:val="28"/>
                <w:szCs w:val="28"/>
              </w:rPr>
              <w:t>Характеристика</w:t>
            </w:r>
            <w:proofErr w:type="spellEnd"/>
            <w:r w:rsidRPr="00AD17FA">
              <w:rPr>
                <w:b/>
                <w:spacing w:val="3"/>
                <w:sz w:val="28"/>
                <w:szCs w:val="28"/>
              </w:rPr>
              <w:t xml:space="preserve"> </w:t>
            </w:r>
            <w:proofErr w:type="spellStart"/>
            <w:r w:rsidRPr="00AD17FA">
              <w:rPr>
                <w:b/>
                <w:spacing w:val="-1"/>
                <w:sz w:val="28"/>
                <w:szCs w:val="28"/>
              </w:rPr>
              <w:t>деятельности</w:t>
            </w:r>
            <w:proofErr w:type="spellEnd"/>
            <w:r w:rsidRPr="00AD17FA">
              <w:rPr>
                <w:b/>
                <w:spacing w:val="3"/>
                <w:sz w:val="28"/>
                <w:szCs w:val="28"/>
              </w:rPr>
              <w:t xml:space="preserve"> </w:t>
            </w:r>
            <w:proofErr w:type="spellStart"/>
            <w:r w:rsidRPr="00AD17FA">
              <w:rPr>
                <w:b/>
                <w:sz w:val="28"/>
                <w:szCs w:val="28"/>
              </w:rPr>
              <w:t>обучающихся</w:t>
            </w:r>
            <w:proofErr w:type="spellEnd"/>
          </w:p>
        </w:tc>
      </w:tr>
      <w:tr w:rsidR="00F717F5" w:rsidRPr="00A5202C" w14:paraId="78FABB00" w14:textId="77777777" w:rsidTr="00AD17FA">
        <w:trPr>
          <w:trHeight w:val="573"/>
        </w:trPr>
        <w:tc>
          <w:tcPr>
            <w:tcW w:w="10916" w:type="dxa"/>
            <w:gridSpan w:val="4"/>
          </w:tcPr>
          <w:p w14:paraId="237FCD7B" w14:textId="1F98791A" w:rsidR="00F717F5" w:rsidRPr="00AD17FA" w:rsidRDefault="00F717F5" w:rsidP="00682A30">
            <w:pPr>
              <w:ind w:left="33" w:right="-142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1 четверть (8 часов</w:t>
            </w:r>
            <w:r w:rsidR="00AD17FA" w:rsidRPr="00AD17FA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ru-RU" w:eastAsia="ru-RU"/>
              </w:rPr>
              <w:t>)</w:t>
            </w:r>
          </w:p>
        </w:tc>
      </w:tr>
      <w:tr w:rsidR="00590A11" w:rsidRPr="00A5202C" w14:paraId="35F193D5" w14:textId="77777777" w:rsidTr="00AD17FA">
        <w:trPr>
          <w:trHeight w:val="573"/>
        </w:trPr>
        <w:tc>
          <w:tcPr>
            <w:tcW w:w="568" w:type="dxa"/>
          </w:tcPr>
          <w:p w14:paraId="45E4EE9A" w14:textId="77777777" w:rsidR="00590A11" w:rsidRPr="00AD17FA" w:rsidRDefault="00047F00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</w:t>
            </w:r>
          </w:p>
        </w:tc>
        <w:tc>
          <w:tcPr>
            <w:tcW w:w="2126" w:type="dxa"/>
          </w:tcPr>
          <w:p w14:paraId="7AA270AB" w14:textId="77777777" w:rsidR="00D30498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Живая и неживая природа  </w:t>
            </w:r>
          </w:p>
          <w:p w14:paraId="44C95173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7A467008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7B44D924" w14:textId="77777777" w:rsidR="00590A11" w:rsidRPr="00682A30" w:rsidRDefault="00590A11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Природа – это то, что нас окружает, но не создано человеком. Природные объекты и предметы, созданные человеком.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Неживая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живая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природа</w:t>
            </w:r>
            <w:proofErr w:type="spellEnd"/>
          </w:p>
          <w:p w14:paraId="1B4B2C32" w14:textId="77777777" w:rsidR="00590A11" w:rsidRPr="00682A30" w:rsidRDefault="00590A11" w:rsidP="00682A30">
            <w:pPr>
              <w:ind w:left="141" w:right="-14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4536" w:type="dxa"/>
          </w:tcPr>
          <w:p w14:paraId="2DEB4638" w14:textId="2B6B2FD7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Приведение примеров объектов живой и неживой природы из числа объектов, изображённых на картинке и присутствующих в окружающей обстановке. Узнавание явления природы по описанию, составление собственного описания.  Знакомство с вариантами представления информации в табличной форме. </w:t>
            </w:r>
          </w:p>
        </w:tc>
      </w:tr>
      <w:tr w:rsidR="00590A11" w:rsidRPr="00A5202C" w14:paraId="046CF876" w14:textId="77777777" w:rsidTr="00AD17FA">
        <w:trPr>
          <w:trHeight w:val="573"/>
        </w:trPr>
        <w:tc>
          <w:tcPr>
            <w:tcW w:w="568" w:type="dxa"/>
          </w:tcPr>
          <w:p w14:paraId="0FC122C8" w14:textId="77777777" w:rsidR="00590A11" w:rsidRPr="00AD17FA" w:rsidRDefault="00047F00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2</w:t>
            </w:r>
          </w:p>
          <w:p w14:paraId="7F60024F" w14:textId="77777777" w:rsidR="00590A11" w:rsidRPr="00AD17FA" w:rsidRDefault="00590A11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2126" w:type="dxa"/>
          </w:tcPr>
          <w:p w14:paraId="21457E9F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Неживая и живая природа.</w:t>
            </w:r>
          </w:p>
          <w:p w14:paraId="02175F39" w14:textId="77777777" w:rsidR="00D30498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Наблюдения за погодой и природой </w:t>
            </w:r>
          </w:p>
          <w:p w14:paraId="55ACCFCB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61AC8087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Погода, ее составляющие (температура воздуха, облачность, осадки, ветер). Предсказание погоды и его значение в жизни людей.</w:t>
            </w:r>
          </w:p>
          <w:p w14:paraId="31CBAD76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>Наблюдение за природой и погодой своего края, ведение «Дневника наблюдений» («Календаря погоды»), фиксация наблюдений в записях и зарисовках</w:t>
            </w:r>
          </w:p>
        </w:tc>
        <w:tc>
          <w:tcPr>
            <w:tcW w:w="4536" w:type="dxa"/>
          </w:tcPr>
          <w:p w14:paraId="6DCA495A" w14:textId="77777777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Фиксация наблюдений в табличной форме с использованием принятых условных обозначений. Ответы на вопросы о погоде и природе, анализ данных, формулировка выводов. Принятие задания и четкое его выполнение в течение длительного периода времени</w:t>
            </w:r>
          </w:p>
        </w:tc>
      </w:tr>
      <w:tr w:rsidR="00590A11" w:rsidRPr="00A5202C" w14:paraId="30214352" w14:textId="77777777" w:rsidTr="00AD17FA">
        <w:trPr>
          <w:trHeight w:val="573"/>
        </w:trPr>
        <w:tc>
          <w:tcPr>
            <w:tcW w:w="568" w:type="dxa"/>
          </w:tcPr>
          <w:p w14:paraId="63847698" w14:textId="77777777" w:rsidR="00590A11" w:rsidRPr="00AD17FA" w:rsidRDefault="00047F00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3</w:t>
            </w:r>
          </w:p>
        </w:tc>
        <w:tc>
          <w:tcPr>
            <w:tcW w:w="2126" w:type="dxa"/>
          </w:tcPr>
          <w:p w14:paraId="6BC69A1B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Формы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земной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поверхности</w:t>
            </w:r>
            <w:proofErr w:type="spellEnd"/>
          </w:p>
          <w:p w14:paraId="3D12E56F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18F8B542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Формы земной поверхности: равнины, горы, холмы, овраги (общее представление).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Особенности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поверхности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основе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наблюдений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  <w:p w14:paraId="184E67F7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u w:color="000000"/>
                <w:lang w:eastAsia="ru-RU"/>
              </w:rPr>
            </w:pPr>
          </w:p>
        </w:tc>
        <w:tc>
          <w:tcPr>
            <w:tcW w:w="4536" w:type="dxa"/>
          </w:tcPr>
          <w:p w14:paraId="12F7310C" w14:textId="1F66A037" w:rsidR="00590A11" w:rsidRPr="00AD17FA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и понимание учебного текста. Установление межпредметных связей с уроками русского языка и математики (словарная работа: разбор смысла и состава новых слов, проведение наблюдений за изменением формы слова, выделение смысловой основы слова – на пропедевтическом уровне; </w:t>
            </w:r>
          </w:p>
        </w:tc>
      </w:tr>
      <w:tr w:rsidR="00590A11" w:rsidRPr="00A5202C" w14:paraId="54D631D9" w14:textId="77777777" w:rsidTr="00AD17FA">
        <w:trPr>
          <w:trHeight w:val="573"/>
        </w:trPr>
        <w:tc>
          <w:tcPr>
            <w:tcW w:w="568" w:type="dxa"/>
          </w:tcPr>
          <w:p w14:paraId="07206FD8" w14:textId="77777777" w:rsidR="00590A11" w:rsidRPr="00AD17FA" w:rsidRDefault="00047F00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4</w:t>
            </w:r>
          </w:p>
        </w:tc>
        <w:tc>
          <w:tcPr>
            <w:tcW w:w="2126" w:type="dxa"/>
          </w:tcPr>
          <w:p w14:paraId="026F56CA" w14:textId="77777777" w:rsidR="00D30498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Реки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и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водоёмы</w:t>
            </w:r>
            <w:proofErr w:type="spellEnd"/>
            <w:r w:rsidR="00F717F5"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</w:t>
            </w:r>
          </w:p>
          <w:p w14:paraId="04612208" w14:textId="77777777" w:rsidR="00590A11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1D634B8D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Водоёмы, их разнообразие (океан, море, река, озеро); использование человеком.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Водоёмы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названия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)</w:t>
            </w:r>
          </w:p>
        </w:tc>
        <w:tc>
          <w:tcPr>
            <w:tcW w:w="4536" w:type="dxa"/>
          </w:tcPr>
          <w:p w14:paraId="05562500" w14:textId="3F1D1893" w:rsidR="00590A11" w:rsidRPr="00AD17FA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и понимание учебного текста, соотнесение с иллюстрациями. Использование новой информации для выполнения заданий практического характера. Участие в беседе по заданной теме, приведение примеров в подтверждение ответа. </w:t>
            </w:r>
          </w:p>
        </w:tc>
      </w:tr>
      <w:tr w:rsidR="00590A11" w:rsidRPr="00A5202C" w14:paraId="19C801B6" w14:textId="77777777" w:rsidTr="00AD17FA">
        <w:trPr>
          <w:trHeight w:val="573"/>
        </w:trPr>
        <w:tc>
          <w:tcPr>
            <w:tcW w:w="568" w:type="dxa"/>
          </w:tcPr>
          <w:p w14:paraId="666405A4" w14:textId="44412D54" w:rsidR="00590A11" w:rsidRPr="00AD17FA" w:rsidRDefault="008F2078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5</w:t>
            </w:r>
          </w:p>
        </w:tc>
        <w:tc>
          <w:tcPr>
            <w:tcW w:w="2126" w:type="dxa"/>
          </w:tcPr>
          <w:p w14:paraId="26394038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Неживая и живая природа.</w:t>
            </w:r>
          </w:p>
          <w:p w14:paraId="7D615D70" w14:textId="77777777" w:rsidR="00590A11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Искусственные объекты</w:t>
            </w:r>
          </w:p>
          <w:p w14:paraId="1B4A7B44" w14:textId="77777777" w:rsidR="00D30498" w:rsidRPr="00AD17FA" w:rsidRDefault="00D30498" w:rsidP="00682A30">
            <w:pPr>
              <w:ind w:left="143" w:right="284"/>
              <w:rPr>
                <w:rFonts w:ascii="Times New Roman" w:eastAsia="Calibri" w:hAnsi="Times New Roman" w:cs="Times New Roman"/>
                <w:color w:val="FF0000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(внеурочно)</w:t>
            </w:r>
          </w:p>
        </w:tc>
        <w:tc>
          <w:tcPr>
            <w:tcW w:w="3686" w:type="dxa"/>
          </w:tcPr>
          <w:p w14:paraId="136790A2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Объекты, созданные человеком (ров, насыпь, канал)</w:t>
            </w:r>
          </w:p>
        </w:tc>
        <w:tc>
          <w:tcPr>
            <w:tcW w:w="4536" w:type="dxa"/>
          </w:tcPr>
          <w:p w14:paraId="072461C9" w14:textId="77777777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диалога и получение в игровой форме представлений по изучаемой теме. Знакомство с новыми понятиями, соотнесение описание с фотоизображениями. Приведение примеров из собственного опыта на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основе полученных знаний</w:t>
            </w:r>
          </w:p>
        </w:tc>
      </w:tr>
      <w:tr w:rsidR="00590A11" w:rsidRPr="00A5202C" w14:paraId="0792F8FF" w14:textId="77777777" w:rsidTr="00AD17FA">
        <w:trPr>
          <w:trHeight w:val="573"/>
        </w:trPr>
        <w:tc>
          <w:tcPr>
            <w:tcW w:w="568" w:type="dxa"/>
          </w:tcPr>
          <w:p w14:paraId="62A87DC8" w14:textId="01B6C13C" w:rsidR="00590A11" w:rsidRPr="00AD17FA" w:rsidRDefault="008F2078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6</w:t>
            </w:r>
          </w:p>
        </w:tc>
        <w:tc>
          <w:tcPr>
            <w:tcW w:w="2126" w:type="dxa"/>
          </w:tcPr>
          <w:p w14:paraId="74EE5412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Неживая и живая природа. </w:t>
            </w:r>
          </w:p>
          <w:p w14:paraId="761C1E63" w14:textId="77777777" w:rsidR="00590A11" w:rsidRPr="00AD17FA" w:rsidRDefault="00590A11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Природа в разные времена года</w:t>
            </w:r>
          </w:p>
          <w:p w14:paraId="2FC6B2E1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74C91F67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62C69F10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Неживая природа в разные времена года. Состояние почвы и водоёмов: замерзание и оттаивание почвы, накопление влаги в почве, ледоход, половодье</w:t>
            </w:r>
          </w:p>
        </w:tc>
        <w:tc>
          <w:tcPr>
            <w:tcW w:w="4536" w:type="dxa"/>
          </w:tcPr>
          <w:p w14:paraId="78D11156" w14:textId="77777777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текста и соотнесение с иллюстрациями. Наблюдения за сезонными изменениями в неживой природе</w:t>
            </w:r>
          </w:p>
        </w:tc>
      </w:tr>
      <w:tr w:rsidR="00590A11" w:rsidRPr="00A5202C" w14:paraId="45FF78A6" w14:textId="77777777" w:rsidTr="00AD17FA">
        <w:trPr>
          <w:trHeight w:val="573"/>
        </w:trPr>
        <w:tc>
          <w:tcPr>
            <w:tcW w:w="568" w:type="dxa"/>
          </w:tcPr>
          <w:p w14:paraId="0612C824" w14:textId="377A81FA" w:rsidR="00590A11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7</w:t>
            </w:r>
          </w:p>
        </w:tc>
        <w:tc>
          <w:tcPr>
            <w:tcW w:w="2126" w:type="dxa"/>
          </w:tcPr>
          <w:p w14:paraId="1994AF40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Моё здоровье. </w:t>
            </w:r>
          </w:p>
          <w:p w14:paraId="7813D721" w14:textId="77777777" w:rsidR="00F717F5" w:rsidRPr="00AD17FA" w:rsidRDefault="00590A11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Будь здоров!</w:t>
            </w:r>
            <w:r w:rsidR="00F717F5"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</w:t>
            </w:r>
          </w:p>
          <w:p w14:paraId="2C3105A0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6FB18FAF" w14:textId="77777777" w:rsidR="00590A11" w:rsidRPr="00AD17FA" w:rsidRDefault="00590A11" w:rsidP="00682A30">
            <w:pPr>
              <w:suppressAutoHyphens/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09E20E22" w14:textId="77777777" w:rsidR="00590A11" w:rsidRPr="00682A30" w:rsidRDefault="00590A11" w:rsidP="00682A30">
            <w:pPr>
              <w:suppressAutoHyphens/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Ценность здоровья и здорового образа жизни. </w:t>
            </w:r>
          </w:p>
          <w:p w14:paraId="4044F502" w14:textId="77777777" w:rsidR="00590A11" w:rsidRPr="00682A30" w:rsidRDefault="00590A11" w:rsidP="00682A30">
            <w:pPr>
              <w:suppressAutoHyphens/>
              <w:ind w:left="141" w:right="13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Предупреждение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простудных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заболеваний</w:t>
            </w:r>
            <w:proofErr w:type="spellEnd"/>
          </w:p>
          <w:p w14:paraId="30783295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4536" w:type="dxa"/>
          </w:tcPr>
          <w:p w14:paraId="0E394457" w14:textId="5A449AE3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Командная работа (подготовка сообщения по полученному заданию, распределение ролей и их выполнение для получения общего результата). Использование пиктограмм (определение смыслового значения значка, подбор соответствующего описания). </w:t>
            </w:r>
          </w:p>
        </w:tc>
      </w:tr>
      <w:tr w:rsidR="00590A11" w:rsidRPr="00A5202C" w14:paraId="6CE24E21" w14:textId="77777777" w:rsidTr="00AD17FA">
        <w:trPr>
          <w:trHeight w:val="573"/>
        </w:trPr>
        <w:tc>
          <w:tcPr>
            <w:tcW w:w="568" w:type="dxa"/>
          </w:tcPr>
          <w:p w14:paraId="03DACA07" w14:textId="77777777" w:rsidR="00590A11" w:rsidRPr="00AD17FA" w:rsidRDefault="00590A11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  <w:p w14:paraId="7B853067" w14:textId="26B476AF" w:rsidR="00590A11" w:rsidRPr="00AD17FA" w:rsidRDefault="008F2078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8</w:t>
            </w:r>
          </w:p>
        </w:tc>
        <w:tc>
          <w:tcPr>
            <w:tcW w:w="2126" w:type="dxa"/>
          </w:tcPr>
          <w:p w14:paraId="3F9ED2A8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Неживая и живая природа.</w:t>
            </w:r>
          </w:p>
          <w:p w14:paraId="4B045EF5" w14:textId="77777777" w:rsidR="00590A11" w:rsidRPr="00AD17FA" w:rsidRDefault="00590A11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Твёрдые тела, жидкости и газы</w:t>
            </w:r>
          </w:p>
          <w:p w14:paraId="01BBB460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19037269" w14:textId="77777777" w:rsidR="00590A11" w:rsidRPr="00682A30" w:rsidRDefault="00590A11" w:rsidP="00682A30">
            <w:pPr>
              <w:ind w:left="141" w:right="139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Твёрдые тела, жидкости, газы.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Примеры твердых веществ: камень, соль, сахар.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Простейшие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практические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работы</w:t>
            </w:r>
            <w:proofErr w:type="spellEnd"/>
          </w:p>
        </w:tc>
        <w:tc>
          <w:tcPr>
            <w:tcW w:w="4536" w:type="dxa"/>
          </w:tcPr>
          <w:p w14:paraId="3448EE14" w14:textId="14F6EE5A" w:rsidR="00590A11" w:rsidRPr="00682A30" w:rsidRDefault="00590A1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Подбор примеров из ряда предложенных для классификации веществ и заполнения таблицы. Работа с таблицей наиболее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употребимого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и знакомого формата (вертикальная из нескольких колонок и с шапкой сверху). Проведение опытов с жидкостью и твёрдыми телами по инструкциям. </w:t>
            </w:r>
          </w:p>
        </w:tc>
      </w:tr>
      <w:tr w:rsidR="00F717F5" w:rsidRPr="00A5202C" w14:paraId="482B10CF" w14:textId="77777777" w:rsidTr="00AD17FA">
        <w:trPr>
          <w:trHeight w:val="573"/>
        </w:trPr>
        <w:tc>
          <w:tcPr>
            <w:tcW w:w="10916" w:type="dxa"/>
            <w:gridSpan w:val="4"/>
          </w:tcPr>
          <w:p w14:paraId="5941B0DE" w14:textId="77777777" w:rsidR="00F717F5" w:rsidRPr="00682A30" w:rsidRDefault="00F717F5" w:rsidP="00D30498">
            <w:pPr>
              <w:ind w:left="144" w:righ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2 четверть (8 часов)</w:t>
            </w:r>
          </w:p>
        </w:tc>
      </w:tr>
      <w:tr w:rsidR="00F717F5" w:rsidRPr="00A5202C" w14:paraId="6959C125" w14:textId="77777777" w:rsidTr="00AD17FA">
        <w:trPr>
          <w:trHeight w:val="573"/>
        </w:trPr>
        <w:tc>
          <w:tcPr>
            <w:tcW w:w="568" w:type="dxa"/>
          </w:tcPr>
          <w:p w14:paraId="3730BF13" w14:textId="451C41AD" w:rsidR="00F717F5" w:rsidRPr="00AD17FA" w:rsidRDefault="008F2078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9</w:t>
            </w:r>
          </w:p>
        </w:tc>
        <w:tc>
          <w:tcPr>
            <w:tcW w:w="2126" w:type="dxa"/>
          </w:tcPr>
          <w:p w14:paraId="641F08A1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Наша планета – Земля</w:t>
            </w:r>
          </w:p>
          <w:p w14:paraId="159AE255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71E9822F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263444D4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Общее представление о Земле, её форме. Глобус как модель Земного шара</w:t>
            </w:r>
          </w:p>
        </w:tc>
        <w:tc>
          <w:tcPr>
            <w:tcW w:w="4536" w:type="dxa"/>
          </w:tcPr>
          <w:p w14:paraId="3E414751" w14:textId="6022BE25" w:rsidR="00F717F5" w:rsidRPr="00AD17FA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Знакомство с глобусом. Игра на определение соотносительных размеров предметов (приведение примеров: в 50 раз больше, в 1 млн раз больше) для понимания масштаба. Демонстрация на глобусе полюсов и экватора, полушарий. Сравнение карты и глобуса. </w:t>
            </w:r>
          </w:p>
        </w:tc>
      </w:tr>
      <w:tr w:rsidR="00F717F5" w:rsidRPr="00A5202C" w14:paraId="73B722DB" w14:textId="77777777" w:rsidTr="00AD17FA">
        <w:trPr>
          <w:trHeight w:val="573"/>
        </w:trPr>
        <w:tc>
          <w:tcPr>
            <w:tcW w:w="568" w:type="dxa"/>
          </w:tcPr>
          <w:p w14:paraId="5E496B4A" w14:textId="21EEB9EC" w:rsidR="00F717F5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10</w:t>
            </w:r>
          </w:p>
        </w:tc>
        <w:tc>
          <w:tcPr>
            <w:tcW w:w="2126" w:type="dxa"/>
          </w:tcPr>
          <w:p w14:paraId="41A5D079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Наша планета </w:t>
            </w:r>
          </w:p>
          <w:p w14:paraId="113B7C97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Материки и океаны</w:t>
            </w:r>
          </w:p>
          <w:p w14:paraId="32275D09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2B28F43E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5D2EBD6C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Материки, океаны, их названия, расположение на глобусе и карте.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Карта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полушарий</w:t>
            </w:r>
            <w:proofErr w:type="spellEnd"/>
          </w:p>
        </w:tc>
        <w:tc>
          <w:tcPr>
            <w:tcW w:w="4536" w:type="dxa"/>
          </w:tcPr>
          <w:p w14:paraId="6525BC56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Работа с картой материков и океанов. Заполнение таблицы и тренировка в различении понятий «материк» и «часть света». Выполнение заданий с разной формой организации работы: коллективное выполнение и обмен мнениями, самостоятельный поиск ответов на вопросы, обращение с вопросами. Тренировка в оценке собственных навыков работы и поиска необходимой информации из разных источников</w:t>
            </w:r>
          </w:p>
        </w:tc>
      </w:tr>
      <w:tr w:rsidR="00F717F5" w:rsidRPr="00A5202C" w14:paraId="0D68CD99" w14:textId="77777777" w:rsidTr="00AD17FA">
        <w:trPr>
          <w:trHeight w:val="573"/>
        </w:trPr>
        <w:tc>
          <w:tcPr>
            <w:tcW w:w="568" w:type="dxa"/>
          </w:tcPr>
          <w:p w14:paraId="53C10FD0" w14:textId="60930D88" w:rsidR="00F717F5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11</w:t>
            </w:r>
          </w:p>
        </w:tc>
        <w:tc>
          <w:tcPr>
            <w:tcW w:w="2126" w:type="dxa"/>
          </w:tcPr>
          <w:p w14:paraId="308879E7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Наша планета. </w:t>
            </w:r>
          </w:p>
          <w:p w14:paraId="7EB95680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Мороз и жара на нашей планете</w:t>
            </w:r>
          </w:p>
          <w:p w14:paraId="2738668F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39C351BE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Разнообразие природных и климатических условий в разных точках Земли</w:t>
            </w:r>
          </w:p>
          <w:p w14:paraId="1523BF0B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536" w:type="dxa"/>
          </w:tcPr>
          <w:p w14:paraId="1764B462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заданий с привлечением собственных знаний и представлений, их уточнение на основе получаемой новой информации. Анализ табличных данных и формулирование вывода. Обсуждение текста известного стихотворения, объяснение его строк с использованием новых знаний и схемы. Тренировка в получении информации о погоде в сети интернет. Обмен мнениями</w:t>
            </w:r>
          </w:p>
        </w:tc>
      </w:tr>
      <w:tr w:rsidR="00F717F5" w:rsidRPr="00A5202C" w14:paraId="1D0BC853" w14:textId="77777777" w:rsidTr="00AD17FA">
        <w:trPr>
          <w:trHeight w:val="573"/>
        </w:trPr>
        <w:tc>
          <w:tcPr>
            <w:tcW w:w="568" w:type="dxa"/>
          </w:tcPr>
          <w:p w14:paraId="094B725C" w14:textId="1446EDAF" w:rsidR="00F717F5" w:rsidRPr="00AD17FA" w:rsidRDefault="008F2078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12</w:t>
            </w:r>
          </w:p>
        </w:tc>
        <w:tc>
          <w:tcPr>
            <w:tcW w:w="2126" w:type="dxa"/>
          </w:tcPr>
          <w:p w14:paraId="2E6EF06A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7109E6CD" w14:textId="77777777" w:rsidR="00F717F5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Животные на нашей планете</w:t>
            </w:r>
          </w:p>
          <w:p w14:paraId="23E82D93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1D2937D9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Среда обитания диких животных (белый медведь, пингвин, слон, жираф)</w:t>
            </w:r>
          </w:p>
          <w:p w14:paraId="51503255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536" w:type="dxa"/>
          </w:tcPr>
          <w:p w14:paraId="0CA7D10E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Чтение учебных текстов и соотнесение с изображенными данными на иллюстрациях (тренировка в «чтении» инфографики). Ответы на вопросы по прочитанному, формулировка выводов. Выбор задания из вариантов с разным уровнем сложности (или последовательное их выполнение)</w:t>
            </w:r>
          </w:p>
        </w:tc>
      </w:tr>
      <w:tr w:rsidR="00F717F5" w:rsidRPr="00A5202C" w14:paraId="4988CE29" w14:textId="77777777" w:rsidTr="00AD17FA">
        <w:trPr>
          <w:trHeight w:val="573"/>
        </w:trPr>
        <w:tc>
          <w:tcPr>
            <w:tcW w:w="568" w:type="dxa"/>
          </w:tcPr>
          <w:p w14:paraId="6810E181" w14:textId="7F3CA707" w:rsidR="00F717F5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13</w:t>
            </w:r>
          </w:p>
        </w:tc>
        <w:tc>
          <w:tcPr>
            <w:tcW w:w="2126" w:type="dxa"/>
          </w:tcPr>
          <w:p w14:paraId="6AA80B65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Правила безопасного поведения. </w:t>
            </w:r>
          </w:p>
          <w:p w14:paraId="4BCA135B" w14:textId="77777777" w:rsidR="0094244B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Опасные природные явления</w:t>
            </w:r>
            <w:r w:rsidR="0094244B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 xml:space="preserve"> </w:t>
            </w:r>
          </w:p>
          <w:p w14:paraId="225578F4" w14:textId="77777777" w:rsidR="00F717F5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440DFBE3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Правила безопасного поведения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при грозе, при урагане и сильном ветре</w:t>
            </w:r>
          </w:p>
          <w:p w14:paraId="678505BC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536" w:type="dxa"/>
          </w:tcPr>
          <w:p w14:paraId="7539E811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Ознакомительное чтение учебных текстов, получение новой информации и коллективное ее обсуждение.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новыми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терминами</w:t>
            </w:r>
            <w:proofErr w:type="spellEnd"/>
          </w:p>
        </w:tc>
      </w:tr>
      <w:tr w:rsidR="00F717F5" w:rsidRPr="00A5202C" w14:paraId="28EAFE43" w14:textId="77777777" w:rsidTr="00AD17FA">
        <w:trPr>
          <w:trHeight w:val="573"/>
        </w:trPr>
        <w:tc>
          <w:tcPr>
            <w:tcW w:w="568" w:type="dxa"/>
          </w:tcPr>
          <w:p w14:paraId="2059C9A5" w14:textId="439ED95F" w:rsidR="00F717F5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14</w:t>
            </w:r>
          </w:p>
        </w:tc>
        <w:tc>
          <w:tcPr>
            <w:tcW w:w="2126" w:type="dxa"/>
          </w:tcPr>
          <w:p w14:paraId="2F99951C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Моё здоровье. </w:t>
            </w:r>
          </w:p>
          <w:p w14:paraId="31FA28AB" w14:textId="77777777" w:rsidR="0094244B" w:rsidRPr="00AD17FA" w:rsidRDefault="00F717F5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Первая медицинская помощь</w:t>
            </w:r>
          </w:p>
          <w:p w14:paraId="64F6E543" w14:textId="1CFF928A" w:rsidR="0094244B" w:rsidRPr="00AD17FA" w:rsidRDefault="008F2078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</w:t>
            </w:r>
            <w:r w:rsidR="0094244B"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ч)</w:t>
            </w:r>
          </w:p>
          <w:p w14:paraId="6EC61D91" w14:textId="77777777" w:rsidR="00F717F5" w:rsidRPr="00AD17FA" w:rsidRDefault="00F717F5" w:rsidP="00682A30">
            <w:pPr>
              <w:ind w:left="143" w:right="284"/>
              <w:rPr>
                <w:rFonts w:ascii="Times New Roman" w:eastAsia="Times New Roman" w:hAnsi="Times New Roman" w:cs="Times New Roman"/>
                <w:kern w:val="2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416948E6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Оказание элементарной доврачебной медицинской помощи 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при легких травмах (ушиб, порез, ожог, обморожение, перегрев).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  <w:p w14:paraId="7F1E77E4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Номера телефонов экстренной помощи. </w:t>
            </w: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Пользование доступными средствами связи при критических ситуациях и обращение за необходимой помощью (пожар, плохое самочувствие, др.).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</w:p>
          <w:p w14:paraId="4EEA6BF3" w14:textId="77777777" w:rsidR="00F717F5" w:rsidRPr="00682A30" w:rsidRDefault="00F717F5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Забота о здоровье и безопасности окружающих людей</w:t>
            </w: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– нравственный долг каждого человека</w:t>
            </w:r>
          </w:p>
        </w:tc>
        <w:tc>
          <w:tcPr>
            <w:tcW w:w="4536" w:type="dxa"/>
          </w:tcPr>
          <w:p w14:paraId="123C2884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Рассматривание сюжетов картинок и определение общего в них, обмен мнениями. Тренировка в понимании смысла пиктограмм. Выбор нужных пиктограмм по цветовому признаку и с опорой на словарный материал. Составление схемы с пиктограммами по прочитанному тексту. Использование цветовой символики и разработка собственных условных обозначений</w:t>
            </w:r>
          </w:p>
        </w:tc>
      </w:tr>
      <w:tr w:rsidR="00F717F5" w:rsidRPr="00A5202C" w14:paraId="05D27708" w14:textId="77777777" w:rsidTr="00AD17FA">
        <w:trPr>
          <w:trHeight w:val="573"/>
        </w:trPr>
        <w:tc>
          <w:tcPr>
            <w:tcW w:w="568" w:type="dxa"/>
          </w:tcPr>
          <w:p w14:paraId="6D91A3EC" w14:textId="3B2AC185" w:rsidR="00F717F5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15</w:t>
            </w:r>
          </w:p>
        </w:tc>
        <w:tc>
          <w:tcPr>
            <w:tcW w:w="2126" w:type="dxa"/>
          </w:tcPr>
          <w:p w14:paraId="074A777E" w14:textId="77777777" w:rsidR="00F717F5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Темы содержательных блоков «Человек и природа», «Человек и общество»</w:t>
            </w:r>
          </w:p>
          <w:p w14:paraId="4ED6DFD5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lastRenderedPageBreak/>
              <w:t>(1 ч)</w:t>
            </w:r>
          </w:p>
        </w:tc>
        <w:tc>
          <w:tcPr>
            <w:tcW w:w="3686" w:type="dxa"/>
          </w:tcPr>
          <w:p w14:paraId="2455DE06" w14:textId="77777777" w:rsidR="00F717F5" w:rsidRPr="00682A30" w:rsidRDefault="00F717F5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Контрольная работа за первое полугодие</w:t>
            </w:r>
          </w:p>
        </w:tc>
        <w:tc>
          <w:tcPr>
            <w:tcW w:w="4536" w:type="dxa"/>
          </w:tcPr>
          <w:p w14:paraId="0D335863" w14:textId="77777777" w:rsidR="00F717F5" w:rsidRPr="00682A30" w:rsidRDefault="00F717F5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заданий по изученным темам. Использование материала учебника, рабочей тетради и дневника наблюдений. Проверка работы. Обсуждение в паре с одноклассником вариантов ответов. Исправление неточностей в ответах</w:t>
            </w:r>
          </w:p>
        </w:tc>
      </w:tr>
      <w:tr w:rsidR="0094244B" w:rsidRPr="00A5202C" w14:paraId="39C01CCC" w14:textId="77777777" w:rsidTr="00AD17FA">
        <w:trPr>
          <w:trHeight w:val="573"/>
        </w:trPr>
        <w:tc>
          <w:tcPr>
            <w:tcW w:w="10916" w:type="dxa"/>
            <w:gridSpan w:val="4"/>
          </w:tcPr>
          <w:p w14:paraId="762D0FB2" w14:textId="77777777" w:rsidR="0094244B" w:rsidRPr="00682A30" w:rsidRDefault="0094244B" w:rsidP="00D30498">
            <w:pPr>
              <w:ind w:left="144" w:right="-142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lastRenderedPageBreak/>
              <w:t>3 четверть (10 часов)</w:t>
            </w:r>
          </w:p>
        </w:tc>
      </w:tr>
      <w:tr w:rsidR="0094244B" w:rsidRPr="00A5202C" w14:paraId="06CF828D" w14:textId="77777777" w:rsidTr="00AD17FA">
        <w:trPr>
          <w:trHeight w:val="573"/>
        </w:trPr>
        <w:tc>
          <w:tcPr>
            <w:tcW w:w="568" w:type="dxa"/>
          </w:tcPr>
          <w:p w14:paraId="1A1D7EC6" w14:textId="6A31CCDD" w:rsidR="0094244B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16</w:t>
            </w:r>
          </w:p>
        </w:tc>
        <w:tc>
          <w:tcPr>
            <w:tcW w:w="2126" w:type="dxa"/>
          </w:tcPr>
          <w:p w14:paraId="78954266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11214668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</w:t>
            </w: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Царство животных</w:t>
            </w:r>
          </w:p>
          <w:p w14:paraId="4496C74B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676854F8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2890AE4C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Классификация представителей животного мира. Человек как представитель царства животных</w:t>
            </w:r>
          </w:p>
        </w:tc>
        <w:tc>
          <w:tcPr>
            <w:tcW w:w="4536" w:type="dxa"/>
          </w:tcPr>
          <w:p w14:paraId="517B6B48" w14:textId="7887BB4F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Составление схемы на основе иллюстрации (классификация представителей животного мира). Использование графических элементов при схематичном изображении (прямоугольники, стрелки). </w:t>
            </w:r>
          </w:p>
        </w:tc>
      </w:tr>
      <w:tr w:rsidR="0094244B" w:rsidRPr="00A5202C" w14:paraId="29D93C36" w14:textId="77777777" w:rsidTr="00AD17FA">
        <w:trPr>
          <w:trHeight w:val="573"/>
        </w:trPr>
        <w:tc>
          <w:tcPr>
            <w:tcW w:w="568" w:type="dxa"/>
          </w:tcPr>
          <w:p w14:paraId="61D00315" w14:textId="45269353" w:rsidR="0094244B" w:rsidRPr="00AD17FA" w:rsidRDefault="008F2078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17</w:t>
            </w:r>
          </w:p>
        </w:tc>
        <w:tc>
          <w:tcPr>
            <w:tcW w:w="2126" w:type="dxa"/>
          </w:tcPr>
          <w:p w14:paraId="04132EC0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6EF5215D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Звери и птицы</w:t>
            </w:r>
          </w:p>
          <w:p w14:paraId="4D0DCDAB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2597EDB8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Звери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птицы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</w:p>
          <w:p w14:paraId="50876217" w14:textId="77777777" w:rsidR="0094244B" w:rsidRPr="00682A30" w:rsidRDefault="0094244B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536" w:type="dxa"/>
          </w:tcPr>
          <w:p w14:paraId="74CAF9AC" w14:textId="0A29C60E" w:rsidR="0094244B" w:rsidRPr="00682A30" w:rsidRDefault="00645B51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Узнавание класса животных </w:t>
            </w:r>
            <w:r w:rsidR="0094244B"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по описанию (млекопитающие и птицы). Сравнение представителей двух классов в таблице. Выбор задания из двух вариантов с различной степенью сложности (развитие самооценки). </w:t>
            </w:r>
          </w:p>
        </w:tc>
      </w:tr>
      <w:tr w:rsidR="0094244B" w:rsidRPr="00A5202C" w14:paraId="5AE5305C" w14:textId="77777777" w:rsidTr="00AD17FA">
        <w:trPr>
          <w:trHeight w:val="1854"/>
        </w:trPr>
        <w:tc>
          <w:tcPr>
            <w:tcW w:w="568" w:type="dxa"/>
          </w:tcPr>
          <w:p w14:paraId="0DE7BFDB" w14:textId="724F924D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18</w:t>
            </w:r>
          </w:p>
        </w:tc>
        <w:tc>
          <w:tcPr>
            <w:tcW w:w="2126" w:type="dxa"/>
          </w:tcPr>
          <w:p w14:paraId="0EB7FF0A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43BFEB3D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Земноводные и пресмыкающиеся</w:t>
            </w:r>
          </w:p>
          <w:p w14:paraId="34B05D60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6CFAFA06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7356A353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Земноводные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пресмыкающиеся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</w:p>
        </w:tc>
        <w:tc>
          <w:tcPr>
            <w:tcW w:w="4536" w:type="dxa"/>
          </w:tcPr>
          <w:p w14:paraId="5DC49DC3" w14:textId="7F9FC067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Изучение новой формы таблицы. Сравнение представителей двух классов. Чтение познавательных текстов, опора на математические представления, выводы о новых знаниях. </w:t>
            </w:r>
          </w:p>
        </w:tc>
      </w:tr>
      <w:tr w:rsidR="0094244B" w:rsidRPr="00A5202C" w14:paraId="242C9375" w14:textId="77777777" w:rsidTr="00AD17FA">
        <w:trPr>
          <w:trHeight w:val="573"/>
        </w:trPr>
        <w:tc>
          <w:tcPr>
            <w:tcW w:w="568" w:type="dxa"/>
          </w:tcPr>
          <w:p w14:paraId="257D1031" w14:textId="04666ED3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19</w:t>
            </w:r>
          </w:p>
        </w:tc>
        <w:tc>
          <w:tcPr>
            <w:tcW w:w="2126" w:type="dxa"/>
          </w:tcPr>
          <w:p w14:paraId="49E2E850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20F72DF7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Рыбы и млекопитающие</w:t>
            </w:r>
          </w:p>
          <w:p w14:paraId="45AB1B98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504E7F44" w14:textId="77777777" w:rsidR="0094244B" w:rsidRPr="00682A30" w:rsidRDefault="0094244B" w:rsidP="00682A30">
            <w:pPr>
              <w:ind w:left="141" w:right="281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Животные, их разнообразие и различия.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Рыбы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млекопитающие</w:t>
            </w:r>
            <w:proofErr w:type="spellEnd"/>
          </w:p>
        </w:tc>
        <w:tc>
          <w:tcPr>
            <w:tcW w:w="4536" w:type="dxa"/>
          </w:tcPr>
          <w:p w14:paraId="6E7546DE" w14:textId="48CF47D3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Описание представителя класса по плану. Знакомство с новым понятием (обтекаемость), сравнение разных объектов окружающего мира. Различение представителей двух классов: рыб и млекопитающих, приведение примеров. Чтение учебного текста и проведение сравнения объектов в табличной форме. </w:t>
            </w:r>
          </w:p>
        </w:tc>
      </w:tr>
      <w:tr w:rsidR="0094244B" w:rsidRPr="00A5202C" w14:paraId="1F6DE99B" w14:textId="77777777" w:rsidTr="00AD17FA">
        <w:trPr>
          <w:trHeight w:val="573"/>
        </w:trPr>
        <w:tc>
          <w:tcPr>
            <w:tcW w:w="568" w:type="dxa"/>
          </w:tcPr>
          <w:p w14:paraId="5D21BD0E" w14:textId="3AD7BB9E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20</w:t>
            </w:r>
          </w:p>
        </w:tc>
        <w:tc>
          <w:tcPr>
            <w:tcW w:w="2126" w:type="dxa"/>
          </w:tcPr>
          <w:p w14:paraId="725E9BD9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Животный мир.</w:t>
            </w:r>
          </w:p>
          <w:p w14:paraId="328DC4E6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Беспозвоночные животные</w:t>
            </w:r>
          </w:p>
          <w:p w14:paraId="03C78925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18E4FEE6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241388B6" w14:textId="77777777" w:rsidR="0094244B" w:rsidRPr="00682A30" w:rsidRDefault="0094244B" w:rsidP="00682A30">
            <w:pPr>
              <w:ind w:left="141" w:right="281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Животные, их разнообразие и различия. Беспозвоночные животные (ракообразные, паукообразные, моллюски, черви, насекомые)</w:t>
            </w:r>
          </w:p>
        </w:tc>
        <w:tc>
          <w:tcPr>
            <w:tcW w:w="4536" w:type="dxa"/>
          </w:tcPr>
          <w:p w14:paraId="1C7068B7" w14:textId="5303431E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Узнавание животного по описанию (парная работа с обсуждением мнений и выбора ответа из вариантов). Изучение табличных данных, приведение примеров представителей животных по имеющимся характеристикам. </w:t>
            </w:r>
          </w:p>
        </w:tc>
      </w:tr>
      <w:tr w:rsidR="0094244B" w:rsidRPr="00A5202C" w14:paraId="09FA4C39" w14:textId="77777777" w:rsidTr="00AD17FA">
        <w:trPr>
          <w:trHeight w:val="573"/>
        </w:trPr>
        <w:tc>
          <w:tcPr>
            <w:tcW w:w="568" w:type="dxa"/>
          </w:tcPr>
          <w:p w14:paraId="56A7B0D4" w14:textId="7FA0EEE1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21</w:t>
            </w:r>
          </w:p>
        </w:tc>
        <w:tc>
          <w:tcPr>
            <w:tcW w:w="2126" w:type="dxa"/>
          </w:tcPr>
          <w:p w14:paraId="7A37A6D4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Растительный мир.</w:t>
            </w:r>
          </w:p>
          <w:p w14:paraId="44080FD9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Природные зоны России</w:t>
            </w:r>
          </w:p>
          <w:p w14:paraId="0454C2FD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42C91E81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Природные зоны России. </w:t>
            </w:r>
            <w:r w:rsidRPr="00682A30"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4"/>
                <w:szCs w:val="24"/>
                <w:lang w:val="ru-RU" w:eastAsia="ru-RU"/>
              </w:rPr>
              <w:t>Арктические пустыни, тундра, лесотундра, тайга, смешанные и широколиственные леса, лесостепи, степи, полупустыни и пустыни.</w:t>
            </w: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Растения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родного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названия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краткая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характеристика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основе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наблюдений</w:t>
            </w:r>
            <w:proofErr w:type="spellEnd"/>
          </w:p>
        </w:tc>
        <w:tc>
          <w:tcPr>
            <w:tcW w:w="4536" w:type="dxa"/>
          </w:tcPr>
          <w:p w14:paraId="38A4165A" w14:textId="77777777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Изучение карты, ориент</w:t>
            </w:r>
            <w:r w:rsidR="00645B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ировка в условных обозначениях,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подбор иллюстраций к каждой природной зоне (из электронной формы учебника или интернета). Установление связи между расположением природной зоны на карте и характером растительности</w:t>
            </w:r>
          </w:p>
        </w:tc>
      </w:tr>
      <w:tr w:rsidR="0094244B" w:rsidRPr="00A5202C" w14:paraId="2A825632" w14:textId="77777777" w:rsidTr="00AD17FA">
        <w:trPr>
          <w:trHeight w:val="573"/>
        </w:trPr>
        <w:tc>
          <w:tcPr>
            <w:tcW w:w="568" w:type="dxa"/>
          </w:tcPr>
          <w:p w14:paraId="5626E306" w14:textId="00CBEF3B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</w:p>
        </w:tc>
        <w:tc>
          <w:tcPr>
            <w:tcW w:w="2126" w:type="dxa"/>
          </w:tcPr>
          <w:p w14:paraId="2CE04ACD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Охрана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природы</w:t>
            </w:r>
            <w:proofErr w:type="spellEnd"/>
          </w:p>
          <w:p w14:paraId="33A26A59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78D6A3EE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Воспитание первоначальной экологической культуры. Охрана природных богатств: воды, воздуха, растительного и животного мира.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Заповедники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национальные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парки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их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роль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охране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природы</w:t>
            </w:r>
            <w:proofErr w:type="spellEnd"/>
          </w:p>
        </w:tc>
        <w:tc>
          <w:tcPr>
            <w:tcW w:w="4536" w:type="dxa"/>
          </w:tcPr>
          <w:p w14:paraId="5D5BEC3A" w14:textId="77777777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Рассматривание карты с отмеченными заповедниками, национальными парками и заказниками. Чтение текстов и выделение общих и отличительных признаков. Виртуальное знакомство с наиболее известными охранными территориями (по фотографиям в электронной форме учебника и/или интернете)</w:t>
            </w:r>
          </w:p>
        </w:tc>
      </w:tr>
      <w:tr w:rsidR="0094244B" w:rsidRPr="00A5202C" w14:paraId="612823A9" w14:textId="77777777" w:rsidTr="00AD17FA">
        <w:trPr>
          <w:trHeight w:val="573"/>
        </w:trPr>
        <w:tc>
          <w:tcPr>
            <w:tcW w:w="568" w:type="dxa"/>
          </w:tcPr>
          <w:p w14:paraId="65318FEF" w14:textId="2552A258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</w:t>
            </w:r>
          </w:p>
        </w:tc>
        <w:tc>
          <w:tcPr>
            <w:tcW w:w="2126" w:type="dxa"/>
          </w:tcPr>
          <w:p w14:paraId="396BA083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Охрана природы </w:t>
            </w:r>
          </w:p>
          <w:p w14:paraId="70F98F83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Берегите природу!</w:t>
            </w:r>
          </w:p>
          <w:p w14:paraId="31039132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70E607B3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Бережное отношение человека к животным и растениям.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Правила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поведения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в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природе</w:t>
            </w:r>
            <w:proofErr w:type="spellEnd"/>
          </w:p>
          <w:p w14:paraId="43C24461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536" w:type="dxa"/>
          </w:tcPr>
          <w:p w14:paraId="0EC61BE0" w14:textId="4562060D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Наблюдения за эмоциями окружающих, объяснение собственных ощущений от восприятия красоты окружающего мира. Составление плаката (коллективная работа с распределением индивидуальных обязанностей). </w:t>
            </w:r>
          </w:p>
        </w:tc>
      </w:tr>
      <w:tr w:rsidR="0094244B" w:rsidRPr="00A5202C" w14:paraId="3A5A97DE" w14:textId="77777777" w:rsidTr="00AD17FA">
        <w:trPr>
          <w:trHeight w:val="573"/>
        </w:trPr>
        <w:tc>
          <w:tcPr>
            <w:tcW w:w="568" w:type="dxa"/>
          </w:tcPr>
          <w:p w14:paraId="5BECE894" w14:textId="7D6589F6" w:rsidR="0094244B" w:rsidRPr="00AD17FA" w:rsidRDefault="00A45C79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2</w:t>
            </w:r>
            <w:r w:rsidR="00047F00"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4</w:t>
            </w:r>
          </w:p>
        </w:tc>
        <w:tc>
          <w:tcPr>
            <w:tcW w:w="2126" w:type="dxa"/>
          </w:tcPr>
          <w:p w14:paraId="2AA35BF8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Растительный мир</w:t>
            </w:r>
          </w:p>
          <w:p w14:paraId="580C09A4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Растения поля</w:t>
            </w:r>
          </w:p>
          <w:p w14:paraId="60DABC88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</w:tc>
        <w:tc>
          <w:tcPr>
            <w:tcW w:w="3686" w:type="dxa"/>
          </w:tcPr>
          <w:p w14:paraId="427F9316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Растения поля. Дикорастущие и культурные растения поля. Зерновые культуры, их внешний вид, выращивание и использование человеком</w:t>
            </w:r>
          </w:p>
          <w:p w14:paraId="333A7920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536" w:type="dxa"/>
          </w:tcPr>
          <w:p w14:paraId="65459B10" w14:textId="5C8F01C1" w:rsidR="0094244B" w:rsidRPr="00D30498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Рассматривание картин известных художников (И.</w:t>
            </w:r>
            <w:r w:rsidR="00645B51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Шишкин «Рожь», К. Моне «М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аки»), их сравнение. Привлечение собственного опыта и знаний, полученных ранее, при коллективном обсуждении вопросов по теме. </w:t>
            </w:r>
          </w:p>
        </w:tc>
      </w:tr>
      <w:tr w:rsidR="0094244B" w:rsidRPr="00A5202C" w14:paraId="386B7FA6" w14:textId="77777777" w:rsidTr="00AD17FA">
        <w:trPr>
          <w:trHeight w:val="573"/>
        </w:trPr>
        <w:tc>
          <w:tcPr>
            <w:tcW w:w="568" w:type="dxa"/>
          </w:tcPr>
          <w:p w14:paraId="4080FE6F" w14:textId="023F6B92" w:rsidR="0094244B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5</w:t>
            </w:r>
          </w:p>
        </w:tc>
        <w:tc>
          <w:tcPr>
            <w:tcW w:w="2126" w:type="dxa"/>
          </w:tcPr>
          <w:p w14:paraId="2FADB98C" w14:textId="77777777" w:rsidR="0094244B" w:rsidRPr="00AD17FA" w:rsidRDefault="0094244B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Растительный мир.</w:t>
            </w:r>
          </w:p>
          <w:p w14:paraId="36B405CE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Как ухаживать за растениями</w:t>
            </w:r>
          </w:p>
          <w:p w14:paraId="334F706D" w14:textId="77777777" w:rsidR="0094244B" w:rsidRPr="00AD17FA" w:rsidRDefault="0094244B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0998CF1B" w14:textId="77777777" w:rsidR="0094244B" w:rsidRPr="00682A30" w:rsidRDefault="0094244B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Комнатные растения, уход за ними и размножение разными способами</w:t>
            </w:r>
          </w:p>
        </w:tc>
        <w:tc>
          <w:tcPr>
            <w:tcW w:w="4536" w:type="dxa"/>
          </w:tcPr>
          <w:p w14:paraId="464DF98D" w14:textId="75432B91" w:rsidR="0094244B" w:rsidRPr="00682A30" w:rsidRDefault="0094244B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Описание действий по уходу за комнатными цветами на основе серии картинок, дополнение ряда картинок недостающими. Чтение обучающего текста и сравнение с собственными представлениями, выводы и корректировка ответов</w:t>
            </w:r>
          </w:p>
        </w:tc>
      </w:tr>
      <w:tr w:rsidR="00D30498" w:rsidRPr="00A5202C" w14:paraId="791162B1" w14:textId="77777777" w:rsidTr="00AD17FA">
        <w:trPr>
          <w:trHeight w:val="573"/>
        </w:trPr>
        <w:tc>
          <w:tcPr>
            <w:tcW w:w="10916" w:type="dxa"/>
            <w:gridSpan w:val="4"/>
          </w:tcPr>
          <w:p w14:paraId="0F0CCC96" w14:textId="77777777" w:rsidR="00D30498" w:rsidRPr="00D30498" w:rsidRDefault="00D30498" w:rsidP="00D30498">
            <w:pPr>
              <w:ind w:left="144" w:right="274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D30498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4 четверть (8 часов)</w:t>
            </w:r>
          </w:p>
        </w:tc>
      </w:tr>
      <w:tr w:rsidR="002A6BCF" w:rsidRPr="00A5202C" w14:paraId="4F4BC2AD" w14:textId="77777777" w:rsidTr="00AD17FA">
        <w:trPr>
          <w:trHeight w:val="573"/>
        </w:trPr>
        <w:tc>
          <w:tcPr>
            <w:tcW w:w="568" w:type="dxa"/>
          </w:tcPr>
          <w:p w14:paraId="2B041617" w14:textId="7AB4CA1A" w:rsidR="002A6BCF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6</w:t>
            </w:r>
          </w:p>
        </w:tc>
        <w:tc>
          <w:tcPr>
            <w:tcW w:w="2126" w:type="dxa"/>
          </w:tcPr>
          <w:p w14:paraId="56D03883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Страны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мира</w:t>
            </w:r>
            <w:proofErr w:type="spellEnd"/>
          </w:p>
          <w:p w14:paraId="0D14D05C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  <w:p w14:paraId="728A19EF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</w:p>
          <w:p w14:paraId="3711CEBA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</w:p>
        </w:tc>
        <w:tc>
          <w:tcPr>
            <w:tcW w:w="3686" w:type="dxa"/>
          </w:tcPr>
          <w:p w14:paraId="4134746F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Общее представление о многообразии стран, народов на Земле. Россия на карте полушарий и глобусе.</w:t>
            </w:r>
            <w:r w:rsidRPr="00682A30">
              <w:rPr>
                <w:rFonts w:ascii="Times New Roman" w:eastAsiaTheme="minorEastAsia" w:hAnsi="Times New Roman" w:cs="Times New Roman"/>
                <w:b/>
                <w:bCs/>
                <w:color w:val="000000" w:themeColor="text1"/>
                <w:kern w:val="24"/>
                <w:sz w:val="24"/>
                <w:szCs w:val="24"/>
                <w:lang w:val="ru-RU"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Виртуальные</w:t>
            </w:r>
            <w:proofErr w:type="spellEnd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путешествия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 и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</w:t>
            </w:r>
            <w:r w:rsidRPr="00682A30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eastAsia="ru-RU"/>
              </w:rPr>
              <w:t>оммуникация</w:t>
            </w:r>
            <w:proofErr w:type="spellEnd"/>
          </w:p>
        </w:tc>
        <w:tc>
          <w:tcPr>
            <w:tcW w:w="4536" w:type="dxa"/>
          </w:tcPr>
          <w:p w14:paraId="1463AF60" w14:textId="2CEB4D71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Демонстрация стран на глобусе, уточнение названий стран у учителя. Рассматривание образцов плакатов и обсуждение будущей работы. Объяснение значений выражений (выбор задания по степени сложности или последовательное выполнение заданий). Виртуальное путешествие по разным странам </w:t>
            </w:r>
          </w:p>
        </w:tc>
      </w:tr>
      <w:tr w:rsidR="002A6BCF" w:rsidRPr="00A5202C" w14:paraId="7F2F6E4E" w14:textId="77777777" w:rsidTr="00AD17FA">
        <w:trPr>
          <w:trHeight w:val="573"/>
        </w:trPr>
        <w:tc>
          <w:tcPr>
            <w:tcW w:w="568" w:type="dxa"/>
          </w:tcPr>
          <w:p w14:paraId="287847A8" w14:textId="77533488" w:rsidR="002A6BCF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7</w:t>
            </w:r>
          </w:p>
        </w:tc>
        <w:tc>
          <w:tcPr>
            <w:tcW w:w="2126" w:type="dxa"/>
          </w:tcPr>
          <w:p w14:paraId="2961C595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Страны мира.</w:t>
            </w:r>
          </w:p>
          <w:p w14:paraId="26E5BEE5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Страны Евразии</w:t>
            </w:r>
          </w:p>
          <w:p w14:paraId="56D921E5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</w:p>
          <w:p w14:paraId="62F62BB3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18F7663E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Знакомство с несколькими странами. Страны Евразии:</w:t>
            </w:r>
          </w:p>
          <w:p w14:paraId="661A27CC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Франция, Италия, Швеция, Индия, Китай, Япония</w:t>
            </w:r>
          </w:p>
        </w:tc>
        <w:tc>
          <w:tcPr>
            <w:tcW w:w="4536" w:type="dxa"/>
          </w:tcPr>
          <w:p w14:paraId="14759DB2" w14:textId="5A06B3F4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Нахождение стран на глобусе и карте мира. Распределение стран по признаку их расположения (Европа/Азия). Наблюдения на практике применения за значением слова (многозначное, переносное). </w:t>
            </w:r>
          </w:p>
        </w:tc>
      </w:tr>
      <w:tr w:rsidR="002A6BCF" w:rsidRPr="00A5202C" w14:paraId="5A7679D3" w14:textId="77777777" w:rsidTr="00AD17FA">
        <w:trPr>
          <w:trHeight w:val="573"/>
        </w:trPr>
        <w:tc>
          <w:tcPr>
            <w:tcW w:w="568" w:type="dxa"/>
          </w:tcPr>
          <w:p w14:paraId="59A7B2D3" w14:textId="53347112" w:rsidR="002A6BCF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8</w:t>
            </w:r>
          </w:p>
        </w:tc>
        <w:tc>
          <w:tcPr>
            <w:tcW w:w="2126" w:type="dxa"/>
          </w:tcPr>
          <w:p w14:paraId="118438AC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Страны мира.</w:t>
            </w:r>
          </w:p>
          <w:p w14:paraId="187EE72B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Страны других континентов</w:t>
            </w:r>
          </w:p>
          <w:p w14:paraId="57771770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lastRenderedPageBreak/>
              <w:t>(1 ч)</w:t>
            </w:r>
          </w:p>
          <w:p w14:paraId="0ECB1415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  <w:p w14:paraId="1FCE2ECA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</w:p>
        </w:tc>
        <w:tc>
          <w:tcPr>
            <w:tcW w:w="3686" w:type="dxa"/>
          </w:tcPr>
          <w:p w14:paraId="43E5C7F6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Знакомство с несколькими странами. Страны разных континентов: Африки, Америки, Австралии</w:t>
            </w:r>
          </w:p>
          <w:p w14:paraId="6134F445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lastRenderedPageBreak/>
              <w:t>(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Египет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США,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Куба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, </w:t>
            </w:r>
            <w:proofErr w:type="spellStart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>Австралия</w:t>
            </w:r>
            <w:proofErr w:type="spellEnd"/>
            <w:r w:rsidRPr="00682A30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  <w:t xml:space="preserve">) </w:t>
            </w:r>
          </w:p>
        </w:tc>
        <w:tc>
          <w:tcPr>
            <w:tcW w:w="4536" w:type="dxa"/>
          </w:tcPr>
          <w:p w14:paraId="478BD4FB" w14:textId="4E32718E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Поиск и демонстрация стран на глобусе или карте мира. Объяснение схемы с понятиями и арифметическими символами. Фиксация ответов в </w:t>
            </w: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табличной форме. </w:t>
            </w:r>
          </w:p>
        </w:tc>
      </w:tr>
      <w:tr w:rsidR="002A6BCF" w:rsidRPr="00A5202C" w14:paraId="43A2D66F" w14:textId="77777777" w:rsidTr="00AD17FA">
        <w:trPr>
          <w:trHeight w:val="573"/>
        </w:trPr>
        <w:tc>
          <w:tcPr>
            <w:tcW w:w="568" w:type="dxa"/>
          </w:tcPr>
          <w:p w14:paraId="0E2C68ED" w14:textId="1CC36624" w:rsidR="002A6BCF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lastRenderedPageBreak/>
              <w:t>2</w:t>
            </w:r>
            <w:r w:rsidR="00047F00"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9</w:t>
            </w:r>
          </w:p>
        </w:tc>
        <w:tc>
          <w:tcPr>
            <w:tcW w:w="2126" w:type="dxa"/>
          </w:tcPr>
          <w:p w14:paraId="58C1F455" w14:textId="77777777" w:rsidR="002A6BCF" w:rsidRPr="00AD17FA" w:rsidRDefault="002A6BCF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Профессии</w:t>
            </w:r>
            <w:proofErr w:type="spellEnd"/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14:paraId="23C74F7A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 w:rsidRPr="00AD17F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Рукотворный</w:t>
            </w:r>
            <w:proofErr w:type="spellEnd"/>
            <w:r w:rsidRPr="00AD17F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мир</w:t>
            </w:r>
            <w:proofErr w:type="spellEnd"/>
          </w:p>
          <w:p w14:paraId="3040B2B2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3D14130F" w14:textId="77777777" w:rsidR="002A6BCF" w:rsidRPr="00682A30" w:rsidRDefault="002A6BCF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Рукотворный мир как результат труда человека; разнообразие предметов рукотворного мира (архитектура, техника, предметы быта и декоративно-прикладного искусства и т. д.).</w:t>
            </w:r>
          </w:p>
          <w:p w14:paraId="462BE95C" w14:textId="77777777" w:rsidR="002A6BCF" w:rsidRPr="00682A30" w:rsidRDefault="002A6BCF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Трудовая деятельность и ее значение в жизни человека</w:t>
            </w:r>
          </w:p>
        </w:tc>
        <w:tc>
          <w:tcPr>
            <w:tcW w:w="4536" w:type="dxa"/>
          </w:tcPr>
          <w:p w14:paraId="1DA45021" w14:textId="003B2D3B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Рассмотрение фотографий и соотнесение их с краткими описаниями. Определение общего признака, объединяющего все представленные фотографии, формулирование вывода. Наблюдение за словообразованием</w:t>
            </w:r>
            <w:proofErr w:type="gram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.</w:t>
            </w:r>
            <w:proofErr w:type="gram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</w:t>
            </w:r>
            <w:proofErr w:type="gramStart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</w:t>
            </w:r>
            <w:proofErr w:type="gramEnd"/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олученного задания</w:t>
            </w:r>
          </w:p>
        </w:tc>
      </w:tr>
      <w:tr w:rsidR="002A6BCF" w:rsidRPr="00A5202C" w14:paraId="7E75393F" w14:textId="77777777" w:rsidTr="00AD17FA">
        <w:trPr>
          <w:trHeight w:val="573"/>
        </w:trPr>
        <w:tc>
          <w:tcPr>
            <w:tcW w:w="568" w:type="dxa"/>
          </w:tcPr>
          <w:p w14:paraId="1F88232F" w14:textId="2ABB9A96" w:rsidR="002A6BCF" w:rsidRPr="00AD17FA" w:rsidRDefault="00A45C79" w:rsidP="00047F00">
            <w:pPr>
              <w:adjustRightInd w:val="0"/>
              <w:ind w:right="-142"/>
              <w:jc w:val="center"/>
              <w:textAlignment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30</w:t>
            </w:r>
          </w:p>
        </w:tc>
        <w:tc>
          <w:tcPr>
            <w:tcW w:w="2126" w:type="dxa"/>
          </w:tcPr>
          <w:p w14:paraId="44BA72DA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Культурная жизнь общества.</w:t>
            </w:r>
          </w:p>
          <w:p w14:paraId="3FD4F88D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Культурная жизнь общества</w:t>
            </w:r>
          </w:p>
          <w:p w14:paraId="68500D84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 ч)</w:t>
            </w:r>
          </w:p>
          <w:p w14:paraId="6223680D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686" w:type="dxa"/>
          </w:tcPr>
          <w:p w14:paraId="035BB888" w14:textId="77777777" w:rsidR="002A6BCF" w:rsidRPr="00682A30" w:rsidRDefault="002A6BCF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Виды сценического искусства (театр, балет, опера, концерт и др.), учреждения культуры и культурно-массовые мероприятия (музеи, выставки)</w:t>
            </w:r>
          </w:p>
          <w:p w14:paraId="70C2EBE8" w14:textId="77777777" w:rsidR="002A6BCF" w:rsidRPr="00682A30" w:rsidRDefault="002A6BCF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00E10D75" w14:textId="77777777" w:rsidR="002A6BCF" w:rsidRPr="00682A30" w:rsidRDefault="002A6BCF" w:rsidP="00682A30">
            <w:pPr>
              <w:adjustRightInd w:val="0"/>
              <w:ind w:left="141" w:right="281"/>
              <w:jc w:val="both"/>
              <w:textAlignment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</w:pPr>
          </w:p>
        </w:tc>
        <w:tc>
          <w:tcPr>
            <w:tcW w:w="4536" w:type="dxa"/>
          </w:tcPr>
          <w:p w14:paraId="54CE03D1" w14:textId="77777777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Чтение текстов, представленных в прямой речи вымышленных героев, о произошедших событиях с ними, подбор иллюстраций. Описание произошедших событий в собственной жизни (посещение культурно-массового мероприятия, учреждения культуры и др.) </w:t>
            </w:r>
          </w:p>
        </w:tc>
      </w:tr>
      <w:tr w:rsidR="002A6BCF" w:rsidRPr="00A5202C" w14:paraId="66F1BD81" w14:textId="77777777" w:rsidTr="00AD17FA">
        <w:trPr>
          <w:trHeight w:val="1816"/>
        </w:trPr>
        <w:tc>
          <w:tcPr>
            <w:tcW w:w="568" w:type="dxa"/>
          </w:tcPr>
          <w:p w14:paraId="722226C3" w14:textId="4815AE78" w:rsidR="002A6BCF" w:rsidRPr="00AD17FA" w:rsidRDefault="00A45C79" w:rsidP="00047F00">
            <w:pPr>
              <w:adjustRightInd w:val="0"/>
              <w:ind w:right="-142"/>
              <w:jc w:val="center"/>
              <w:textAlignment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31</w:t>
            </w:r>
          </w:p>
        </w:tc>
        <w:tc>
          <w:tcPr>
            <w:tcW w:w="2126" w:type="dxa"/>
          </w:tcPr>
          <w:p w14:paraId="2335F0DE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Культурная жизнь общества.</w:t>
            </w:r>
          </w:p>
          <w:p w14:paraId="67662905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Искусство</w:t>
            </w:r>
          </w:p>
          <w:p w14:paraId="5540A3BE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(1 ч)</w:t>
            </w:r>
          </w:p>
          <w:p w14:paraId="2BD6A4B0" w14:textId="77777777" w:rsidR="002A6BCF" w:rsidRPr="00AD17FA" w:rsidRDefault="002A6BCF" w:rsidP="00682A30">
            <w:pPr>
              <w:adjustRightInd w:val="0"/>
              <w:ind w:left="143" w:right="284"/>
              <w:textAlignment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</w:p>
        </w:tc>
        <w:tc>
          <w:tcPr>
            <w:tcW w:w="3686" w:type="dxa"/>
          </w:tcPr>
          <w:p w14:paraId="6478C6A8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 w:eastAsia="ru-RU"/>
              </w:rPr>
              <w:t>Виды искусства. Сведения об известных деятелях науки и искусства</w:t>
            </w:r>
          </w:p>
        </w:tc>
        <w:tc>
          <w:tcPr>
            <w:tcW w:w="4536" w:type="dxa"/>
          </w:tcPr>
          <w:p w14:paraId="086A0941" w14:textId="7942DF56" w:rsidR="002A6BCF" w:rsidRPr="00682A30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Изучение нового вида схемы (самостоятельно) и ее коллективное обсуждение, приведение примеров на основе собственного опыта, обмен информацией с одноклассниками. </w:t>
            </w:r>
          </w:p>
        </w:tc>
      </w:tr>
      <w:tr w:rsidR="002A6BCF" w:rsidRPr="00A5202C" w14:paraId="69A29F02" w14:textId="77777777" w:rsidTr="00AD17FA">
        <w:trPr>
          <w:trHeight w:val="573"/>
        </w:trPr>
        <w:tc>
          <w:tcPr>
            <w:tcW w:w="568" w:type="dxa"/>
          </w:tcPr>
          <w:p w14:paraId="0EE3F8C5" w14:textId="0045FE10" w:rsidR="002A6BCF" w:rsidRPr="00AD17FA" w:rsidRDefault="00A45C79" w:rsidP="00047F00">
            <w:pPr>
              <w:ind w:right="-142"/>
              <w:jc w:val="center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32</w:t>
            </w:r>
          </w:p>
        </w:tc>
        <w:tc>
          <w:tcPr>
            <w:tcW w:w="2126" w:type="dxa"/>
          </w:tcPr>
          <w:p w14:paraId="5ACB492C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Правила поведения в обществе и этикет.</w:t>
            </w:r>
          </w:p>
          <w:p w14:paraId="43C3123F" w14:textId="77777777" w:rsidR="002A6BCF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</w:pP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Культурный</w:t>
            </w:r>
            <w:proofErr w:type="spellEnd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 xml:space="preserve"> </w:t>
            </w:r>
            <w:proofErr w:type="spellStart"/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человек</w:t>
            </w:r>
            <w:proofErr w:type="spellEnd"/>
          </w:p>
          <w:p w14:paraId="2D9FDEFE" w14:textId="77777777" w:rsidR="002A6BCF" w:rsidRPr="00AD17FA" w:rsidRDefault="002A6BCF" w:rsidP="00682A30">
            <w:pPr>
              <w:ind w:left="143" w:right="284"/>
              <w:rPr>
                <w:rFonts w:ascii="Times New Roman" w:eastAsia="Times New Roman" w:hAnsi="Times New Roman" w:cs="Times New Roman"/>
                <w:kern w:val="2"/>
                <w:sz w:val="28"/>
                <w:szCs w:val="28"/>
                <w:lang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eastAsia="ru-RU"/>
              </w:rPr>
              <w:t>(1 ч)</w:t>
            </w:r>
          </w:p>
        </w:tc>
        <w:tc>
          <w:tcPr>
            <w:tcW w:w="3686" w:type="dxa"/>
          </w:tcPr>
          <w:p w14:paraId="693A8386" w14:textId="77777777" w:rsidR="002A6BCF" w:rsidRPr="00682A30" w:rsidRDefault="002A6BCF" w:rsidP="00682A30">
            <w:pPr>
              <w:ind w:left="141" w:right="281"/>
              <w:jc w:val="both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val="ru-RU" w:eastAsia="ru-RU"/>
              </w:rPr>
              <w:t xml:space="preserve">Образование и воспитание. Культура поведения в обществе. Предупреждение конфликтных ситуаций, конструктивный подход к разрешению конфликтов.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Уважительное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отношение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к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членам</w:t>
            </w:r>
            <w:proofErr w:type="spellEnd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82A30">
              <w:rPr>
                <w:rFonts w:ascii="Times New Roman" w:eastAsia="Times New Roman" w:hAnsi="Times New Roman" w:cs="Times New Roman"/>
                <w:kern w:val="2"/>
                <w:sz w:val="24"/>
                <w:szCs w:val="24"/>
                <w:lang w:eastAsia="ru-RU"/>
              </w:rPr>
              <w:t>коллектива</w:t>
            </w:r>
            <w:proofErr w:type="spellEnd"/>
          </w:p>
        </w:tc>
        <w:tc>
          <w:tcPr>
            <w:tcW w:w="4536" w:type="dxa"/>
          </w:tcPr>
          <w:p w14:paraId="04D48FF0" w14:textId="77777777" w:rsidR="002A6BCF" w:rsidRPr="002D1565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Размышление на заданную тему (выполнение заданий и формулировка вывода). Объяснение смысла пословиц и п</w:t>
            </w:r>
            <w:r w:rsidR="00682A30"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оговорок. Приведение примеров. </w:t>
            </w:r>
            <w:r w:rsid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У</w:t>
            </w: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частие в беседе. Конструирование схемы с использованием математических элементов, передающих смысловые связи (равенство, группировка, части целого, объединение элементов)</w:t>
            </w:r>
          </w:p>
        </w:tc>
      </w:tr>
      <w:tr w:rsidR="002A6BCF" w:rsidRPr="00A5202C" w14:paraId="259610A1" w14:textId="77777777" w:rsidTr="00AD17FA">
        <w:trPr>
          <w:trHeight w:val="573"/>
        </w:trPr>
        <w:tc>
          <w:tcPr>
            <w:tcW w:w="568" w:type="dxa"/>
          </w:tcPr>
          <w:p w14:paraId="1EBB121B" w14:textId="23398081" w:rsidR="002A6BCF" w:rsidRPr="00AD17FA" w:rsidRDefault="00A45C79" w:rsidP="00047F00">
            <w:pPr>
              <w:ind w:right="-142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  <w:t>33-34</w:t>
            </w:r>
          </w:p>
        </w:tc>
        <w:tc>
          <w:tcPr>
            <w:tcW w:w="2126" w:type="dxa"/>
          </w:tcPr>
          <w:p w14:paraId="09B24B63" w14:textId="77777777" w:rsidR="00D30498" w:rsidRPr="00AD17FA" w:rsidRDefault="002A6BCF" w:rsidP="00682A30">
            <w:pPr>
              <w:ind w:left="143" w:right="284"/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Темы содержательных блоков «Человек и природа», «Человек и общество» </w:t>
            </w:r>
          </w:p>
          <w:p w14:paraId="1802C393" w14:textId="28208B9C" w:rsidR="002A6BCF" w:rsidRPr="00AD17FA" w:rsidRDefault="002A6BCF" w:rsidP="00682A30">
            <w:pPr>
              <w:ind w:left="143" w:right="284"/>
              <w:rPr>
                <w:rFonts w:ascii="Times New Roman" w:eastAsia="Times New Roman" w:hAnsi="Times New Roman" w:cs="Times New Roman"/>
                <w:sz w:val="28"/>
                <w:szCs w:val="28"/>
                <w:lang w:val="ru-RU" w:eastAsia="ru-RU"/>
              </w:rPr>
            </w:pPr>
            <w:r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>(1 ч)</w:t>
            </w:r>
            <w:r w:rsidR="00A45C79" w:rsidRPr="00AD17FA">
              <w:rPr>
                <w:rFonts w:ascii="Times New Roman" w:eastAsia="Calibri" w:hAnsi="Times New Roman" w:cs="Times New Roman"/>
                <w:sz w:val="28"/>
                <w:szCs w:val="28"/>
                <w:u w:color="000000"/>
                <w:lang w:val="ru-RU" w:eastAsia="ru-RU"/>
              </w:rPr>
              <w:t xml:space="preserve"> +1 ч</w:t>
            </w:r>
          </w:p>
        </w:tc>
        <w:tc>
          <w:tcPr>
            <w:tcW w:w="3686" w:type="dxa"/>
          </w:tcPr>
          <w:p w14:paraId="04AD84FA" w14:textId="77777777" w:rsidR="002A6BCF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К</w:t>
            </w:r>
            <w:proofErr w:type="spellStart"/>
            <w:r w:rsidR="002A6BCF"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онтрольная</w:t>
            </w:r>
            <w:proofErr w:type="spellEnd"/>
            <w:r w:rsidR="002A6BCF"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2A6BCF"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</w:t>
            </w:r>
            <w:proofErr w:type="spellEnd"/>
            <w:r w:rsidR="002A6BCF" w:rsidRPr="00682A3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FD31C80" w14:textId="77777777" w:rsidR="00A45C79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30F91E63" w14:textId="77777777" w:rsidR="00A45C79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600F852B" w14:textId="77777777" w:rsidR="00A45C79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4E74AE38" w14:textId="77777777" w:rsidR="00A45C79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</w:p>
          <w:p w14:paraId="3D159121" w14:textId="6D4C6DE3" w:rsidR="00A45C79" w:rsidRPr="00A45C79" w:rsidRDefault="00A45C79" w:rsidP="00A45C79">
            <w:pPr>
              <w:ind w:right="28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Повторение</w:t>
            </w:r>
          </w:p>
        </w:tc>
        <w:tc>
          <w:tcPr>
            <w:tcW w:w="4536" w:type="dxa"/>
          </w:tcPr>
          <w:p w14:paraId="7F6D77B3" w14:textId="77777777" w:rsidR="002A6BCF" w:rsidRPr="002D1565" w:rsidRDefault="002A6BCF" w:rsidP="00682A30">
            <w:pPr>
              <w:ind w:left="144" w:right="274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682A30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Выполнение заданий по изученным темам. </w:t>
            </w:r>
            <w:r w:rsidRPr="002D1565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Использование материала учебника, рабочей тетради и дневника наблюдений. Проверка работы. Обсуждение в паре с одноклассником вариантов ответов. Исправление неточностей в ответах</w:t>
            </w:r>
          </w:p>
        </w:tc>
      </w:tr>
    </w:tbl>
    <w:p w14:paraId="0908BB0C" w14:textId="77777777" w:rsidR="00590A11" w:rsidRDefault="00590A11" w:rsidP="008C6BAA">
      <w:p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sectPr w:rsidR="00590A11" w:rsidSect="00AD17FA">
      <w:pgSz w:w="11906" w:h="16838"/>
      <w:pgMar w:top="1134" w:right="1701" w:bottom="993" w:left="85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29E69AE" w14:textId="77777777" w:rsidR="007D35A4" w:rsidRDefault="007D35A4" w:rsidP="007378AA">
      <w:pPr>
        <w:spacing w:after="0" w:line="240" w:lineRule="auto"/>
      </w:pPr>
      <w:r>
        <w:separator/>
      </w:r>
    </w:p>
  </w:endnote>
  <w:endnote w:type="continuationSeparator" w:id="0">
    <w:p w14:paraId="6BB02714" w14:textId="77777777" w:rsidR="007D35A4" w:rsidRDefault="007D35A4" w:rsidP="007378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Полужирный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07104106"/>
      <w:docPartObj>
        <w:docPartGallery w:val="Page Numbers (Bottom of Page)"/>
        <w:docPartUnique/>
      </w:docPartObj>
    </w:sdtPr>
    <w:sdtEndPr/>
    <w:sdtContent>
      <w:p w14:paraId="293CF61A" w14:textId="0927302A" w:rsidR="008C6BAA" w:rsidRDefault="008C6BAA">
        <w:pPr>
          <w:pStyle w:val="af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B0591">
          <w:rPr>
            <w:noProof/>
          </w:rPr>
          <w:t>8</w:t>
        </w:r>
        <w:r>
          <w:fldChar w:fldCharType="end"/>
        </w:r>
      </w:p>
    </w:sdtContent>
  </w:sdt>
  <w:p w14:paraId="3C670FB9" w14:textId="77777777" w:rsidR="008C6BAA" w:rsidRDefault="008C6BAA">
    <w:pPr>
      <w:pStyle w:val="af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214017" w14:textId="77777777" w:rsidR="007D35A4" w:rsidRDefault="007D35A4" w:rsidP="007378AA">
      <w:pPr>
        <w:spacing w:after="0" w:line="240" w:lineRule="auto"/>
      </w:pPr>
      <w:r>
        <w:separator/>
      </w:r>
    </w:p>
  </w:footnote>
  <w:footnote w:type="continuationSeparator" w:id="0">
    <w:p w14:paraId="5C61E85C" w14:textId="77777777" w:rsidR="007D35A4" w:rsidRDefault="007D35A4" w:rsidP="007378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42A37"/>
    <w:multiLevelType w:val="hybridMultilevel"/>
    <w:tmpl w:val="5208549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63471"/>
    <w:multiLevelType w:val="hybridMultilevel"/>
    <w:tmpl w:val="81B6A1FE"/>
    <w:lvl w:ilvl="0" w:tplc="04190011">
      <w:start w:val="1"/>
      <w:numFmt w:val="decimal"/>
      <w:lvlText w:val="%1)"/>
      <w:lvlJc w:val="left"/>
      <w:pPr>
        <w:ind w:left="878" w:hanging="360"/>
      </w:pPr>
    </w:lvl>
    <w:lvl w:ilvl="1" w:tplc="04190019" w:tentative="1">
      <w:start w:val="1"/>
      <w:numFmt w:val="lowerLetter"/>
      <w:lvlText w:val="%2."/>
      <w:lvlJc w:val="left"/>
      <w:pPr>
        <w:ind w:left="1598" w:hanging="360"/>
      </w:pPr>
    </w:lvl>
    <w:lvl w:ilvl="2" w:tplc="0419001B" w:tentative="1">
      <w:start w:val="1"/>
      <w:numFmt w:val="lowerRoman"/>
      <w:lvlText w:val="%3."/>
      <w:lvlJc w:val="right"/>
      <w:pPr>
        <w:ind w:left="2318" w:hanging="180"/>
      </w:pPr>
    </w:lvl>
    <w:lvl w:ilvl="3" w:tplc="0419000F" w:tentative="1">
      <w:start w:val="1"/>
      <w:numFmt w:val="decimal"/>
      <w:lvlText w:val="%4."/>
      <w:lvlJc w:val="left"/>
      <w:pPr>
        <w:ind w:left="3038" w:hanging="360"/>
      </w:pPr>
    </w:lvl>
    <w:lvl w:ilvl="4" w:tplc="04190019" w:tentative="1">
      <w:start w:val="1"/>
      <w:numFmt w:val="lowerLetter"/>
      <w:lvlText w:val="%5."/>
      <w:lvlJc w:val="left"/>
      <w:pPr>
        <w:ind w:left="3758" w:hanging="360"/>
      </w:pPr>
    </w:lvl>
    <w:lvl w:ilvl="5" w:tplc="0419001B" w:tentative="1">
      <w:start w:val="1"/>
      <w:numFmt w:val="lowerRoman"/>
      <w:lvlText w:val="%6."/>
      <w:lvlJc w:val="right"/>
      <w:pPr>
        <w:ind w:left="4478" w:hanging="180"/>
      </w:pPr>
    </w:lvl>
    <w:lvl w:ilvl="6" w:tplc="0419000F" w:tentative="1">
      <w:start w:val="1"/>
      <w:numFmt w:val="decimal"/>
      <w:lvlText w:val="%7."/>
      <w:lvlJc w:val="left"/>
      <w:pPr>
        <w:ind w:left="5198" w:hanging="360"/>
      </w:pPr>
    </w:lvl>
    <w:lvl w:ilvl="7" w:tplc="04190019" w:tentative="1">
      <w:start w:val="1"/>
      <w:numFmt w:val="lowerLetter"/>
      <w:lvlText w:val="%8."/>
      <w:lvlJc w:val="left"/>
      <w:pPr>
        <w:ind w:left="5918" w:hanging="360"/>
      </w:pPr>
    </w:lvl>
    <w:lvl w:ilvl="8" w:tplc="0419001B" w:tentative="1">
      <w:start w:val="1"/>
      <w:numFmt w:val="lowerRoman"/>
      <w:lvlText w:val="%9."/>
      <w:lvlJc w:val="right"/>
      <w:pPr>
        <w:ind w:left="6638" w:hanging="180"/>
      </w:pPr>
    </w:lvl>
  </w:abstractNum>
  <w:abstractNum w:abstractNumId="2">
    <w:nsid w:val="13165EF1"/>
    <w:multiLevelType w:val="hybridMultilevel"/>
    <w:tmpl w:val="15220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0D775E"/>
    <w:multiLevelType w:val="hybridMultilevel"/>
    <w:tmpl w:val="56D0E8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5">
    <w:nsid w:val="1BA00535"/>
    <w:multiLevelType w:val="hybridMultilevel"/>
    <w:tmpl w:val="5F9C5656"/>
    <w:lvl w:ilvl="0" w:tplc="B6E60BB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BF65E59"/>
    <w:multiLevelType w:val="hybridMultilevel"/>
    <w:tmpl w:val="795E73DE"/>
    <w:lvl w:ilvl="0" w:tplc="AF68ADFE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27145FCC"/>
    <w:multiLevelType w:val="hybridMultilevel"/>
    <w:tmpl w:val="A2C289D6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8">
    <w:nsid w:val="29071A1A"/>
    <w:multiLevelType w:val="hybridMultilevel"/>
    <w:tmpl w:val="F666583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B9E0AFA"/>
    <w:multiLevelType w:val="hybridMultilevel"/>
    <w:tmpl w:val="9A74DA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3DE125F"/>
    <w:multiLevelType w:val="hybridMultilevel"/>
    <w:tmpl w:val="D31A0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0802DA5"/>
    <w:multiLevelType w:val="hybridMultilevel"/>
    <w:tmpl w:val="5F9EC098"/>
    <w:lvl w:ilvl="0" w:tplc="F7D2D266">
      <w:numFmt w:val="bullet"/>
      <w:lvlText w:val="•"/>
      <w:lvlJc w:val="left"/>
      <w:pPr>
        <w:ind w:left="1070" w:hanging="360"/>
      </w:pPr>
      <w:rPr>
        <w:rFonts w:ascii="Times New Roman" w:eastAsiaTheme="minorHAnsi" w:hAnsi="Times New Roman" w:cs="Times New Roman" w:hint="default"/>
        <w:sz w:val="40"/>
        <w:szCs w:val="40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2">
    <w:nsid w:val="41AE76B8"/>
    <w:multiLevelType w:val="hybridMultilevel"/>
    <w:tmpl w:val="7DA488E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5161388"/>
    <w:multiLevelType w:val="hybridMultilevel"/>
    <w:tmpl w:val="E9F60E6C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14">
    <w:nsid w:val="4A65407A"/>
    <w:multiLevelType w:val="hybridMultilevel"/>
    <w:tmpl w:val="8D28A26A"/>
    <w:lvl w:ilvl="0" w:tplc="9C62D3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91D78B1"/>
    <w:multiLevelType w:val="hybridMultilevel"/>
    <w:tmpl w:val="D7A09E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2843B6A"/>
    <w:multiLevelType w:val="hybridMultilevel"/>
    <w:tmpl w:val="28280B00"/>
    <w:lvl w:ilvl="0" w:tplc="AF2EF35E">
      <w:start w:val="1"/>
      <w:numFmt w:val="upperRoman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A2302B3"/>
    <w:multiLevelType w:val="hybridMultilevel"/>
    <w:tmpl w:val="9CA87A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854721"/>
    <w:multiLevelType w:val="hybridMultilevel"/>
    <w:tmpl w:val="FD543DD8"/>
    <w:lvl w:ilvl="0" w:tplc="04190001">
      <w:start w:val="1"/>
      <w:numFmt w:val="bullet"/>
      <w:lvlText w:val=""/>
      <w:lvlJc w:val="left"/>
      <w:pPr>
        <w:ind w:left="117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34" w:hanging="360"/>
      </w:pPr>
      <w:rPr>
        <w:rFonts w:ascii="Wingdings" w:hAnsi="Wingdings" w:hint="default"/>
      </w:rPr>
    </w:lvl>
  </w:abstractNum>
  <w:abstractNum w:abstractNumId="20">
    <w:nsid w:val="72E8749A"/>
    <w:multiLevelType w:val="hybridMultilevel"/>
    <w:tmpl w:val="1206ACA0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73CC2166"/>
    <w:multiLevelType w:val="hybridMultilevel"/>
    <w:tmpl w:val="F5AC6D1A"/>
    <w:lvl w:ilvl="0" w:tplc="2BCA41C0">
      <w:numFmt w:val="bullet"/>
      <w:lvlText w:val="•"/>
      <w:lvlJc w:val="left"/>
      <w:pPr>
        <w:ind w:left="1534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2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4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7"/>
  </w:num>
  <w:num w:numId="3">
    <w:abstractNumId w:val="6"/>
  </w:num>
  <w:num w:numId="4">
    <w:abstractNumId w:val="14"/>
  </w:num>
  <w:num w:numId="5">
    <w:abstractNumId w:val="8"/>
  </w:num>
  <w:num w:numId="6">
    <w:abstractNumId w:val="11"/>
  </w:num>
  <w:num w:numId="7">
    <w:abstractNumId w:val="1"/>
  </w:num>
  <w:num w:numId="8">
    <w:abstractNumId w:val="18"/>
  </w:num>
  <w:num w:numId="9">
    <w:abstractNumId w:val="20"/>
  </w:num>
  <w:num w:numId="10">
    <w:abstractNumId w:val="16"/>
  </w:num>
  <w:num w:numId="11">
    <w:abstractNumId w:val="0"/>
  </w:num>
  <w:num w:numId="12">
    <w:abstractNumId w:val="3"/>
  </w:num>
  <w:num w:numId="13">
    <w:abstractNumId w:val="2"/>
  </w:num>
  <w:num w:numId="14">
    <w:abstractNumId w:val="10"/>
  </w:num>
  <w:num w:numId="15">
    <w:abstractNumId w:val="7"/>
  </w:num>
  <w:num w:numId="16">
    <w:abstractNumId w:val="9"/>
  </w:num>
  <w:num w:numId="17">
    <w:abstractNumId w:val="19"/>
  </w:num>
  <w:num w:numId="18">
    <w:abstractNumId w:val="21"/>
  </w:num>
  <w:num w:numId="19">
    <w:abstractNumId w:val="12"/>
  </w:num>
  <w:num w:numId="20">
    <w:abstractNumId w:val="5"/>
  </w:num>
  <w:num w:numId="21">
    <w:abstractNumId w:val="4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22C9"/>
    <w:rsid w:val="0004023B"/>
    <w:rsid w:val="00045F58"/>
    <w:rsid w:val="00047F00"/>
    <w:rsid w:val="00075D03"/>
    <w:rsid w:val="0008011A"/>
    <w:rsid w:val="00081337"/>
    <w:rsid w:val="0008690B"/>
    <w:rsid w:val="000A56CA"/>
    <w:rsid w:val="000A7C64"/>
    <w:rsid w:val="000B0C00"/>
    <w:rsid w:val="000C6B5D"/>
    <w:rsid w:val="000D675B"/>
    <w:rsid w:val="000E54BE"/>
    <w:rsid w:val="000F431A"/>
    <w:rsid w:val="00126CDA"/>
    <w:rsid w:val="00157D01"/>
    <w:rsid w:val="00166C33"/>
    <w:rsid w:val="0018419C"/>
    <w:rsid w:val="00186DD5"/>
    <w:rsid w:val="00187E22"/>
    <w:rsid w:val="0019617B"/>
    <w:rsid w:val="001B0522"/>
    <w:rsid w:val="001B705B"/>
    <w:rsid w:val="001D67FB"/>
    <w:rsid w:val="001D7055"/>
    <w:rsid w:val="001E54A6"/>
    <w:rsid w:val="00217158"/>
    <w:rsid w:val="00233559"/>
    <w:rsid w:val="0023466A"/>
    <w:rsid w:val="00240EB0"/>
    <w:rsid w:val="002422C9"/>
    <w:rsid w:val="002507D1"/>
    <w:rsid w:val="00260C7A"/>
    <w:rsid w:val="00263DAB"/>
    <w:rsid w:val="00266AAB"/>
    <w:rsid w:val="0028306E"/>
    <w:rsid w:val="0028352F"/>
    <w:rsid w:val="002A6BCF"/>
    <w:rsid w:val="002C0202"/>
    <w:rsid w:val="002D1565"/>
    <w:rsid w:val="002F0FD1"/>
    <w:rsid w:val="00325346"/>
    <w:rsid w:val="00335EA6"/>
    <w:rsid w:val="0034043E"/>
    <w:rsid w:val="0034290D"/>
    <w:rsid w:val="00342A58"/>
    <w:rsid w:val="00343A69"/>
    <w:rsid w:val="00347FF1"/>
    <w:rsid w:val="00354633"/>
    <w:rsid w:val="003710ED"/>
    <w:rsid w:val="003820A1"/>
    <w:rsid w:val="003A3CF0"/>
    <w:rsid w:val="003B156D"/>
    <w:rsid w:val="003F082B"/>
    <w:rsid w:val="003F4999"/>
    <w:rsid w:val="003F7A9C"/>
    <w:rsid w:val="004055C2"/>
    <w:rsid w:val="0041123B"/>
    <w:rsid w:val="00431586"/>
    <w:rsid w:val="0043442E"/>
    <w:rsid w:val="0043499C"/>
    <w:rsid w:val="00452F62"/>
    <w:rsid w:val="004555B3"/>
    <w:rsid w:val="004763D0"/>
    <w:rsid w:val="004823C2"/>
    <w:rsid w:val="004E17F0"/>
    <w:rsid w:val="004E2B5C"/>
    <w:rsid w:val="00504247"/>
    <w:rsid w:val="005217E2"/>
    <w:rsid w:val="00562026"/>
    <w:rsid w:val="00571282"/>
    <w:rsid w:val="00590A11"/>
    <w:rsid w:val="005928B6"/>
    <w:rsid w:val="00596971"/>
    <w:rsid w:val="005C3E8B"/>
    <w:rsid w:val="00600943"/>
    <w:rsid w:val="00606075"/>
    <w:rsid w:val="00636E3C"/>
    <w:rsid w:val="00645B51"/>
    <w:rsid w:val="00650837"/>
    <w:rsid w:val="00682032"/>
    <w:rsid w:val="00682A30"/>
    <w:rsid w:val="0069764A"/>
    <w:rsid w:val="006A1D20"/>
    <w:rsid w:val="006B1754"/>
    <w:rsid w:val="006C61AB"/>
    <w:rsid w:val="006D1329"/>
    <w:rsid w:val="006F2334"/>
    <w:rsid w:val="007378AA"/>
    <w:rsid w:val="00737DFB"/>
    <w:rsid w:val="00772380"/>
    <w:rsid w:val="007946B9"/>
    <w:rsid w:val="007A6396"/>
    <w:rsid w:val="007D31E6"/>
    <w:rsid w:val="007D35A4"/>
    <w:rsid w:val="007D7B23"/>
    <w:rsid w:val="007E2051"/>
    <w:rsid w:val="007E735C"/>
    <w:rsid w:val="007F00BB"/>
    <w:rsid w:val="007F2A5F"/>
    <w:rsid w:val="008018B2"/>
    <w:rsid w:val="00812E7C"/>
    <w:rsid w:val="00814EE1"/>
    <w:rsid w:val="008214ED"/>
    <w:rsid w:val="00851938"/>
    <w:rsid w:val="00861D30"/>
    <w:rsid w:val="00882821"/>
    <w:rsid w:val="008975BD"/>
    <w:rsid w:val="008C66EF"/>
    <w:rsid w:val="008C6BAA"/>
    <w:rsid w:val="008E46B7"/>
    <w:rsid w:val="008E6E11"/>
    <w:rsid w:val="008F2078"/>
    <w:rsid w:val="008F6510"/>
    <w:rsid w:val="0090300F"/>
    <w:rsid w:val="00921F1A"/>
    <w:rsid w:val="0094244B"/>
    <w:rsid w:val="00943790"/>
    <w:rsid w:val="0094412F"/>
    <w:rsid w:val="009467F6"/>
    <w:rsid w:val="00955251"/>
    <w:rsid w:val="00964C10"/>
    <w:rsid w:val="00987012"/>
    <w:rsid w:val="009A77A3"/>
    <w:rsid w:val="00A03071"/>
    <w:rsid w:val="00A17B1A"/>
    <w:rsid w:val="00A25204"/>
    <w:rsid w:val="00A306CC"/>
    <w:rsid w:val="00A35E71"/>
    <w:rsid w:val="00A3716B"/>
    <w:rsid w:val="00A45C79"/>
    <w:rsid w:val="00A53AB0"/>
    <w:rsid w:val="00A56BAC"/>
    <w:rsid w:val="00A71977"/>
    <w:rsid w:val="00AC17FB"/>
    <w:rsid w:val="00AD17FA"/>
    <w:rsid w:val="00AD5939"/>
    <w:rsid w:val="00AE6014"/>
    <w:rsid w:val="00AE7EA9"/>
    <w:rsid w:val="00AF12F6"/>
    <w:rsid w:val="00B04B02"/>
    <w:rsid w:val="00B06BD2"/>
    <w:rsid w:val="00B131E5"/>
    <w:rsid w:val="00B236E9"/>
    <w:rsid w:val="00B32571"/>
    <w:rsid w:val="00B4398E"/>
    <w:rsid w:val="00B4523B"/>
    <w:rsid w:val="00B642AF"/>
    <w:rsid w:val="00B65B81"/>
    <w:rsid w:val="00B740E6"/>
    <w:rsid w:val="00B9427A"/>
    <w:rsid w:val="00BA74B4"/>
    <w:rsid w:val="00BC54AB"/>
    <w:rsid w:val="00BD1E86"/>
    <w:rsid w:val="00BE3A7A"/>
    <w:rsid w:val="00BE4468"/>
    <w:rsid w:val="00BE5CC0"/>
    <w:rsid w:val="00C0587A"/>
    <w:rsid w:val="00C34399"/>
    <w:rsid w:val="00C41714"/>
    <w:rsid w:val="00C4391A"/>
    <w:rsid w:val="00C727B9"/>
    <w:rsid w:val="00CC6077"/>
    <w:rsid w:val="00CF260F"/>
    <w:rsid w:val="00CF3F6C"/>
    <w:rsid w:val="00D0433B"/>
    <w:rsid w:val="00D16CFF"/>
    <w:rsid w:val="00D30498"/>
    <w:rsid w:val="00D43BD3"/>
    <w:rsid w:val="00D773D8"/>
    <w:rsid w:val="00D94449"/>
    <w:rsid w:val="00DA36A5"/>
    <w:rsid w:val="00DC30D1"/>
    <w:rsid w:val="00DD704C"/>
    <w:rsid w:val="00DF4C78"/>
    <w:rsid w:val="00E24F7A"/>
    <w:rsid w:val="00E45A7D"/>
    <w:rsid w:val="00E571FB"/>
    <w:rsid w:val="00E703F5"/>
    <w:rsid w:val="00E73019"/>
    <w:rsid w:val="00EA14B3"/>
    <w:rsid w:val="00EB0591"/>
    <w:rsid w:val="00EC4F6E"/>
    <w:rsid w:val="00ED1C0C"/>
    <w:rsid w:val="00ED51D7"/>
    <w:rsid w:val="00F01733"/>
    <w:rsid w:val="00F07311"/>
    <w:rsid w:val="00F166A1"/>
    <w:rsid w:val="00F17BE7"/>
    <w:rsid w:val="00F247D9"/>
    <w:rsid w:val="00F41553"/>
    <w:rsid w:val="00F47330"/>
    <w:rsid w:val="00F53D7C"/>
    <w:rsid w:val="00F702FA"/>
    <w:rsid w:val="00F717F5"/>
    <w:rsid w:val="00FA05E4"/>
    <w:rsid w:val="00FD41BF"/>
    <w:rsid w:val="00FD73DA"/>
    <w:rsid w:val="00FE1FA8"/>
    <w:rsid w:val="00FF19F9"/>
    <w:rsid w:val="00FF2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54D4B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2FA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paragraph" w:styleId="afa">
    <w:name w:val="No Spacing"/>
    <w:link w:val="afb"/>
    <w:uiPriority w:val="1"/>
    <w:qFormat/>
    <w:rsid w:val="008F2078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b">
    <w:name w:val="Без интервала Знак"/>
    <w:link w:val="afa"/>
    <w:uiPriority w:val="1"/>
    <w:rsid w:val="008F2078"/>
    <w:rPr>
      <w:rFonts w:ascii="Times New Roman" w:eastAsia="Calibri" w:hAnsi="Times New Roman" w:cs="Times New Roman"/>
      <w:sz w:val="24"/>
      <w:szCs w:val="24"/>
    </w:rPr>
  </w:style>
  <w:style w:type="table" w:customStyle="1" w:styleId="13">
    <w:name w:val="Сетка таблицы1"/>
    <w:basedOn w:val="a1"/>
    <w:next w:val="ab"/>
    <w:uiPriority w:val="59"/>
    <w:rsid w:val="00AD17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BD1E86"/>
    <w:pPr>
      <w:spacing w:after="120" w:line="256" w:lineRule="auto"/>
    </w:pPr>
  </w:style>
  <w:style w:type="character" w:customStyle="1" w:styleId="afd">
    <w:name w:val="Основной текст Знак"/>
    <w:basedOn w:val="a0"/>
    <w:link w:val="afc"/>
    <w:uiPriority w:val="1"/>
    <w:rsid w:val="00BD1E86"/>
  </w:style>
  <w:style w:type="character" w:customStyle="1" w:styleId="a6">
    <w:name w:val="Абзац списка Знак"/>
    <w:link w:val="a5"/>
    <w:uiPriority w:val="34"/>
    <w:qFormat/>
    <w:locked/>
    <w:rsid w:val="00BD1E8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2FA"/>
  </w:style>
  <w:style w:type="paragraph" w:styleId="1">
    <w:name w:val="heading 1"/>
    <w:basedOn w:val="a"/>
    <w:next w:val="a"/>
    <w:link w:val="10"/>
    <w:uiPriority w:val="9"/>
    <w:qFormat/>
    <w:rsid w:val="00FA05E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05E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05E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6D132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DC30D1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DC30D1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DC30D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5">
    <w:name w:val="List Paragraph"/>
    <w:basedOn w:val="a"/>
    <w:link w:val="a6"/>
    <w:uiPriority w:val="34"/>
    <w:qFormat/>
    <w:rsid w:val="008F6510"/>
    <w:pPr>
      <w:ind w:left="720"/>
      <w:contextualSpacing/>
    </w:pPr>
  </w:style>
  <w:style w:type="character" w:customStyle="1" w:styleId="a7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8"/>
    <w:uiPriority w:val="99"/>
    <w:locked/>
    <w:rsid w:val="007378AA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8">
    <w:name w:val="footnote text"/>
    <w:aliases w:val="Знак,Body Text Indent,Основной текст с отступом1,Основной текст с отступом11,Знак1,Body Text Indent1"/>
    <w:basedOn w:val="a"/>
    <w:link w:val="a7"/>
    <w:uiPriority w:val="99"/>
    <w:unhideWhenUsed/>
    <w:rsid w:val="007378AA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1">
    <w:name w:val="Текст сноски Знак1"/>
    <w:basedOn w:val="a0"/>
    <w:uiPriority w:val="99"/>
    <w:semiHidden/>
    <w:rsid w:val="007378AA"/>
    <w:rPr>
      <w:sz w:val="20"/>
      <w:szCs w:val="20"/>
    </w:rPr>
  </w:style>
  <w:style w:type="character" w:styleId="a9">
    <w:name w:val="footnote reference"/>
    <w:semiHidden/>
    <w:unhideWhenUsed/>
    <w:rsid w:val="007378AA"/>
    <w:rPr>
      <w:vertAlign w:val="superscript"/>
    </w:rPr>
  </w:style>
  <w:style w:type="paragraph" w:styleId="aa">
    <w:name w:val="Normal (Web)"/>
    <w:basedOn w:val="a"/>
    <w:uiPriority w:val="99"/>
    <w:unhideWhenUsed/>
    <w:rsid w:val="00B94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18419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AE7EA9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E7EA9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D70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D705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CF260F"/>
    <w:rPr>
      <w:color w:val="0563C1" w:themeColor="hyperlink"/>
      <w:u w:val="single"/>
    </w:rPr>
  </w:style>
  <w:style w:type="paragraph" w:customStyle="1" w:styleId="af">
    <w:name w:val="Прижатый влево"/>
    <w:basedOn w:val="a"/>
    <w:next w:val="a"/>
    <w:uiPriority w:val="99"/>
    <w:rsid w:val="008E6E1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f0">
    <w:name w:val="annotation text"/>
    <w:basedOn w:val="a"/>
    <w:link w:val="af1"/>
    <w:uiPriority w:val="99"/>
    <w:semiHidden/>
    <w:unhideWhenUsed/>
    <w:rsid w:val="008E6E11"/>
    <w:pPr>
      <w:widowControl w:val="0"/>
      <w:autoSpaceDE w:val="0"/>
      <w:autoSpaceDN w:val="0"/>
      <w:adjustRightInd w:val="0"/>
      <w:spacing w:after="0" w:line="240" w:lineRule="auto"/>
      <w:ind w:firstLine="720"/>
      <w:jc w:val="both"/>
    </w:pPr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customStyle="1" w:styleId="af1">
    <w:name w:val="Текст примечания Знак"/>
    <w:basedOn w:val="a0"/>
    <w:link w:val="af0"/>
    <w:uiPriority w:val="99"/>
    <w:semiHidden/>
    <w:rsid w:val="008E6E11"/>
    <w:rPr>
      <w:rFonts w:ascii="Times New Roman CYR" w:eastAsia="Times New Roman" w:hAnsi="Times New Roman CYR" w:cs="Times New Roman CYR"/>
      <w:sz w:val="20"/>
      <w:szCs w:val="20"/>
      <w:lang w:eastAsia="ru-RU"/>
    </w:rPr>
  </w:style>
  <w:style w:type="character" w:styleId="af2">
    <w:name w:val="annotation reference"/>
    <w:basedOn w:val="a0"/>
    <w:uiPriority w:val="99"/>
    <w:semiHidden/>
    <w:unhideWhenUsed/>
    <w:rsid w:val="008E6E11"/>
    <w:rPr>
      <w:sz w:val="16"/>
      <w:szCs w:val="16"/>
    </w:rPr>
  </w:style>
  <w:style w:type="paragraph" w:styleId="af3">
    <w:name w:val="annotation subject"/>
    <w:basedOn w:val="af0"/>
    <w:next w:val="af0"/>
    <w:link w:val="af4"/>
    <w:uiPriority w:val="99"/>
    <w:semiHidden/>
    <w:unhideWhenUsed/>
    <w:rsid w:val="00B32571"/>
    <w:pPr>
      <w:widowControl/>
      <w:autoSpaceDE/>
      <w:autoSpaceDN/>
      <w:adjustRightInd/>
      <w:spacing w:after="160"/>
      <w:ind w:firstLine="0"/>
      <w:jc w:val="left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af4">
    <w:name w:val="Тема примечания Знак"/>
    <w:basedOn w:val="af1"/>
    <w:link w:val="af3"/>
    <w:uiPriority w:val="99"/>
    <w:semiHidden/>
    <w:rsid w:val="00B32571"/>
    <w:rPr>
      <w:rFonts w:ascii="Times New Roman CYR" w:eastAsia="Times New Roman" w:hAnsi="Times New Roman CYR" w:cs="Times New Roman CYR"/>
      <w:b/>
      <w:bCs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A05E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FA05E4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05E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af5">
    <w:name w:val="TOC Heading"/>
    <w:basedOn w:val="1"/>
    <w:next w:val="a"/>
    <w:uiPriority w:val="39"/>
    <w:unhideWhenUsed/>
    <w:qFormat/>
    <w:rsid w:val="00DD704C"/>
    <w:pPr>
      <w:outlineLvl w:val="9"/>
    </w:pPr>
    <w:rPr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A25204"/>
    <w:pPr>
      <w:tabs>
        <w:tab w:val="right" w:leader="dot" w:pos="9345"/>
      </w:tabs>
      <w:spacing w:after="0" w:line="360" w:lineRule="auto"/>
    </w:pPr>
  </w:style>
  <w:style w:type="paragraph" w:styleId="31">
    <w:name w:val="toc 3"/>
    <w:basedOn w:val="a"/>
    <w:next w:val="a"/>
    <w:autoRedefine/>
    <w:uiPriority w:val="39"/>
    <w:unhideWhenUsed/>
    <w:rsid w:val="00DD704C"/>
    <w:pPr>
      <w:spacing w:after="100"/>
      <w:ind w:left="440"/>
    </w:pPr>
  </w:style>
  <w:style w:type="character" w:customStyle="1" w:styleId="40">
    <w:name w:val="Заголовок 4 Знак"/>
    <w:basedOn w:val="a0"/>
    <w:link w:val="4"/>
    <w:uiPriority w:val="9"/>
    <w:rsid w:val="006D132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f6">
    <w:name w:val="header"/>
    <w:basedOn w:val="a"/>
    <w:link w:val="af7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7">
    <w:name w:val="Верхний колонтитул Знак"/>
    <w:basedOn w:val="a0"/>
    <w:link w:val="af6"/>
    <w:uiPriority w:val="99"/>
    <w:rsid w:val="006D1329"/>
  </w:style>
  <w:style w:type="paragraph" w:styleId="af8">
    <w:name w:val="footer"/>
    <w:basedOn w:val="a"/>
    <w:link w:val="af9"/>
    <w:uiPriority w:val="99"/>
    <w:unhideWhenUsed/>
    <w:rsid w:val="006D132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9">
    <w:name w:val="Нижний колонтитул Знак"/>
    <w:basedOn w:val="a0"/>
    <w:link w:val="af8"/>
    <w:uiPriority w:val="99"/>
    <w:rsid w:val="006D1329"/>
  </w:style>
  <w:style w:type="paragraph" w:styleId="afa">
    <w:name w:val="No Spacing"/>
    <w:link w:val="afb"/>
    <w:uiPriority w:val="1"/>
    <w:qFormat/>
    <w:rsid w:val="008F2078"/>
    <w:pPr>
      <w:spacing w:after="0" w:line="360" w:lineRule="auto"/>
      <w:ind w:left="57" w:right="57" w:firstLine="510"/>
      <w:jc w:val="both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afb">
    <w:name w:val="Без интервала Знак"/>
    <w:link w:val="afa"/>
    <w:uiPriority w:val="1"/>
    <w:rsid w:val="008F2078"/>
    <w:rPr>
      <w:rFonts w:ascii="Times New Roman" w:eastAsia="Calibri" w:hAnsi="Times New Roman" w:cs="Times New Roman"/>
      <w:sz w:val="24"/>
      <w:szCs w:val="24"/>
    </w:rPr>
  </w:style>
  <w:style w:type="table" w:customStyle="1" w:styleId="13">
    <w:name w:val="Сетка таблицы1"/>
    <w:basedOn w:val="a1"/>
    <w:next w:val="ab"/>
    <w:uiPriority w:val="59"/>
    <w:rsid w:val="00AD17F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c">
    <w:name w:val="Body Text"/>
    <w:basedOn w:val="a"/>
    <w:link w:val="afd"/>
    <w:uiPriority w:val="1"/>
    <w:unhideWhenUsed/>
    <w:qFormat/>
    <w:rsid w:val="00BD1E86"/>
    <w:pPr>
      <w:spacing w:after="120" w:line="256" w:lineRule="auto"/>
    </w:pPr>
  </w:style>
  <w:style w:type="character" w:customStyle="1" w:styleId="afd">
    <w:name w:val="Основной текст Знак"/>
    <w:basedOn w:val="a0"/>
    <w:link w:val="afc"/>
    <w:uiPriority w:val="1"/>
    <w:rsid w:val="00BD1E86"/>
  </w:style>
  <w:style w:type="character" w:customStyle="1" w:styleId="a6">
    <w:name w:val="Абзац списка Знак"/>
    <w:link w:val="a5"/>
    <w:uiPriority w:val="34"/>
    <w:qFormat/>
    <w:locked/>
    <w:rsid w:val="00BD1E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7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3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7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22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8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36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8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4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4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1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2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29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1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8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3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87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7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0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3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4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8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3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CB5930-1F0B-4391-8AAD-D5F3BC4A92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2209</TotalTime>
  <Pages>25</Pages>
  <Words>6411</Words>
  <Characters>36549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Зыкова Марина Александровна</dc:creator>
  <cp:keywords/>
  <dc:description/>
  <cp:lastModifiedBy>user</cp:lastModifiedBy>
  <cp:revision>116</cp:revision>
  <dcterms:created xsi:type="dcterms:W3CDTF">2023-03-01T09:13:00Z</dcterms:created>
  <dcterms:modified xsi:type="dcterms:W3CDTF">2024-10-23T09:22:00Z</dcterms:modified>
</cp:coreProperties>
</file>