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1DC3C1" w14:textId="702AAF69" w:rsidR="00DE2BF0" w:rsidRDefault="00DE2BF0" w:rsidP="00B7102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130324638"/>
      <w:bookmarkStart w:id="1" w:name="_Toc130892939"/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</w:t>
      </w:r>
      <w:r w:rsidR="00B7102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г. Владикавказ</w:t>
      </w:r>
    </w:p>
    <w:p w14:paraId="20EBA2B9" w14:textId="77777777" w:rsidR="00DE2BF0" w:rsidRDefault="00DE2BF0" w:rsidP="00DE2BF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0589172" w14:textId="569211C4" w:rsidR="00DE2BF0" w:rsidRDefault="00B55319" w:rsidP="00DE2BF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56B6">
        <w:rPr>
          <w:noProof/>
          <w:lang w:eastAsia="ru-RU"/>
        </w:rPr>
        <w:drawing>
          <wp:inline distT="0" distB="0" distL="0" distR="0" wp14:anchorId="3CC08331" wp14:editId="104B0BBE">
            <wp:extent cx="5939790" cy="2189246"/>
            <wp:effectExtent l="0" t="0" r="381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189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50D09A01" w14:textId="77777777" w:rsidR="00DE2BF0" w:rsidRDefault="00DE2BF0" w:rsidP="00DE2BF0">
      <w:pPr>
        <w:shd w:val="clear" w:color="auto" w:fill="FFFFFF"/>
        <w:spacing w:after="17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14:paraId="08B4EBE2" w14:textId="77777777" w:rsidR="00DE2BF0" w:rsidRDefault="00DE2BF0" w:rsidP="00DE2BF0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FC9E62B" w14:textId="77777777" w:rsidR="00DE2BF0" w:rsidRDefault="00DE2BF0" w:rsidP="00DE2BF0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F8FB869" w14:textId="77777777" w:rsidR="00DE2BF0" w:rsidRPr="002F399E" w:rsidRDefault="00DE2BF0" w:rsidP="00DE2BF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2F399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14:paraId="67A25298" w14:textId="77777777" w:rsidR="00DE2BF0" w:rsidRPr="00782C57" w:rsidRDefault="00DE2BF0" w:rsidP="00B71025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14:paraId="59478D7C" w14:textId="62573D74" w:rsidR="00DE2BF0" w:rsidRPr="00782C57" w:rsidRDefault="00DE2BF0" w:rsidP="00B71025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Наименование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учебного курса: </w:t>
      </w:r>
      <w:r w:rsidR="00B7102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ОКРУЖАЮЩИЙ МИР</w:t>
      </w:r>
    </w:p>
    <w:p w14:paraId="290BC4BC" w14:textId="77777777" w:rsidR="00DE2BF0" w:rsidRPr="00782C57" w:rsidRDefault="00DE2BF0" w:rsidP="00B71025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Класс: 4 (вариант 2.2)</w:t>
      </w:r>
    </w:p>
    <w:p w14:paraId="43872F59" w14:textId="77777777" w:rsidR="00DE2BF0" w:rsidRPr="00782C57" w:rsidRDefault="00DE2BF0" w:rsidP="00B71025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Уровень образования: НОО</w:t>
      </w:r>
    </w:p>
    <w:p w14:paraId="34303503" w14:textId="4045ADC4" w:rsidR="00DE2BF0" w:rsidRPr="00782C57" w:rsidRDefault="00DE2BF0" w:rsidP="00B71025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</w:t>
      </w:r>
      <w:r w:rsidR="00B7102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-202</w:t>
      </w:r>
      <w:r w:rsidR="00B7102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учебный год</w:t>
      </w:r>
    </w:p>
    <w:p w14:paraId="386E7919" w14:textId="77777777" w:rsidR="00DE2BF0" w:rsidRPr="002F399E" w:rsidRDefault="00DE2BF0" w:rsidP="00B71025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1289917" w14:textId="77777777" w:rsidR="00DE2BF0" w:rsidRDefault="00DE2BF0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D85B524" w14:textId="77777777" w:rsidR="00DE2BF0" w:rsidRDefault="00DE2BF0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D82D8E1" w14:textId="77777777" w:rsidR="00DE2BF0" w:rsidRDefault="00DE2BF0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FC71AEB" w14:textId="77B7B016" w:rsidR="00DE2BF0" w:rsidRDefault="00DE2BF0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85AFFB0" w14:textId="4F748D52" w:rsidR="00B71025" w:rsidRDefault="00B71025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55E6086" w14:textId="50A9D76F" w:rsidR="00B71025" w:rsidRDefault="00B71025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EBAA69A" w14:textId="77777777" w:rsidR="00B71025" w:rsidRPr="002F399E" w:rsidRDefault="00B71025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460B68A" w14:textId="77777777" w:rsidR="00DE2BF0" w:rsidRPr="002F399E" w:rsidRDefault="00DE2BF0" w:rsidP="00DE2BF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C2DC761" w14:textId="43BAFE39" w:rsidR="00DE2BF0" w:rsidRPr="00B71025" w:rsidRDefault="00DE2BF0" w:rsidP="00B71025">
      <w:pPr>
        <w:pStyle w:val="afa"/>
        <w:rPr>
          <w:sz w:val="28"/>
          <w:szCs w:val="28"/>
          <w:lang w:eastAsia="ru-RU"/>
        </w:rPr>
      </w:pPr>
      <w:r w:rsidRPr="00447D5A">
        <w:rPr>
          <w:sz w:val="28"/>
          <w:szCs w:val="28"/>
          <w:lang w:eastAsia="ru-RU"/>
        </w:rPr>
        <w:t>Рабочую программу составила</w:t>
      </w:r>
      <w:r w:rsidR="00B71025">
        <w:rPr>
          <w:sz w:val="28"/>
          <w:szCs w:val="28"/>
          <w:lang w:eastAsia="ru-RU"/>
        </w:rPr>
        <w:t xml:space="preserve">: </w:t>
      </w:r>
      <w:proofErr w:type="spellStart"/>
      <w:r w:rsidR="00B71025">
        <w:rPr>
          <w:sz w:val="28"/>
          <w:szCs w:val="28"/>
          <w:lang w:eastAsia="ru-RU"/>
        </w:rPr>
        <w:t>Кочисова</w:t>
      </w:r>
      <w:proofErr w:type="spellEnd"/>
      <w:r w:rsidR="00B71025">
        <w:rPr>
          <w:sz w:val="28"/>
          <w:szCs w:val="28"/>
          <w:lang w:eastAsia="ru-RU"/>
        </w:rPr>
        <w:t xml:space="preserve"> Б.К.</w:t>
      </w:r>
      <w:r w:rsidRPr="00447D5A">
        <w:rPr>
          <w:sz w:val="28"/>
          <w:szCs w:val="28"/>
          <w:lang w:eastAsia="ru-RU"/>
        </w:rPr>
        <w:t xml:space="preserve"> </w:t>
      </w:r>
      <w:r w:rsidRPr="00447D5A">
        <w:rPr>
          <w:sz w:val="28"/>
          <w:szCs w:val="28"/>
          <w:vertAlign w:val="superscript"/>
          <w:lang w:eastAsia="ru-RU"/>
        </w:rPr>
        <w:t xml:space="preserve">                                                                                        </w:t>
      </w:r>
    </w:p>
    <w:p w14:paraId="2346968D" w14:textId="4E7FBD48" w:rsidR="00DE2BF0" w:rsidRPr="00447D5A" w:rsidRDefault="00DE2BF0" w:rsidP="00DE2BF0">
      <w:pPr>
        <w:pStyle w:val="afa"/>
        <w:rPr>
          <w:sz w:val="28"/>
          <w:szCs w:val="28"/>
          <w:lang w:eastAsia="ru-RU"/>
        </w:rPr>
      </w:pPr>
      <w:r w:rsidRPr="00447D5A">
        <w:rPr>
          <w:sz w:val="28"/>
          <w:szCs w:val="28"/>
          <w:lang w:eastAsia="ru-RU"/>
        </w:rPr>
        <w:t xml:space="preserve">Квалификационная категория: </w:t>
      </w:r>
      <w:r w:rsidR="003B4332">
        <w:rPr>
          <w:sz w:val="28"/>
          <w:szCs w:val="28"/>
          <w:lang w:eastAsia="ru-RU"/>
        </w:rPr>
        <w:t>высшая</w:t>
      </w:r>
    </w:p>
    <w:p w14:paraId="660A6F8B" w14:textId="6E54E344" w:rsidR="00DE2BF0" w:rsidRDefault="00DE2BF0" w:rsidP="00DE2BF0">
      <w:pPr>
        <w:shd w:val="clear" w:color="auto" w:fill="FFFFFF"/>
        <w:spacing w:after="0" w:line="360" w:lineRule="auto"/>
      </w:pPr>
    </w:p>
    <w:p w14:paraId="2AC8E783" w14:textId="77777777" w:rsidR="00A306CC" w:rsidRPr="00C4177A" w:rsidRDefault="00A306CC" w:rsidP="00B71025">
      <w:pPr>
        <w:keepNext/>
        <w:keepLines/>
        <w:widowControl w:val="0"/>
        <w:spacing w:after="0" w:line="360" w:lineRule="auto"/>
        <w:jc w:val="center"/>
        <w:outlineLvl w:val="0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r w:rsidRPr="00C4177A"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  <w:lastRenderedPageBreak/>
        <w:t>Пояснительная записка</w:t>
      </w:r>
      <w:bookmarkEnd w:id="0"/>
      <w:bookmarkEnd w:id="1"/>
    </w:p>
    <w:p w14:paraId="7DA84C84" w14:textId="7236FCA5" w:rsidR="00C4177A" w:rsidRPr="00B71025" w:rsidRDefault="00C4177A" w:rsidP="00B71025">
      <w:pPr>
        <w:pStyle w:val="afa"/>
        <w:ind w:left="0" w:right="0" w:firstLine="709"/>
        <w:rPr>
          <w:spacing w:val="-3"/>
          <w:sz w:val="28"/>
          <w:szCs w:val="28"/>
          <w:lang w:eastAsia="ru-RU"/>
        </w:rPr>
      </w:pPr>
      <w:r w:rsidRPr="00B71025">
        <w:rPr>
          <w:rFonts w:eastAsia="Times New Roman"/>
          <w:sz w:val="28"/>
          <w:szCs w:val="28"/>
          <w:lang w:eastAsia="ru-RU"/>
        </w:rPr>
        <w:t xml:space="preserve">Рабочая программа </w:t>
      </w:r>
      <w:r w:rsidR="00B71025" w:rsidRPr="00B71025">
        <w:rPr>
          <w:rFonts w:eastAsia="Times New Roman"/>
          <w:sz w:val="28"/>
          <w:szCs w:val="28"/>
          <w:lang w:eastAsia="ru-RU"/>
        </w:rPr>
        <w:t xml:space="preserve">по предмету </w:t>
      </w:r>
      <w:r w:rsidR="00B71025" w:rsidRPr="00B71025">
        <w:rPr>
          <w:rFonts w:eastAsia="Times New Roman"/>
          <w:b/>
          <w:sz w:val="28"/>
          <w:szCs w:val="28"/>
          <w:u w:val="single"/>
          <w:lang w:eastAsia="ru-RU"/>
        </w:rPr>
        <w:t>«Окружающий мир</w:t>
      </w:r>
      <w:r w:rsidR="00B71025" w:rsidRPr="00B71025">
        <w:rPr>
          <w:rFonts w:eastAsia="Times New Roman"/>
          <w:sz w:val="28"/>
          <w:szCs w:val="28"/>
          <w:lang w:eastAsia="ru-RU"/>
        </w:rPr>
        <w:t xml:space="preserve">» </w:t>
      </w:r>
      <w:r w:rsidRPr="00B71025">
        <w:rPr>
          <w:sz w:val="28"/>
          <w:szCs w:val="28"/>
        </w:rPr>
        <w:t xml:space="preserve">для 4 класса слабослышащих и позднооглохших </w:t>
      </w:r>
      <w:r w:rsidRPr="00B71025">
        <w:rPr>
          <w:b/>
          <w:bCs/>
          <w:sz w:val="28"/>
          <w:szCs w:val="28"/>
        </w:rPr>
        <w:t>(вариант 2.2)</w:t>
      </w:r>
      <w:r w:rsidRPr="00B71025">
        <w:rPr>
          <w:sz w:val="28"/>
          <w:szCs w:val="28"/>
        </w:rPr>
        <w:t xml:space="preserve"> составлена </w:t>
      </w:r>
      <w:r w:rsidRPr="00B71025">
        <w:rPr>
          <w:bCs/>
          <w:color w:val="404040"/>
          <w:sz w:val="28"/>
          <w:szCs w:val="28"/>
        </w:rPr>
        <w:t xml:space="preserve">с учетом Федерального государственного образовательного стандарта </w:t>
      </w:r>
      <w:r w:rsidRPr="00B71025">
        <w:rPr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3B4332">
        <w:rPr>
          <w:sz w:val="28"/>
          <w:szCs w:val="28"/>
          <w:lang w:eastAsia="ru-RU"/>
        </w:rPr>
        <w:t>.</w:t>
      </w:r>
    </w:p>
    <w:p w14:paraId="752A0340" w14:textId="77777777" w:rsidR="003B4332" w:rsidRPr="00C66585" w:rsidRDefault="003B4332" w:rsidP="003B433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67CB9294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07C31A00" w14:textId="77777777" w:rsidR="003B4332" w:rsidRPr="00C66585" w:rsidRDefault="003B4332" w:rsidP="003B4332">
      <w:pPr>
        <w:pStyle w:val="afc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Федеральныи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государственныи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образовательныи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62C92A7E" w14:textId="77777777" w:rsidR="003B4332" w:rsidRPr="00C66585" w:rsidRDefault="003B4332" w:rsidP="003B4332">
      <w:pPr>
        <w:pStyle w:val="afc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rFonts w:ascii="Times New Roman" w:hAnsi="Times New Roman" w:cs="Times New Roman"/>
          <w:sz w:val="28"/>
          <w:szCs w:val="28"/>
        </w:rPr>
        <w:t>Минпросвещения</w:t>
      </w:r>
      <w:proofErr w:type="spellEnd"/>
      <w:r w:rsidRPr="00C66585">
        <w:rPr>
          <w:rFonts w:ascii="Times New Roman" w:hAnsi="Times New Roman" w:cs="Times New Roman"/>
          <w:sz w:val="28"/>
          <w:szCs w:val="28"/>
        </w:rPr>
        <w:t xml:space="preserve"> России от 24 ноября 2022 г. № 1025);</w:t>
      </w:r>
    </w:p>
    <w:p w14:paraId="5A702253" w14:textId="77777777" w:rsidR="003B4332" w:rsidRPr="00C66585" w:rsidRDefault="003B4332" w:rsidP="003B4332">
      <w:pPr>
        <w:pStyle w:val="afc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1AE1C257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1E94491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4CF85B06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lastRenderedPageBreak/>
        <w:t>СанПиН 1.2.3685-21 «Гигиенические нормативы и требования к обеспечению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безопасности и (или) безвредности для человека факторов среды обитания,</w:t>
      </w:r>
    </w:p>
    <w:p w14:paraId="6EC8C1AE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26BB1B83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C6658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31B2842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73E46A9A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1CDA9540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089C831B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775E67E4" w14:textId="77777777" w:rsidR="003B4332" w:rsidRPr="00C66585" w:rsidRDefault="003B4332" w:rsidP="003B4332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год,</w:t>
      </w:r>
    </w:p>
    <w:p w14:paraId="095408D5" w14:textId="3CB46592" w:rsidR="00C4177A" w:rsidRPr="006C4B92" w:rsidRDefault="00C4177A" w:rsidP="003B4332">
      <w:pPr>
        <w:pStyle w:val="afa"/>
        <w:widowControl w:val="0"/>
        <w:tabs>
          <w:tab w:val="left" w:pos="993"/>
        </w:tabs>
        <w:autoSpaceDE w:val="0"/>
        <w:autoSpaceDN w:val="0"/>
        <w:ind w:right="0" w:firstLine="0"/>
        <w:contextualSpacing/>
        <w:rPr>
          <w:rFonts w:eastAsia="Times New Roman"/>
          <w:b/>
          <w:color w:val="404040"/>
          <w:sz w:val="28"/>
          <w:szCs w:val="28"/>
        </w:rPr>
      </w:pPr>
      <w:r w:rsidRPr="006C4B92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14:paraId="2B3EEAD5" w14:textId="0D86D536" w:rsidR="00075D03" w:rsidRPr="00B71025" w:rsidRDefault="00454750" w:rsidP="00B71025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B71025">
        <w:rPr>
          <w:rFonts w:ascii="Times New Roman" w:hAnsi="Times New Roman" w:cs="Times New Roman"/>
          <w:bCs/>
          <w:color w:val="auto"/>
          <w:sz w:val="28"/>
          <w:szCs w:val="28"/>
        </w:rPr>
        <w:t>Цель изучения</w:t>
      </w:r>
      <w:r w:rsidR="00075D03" w:rsidRPr="00B710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формирование целостной картины мира и осознание места в нем человека на основе единства рационально-научного познания и эмоционально-ценностного осмысления обучающимся личного опыта, опыта общения с людьми, обществом и природой.</w:t>
      </w:r>
    </w:p>
    <w:p w14:paraId="27C3A6ED" w14:textId="21016E1C" w:rsidR="00DC30D1" w:rsidRPr="00B71025" w:rsidRDefault="00454750" w:rsidP="00B71025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О</w:t>
      </w:r>
      <w:r w:rsidR="00DC30D1" w:rsidRPr="00B71025">
        <w:rPr>
          <w:rFonts w:ascii="Times New Roman" w:hAnsi="Times New Roman" w:cs="Times New Roman"/>
          <w:sz w:val="28"/>
          <w:szCs w:val="28"/>
        </w:rPr>
        <w:t>сновными задачами</w:t>
      </w:r>
      <w:r w:rsidRPr="00B71025">
        <w:rPr>
          <w:rFonts w:ascii="Times New Roman" w:hAnsi="Times New Roman" w:cs="Times New Roman"/>
          <w:sz w:val="28"/>
          <w:szCs w:val="28"/>
        </w:rPr>
        <w:t xml:space="preserve"> </w:t>
      </w:r>
      <w:r w:rsidR="00DC30D1" w:rsidRPr="00B71025">
        <w:rPr>
          <w:rFonts w:ascii="Times New Roman" w:hAnsi="Times New Roman" w:cs="Times New Roman"/>
          <w:sz w:val="28"/>
          <w:szCs w:val="28"/>
        </w:rPr>
        <w:t>являются:</w:t>
      </w:r>
    </w:p>
    <w:p w14:paraId="1FC89CA6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lastRenderedPageBreak/>
        <w:t>овладение основными представлениями об окружающем мире;</w:t>
      </w:r>
    </w:p>
    <w:p w14:paraId="6E2E5535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развитие представлений о себе и круге близких людей;</w:t>
      </w:r>
    </w:p>
    <w:p w14:paraId="0287C858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формирование умений использовать знания об окружающем мире для осмысленной и самостоятельной организации безопасной жизни в конкретных природных и климатических условиях;</w:t>
      </w:r>
    </w:p>
    <w:p w14:paraId="2E1D95A3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формирование знаний о человеке, умений осуществлять жизнедеятельность в соответствии с принятыми в обществе нравственными нормами, представлениями о здоровом образе жизни, умений реализовывать сформированные знания при общении в различных видах деятельности;</w:t>
      </w:r>
    </w:p>
    <w:p w14:paraId="40025480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формирование модели безопасного поведения в условиях повседневной жизни и в различных опасных и чрезвычайных ситуациях;</w:t>
      </w:r>
    </w:p>
    <w:p w14:paraId="34708B84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преодоление ограниченности представлений о предметах и явлениях окружающего мира посредством обогащения предметной деятельности обучающегося, организации практического ознакомления и целенаправленных наблюдений;</w:t>
      </w:r>
    </w:p>
    <w:p w14:paraId="5CA518B3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воспитание у обучающихся интереса к познанию и восприятию мира природы, в том числе звуков окружающего мира;</w:t>
      </w:r>
    </w:p>
    <w:p w14:paraId="44B16B63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развитие активности, любознательности и разумной предприимчивости во взаимодействии с миром живой и неживой природы;</w:t>
      </w:r>
    </w:p>
    <w:p w14:paraId="65717F11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формирование первоначальных представлений о социальной жизни: профессиональных и социальных ролях людей;</w:t>
      </w:r>
    </w:p>
    <w:p w14:paraId="4E24A1AA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формирование представлений об обязанностях и правах обучающегося (представлений о себе как об обучающемся, члене семьи, растущем гражданине своего государства, труженике);</w:t>
      </w:r>
    </w:p>
    <w:p w14:paraId="6E5AE593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практическое усвоение социальных ритуалов и форм социального взаимодействия, соответствующих возрасту и полу обучающегося, требованиям его безопасности, продуктивного взаимодействия с другими людьми, трудового взаимодействия;</w:t>
      </w:r>
    </w:p>
    <w:p w14:paraId="30262B0B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развитие стремления к достижениям в учёбе, труде, поиску друзей, способности к организации личного пространства и времени (учебного и свободного), стремления задумываться о будущем; </w:t>
      </w:r>
    </w:p>
    <w:p w14:paraId="434E1B8A" w14:textId="77777777" w:rsidR="0037791B" w:rsidRPr="00B71025" w:rsidRDefault="0037791B" w:rsidP="00B71025">
      <w:pPr>
        <w:pStyle w:val="a5"/>
        <w:numPr>
          <w:ilvl w:val="0"/>
          <w:numId w:val="2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lastRenderedPageBreak/>
        <w:t>накопление положительного опыта сотрудничества, участия в общественной жизни, положительного опыта трудового взаимодействия;</w:t>
      </w:r>
    </w:p>
    <w:p w14:paraId="26834F1B" w14:textId="77777777" w:rsidR="0037791B" w:rsidRPr="00B71025" w:rsidRDefault="0037791B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актуализация, расширение и интегрирование знаний об окружающем мире в условиях целенаправленного развития вербальных средств коммуникации и словесно-логического мышления обучающегося;</w:t>
      </w:r>
    </w:p>
    <w:p w14:paraId="473F04E4" w14:textId="77777777" w:rsidR="0037791B" w:rsidRPr="00B71025" w:rsidRDefault="0037791B" w:rsidP="00B71025">
      <w:pPr>
        <w:pStyle w:val="a3"/>
        <w:widowControl w:val="0"/>
        <w:numPr>
          <w:ilvl w:val="0"/>
          <w:numId w:val="21"/>
        </w:numPr>
        <w:spacing w:line="360" w:lineRule="auto"/>
        <w:ind w:left="0"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развитие восприятия (</w:t>
      </w:r>
      <w:proofErr w:type="spellStart"/>
      <w:r w:rsidRPr="00B71025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B71025">
        <w:rPr>
          <w:rFonts w:ascii="Times New Roman" w:hAnsi="Times New Roman" w:cs="Times New Roman"/>
          <w:sz w:val="28"/>
          <w:szCs w:val="28"/>
        </w:rPr>
        <w:t xml:space="preserve">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7560CBD7" w14:textId="73455E49" w:rsidR="007946B9" w:rsidRPr="00B71025" w:rsidRDefault="007946B9" w:rsidP="00B71025">
      <w:pPr>
        <w:pStyle w:val="a3"/>
        <w:widowControl w:val="0"/>
        <w:numPr>
          <w:ilvl w:val="0"/>
          <w:numId w:val="21"/>
        </w:numPr>
        <w:spacing w:line="360" w:lineRule="auto"/>
        <w:ind w:left="0"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По окончании обуч</w:t>
      </w:r>
      <w:r w:rsidR="00075D03" w:rsidRPr="00B71025">
        <w:rPr>
          <w:rFonts w:ascii="Times New Roman" w:hAnsi="Times New Roman" w:cs="Times New Roman"/>
          <w:sz w:val="28"/>
          <w:szCs w:val="28"/>
        </w:rPr>
        <w:t>е</w:t>
      </w:r>
      <w:r w:rsidRPr="00B71025">
        <w:rPr>
          <w:rFonts w:ascii="Times New Roman" w:hAnsi="Times New Roman" w:cs="Times New Roman"/>
          <w:sz w:val="28"/>
          <w:szCs w:val="28"/>
        </w:rPr>
        <w:t xml:space="preserve">ния на уровне НОО обучающиеся </w:t>
      </w:r>
      <w:r w:rsidR="00075D03" w:rsidRPr="00B71025">
        <w:rPr>
          <w:rFonts w:ascii="Times New Roman" w:hAnsi="Times New Roman" w:cs="Times New Roman"/>
          <w:sz w:val="28"/>
          <w:szCs w:val="28"/>
        </w:rPr>
        <w:t>должны достигать следующих обобщенных предметных результатов в освоении программы по окружающему миру:</w:t>
      </w:r>
    </w:p>
    <w:p w14:paraId="0CFBCF31" w14:textId="77777777" w:rsidR="00AE5F3D" w:rsidRPr="00B71025" w:rsidRDefault="00AE5F3D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воспитание чувства гордости за национальные свершения, открытия, победы;</w:t>
      </w:r>
    </w:p>
    <w:p w14:paraId="334844CC" w14:textId="77777777" w:rsidR="00AE5F3D" w:rsidRPr="00B71025" w:rsidRDefault="00AE5F3D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сформированность уважительного отношения к России, родному краю, своей семье, истории, культуре, природе родной страны, её современной жизни;</w:t>
      </w:r>
    </w:p>
    <w:p w14:paraId="76841036" w14:textId="77777777" w:rsidR="00AE5F3D" w:rsidRPr="00B71025" w:rsidRDefault="00AE5F3D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осознание целостности окружающего мира; овладение основными представлениями об окружающем мире природы и социума; преодоление ограниченности представлений о предметах и явлениях окружающего мира;</w:t>
      </w:r>
    </w:p>
    <w:p w14:paraId="436EDA1C" w14:textId="77777777" w:rsidR="00AE5F3D" w:rsidRPr="00B71025" w:rsidRDefault="00AE5F3D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освоение основ экологической грамотности, элементарных правил нравственного поведения в мире природы и людей, бережного отношения к природе и ее ресурсам;</w:t>
      </w:r>
    </w:p>
    <w:p w14:paraId="0EB22CA2" w14:textId="77777777" w:rsidR="00AE5F3D" w:rsidRPr="00B71025" w:rsidRDefault="00AE5F3D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освоение норм </w:t>
      </w:r>
      <w:proofErr w:type="spellStart"/>
      <w:r w:rsidRPr="00B71025">
        <w:rPr>
          <w:rFonts w:ascii="Times New Roman" w:hAnsi="Times New Roman" w:cs="Times New Roman"/>
          <w:sz w:val="28"/>
          <w:szCs w:val="28"/>
        </w:rPr>
        <w:t>здоровьесберегающего</w:t>
      </w:r>
      <w:proofErr w:type="spellEnd"/>
      <w:r w:rsidRPr="00B71025">
        <w:rPr>
          <w:rFonts w:ascii="Times New Roman" w:hAnsi="Times New Roman" w:cs="Times New Roman"/>
          <w:sz w:val="28"/>
          <w:szCs w:val="28"/>
        </w:rPr>
        <w:t xml:space="preserve"> поведения в природной и социальной среде;</w:t>
      </w:r>
    </w:p>
    <w:p w14:paraId="6466E8C3" w14:textId="77777777" w:rsidR="00AE5F3D" w:rsidRPr="00B71025" w:rsidRDefault="00AE5F3D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освоение доступных способов изучения природы и общества; умения наблюдать, сравнивать и давать элементарную оценку предметам и явлениям живой и неживой природы;</w:t>
      </w:r>
    </w:p>
    <w:p w14:paraId="5AFC7D98" w14:textId="77777777" w:rsidR="00AE5F3D" w:rsidRPr="00B71025" w:rsidRDefault="00AE5F3D" w:rsidP="00B71025">
      <w:pPr>
        <w:pStyle w:val="af"/>
        <w:numPr>
          <w:ilvl w:val="0"/>
          <w:numId w:val="2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развитие навыков устанавливать и выявлять причинно-следственные связи в окружающем мире (с учетом индивидуальных </w:t>
      </w:r>
      <w:r w:rsidRPr="00B71025">
        <w:rPr>
          <w:rFonts w:ascii="Times New Roman" w:hAnsi="Times New Roman" w:cs="Times New Roman"/>
          <w:sz w:val="28"/>
          <w:szCs w:val="28"/>
        </w:rPr>
        <w:lastRenderedPageBreak/>
        <w:t>возможностей обучающегося);</w:t>
      </w:r>
    </w:p>
    <w:p w14:paraId="236B1A9E" w14:textId="77777777" w:rsidR="00AE5F3D" w:rsidRPr="00B71025" w:rsidRDefault="00AE5F3D" w:rsidP="00B71025">
      <w:pPr>
        <w:pStyle w:val="a5"/>
        <w:numPr>
          <w:ilvl w:val="0"/>
          <w:numId w:val="2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>интерес к познанию и восприятию мира природы, в том числе звуков окружающего мира;</w:t>
      </w:r>
    </w:p>
    <w:p w14:paraId="5EE8F68A" w14:textId="6FCA2AF2" w:rsidR="00454750" w:rsidRPr="00B71025" w:rsidRDefault="00AE5F3D" w:rsidP="00B71025">
      <w:pPr>
        <w:pStyle w:val="a3"/>
        <w:widowControl w:val="0"/>
        <w:numPr>
          <w:ilvl w:val="0"/>
          <w:numId w:val="21"/>
        </w:numPr>
        <w:spacing w:line="360" w:lineRule="auto"/>
        <w:ind w:left="0"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применение знаний о человеке, реализация сформированных умений осуществлять жизнедеятельность в соответствии с принятыми в обществе </w:t>
      </w:r>
    </w:p>
    <w:p w14:paraId="76051E0B" w14:textId="4EE9E35D" w:rsidR="00B236E9" w:rsidRPr="00B71025" w:rsidRDefault="00B236E9" w:rsidP="00B71025">
      <w:pPr>
        <w:pStyle w:val="a3"/>
        <w:widowControl w:val="0"/>
        <w:numPr>
          <w:ilvl w:val="0"/>
          <w:numId w:val="21"/>
        </w:numPr>
        <w:spacing w:line="360" w:lineRule="auto"/>
        <w:ind w:left="0"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B71025">
        <w:rPr>
          <w:rFonts w:ascii="Times New Roman" w:hAnsi="Times New Roman" w:cs="Times New Roman"/>
          <w:bCs/>
          <w:color w:val="auto"/>
          <w:sz w:val="28"/>
          <w:szCs w:val="28"/>
        </w:rPr>
        <w:t>В рамках данной предметной области решаются задачи экологического образования и воспитания, формирования системы позитивных национальных ценностей, идеалов взаимного уважения, патриотизма, опирающегося на этнокультурное многообразие и общекультурное единство российского общества как важнейшее национальное достояние России.</w:t>
      </w:r>
    </w:p>
    <w:p w14:paraId="6FE1CA83" w14:textId="39DE7ABA" w:rsidR="00636E3C" w:rsidRPr="00B71025" w:rsidRDefault="00636E3C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Основные </w:t>
      </w:r>
      <w:r w:rsidR="00187E22" w:rsidRPr="00B71025">
        <w:rPr>
          <w:rFonts w:ascii="Times New Roman" w:hAnsi="Times New Roman" w:cs="Times New Roman"/>
          <w:sz w:val="28"/>
          <w:szCs w:val="28"/>
        </w:rPr>
        <w:t>содержательные блоки курса –</w:t>
      </w:r>
      <w:r w:rsidRPr="00B71025">
        <w:rPr>
          <w:rFonts w:ascii="Times New Roman" w:hAnsi="Times New Roman" w:cs="Times New Roman"/>
          <w:sz w:val="28"/>
          <w:szCs w:val="28"/>
        </w:rPr>
        <w:t xml:space="preserve"> «Человек и о</w:t>
      </w:r>
      <w:r w:rsidR="00187E22" w:rsidRPr="00B71025">
        <w:rPr>
          <w:rFonts w:ascii="Times New Roman" w:hAnsi="Times New Roman" w:cs="Times New Roman"/>
          <w:sz w:val="28"/>
          <w:szCs w:val="28"/>
        </w:rPr>
        <w:t xml:space="preserve">бщество» и «Человек и природа», каждый из которых </w:t>
      </w:r>
      <w:r w:rsidRPr="00B71025">
        <w:rPr>
          <w:rFonts w:ascii="Times New Roman" w:hAnsi="Times New Roman" w:cs="Times New Roman"/>
          <w:sz w:val="28"/>
          <w:szCs w:val="28"/>
        </w:rPr>
        <w:t>включа</w:t>
      </w:r>
      <w:r w:rsidR="00187E22" w:rsidRPr="00B71025">
        <w:rPr>
          <w:rFonts w:ascii="Times New Roman" w:hAnsi="Times New Roman" w:cs="Times New Roman"/>
          <w:sz w:val="28"/>
          <w:szCs w:val="28"/>
        </w:rPr>
        <w:t>е</w:t>
      </w:r>
      <w:r w:rsidRPr="00B71025">
        <w:rPr>
          <w:rFonts w:ascii="Times New Roman" w:hAnsi="Times New Roman" w:cs="Times New Roman"/>
          <w:sz w:val="28"/>
          <w:szCs w:val="28"/>
        </w:rPr>
        <w:t>т ряд тематических разделов. Содержание разделов «О себе», «Я и школа», «Город, в котором я живу», «Родная страна», «Родная природа», «Жизнь и деятельность человека» и др. направлено на воспитание самосознания, уточнение и расширение конкретных представлений учащихся о себе, своей семье, об окружающих людях и их занятиях, о социальной среде обитания человека. Усиление личностного компонента в построении программы курса призвано воспитывать активное отношение ребенка к окружающему, ответственность за свои поступки; уважать культуру и традиции своего народа; воспитывать культуру общения и спосо</w:t>
      </w:r>
      <w:r w:rsidR="00187E22" w:rsidRPr="00B71025">
        <w:rPr>
          <w:rFonts w:ascii="Times New Roman" w:hAnsi="Times New Roman" w:cs="Times New Roman"/>
          <w:sz w:val="28"/>
          <w:szCs w:val="28"/>
        </w:rPr>
        <w:t>бствовать овладению ею. Содержательный блок</w:t>
      </w:r>
      <w:r w:rsidRPr="00B71025">
        <w:rPr>
          <w:rFonts w:ascii="Times New Roman" w:hAnsi="Times New Roman" w:cs="Times New Roman"/>
          <w:sz w:val="28"/>
          <w:szCs w:val="28"/>
        </w:rPr>
        <w:t xml:space="preserve"> «Человек и общество» предусматривает практическое ознакомление, прежде всего, с ближайшим окружением, с жизнью и трудом людей; формирование духовно-нравственной, эстетической и коммуникативной культуры. Данное направление способствует социализации ребенка, включающей в себя, с одной стороны, усвоение социального опыта путем вхождения в социальную среду, систему социальных связей; с другой – процесс активного воспроизводства ребенком системы социальных связей за счет его активной деятельности, активного включения в социальную среду. Только сочетание </w:t>
      </w:r>
      <w:r w:rsidRPr="00B71025">
        <w:rPr>
          <w:rFonts w:ascii="Times New Roman" w:hAnsi="Times New Roman" w:cs="Times New Roman"/>
          <w:sz w:val="28"/>
          <w:szCs w:val="28"/>
        </w:rPr>
        <w:lastRenderedPageBreak/>
        <w:t xml:space="preserve">этих двух составляющих будет способствовать становлению социальной компетентности ребенка. </w:t>
      </w:r>
    </w:p>
    <w:p w14:paraId="150DA235" w14:textId="77777777" w:rsidR="00B71025" w:rsidRDefault="008F6510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уроках по предмет</w:t>
      </w:r>
      <w:r w:rsidR="004555B3"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ам «Ознакомление с окружающим миром»,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«Окружающий мир» учащиеся должны получить общее представление о применении приобретённых знаний о себе, об окружающей природе и социуме в собственной жизни. Усвоение общих сведений базируется на накопленных детьми знаниях о природе своей местности, укладе жизни и культурных ценностях своего региона, которые постоянно обогащаются и систематизируются. </w:t>
      </w:r>
    </w:p>
    <w:p w14:paraId="4422F93A" w14:textId="797EEB16" w:rsidR="008F6510" w:rsidRPr="00B71025" w:rsidRDefault="008F6510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Содержание </w:t>
      </w:r>
      <w:r w:rsidR="004555B3"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предмета 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«Окружающий мир» основывается на идее патриотического воспитания, которое должно включать и воспитание любви и бережного отношения к природе, своему краю. Необходимо критически оценивать поступающую к ученикам информацию из их окружения и направлять развитие интересов учащихся к приобщению к культуре общества, в котором дети должны занять активную социальную позицию. </w:t>
      </w:r>
    </w:p>
    <w:p w14:paraId="0CC006CE" w14:textId="77777777" w:rsidR="008F6510" w:rsidRPr="00B71025" w:rsidRDefault="008F6510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Коррекционная направленность курса связана с реализацией ряда условий:</w:t>
      </w:r>
    </w:p>
    <w:p w14:paraId="3DD1D36B" w14:textId="77777777" w:rsidR="008F6510" w:rsidRPr="00B71025" w:rsidRDefault="008F6510" w:rsidP="00B71025">
      <w:pPr>
        <w:pStyle w:val="a5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индивидуальный подход к учащимся в сочетании с широким использованием коллективных и групповых форм работы;</w:t>
      </w:r>
    </w:p>
    <w:p w14:paraId="35A88DC2" w14:textId="77777777" w:rsidR="008F6510" w:rsidRPr="00B71025" w:rsidRDefault="008F6510" w:rsidP="00B71025">
      <w:pPr>
        <w:pStyle w:val="a5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насыщение учебного процесса активными формами деятельности (как речевой, так и наглядно-практической);</w:t>
      </w:r>
    </w:p>
    <w:p w14:paraId="1E5315CF" w14:textId="77777777" w:rsidR="008F6510" w:rsidRPr="00B71025" w:rsidRDefault="008F6510" w:rsidP="00B71025">
      <w:pPr>
        <w:pStyle w:val="a5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речевого поведения;</w:t>
      </w:r>
    </w:p>
    <w:p w14:paraId="747860DD" w14:textId="77777777" w:rsidR="008F6510" w:rsidRPr="00B71025" w:rsidRDefault="008F6510" w:rsidP="00B71025">
      <w:pPr>
        <w:pStyle w:val="a5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над речью в связи с формированием природоведческих знаний, умений;</w:t>
      </w:r>
    </w:p>
    <w:p w14:paraId="4929071B" w14:textId="21A2E03F" w:rsidR="008F6510" w:rsidRPr="00B71025" w:rsidRDefault="008F6510" w:rsidP="00B71025">
      <w:pPr>
        <w:pStyle w:val="a5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обучение приёмам умственной деятельности на специфических для природоведения видах учебных занятий как средство развития мышления </w:t>
      </w:r>
      <w:r w:rsidR="00110AF5"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слабослышащих и позднооглохших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10AF5"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успешного овладения природоведческими понятиями;</w:t>
      </w:r>
    </w:p>
    <w:p w14:paraId="4602645C" w14:textId="77777777" w:rsidR="008F6510" w:rsidRPr="00B71025" w:rsidRDefault="008F6510" w:rsidP="00B71025">
      <w:pPr>
        <w:pStyle w:val="a5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усиление работы над обобщениями как средство повышения качества усвоения знаний, умений, умственного развития учащихся.</w:t>
      </w:r>
    </w:p>
    <w:p w14:paraId="64D0F72F" w14:textId="5D98922D" w:rsidR="0090300F" w:rsidRPr="00B71025" w:rsidRDefault="0090300F" w:rsidP="00B71025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На уроках особое внимание следует уделять развитию речи и </w:t>
      </w:r>
      <w:r w:rsidRPr="00B71025">
        <w:rPr>
          <w:rFonts w:ascii="Times New Roman" w:hAnsi="Times New Roman" w:cs="Times New Roman"/>
          <w:sz w:val="28"/>
          <w:szCs w:val="28"/>
        </w:rPr>
        <w:lastRenderedPageBreak/>
        <w:t xml:space="preserve">мыслительной деятельности школьников. Работа в этом направлении предусматривает накопление соответствующего словаря, включающего термины, характерные для данного предмета, словосочетания и фразы, а также реализацию общих требований к восприятию </w:t>
      </w:r>
      <w:r w:rsidR="00110AF5" w:rsidRPr="00B71025">
        <w:rPr>
          <w:rFonts w:ascii="Times New Roman" w:hAnsi="Times New Roman" w:cs="Times New Roman"/>
          <w:sz w:val="28"/>
          <w:szCs w:val="28"/>
        </w:rPr>
        <w:t>слабослышащими и позднооглохшими</w:t>
      </w:r>
      <w:r w:rsidRPr="00B71025">
        <w:rPr>
          <w:rFonts w:ascii="Times New Roman" w:hAnsi="Times New Roman" w:cs="Times New Roman"/>
          <w:sz w:val="28"/>
          <w:szCs w:val="28"/>
        </w:rPr>
        <w:t xml:space="preserve"> </w:t>
      </w:r>
      <w:r w:rsidR="00110AF5" w:rsidRPr="00B71025">
        <w:rPr>
          <w:rFonts w:ascii="Times New Roman" w:hAnsi="Times New Roman" w:cs="Times New Roman"/>
          <w:sz w:val="28"/>
          <w:szCs w:val="28"/>
        </w:rPr>
        <w:t>об</w:t>
      </w:r>
      <w:r w:rsidRPr="00B71025">
        <w:rPr>
          <w:rFonts w:ascii="Times New Roman" w:hAnsi="Times New Roman" w:cs="Times New Roman"/>
          <w:sz w:val="28"/>
          <w:szCs w:val="28"/>
        </w:rPr>
        <w:t>уча</w:t>
      </w:r>
      <w:r w:rsidR="00110AF5" w:rsidRPr="00B71025">
        <w:rPr>
          <w:rFonts w:ascii="Times New Roman" w:hAnsi="Times New Roman" w:cs="Times New Roman"/>
          <w:sz w:val="28"/>
          <w:szCs w:val="28"/>
        </w:rPr>
        <w:t>ю</w:t>
      </w:r>
      <w:r w:rsidRPr="00B71025">
        <w:rPr>
          <w:rFonts w:ascii="Times New Roman" w:hAnsi="Times New Roman" w:cs="Times New Roman"/>
          <w:sz w:val="28"/>
          <w:szCs w:val="28"/>
        </w:rPr>
        <w:t>щимися обращённой к ним речи и оформлению высказываний.</w:t>
      </w:r>
    </w:p>
    <w:p w14:paraId="1293932A" w14:textId="428167FB" w:rsidR="00B71025" w:rsidRDefault="00233559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Изучение предметов обязательной части учебного плана для всех образовательных организаций, имеющих государственную аккредитацию и реализующих адаптированную образовательную программу для </w:t>
      </w:r>
      <w:r w:rsidR="00110AF5" w:rsidRPr="00B71025">
        <w:rPr>
          <w:rFonts w:ascii="Times New Roman" w:eastAsia="Calibri" w:hAnsi="Times New Roman" w:cs="Times New Roman"/>
          <w:sz w:val="28"/>
          <w:szCs w:val="28"/>
        </w:rPr>
        <w:t>слабослышащих и позднооглохших</w:t>
      </w:r>
      <w:r w:rsidRPr="00B71025">
        <w:rPr>
          <w:rFonts w:ascii="Times New Roman" w:hAnsi="Times New Roman" w:cs="Times New Roman"/>
          <w:sz w:val="28"/>
          <w:szCs w:val="28"/>
        </w:rPr>
        <w:t xml:space="preserve"> обучающихся</w:t>
      </w:r>
      <w:r w:rsidR="0090300F" w:rsidRPr="00B71025">
        <w:rPr>
          <w:rFonts w:ascii="Times New Roman" w:hAnsi="Times New Roman" w:cs="Times New Roman"/>
          <w:sz w:val="28"/>
          <w:szCs w:val="28"/>
        </w:rPr>
        <w:t xml:space="preserve"> по варианту </w:t>
      </w:r>
      <w:r w:rsidR="00110AF5" w:rsidRPr="00B71025">
        <w:rPr>
          <w:rFonts w:ascii="Times New Roman" w:hAnsi="Times New Roman" w:cs="Times New Roman"/>
          <w:sz w:val="28"/>
          <w:szCs w:val="28"/>
        </w:rPr>
        <w:t>2.2</w:t>
      </w:r>
      <w:r w:rsidR="0090300F" w:rsidRPr="00B71025">
        <w:rPr>
          <w:rFonts w:ascii="Times New Roman" w:hAnsi="Times New Roman" w:cs="Times New Roman"/>
          <w:sz w:val="28"/>
          <w:szCs w:val="28"/>
        </w:rPr>
        <w:t>.</w:t>
      </w:r>
      <w:r w:rsidRPr="00B71025">
        <w:rPr>
          <w:rFonts w:ascii="Times New Roman" w:hAnsi="Times New Roman" w:cs="Times New Roman"/>
          <w:sz w:val="28"/>
          <w:szCs w:val="28"/>
        </w:rPr>
        <w:t xml:space="preserve">, предусмотрено в учебное (урочное) время. Увеличение учебных часов, отводимых на изучение отдельных учебных предметов обязательной части учебного плана, может быть произведено за счет другой части учебного плана, формируемой участниками образовательных отношений и обеспечивающей реализацию особых (специфических) образовательных потребностей, а также индивидуальных потребностей каждого обучающегося. </w:t>
      </w:r>
    </w:p>
    <w:p w14:paraId="7289CF46" w14:textId="40C2F73C" w:rsidR="006A1D20" w:rsidRPr="00B71025" w:rsidRDefault="00233559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hAnsi="Times New Roman" w:cs="Times New Roman"/>
          <w:sz w:val="28"/>
          <w:szCs w:val="28"/>
        </w:rPr>
        <w:t>Содержание обучения по предметам «Ознакомление с окружающим миром» и «Окружающий мир» распространяется на работу в ходе всего учебно-воспитательного процесса, в том числе во внеклассное время.</w:t>
      </w:r>
    </w:p>
    <w:p w14:paraId="52707EF2" w14:textId="77777777" w:rsidR="00B71025" w:rsidRDefault="004A3ADE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125286026"/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случае наличия у слабослышащего или позднооглохшего обучающегося задержки психического развития важным фактором успешности его обучения является дифференцированный подход при адекватно подобранных формах и методах коррекционной помощи с учетом индивидуальных особенностей обучающегося с ЗПР. </w:t>
      </w:r>
      <w:r w:rsidRPr="00B71025">
        <w:rPr>
          <w:rFonts w:ascii="Times New Roman" w:hAnsi="Times New Roman" w:cs="Times New Roman"/>
          <w:sz w:val="28"/>
          <w:szCs w:val="28"/>
        </w:rPr>
        <w:t>У таких обучающихся отмечается кратковременная словесная память, они плохо устанавливают причинно-следственные, целевые зависимости, трудно «входят» в задание, не уверены в правильности своих действий. Их характеризует общая заторможенность или, наоборот, расторможенность, импульсивность, неравномерная работоспособность, быстрая утомляемость, повышенная нервозность.</w:t>
      </w:r>
    </w:p>
    <w:p w14:paraId="48FD8D62" w14:textId="15149A4F" w:rsidR="004A3ADE" w:rsidRPr="00B71025" w:rsidRDefault="004A3ADE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hAnsi="Times New Roman" w:cs="Times New Roman"/>
          <w:sz w:val="28"/>
          <w:szCs w:val="28"/>
        </w:rPr>
        <w:lastRenderedPageBreak/>
        <w:t xml:space="preserve"> Для обучающихся с ЗПР типичны трудности в развитии речи, понятийного мышления, но в то же время они незначительно отстают в развитии наглядных форм мышления и памяти по сравнению со слабослышащими обучающимися без дополнительных нарушений. 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Обучение требует планомерной систематической работы, предполагающей определенную дозировку требований, строгую последовательность в отработке содержания обучения, </w:t>
      </w:r>
      <w:proofErr w:type="spellStart"/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пошаговость</w:t>
      </w:r>
      <w:proofErr w:type="spellEnd"/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формировании различных умений, в овладении школьниками речевым материалом. В некоторых случаях возможна небольшая корректировка содержания обучения с сохранением основных программных требований.</w:t>
      </w:r>
    </w:p>
    <w:p w14:paraId="2BE19D61" w14:textId="77777777" w:rsidR="004555B3" w:rsidRPr="00B71025" w:rsidRDefault="004555B3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13BB0DF" w14:textId="3534BBD4" w:rsidR="00B9427A" w:rsidRPr="00B71025" w:rsidRDefault="00454750" w:rsidP="00B71025">
      <w:pPr>
        <w:spacing w:after="0" w:line="360" w:lineRule="auto"/>
        <w:ind w:firstLine="709"/>
        <w:jc w:val="center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bookmarkStart w:id="4" w:name="_Toc130892940"/>
      <w:r w:rsidRPr="00B71025">
        <w:rPr>
          <w:rFonts w:ascii="Times New Roman" w:hAnsi="Times New Roman" w:cs="Times New Roman"/>
          <w:b/>
          <w:caps/>
          <w:sz w:val="28"/>
          <w:szCs w:val="28"/>
        </w:rPr>
        <w:t>СОдержание учебного</w:t>
      </w:r>
      <w:r w:rsidR="00636E3C" w:rsidRPr="00B71025">
        <w:rPr>
          <w:rFonts w:ascii="Times New Roman" w:hAnsi="Times New Roman" w:cs="Times New Roman"/>
          <w:b/>
          <w:caps/>
          <w:sz w:val="28"/>
          <w:szCs w:val="28"/>
        </w:rPr>
        <w:t xml:space="preserve"> предмет</w:t>
      </w:r>
      <w:bookmarkEnd w:id="3"/>
      <w:bookmarkEnd w:id="4"/>
      <w:r w:rsidRPr="00B71025">
        <w:rPr>
          <w:rFonts w:ascii="Times New Roman" w:hAnsi="Times New Roman" w:cs="Times New Roman"/>
          <w:b/>
          <w:caps/>
          <w:sz w:val="28"/>
          <w:szCs w:val="28"/>
        </w:rPr>
        <w:t>А</w:t>
      </w:r>
    </w:p>
    <w:p w14:paraId="7206BF2F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Человек и общество (10 ч)</w:t>
      </w:r>
    </w:p>
    <w:p w14:paraId="07E15E9F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Страны мира (3 ч)</w:t>
      </w:r>
    </w:p>
    <w:p w14:paraId="6BF7A6A4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Общее представление о многообразии стран, народов на Земле. Знакомство с несколькими странами. Россия на карте полушарий и глобусе. Дружба между народами.</w:t>
      </w:r>
    </w:p>
    <w:p w14:paraId="16C0DA37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Моё здоровье (2 ч)</w:t>
      </w:r>
    </w:p>
    <w:p w14:paraId="7F803489" w14:textId="77777777" w:rsidR="00B9427A" w:rsidRPr="00B71025" w:rsidRDefault="00B9427A" w:rsidP="00B71025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Ценность здоровья и здорового образа жизни. </w:t>
      </w:r>
    </w:p>
    <w:p w14:paraId="746C73B0" w14:textId="77777777" w:rsidR="00B9427A" w:rsidRPr="00B71025" w:rsidRDefault="00B9427A" w:rsidP="00B71025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Предупреждение простудных заболеваний. </w:t>
      </w:r>
    </w:p>
    <w:p w14:paraId="7F9F13F4" w14:textId="77777777" w:rsidR="00B9427A" w:rsidRPr="00B71025" w:rsidRDefault="00B9427A" w:rsidP="00B71025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Витамины и полезное питание.</w:t>
      </w:r>
    </w:p>
    <w:p w14:paraId="14CD82EF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Уборка жилого помещения. Уход за одеждой и обувью.</w:t>
      </w:r>
    </w:p>
    <w:p w14:paraId="2B24D814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Оказание элементарной доврачебной медицинской помощи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 легких травмах (ушиб, порез, ожог, обморожение, перегрев).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F823528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Номера телефонов экстренной помощи. </w:t>
      </w: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Пользование доступными средствами связи при критических ситуациях и обращение за необходимой помощью.</w:t>
      </w:r>
    </w:p>
    <w:p w14:paraId="013E1AB9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Забота о здоровье и безопасности окружающих людей – нравственный долг каждог</w:t>
      </w:r>
      <w:r w:rsidR="00A03071"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человека.</w:t>
      </w:r>
    </w:p>
    <w:p w14:paraId="4693E0DB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  <w:t>Моя семья (1 ч)</w:t>
      </w:r>
    </w:p>
    <w:p w14:paraId="32260D7F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Семейные традиции. </w:t>
      </w:r>
      <w:r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Детские игры и забавы.</w:t>
      </w:r>
    </w:p>
    <w:p w14:paraId="78E0A191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Профессии (1 ч)</w:t>
      </w:r>
    </w:p>
    <w:p w14:paraId="5CA32F1C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Рукотворный мир как результат труда человека; разнообразие предметов рукотворного мира (архитектура, техника, предметы быта и декоративно-прикладного искусства и т. д.). </w:t>
      </w:r>
    </w:p>
    <w:p w14:paraId="7B5333B0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Профессии людей. 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труда людей родного края, их профессии. Трудовая деятельность и её значение в жизни человека.</w:t>
      </w:r>
    </w:p>
    <w:p w14:paraId="41F2E411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Профессии людей с </w:t>
      </w:r>
      <w:r w:rsidR="00A03071"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ограниченными возможностями здоровья</w:t>
      </w:r>
      <w:r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Сведения об извест</w:t>
      </w:r>
      <w:r w:rsidR="00A03071" w:rsidRPr="00B710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ных деятелях науки и искусства.</w:t>
      </w:r>
    </w:p>
    <w:p w14:paraId="1E244734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Культурная жизнь общества (2 ч)</w:t>
      </w:r>
    </w:p>
    <w:p w14:paraId="70CC665C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сценического искусства (театр, балет, опера, концерт и др.), учреждения культуры и культурно-массовые мероприятия (музеи, выставки).</w:t>
      </w:r>
    </w:p>
    <w:p w14:paraId="6C7FDAC5" w14:textId="77777777" w:rsidR="00B9427A" w:rsidRPr="00B71025" w:rsidRDefault="00B9427A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Возможности и способности лиц с нарушениями слуха в приобщен</w:t>
      </w:r>
      <w:r w:rsidR="00A03071"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ии к культурной жизни общества.</w:t>
      </w:r>
    </w:p>
    <w:p w14:paraId="7FF8A170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Правила поведения в обществе и этикет (1 ч)</w:t>
      </w:r>
    </w:p>
    <w:p w14:paraId="005638DB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Культура поведения в обществе. Речевой этикет. Предупреждение конфликтных ситуаций, конструктивный подход к разрешению конфликтов. Уважительное отношение к членам коллектива.</w:t>
      </w:r>
    </w:p>
    <w:p w14:paraId="06CFE415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Человек и природа (22 ч)</w:t>
      </w:r>
    </w:p>
    <w:p w14:paraId="706DA7C9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Наша планета (3 ч)</w:t>
      </w:r>
    </w:p>
    <w:p w14:paraId="39CAAE0A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Общее представление о Земле, её форме. Глобус как модель Земного шара. Части света. Материки, океаны, их названия, расположение на глобусе и карте. Карта полушарий. Разнообразие природных и климатических условий в разных точках Земли.</w:t>
      </w:r>
    </w:p>
    <w:p w14:paraId="2F839312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Формы земной поверхности (1 ч)</w:t>
      </w:r>
    </w:p>
    <w:p w14:paraId="65ADE06B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Формы земной поверхности: равнины, горы, холмы, овраги (общее представление). Особенности поверхности родного края (краткая характеристика на основе наблюдений).</w:t>
      </w:r>
    </w:p>
    <w:p w14:paraId="5A8762A1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Реки и водоёмы (1 ч)</w:t>
      </w:r>
    </w:p>
    <w:p w14:paraId="16DF9AB3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Разнообразие водных ресурсов (океан, море, река, озеро); использование человеком. Реки и водоёмы родного края (названия, краткая характеристика).</w:t>
      </w:r>
    </w:p>
    <w:p w14:paraId="1B3E8133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Неживая природа (5 ч)</w:t>
      </w:r>
    </w:p>
    <w:p w14:paraId="47EF2F88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Неживая и живая природа. Явления природы.</w:t>
      </w:r>
    </w:p>
    <w:p w14:paraId="3DFF627A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Природные объекты и предметы, созданные человеком. Искусственный ландшафт (объекты, созданные человеком – искусственный водоём, ров, насыпной холм и др.).</w:t>
      </w:r>
    </w:p>
    <w:p w14:paraId="0971B5A5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Твёрдые тела, жидкости, газы.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Примеры твердых тел: камень, соль, сахар. Простейшие практические работы с ними и жидкостью. Круговорот воды в природе.</w:t>
      </w:r>
    </w:p>
    <w:p w14:paraId="6A522DD1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Почва, её состав, значение для живой природы и для хозяйственной жизни человека.</w:t>
      </w:r>
    </w:p>
    <w:p w14:paraId="6DB49193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Погода, её составляющие (температура воздуха, облачность, осадки, ветер). Предсказание погоды и его значение в жизни людей.</w:t>
      </w:r>
    </w:p>
    <w:p w14:paraId="4341AEC3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Неживая природа в разные времена года. Состояние почвы и водоёмов: замерзание и оттаивание почвы, накопление влаги в почве, ледоход, половодье.</w:t>
      </w:r>
    </w:p>
    <w:p w14:paraId="49DA3A24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Наблюдение за природой и погодой своего края, ведение «Дневника наблюдений» («Календаря погоды»), фиксация наблюдений в записях и зарисовках. Анализ результатов наблюдений. </w:t>
      </w:r>
    </w:p>
    <w:p w14:paraId="53F565F9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Растительный мир (3 ч)</w:t>
      </w:r>
    </w:p>
    <w:p w14:paraId="0855D4B5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Природные зоны России. </w:t>
      </w:r>
      <w:r w:rsidRPr="00B71025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Арктические пустыни, тундра, лесотундра, тайга, смешанные и широколиственные леса, лесостепи, степи, полупустыни и пустыни.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Растения родного края, названия, краткая характеристика на основе наблюдений. </w:t>
      </w:r>
    </w:p>
    <w:p w14:paraId="5FCDCFA9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Растения поля. Зерновые культуры, их внешний вид, выращивание и использование человеком.</w:t>
      </w:r>
    </w:p>
    <w:p w14:paraId="75A4712A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Комнатные растения, уход за ними и размножение разными способами (стеблевым и листовым черенкованием, отпрысками, частями корневища, усами). </w:t>
      </w:r>
    </w:p>
    <w:p w14:paraId="4096523E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Выращивание рассады для огорода или цветника.</w:t>
      </w:r>
    </w:p>
    <w:p w14:paraId="61DDE345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  <w:t>Животный мир (6 ч)</w:t>
      </w:r>
    </w:p>
    <w:p w14:paraId="1864CA9A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lastRenderedPageBreak/>
        <w:t xml:space="preserve">Животные, их разнообразие и различия. Классификация представителей животного мира: 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позвоночные и беспозвоночные животные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(основные отличительные особенности внешнего вида и строения).</w:t>
      </w:r>
    </w:p>
    <w:p w14:paraId="6DBD2513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Человек. Первобытный человек.</w:t>
      </w:r>
    </w:p>
    <w:p w14:paraId="0C442D69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Среда обитания диких животных – 2-3 примера по выбору (белый медведь, пингвин, слон, жираф, синица, кукушка). </w:t>
      </w:r>
    </w:p>
    <w:p w14:paraId="2E8ED103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Животные родного края, названия, краткая характеристика на основе наблюдений. </w:t>
      </w:r>
    </w:p>
    <w:p w14:paraId="37F53EF3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Охрана природы (2 ч)</w:t>
      </w:r>
    </w:p>
    <w:p w14:paraId="567CC878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Бережное отношение человека к животным и растениям. Правила поведения в природе.</w:t>
      </w:r>
    </w:p>
    <w:p w14:paraId="0C23756B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Воспитание первоначальной экологической культуры. Охрана природных богатств: воды, воздуха, растительного и животного мира. Заповедники, национальные парки, их роль в охране природы. </w:t>
      </w:r>
    </w:p>
    <w:p w14:paraId="475C4AD5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Правила безопасного поведения (1 ч)</w:t>
      </w:r>
    </w:p>
    <w:p w14:paraId="3AAFB9BA" w14:textId="77777777" w:rsidR="00A03071" w:rsidRPr="00B71025" w:rsidRDefault="00A03071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Правила безопасного поведения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 грозе, сильном ветре, урагане, землетрясении.</w:t>
      </w:r>
    </w:p>
    <w:p w14:paraId="0274E114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 часа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отводятся на контрольные работы за первое полугодие и на конец учебного года.</w:t>
      </w:r>
    </w:p>
    <w:p w14:paraId="58EB5AD6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Практические работы и занятия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: </w:t>
      </w:r>
    </w:p>
    <w:p w14:paraId="5808A1C7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по календарю погоды – сравнение погоды разных дней; </w:t>
      </w:r>
    </w:p>
    <w:p w14:paraId="5E333E8F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части растения и уход за комнатными растениями; размножение комнатных растений (фиалка, пеларгония, </w:t>
      </w:r>
      <w:proofErr w:type="spellStart"/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хлорофитум</w:t>
      </w:r>
      <w:proofErr w:type="spellEnd"/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и др.); </w:t>
      </w:r>
    </w:p>
    <w:p w14:paraId="6EF3EA09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измерение роста, взвешивание на напольных весах; </w:t>
      </w:r>
    </w:p>
    <w:p w14:paraId="1E663F4D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приемы оказания первой помощи: простейшие обработки небольших ран, наложение повязок при мелких бытовых травмах (под руководством медицинского работника школы);</w:t>
      </w:r>
    </w:p>
    <w:p w14:paraId="53973354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 xml:space="preserve">Простейшие </w:t>
      </w:r>
      <w:r w:rsidRPr="00B71025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опыты: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с твёрдыми телами (сахаром, солью, камнями).</w:t>
      </w:r>
    </w:p>
    <w:p w14:paraId="6A990CDB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Ведение наблюдений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и их фиксация в «Дневнике наблюдений», подведение итогов наблюдений: за погодой;</w:t>
      </w:r>
      <w:r w:rsidRPr="00B71025"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  <w:t xml:space="preserve">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развитием растений из семени (кабачок или огурец), проращивание семян.</w:t>
      </w:r>
    </w:p>
    <w:p w14:paraId="0C8F2A9E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lastRenderedPageBreak/>
        <w:t>Наблюдения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за изменениями настроения (собственного и окружающих) в связи изменениями в погоде, самочувствии, во взаимоотношениях с людьми и др.;</w:t>
      </w:r>
      <w:r w:rsidRPr="00B71025"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  <w:t xml:space="preserve">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возможностями собственного восприятия окружающей действительности посредством различных органов чувств, ограничениями и способами компенсации.</w:t>
      </w:r>
    </w:p>
    <w:p w14:paraId="6B62A8F1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Участие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в работах на пришкольном участке, подкормка птиц зимой.</w:t>
      </w:r>
    </w:p>
    <w:p w14:paraId="42F81292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Совместное приготовление к школьным праздникам, привлечение обучающихся к участию в общешкольных и внешкольных общественных мероприятиях.</w:t>
      </w:r>
    </w:p>
    <w:p w14:paraId="41ED4FF8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</w:pPr>
      <w:r w:rsidRPr="00B71025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 xml:space="preserve">Участие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 подборе материалов на заданную тему и подготовке проекта с привлечением информационно-коммуникационных технологий (Интернет, программа </w:t>
      </w:r>
      <w:r w:rsidRPr="00B71025"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  <w:t>Microsoft </w:t>
      </w:r>
      <w:proofErr w:type="spellStart"/>
      <w:r w:rsidRPr="00B71025"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  <w:t>PowerPoint</w:t>
      </w:r>
      <w:proofErr w:type="spellEnd"/>
      <w:r w:rsidRPr="00B71025"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  <w:t>), переписка посредством электронной почты.</w:t>
      </w:r>
    </w:p>
    <w:p w14:paraId="4821AA45" w14:textId="4614552E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 xml:space="preserve">Предметно-практическая </w:t>
      </w:r>
      <w:proofErr w:type="spellStart"/>
      <w:r w:rsidRPr="00B71025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>д</w:t>
      </w:r>
      <w:r w:rsidR="00BF4CDD" w:rsidRPr="00B71025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>еятельност</w:t>
      </w:r>
      <w:proofErr w:type="spellEnd"/>
      <w:r w:rsidRPr="00B71025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 xml:space="preserve">: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изготовление макетов, панорам, альбомов, плакатов, в том числе в электронной форме с применением технических средств.</w:t>
      </w:r>
    </w:p>
    <w:p w14:paraId="4E8DF65A" w14:textId="77777777" w:rsidR="00B9427A" w:rsidRPr="00B71025" w:rsidRDefault="00B9427A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 xml:space="preserve">Экскурсии: </w:t>
      </w:r>
      <w:r w:rsidRPr="00B71025">
        <w:rPr>
          <w:rFonts w:ascii="Times New Roman" w:eastAsia="Calibri" w:hAnsi="Times New Roman" w:cs="Times New Roman"/>
          <w:iCs/>
          <w:sz w:val="28"/>
          <w:szCs w:val="28"/>
          <w:u w:color="000000"/>
          <w:lang w:eastAsia="ru-RU"/>
        </w:rPr>
        <w:t>в зоологический музей, зоопарк, дельфинарий;</w:t>
      </w:r>
      <w:r w:rsidRPr="00B71025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 xml:space="preserve">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в лес, парк с целью изучения поверхности своей местности, ознакомление с особенностями реки (местного водоёма), его использования и охраной; посещение школьных кабинетов географии, биологии (знакомство с оборудованием и наглядными пособиями профильных кабинетов).</w:t>
      </w:r>
    </w:p>
    <w:p w14:paraId="7383230F" w14:textId="28E40647" w:rsidR="007378AA" w:rsidRPr="00B71025" w:rsidRDefault="001E54A6" w:rsidP="00B71025">
      <w:pPr>
        <w:keepNext/>
        <w:keepLines/>
        <w:widowControl w:val="0"/>
        <w:spacing w:after="0" w:line="360" w:lineRule="auto"/>
        <w:ind w:firstLine="709"/>
        <w:jc w:val="center"/>
        <w:outlineLvl w:val="0"/>
        <w:rPr>
          <w:rFonts w:ascii="Times New Roman" w:hAnsi="Times New Roman" w:cs="Times New Roman"/>
          <w:b/>
          <w:caps/>
          <w:sz w:val="28"/>
          <w:szCs w:val="28"/>
        </w:rPr>
      </w:pPr>
      <w:bookmarkStart w:id="5" w:name="_Toc130892947"/>
      <w:r w:rsidRPr="00B71025">
        <w:rPr>
          <w:rFonts w:ascii="Times New Roman" w:hAnsi="Times New Roman" w:cs="Times New Roman"/>
          <w:b/>
          <w:caps/>
          <w:sz w:val="28"/>
          <w:szCs w:val="28"/>
        </w:rPr>
        <w:t>Планируемые результаты</w:t>
      </w:r>
      <w:bookmarkEnd w:id="5"/>
    </w:p>
    <w:p w14:paraId="08E4E1AD" w14:textId="77777777" w:rsidR="001E54A6" w:rsidRPr="00B71025" w:rsidRDefault="001E54A6" w:rsidP="00B71025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6" w:name="_Toc130892948"/>
      <w:r w:rsidRPr="00B71025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6"/>
    </w:p>
    <w:p w14:paraId="4FB25AA0" w14:textId="3DC13BC5" w:rsidR="004055C2" w:rsidRPr="00B71025" w:rsidRDefault="00A71977" w:rsidP="00B71025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</w:t>
      </w:r>
      <w:r w:rsidRPr="00B71025">
        <w:rPr>
          <w:rFonts w:ascii="Times New Roman" w:hAnsi="Times New Roman" w:cs="Times New Roman"/>
          <w:sz w:val="28"/>
          <w:szCs w:val="28"/>
        </w:rPr>
        <w:t>предполагают готовность и способность ребёнка с нарушением слуха к обучению, включая мотивированность к познанию и приобщению к культуре общества</w:t>
      </w:r>
      <w:r w:rsidR="004055C2" w:rsidRPr="00B71025">
        <w:rPr>
          <w:rFonts w:ascii="Times New Roman" w:hAnsi="Times New Roman" w:cs="Times New Roman"/>
          <w:sz w:val="28"/>
          <w:szCs w:val="28"/>
        </w:rPr>
        <w:t xml:space="preserve"> и должны отражать приобретение первоначального опыта деятельности обучающихся, в части:</w:t>
      </w:r>
    </w:p>
    <w:p w14:paraId="084B8F7C" w14:textId="77777777" w:rsidR="004055C2" w:rsidRPr="00B71025" w:rsidRDefault="004055C2" w:rsidP="00B71025">
      <w:pPr>
        <w:pStyle w:val="a5"/>
        <w:numPr>
          <w:ilvl w:val="0"/>
          <w:numId w:val="7"/>
        </w:numPr>
        <w:tabs>
          <w:tab w:val="left" w:pos="993"/>
        </w:tabs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1025">
        <w:rPr>
          <w:rFonts w:ascii="Times New Roman" w:hAnsi="Times New Roman" w:cs="Times New Roman"/>
          <w:i/>
          <w:sz w:val="28"/>
          <w:szCs w:val="28"/>
        </w:rPr>
        <w:t>гражданско-патриотического воспитания:</w:t>
      </w:r>
    </w:p>
    <w:p w14:paraId="55CC35FA" w14:textId="77777777" w:rsidR="008E6E11" w:rsidRPr="00B71025" w:rsidRDefault="008E6E11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lastRenderedPageBreak/>
        <w:t xml:space="preserve">формирование ценностного отношения к своей Родине – России; осознание своей этнокультурной и российской гражданской идентичности; </w:t>
      </w:r>
      <w:r w:rsidR="00E571FB" w:rsidRPr="00B71025">
        <w:rPr>
          <w:rFonts w:ascii="Times New Roman" w:hAnsi="Times New Roman" w:cs="Times New Roman"/>
          <w:sz w:val="28"/>
          <w:szCs w:val="28"/>
        </w:rPr>
        <w:t>формирование чувства гордости за свою родину</w:t>
      </w:r>
      <w:r w:rsidRPr="00B71025">
        <w:rPr>
          <w:rFonts w:ascii="Times New Roman" w:hAnsi="Times New Roman" w:cs="Times New Roman"/>
          <w:sz w:val="28"/>
          <w:szCs w:val="28"/>
        </w:rPr>
        <w:t>, российский народ и историю России</w:t>
      </w:r>
      <w:r w:rsidR="00E571FB" w:rsidRPr="00B71025">
        <w:rPr>
          <w:rFonts w:ascii="Times New Roman" w:hAnsi="Times New Roman" w:cs="Times New Roman"/>
          <w:sz w:val="28"/>
          <w:szCs w:val="28"/>
        </w:rPr>
        <w:t>;</w:t>
      </w:r>
      <w:r w:rsidR="00A56BAC" w:rsidRPr="00B71025">
        <w:rPr>
          <w:rFonts w:ascii="Times New Roman" w:hAnsi="Times New Roman" w:cs="Times New Roman"/>
          <w:sz w:val="28"/>
          <w:szCs w:val="28"/>
        </w:rPr>
        <w:t xml:space="preserve"> </w:t>
      </w:r>
      <w:r w:rsidRPr="00B71025">
        <w:rPr>
          <w:rFonts w:ascii="Times New Roman" w:hAnsi="Times New Roman" w:cs="Times New Roman"/>
          <w:sz w:val="28"/>
          <w:szCs w:val="28"/>
        </w:rPr>
        <w:t xml:space="preserve">осознание себя гражданином своей страны, ощущение себя сопричастным общественной жизни (на уровне школы, семьи, города, страны), к прошлому, настоящему и будущему своей страны и родного края;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отношений; формирование уважительного отношения к своему и другим народам; </w:t>
      </w:r>
      <w:r w:rsidR="00A56BAC" w:rsidRPr="00B71025">
        <w:rPr>
          <w:rFonts w:ascii="Times New Roman" w:hAnsi="Times New Roman" w:cs="Times New Roman"/>
          <w:sz w:val="28"/>
          <w:szCs w:val="28"/>
        </w:rPr>
        <w:t>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163F9EED" w14:textId="77777777" w:rsidR="004055C2" w:rsidRPr="00B71025" w:rsidRDefault="000A7C64" w:rsidP="00B71025">
      <w:pPr>
        <w:pStyle w:val="a5"/>
        <w:widowControl w:val="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71025">
        <w:rPr>
          <w:rFonts w:ascii="Times New Roman" w:hAnsi="Times New Roman" w:cs="Times New Roman"/>
          <w:bCs/>
          <w:i/>
          <w:sz w:val="28"/>
          <w:szCs w:val="28"/>
        </w:rPr>
        <w:t>духовно-нравственного воспитания:</w:t>
      </w:r>
    </w:p>
    <w:p w14:paraId="21C09B2E" w14:textId="77777777" w:rsidR="00606075" w:rsidRPr="00B71025" w:rsidRDefault="008E6E11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признание индивидуальности каждого человека; </w:t>
      </w:r>
      <w:r w:rsidR="00606075" w:rsidRPr="00B71025">
        <w:rPr>
          <w:rFonts w:ascii="Times New Roman" w:hAnsi="Times New Roman" w:cs="Times New Roman"/>
          <w:sz w:val="28"/>
          <w:szCs w:val="28"/>
        </w:rPr>
        <w:t xml:space="preserve">представление о нравственно-этических ценностях, </w:t>
      </w:r>
      <w:r w:rsidR="00606075" w:rsidRPr="00B71025"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 w:rsidR="00606075" w:rsidRPr="00B71025">
        <w:rPr>
          <w:rFonts w:ascii="Times New Roman" w:hAnsi="Times New Roman" w:cs="Times New Roman"/>
          <w:sz w:val="28"/>
          <w:szCs w:val="28"/>
        </w:rPr>
        <w:t>стремление проявления заботы и внимания по отношению к окружающим людям и животным;</w:t>
      </w:r>
      <w:r w:rsidR="00E571FB" w:rsidRPr="00B71025">
        <w:rPr>
          <w:rFonts w:ascii="Times New Roman" w:hAnsi="Times New Roman" w:cs="Times New Roman"/>
          <w:sz w:val="28"/>
          <w:szCs w:val="28"/>
        </w:rPr>
        <w:t xml:space="preserve"> </w:t>
      </w:r>
      <w:r w:rsidR="00606075" w:rsidRPr="00B7102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 w:rsidR="00606075" w:rsidRPr="00B71025">
        <w:rPr>
          <w:rFonts w:ascii="Times New Roman" w:hAnsi="Times New Roman" w:cs="Times New Roman"/>
          <w:sz w:val="28"/>
          <w:szCs w:val="28"/>
        </w:rPr>
        <w:t>правил взаимодействия со взрослыми и сверстниками в сообществах разного типа (класс, школа, семья, учреждение культуры и пр.); способность давать элементарную нравственную оценку собственному поведению и поступкам других людей (сверстников, одноклассников);</w:t>
      </w:r>
      <w:r w:rsidR="00F41553" w:rsidRPr="00B71025">
        <w:rPr>
          <w:rFonts w:ascii="Times New Roman" w:hAnsi="Times New Roman" w:cs="Times New Roman"/>
          <w:sz w:val="28"/>
          <w:szCs w:val="28"/>
        </w:rPr>
        <w:t xml:space="preserve"> умение выражать свое отношение к результатам собственной и чужой творческой деятельности (нравится / не нравится; что получилось / что не получилось);</w:t>
      </w:r>
      <w:r w:rsidR="00F41553" w:rsidRPr="00B7102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41553" w:rsidRPr="00B71025"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</w:t>
      </w:r>
      <w:r w:rsidR="00A56BAC" w:rsidRPr="00B71025">
        <w:rPr>
          <w:rFonts w:ascii="Times New Roman" w:hAnsi="Times New Roman" w:cs="Times New Roman"/>
          <w:sz w:val="28"/>
          <w:szCs w:val="28"/>
        </w:rPr>
        <w:t xml:space="preserve">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750DE636" w14:textId="77777777" w:rsidR="000A7C64" w:rsidRPr="00B71025" w:rsidRDefault="000A7C64" w:rsidP="00B71025">
      <w:pPr>
        <w:pStyle w:val="a5"/>
        <w:widowControl w:val="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71025">
        <w:rPr>
          <w:rFonts w:ascii="Times New Roman" w:hAnsi="Times New Roman" w:cs="Times New Roman"/>
          <w:bCs/>
          <w:i/>
          <w:sz w:val="28"/>
          <w:szCs w:val="28"/>
        </w:rPr>
        <w:t>эстетического воспитания:</w:t>
      </w:r>
    </w:p>
    <w:p w14:paraId="31458FCB" w14:textId="77777777" w:rsidR="000A7C64" w:rsidRPr="00B71025" w:rsidRDefault="00E571FB" w:rsidP="00B71025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71025">
        <w:rPr>
          <w:rFonts w:ascii="Times New Roman" w:hAnsi="Times New Roman" w:cs="Times New Roman"/>
          <w:bCs/>
          <w:sz w:val="28"/>
          <w:szCs w:val="28"/>
        </w:rPr>
        <w:lastRenderedPageBreak/>
        <w:t>проявление интереса к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</w:t>
      </w:r>
      <w:r w:rsidR="002D1565" w:rsidRPr="00B71025">
        <w:rPr>
          <w:rFonts w:ascii="Times New Roman" w:hAnsi="Times New Roman" w:cs="Times New Roman"/>
          <w:bCs/>
          <w:sz w:val="28"/>
          <w:szCs w:val="28"/>
        </w:rPr>
        <w:t>;</w:t>
      </w:r>
    </w:p>
    <w:p w14:paraId="54AA210F" w14:textId="77777777" w:rsidR="00B740E6" w:rsidRPr="00B71025" w:rsidRDefault="000A7C64" w:rsidP="00B71025">
      <w:pPr>
        <w:pStyle w:val="a5"/>
        <w:numPr>
          <w:ilvl w:val="0"/>
          <w:numId w:val="7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71025">
        <w:rPr>
          <w:rFonts w:ascii="Times New Roman" w:hAnsi="Times New Roman" w:cs="Times New Roman"/>
          <w:bCs/>
          <w:i/>
          <w:sz w:val="28"/>
          <w:szCs w:val="28"/>
        </w:rPr>
        <w:t>физического воспитания, ф</w:t>
      </w:r>
      <w:r w:rsidR="00A56BAC" w:rsidRPr="00B71025">
        <w:rPr>
          <w:rFonts w:ascii="Times New Roman" w:hAnsi="Times New Roman" w:cs="Times New Roman"/>
          <w:bCs/>
          <w:i/>
          <w:sz w:val="28"/>
          <w:szCs w:val="28"/>
        </w:rPr>
        <w:t xml:space="preserve">ормирования культуры здоровья и </w:t>
      </w:r>
      <w:r w:rsidRPr="00B71025">
        <w:rPr>
          <w:rFonts w:ascii="Times New Roman" w:hAnsi="Times New Roman" w:cs="Times New Roman"/>
          <w:bCs/>
          <w:i/>
          <w:sz w:val="28"/>
          <w:szCs w:val="28"/>
        </w:rPr>
        <w:t>эмоционального благополучия:</w:t>
      </w:r>
    </w:p>
    <w:p w14:paraId="1DC30CC6" w14:textId="77777777" w:rsidR="00B740E6" w:rsidRPr="00B71025" w:rsidRDefault="00F41553" w:rsidP="00B710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бережное отношение к физическому и психическому здоровью; </w:t>
      </w:r>
      <w:r w:rsidR="00E571FB" w:rsidRPr="00B71025">
        <w:rPr>
          <w:rFonts w:ascii="Times New Roman" w:hAnsi="Times New Roman" w:cs="Times New Roman"/>
          <w:sz w:val="28"/>
          <w:szCs w:val="28"/>
        </w:rPr>
        <w:t xml:space="preserve">установка на безопасный, здоровый образ жизни, </w:t>
      </w:r>
      <w:r w:rsidR="00E571FB" w:rsidRPr="00B71025">
        <w:rPr>
          <w:rFonts w:ascii="Times New Roman" w:eastAsia="Calibri" w:hAnsi="Times New Roman" w:cs="Times New Roman"/>
          <w:sz w:val="28"/>
          <w:szCs w:val="28"/>
        </w:rPr>
        <w:t xml:space="preserve">самоконтроль и контроль за действиями окружающих в направлении охраны здоровья; </w:t>
      </w:r>
      <w:r w:rsidR="00B740E6" w:rsidRPr="00B71025">
        <w:rPr>
          <w:rFonts w:ascii="Times New Roman" w:hAnsi="Times New Roman" w:cs="Times New Roman"/>
          <w:bCs/>
          <w:sz w:val="28"/>
          <w:szCs w:val="28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</w:t>
      </w:r>
      <w:proofErr w:type="spellStart"/>
      <w:r w:rsidR="00B740E6" w:rsidRPr="00B71025">
        <w:rPr>
          <w:rFonts w:ascii="Times New Roman" w:hAnsi="Times New Roman" w:cs="Times New Roman"/>
          <w:bCs/>
          <w:sz w:val="28"/>
          <w:szCs w:val="28"/>
        </w:rPr>
        <w:t>ассистивными</w:t>
      </w:r>
      <w:proofErr w:type="spellEnd"/>
      <w:r w:rsidR="00B740E6" w:rsidRPr="00B71025">
        <w:rPr>
          <w:rFonts w:ascii="Times New Roman" w:hAnsi="Times New Roman" w:cs="Times New Roman"/>
          <w:bCs/>
          <w:sz w:val="28"/>
          <w:szCs w:val="28"/>
        </w:rPr>
        <w:t xml:space="preserve"> средствами в разных ситуациях; специальной тревожной кнопкой на мобильном телефоне; написать при необходимости СМС-сообщение и другое);</w:t>
      </w:r>
    </w:p>
    <w:p w14:paraId="5ECDD6FA" w14:textId="77777777" w:rsidR="000A7C64" w:rsidRPr="00B71025" w:rsidRDefault="000A7C64" w:rsidP="00B71025">
      <w:pPr>
        <w:pStyle w:val="a5"/>
        <w:numPr>
          <w:ilvl w:val="0"/>
          <w:numId w:val="7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71025">
        <w:rPr>
          <w:rFonts w:ascii="Times New Roman" w:hAnsi="Times New Roman" w:cs="Times New Roman"/>
          <w:bCs/>
          <w:i/>
          <w:sz w:val="28"/>
          <w:szCs w:val="28"/>
        </w:rPr>
        <w:t>трудового воспитания</w:t>
      </w:r>
      <w:r w:rsidR="00606075" w:rsidRPr="00B71025">
        <w:rPr>
          <w:rFonts w:ascii="Times New Roman" w:hAnsi="Times New Roman" w:cs="Times New Roman"/>
          <w:bCs/>
          <w:i/>
          <w:sz w:val="28"/>
          <w:szCs w:val="28"/>
        </w:rPr>
        <w:t xml:space="preserve"> (в том числе по направлениям формирования учебной деятельности и сотрудничества)</w:t>
      </w:r>
      <w:r w:rsidRPr="00B71025">
        <w:rPr>
          <w:rFonts w:ascii="Times New Roman" w:hAnsi="Times New Roman" w:cs="Times New Roman"/>
          <w:bCs/>
          <w:i/>
          <w:sz w:val="28"/>
          <w:szCs w:val="28"/>
        </w:rPr>
        <w:t>:</w:t>
      </w:r>
    </w:p>
    <w:p w14:paraId="19BD26DD" w14:textId="77777777" w:rsidR="00B740E6" w:rsidRPr="00B71025" w:rsidRDefault="00606075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bCs/>
          <w:sz w:val="28"/>
          <w:szCs w:val="28"/>
        </w:rPr>
        <w:t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</w:t>
      </w:r>
      <w:r w:rsidR="00E571FB" w:rsidRPr="00B7102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740E6" w:rsidRPr="00B71025">
        <w:rPr>
          <w:rFonts w:ascii="Times New Roman" w:hAnsi="Times New Roman" w:cs="Times New Roman"/>
          <w:bCs/>
          <w:sz w:val="28"/>
          <w:szCs w:val="28"/>
        </w:rPr>
        <w:t>стремление к организованности и аккуратности в процессе учебной деятельности, проявлению учебной дисциплины;</w:t>
      </w:r>
      <w:r w:rsidR="00E571FB" w:rsidRPr="00B7102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71025">
        <w:rPr>
          <w:rFonts w:ascii="Times New Roman" w:eastAsia="Times New Roman" w:hAnsi="Times New Roman" w:cs="Times New Roman"/>
          <w:sz w:val="28"/>
          <w:szCs w:val="28"/>
        </w:rPr>
        <w:t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</w:t>
      </w:r>
      <w:r w:rsidR="00E571FB" w:rsidRPr="00B7102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71025">
        <w:rPr>
          <w:rFonts w:ascii="Times New Roman" w:hAnsi="Times New Roman" w:cs="Times New Roman"/>
          <w:sz w:val="28"/>
          <w:szCs w:val="28"/>
        </w:rPr>
        <w:t>готовность и стремление к сотрудничеству со сверстниками на основе коллективной творческой деятельности</w:t>
      </w:r>
      <w:r w:rsidRPr="00B71025">
        <w:rPr>
          <w:rFonts w:ascii="Times New Roman" w:eastAsia="Times New Roman" w:hAnsi="Times New Roman" w:cs="Times New Roman"/>
          <w:sz w:val="28"/>
          <w:szCs w:val="28"/>
        </w:rPr>
        <w:t>;</w:t>
      </w:r>
      <w:r w:rsidR="00E571FB" w:rsidRPr="00B7102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71025">
        <w:rPr>
          <w:rFonts w:ascii="Times New Roman" w:hAnsi="Times New Roman" w:cs="Times New Roman"/>
          <w:sz w:val="28"/>
          <w:szCs w:val="28"/>
        </w:rPr>
        <w:t>владение навыками коммуникации и принятыми нормами социального взаимодействия для решения практических и творческих задач;</w:t>
      </w:r>
      <w:r w:rsidR="00E571FB" w:rsidRPr="00B71025">
        <w:rPr>
          <w:rFonts w:ascii="Times New Roman" w:hAnsi="Times New Roman" w:cs="Times New Roman"/>
          <w:sz w:val="28"/>
          <w:szCs w:val="28"/>
        </w:rPr>
        <w:t xml:space="preserve"> </w:t>
      </w:r>
      <w:r w:rsidRPr="00B71025">
        <w:rPr>
          <w:rFonts w:ascii="Times New Roman" w:hAnsi="Times New Roman" w:cs="Times New Roman"/>
          <w:sz w:val="28"/>
          <w:szCs w:val="28"/>
        </w:rPr>
        <w:t xml:space="preserve">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</w:t>
      </w:r>
      <w:r w:rsidRPr="00B71025">
        <w:rPr>
          <w:rFonts w:ascii="Times New Roman" w:hAnsi="Times New Roman" w:cs="Times New Roman"/>
          <w:sz w:val="28"/>
          <w:szCs w:val="28"/>
        </w:rPr>
        <w:lastRenderedPageBreak/>
        <w:t>жестовой речи с л</w:t>
      </w:r>
      <w:r w:rsidR="00E571FB" w:rsidRPr="00B71025">
        <w:rPr>
          <w:rFonts w:ascii="Times New Roman" w:hAnsi="Times New Roman" w:cs="Times New Roman"/>
          <w:sz w:val="28"/>
          <w:szCs w:val="28"/>
        </w:rPr>
        <w:t>ицами, имеющими нарушения слуха; свободный выбор доступных средств общения по ситуации и с учётом возможностей других членов коллектива</w:t>
      </w:r>
      <w:r w:rsidR="00F41553" w:rsidRPr="00B71025">
        <w:rPr>
          <w:rFonts w:ascii="Times New Roman" w:hAnsi="Times New Roman" w:cs="Times New Roman"/>
          <w:sz w:val="28"/>
          <w:szCs w:val="28"/>
        </w:rPr>
        <w:t>;</w:t>
      </w:r>
      <w:r w:rsidR="00A56BAC" w:rsidRPr="00B71025">
        <w:rPr>
          <w:rFonts w:ascii="Times New Roman" w:hAnsi="Times New Roman" w:cs="Times New Roman"/>
          <w:sz w:val="28"/>
          <w:szCs w:val="28"/>
        </w:rPr>
        <w:t xml:space="preserve"> умение включаться в разнообразные повседневные бытовые и школьные дела, готовность участвовать в повседневных делах наравне со взрослыми; </w:t>
      </w:r>
      <w:r w:rsidR="00C727B9" w:rsidRPr="00B71025">
        <w:rPr>
          <w:rFonts w:ascii="Times New Roman" w:hAnsi="Times New Roman" w:cs="Times New Roman"/>
          <w:sz w:val="28"/>
          <w:szCs w:val="28"/>
        </w:rPr>
        <w:t>интерес к различным профессиям.</w:t>
      </w:r>
    </w:p>
    <w:p w14:paraId="0888B14C" w14:textId="77777777" w:rsidR="000A7C64" w:rsidRPr="00B71025" w:rsidRDefault="000A7C64" w:rsidP="00B71025">
      <w:pPr>
        <w:pStyle w:val="a5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71025">
        <w:rPr>
          <w:rFonts w:ascii="Times New Roman" w:hAnsi="Times New Roman" w:cs="Times New Roman"/>
          <w:bCs/>
          <w:i/>
          <w:sz w:val="28"/>
          <w:szCs w:val="28"/>
        </w:rPr>
        <w:t>экологического воспитания:</w:t>
      </w:r>
    </w:p>
    <w:p w14:paraId="7F066F3F" w14:textId="77777777" w:rsidR="00B740E6" w:rsidRPr="00B71025" w:rsidRDefault="001D67FB" w:rsidP="00B71025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71025">
        <w:rPr>
          <w:rFonts w:ascii="Times New Roman" w:hAnsi="Times New Roman" w:cs="Times New Roman"/>
          <w:bCs/>
          <w:sz w:val="28"/>
          <w:szCs w:val="28"/>
        </w:rPr>
        <w:t xml:space="preserve"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</w:t>
      </w:r>
      <w:r w:rsidR="00E571FB" w:rsidRPr="00B71025">
        <w:rPr>
          <w:rFonts w:ascii="Times New Roman" w:hAnsi="Times New Roman" w:cs="Times New Roman"/>
          <w:bCs/>
          <w:sz w:val="28"/>
          <w:szCs w:val="28"/>
        </w:rPr>
        <w:t>проявление элементарной экологической грамотности;</w:t>
      </w:r>
    </w:p>
    <w:p w14:paraId="34E6BE65" w14:textId="77777777" w:rsidR="000A7C64" w:rsidRPr="00B71025" w:rsidRDefault="000A7C64" w:rsidP="00B71025">
      <w:pPr>
        <w:pStyle w:val="a5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71025">
        <w:rPr>
          <w:rFonts w:ascii="Times New Roman" w:hAnsi="Times New Roman" w:cs="Times New Roman"/>
          <w:bCs/>
          <w:i/>
          <w:sz w:val="28"/>
          <w:szCs w:val="28"/>
        </w:rPr>
        <w:t>ценности научного познания:</w:t>
      </w:r>
    </w:p>
    <w:p w14:paraId="132301EF" w14:textId="77777777" w:rsidR="00E571FB" w:rsidRPr="00B71025" w:rsidRDefault="007E2051" w:rsidP="00B71025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hAnsi="Times New Roman" w:cs="Times New Roman"/>
          <w:bCs/>
          <w:sz w:val="28"/>
          <w:szCs w:val="28"/>
        </w:rPr>
        <w:t>формирование целостного, социально ориентированного взгляда на мир в его органичном единстве и разнообразии;</w:t>
      </w:r>
      <w:r w:rsidR="00E571FB" w:rsidRPr="00B7102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740E6" w:rsidRPr="00B71025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положительное отношение к школе, к учебной деятельности, понимание смысла учения; осмысленность в усвоении учебного материала, устойчивый интерес к получению новых знаний;</w:t>
      </w:r>
      <w:r w:rsidR="00E571FB" w:rsidRPr="00B71025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 </w:t>
      </w:r>
      <w:r w:rsidR="00B740E6" w:rsidRPr="00B71025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любознательность, стремление к расширению собственных представлений о мире и человеке в нем;</w:t>
      </w:r>
      <w:r w:rsidR="00E571FB" w:rsidRPr="00B7102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740E6" w:rsidRPr="00B71025">
        <w:rPr>
          <w:rFonts w:ascii="Times New Roman" w:eastAsia="Times New Roman" w:hAnsi="Times New Roman" w:cs="Times New Roman"/>
          <w:sz w:val="28"/>
          <w:szCs w:val="28"/>
        </w:rPr>
        <w:t xml:space="preserve">стремление к дальнейшему развитию собственных навыков и накоплению общекультурного опыта; </w:t>
      </w:r>
      <w:r w:rsidR="00E571FB" w:rsidRPr="00B71025">
        <w:rPr>
          <w:rFonts w:ascii="Times New Roman" w:hAnsi="Times New Roman" w:cs="Times New Roman"/>
          <w:sz w:val="28"/>
          <w:szCs w:val="28"/>
        </w:rPr>
        <w:t>способность регулировать собственную деятельность, направленную на познание окружающей действительности и внутреннего мира человека</w:t>
      </w:r>
      <w:r w:rsidR="00C727B9" w:rsidRPr="00B71025">
        <w:rPr>
          <w:rFonts w:ascii="Times New Roman" w:hAnsi="Times New Roman" w:cs="Times New Roman"/>
          <w:sz w:val="28"/>
          <w:szCs w:val="28"/>
        </w:rPr>
        <w:t>; первоначальные представления о научной картине мира.</w:t>
      </w:r>
    </w:p>
    <w:p w14:paraId="410DEE1D" w14:textId="77777777" w:rsidR="001E54A6" w:rsidRPr="00B71025" w:rsidRDefault="001E54A6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E74A287" w14:textId="4D94C0EE" w:rsidR="001E54A6" w:rsidRPr="00B71025" w:rsidRDefault="001E54A6" w:rsidP="00B71025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709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7" w:name="_Toc130892949"/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 результаты</w:t>
      </w:r>
      <w:bookmarkEnd w:id="7"/>
    </w:p>
    <w:p w14:paraId="6B8C06A2" w14:textId="77777777" w:rsidR="00F17BE7" w:rsidRPr="00B71025" w:rsidRDefault="00F17BE7" w:rsidP="00B71025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71025">
        <w:rPr>
          <w:rFonts w:ascii="Times New Roman" w:hAnsi="Times New Roman" w:cs="Times New Roman"/>
          <w:bCs/>
          <w:sz w:val="28"/>
          <w:szCs w:val="28"/>
        </w:rPr>
        <w:t xml:space="preserve"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содержания различных предметов, курсов, модулей 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</w:t>
      </w:r>
      <w:r w:rsidRPr="00B71025">
        <w:rPr>
          <w:rFonts w:ascii="Times New Roman" w:hAnsi="Times New Roman" w:cs="Times New Roman"/>
          <w:bCs/>
          <w:sz w:val="28"/>
          <w:szCs w:val="28"/>
        </w:rPr>
        <w:lastRenderedPageBreak/>
        <w:t>нестандартных учебных ситуациях.</w:t>
      </w:r>
    </w:p>
    <w:p w14:paraId="75E75CC6" w14:textId="77777777" w:rsidR="00F17BE7" w:rsidRPr="00B71025" w:rsidRDefault="00354633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="00E24F7A" w:rsidRPr="00B71025">
        <w:rPr>
          <w:rFonts w:ascii="Times New Roman" w:hAnsi="Times New Roman" w:cs="Times New Roman"/>
          <w:b/>
          <w:sz w:val="28"/>
          <w:szCs w:val="28"/>
        </w:rPr>
        <w:t xml:space="preserve">познавательные </w:t>
      </w:r>
      <w:r w:rsidR="00343A69" w:rsidRPr="00B71025">
        <w:rPr>
          <w:rFonts w:ascii="Times New Roman" w:hAnsi="Times New Roman" w:cs="Times New Roman"/>
          <w:b/>
          <w:sz w:val="28"/>
          <w:szCs w:val="28"/>
        </w:rPr>
        <w:t>универсальные учебные действия</w:t>
      </w:r>
      <w:r w:rsidR="00E24F7A" w:rsidRPr="00B71025">
        <w:rPr>
          <w:rFonts w:ascii="Times New Roman" w:hAnsi="Times New Roman" w:cs="Times New Roman"/>
          <w:sz w:val="28"/>
          <w:szCs w:val="28"/>
        </w:rPr>
        <w:t>:</w:t>
      </w:r>
    </w:p>
    <w:p w14:paraId="47DF15BC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D0433B" w:rsidRPr="00B71025">
        <w:rPr>
          <w:rFonts w:ascii="Times New Roman" w:hAnsi="Times New Roman" w:cs="Times New Roman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5451A63C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B4523B" w:rsidRPr="00B71025">
        <w:rPr>
          <w:rFonts w:ascii="Times New Roman" w:hAnsi="Times New Roman" w:cs="Times New Roman"/>
          <w:sz w:val="28"/>
          <w:szCs w:val="28"/>
        </w:rPr>
        <w:t xml:space="preserve">умение наблюдать, исследовать явления окружающего мира, выделять характерные особенности природных объектов, описывать и характеризовать факты и события культуры, истории общества; </w:t>
      </w:r>
    </w:p>
    <w:p w14:paraId="5B633CF0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D0433B" w:rsidRPr="00B71025">
        <w:rPr>
          <w:rFonts w:ascii="Times New Roman" w:hAnsi="Times New Roman" w:cs="Times New Roman"/>
          <w:sz w:val="28"/>
          <w:szCs w:val="28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</w:t>
      </w:r>
      <w:r w:rsidR="0034290D" w:rsidRPr="00B71025">
        <w:rPr>
          <w:rFonts w:ascii="Times New Roman" w:hAnsi="Times New Roman" w:cs="Times New Roman"/>
          <w:sz w:val="28"/>
          <w:szCs w:val="28"/>
        </w:rPr>
        <w:t>.</w:t>
      </w:r>
      <w:r w:rsidR="00D0433B" w:rsidRPr="00B71025">
        <w:rPr>
          <w:rFonts w:ascii="Times New Roman" w:hAnsi="Times New Roman" w:cs="Times New Roman"/>
          <w:sz w:val="28"/>
          <w:szCs w:val="28"/>
        </w:rPr>
        <w:t xml:space="preserve">) в соответствии с содержанием конкретного учебного предмета; </w:t>
      </w:r>
    </w:p>
    <w:p w14:paraId="0925A7AC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354633" w:rsidRPr="00B71025">
        <w:rPr>
          <w:rFonts w:ascii="Times New Roman" w:hAnsi="Times New Roman" w:cs="Times New Roman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049E14DB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E24F7A" w:rsidRPr="00B71025">
        <w:rPr>
          <w:rFonts w:ascii="Times New Roman" w:hAnsi="Times New Roman" w:cs="Times New Roman"/>
          <w:sz w:val="28"/>
          <w:szCs w:val="28"/>
        </w:rPr>
        <w:t xml:space="preserve">способность работать с моделями изучаемых объектов и явлений окружающего мира; </w:t>
      </w:r>
    </w:p>
    <w:p w14:paraId="3F92BED8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354633" w:rsidRPr="00B71025">
        <w:rPr>
          <w:rFonts w:ascii="Times New Roman" w:hAnsi="Times New Roman" w:cs="Times New Roman"/>
          <w:sz w:val="28"/>
          <w:szCs w:val="28"/>
        </w:rPr>
        <w:t>освоение способов решения проблем поискового и творческого характера;</w:t>
      </w:r>
      <w:r w:rsidR="00E24F7A" w:rsidRPr="00B7102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BB04187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E24F7A" w:rsidRPr="00B71025">
        <w:rPr>
          <w:rFonts w:ascii="Times New Roman" w:hAnsi="Times New Roman" w:cs="Times New Roman"/>
          <w:sz w:val="28"/>
          <w:szCs w:val="28"/>
        </w:rPr>
        <w:t xml:space="preserve"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 </w:t>
      </w:r>
    </w:p>
    <w:p w14:paraId="33CEC8D0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E24F7A" w:rsidRPr="00B71025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свободное ориентирование в учебной книге, привлечение материала учебников разных лет и по разным предметам для решения учебных задач;</w:t>
      </w:r>
    </w:p>
    <w:p w14:paraId="1EFA9547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eastAsia="Calibri" w:hAnsi="Times New Roman" w:cs="Times New Roman"/>
          <w:sz w:val="28"/>
          <w:szCs w:val="28"/>
        </w:rPr>
        <w:tab/>
      </w:r>
      <w:r w:rsidR="00E24F7A" w:rsidRPr="00B71025">
        <w:rPr>
          <w:rFonts w:ascii="Times New Roman" w:hAnsi="Times New Roman" w:cs="Times New Roman"/>
          <w:sz w:val="28"/>
          <w:szCs w:val="28"/>
        </w:rPr>
        <w:t xml:space="preserve">способность осуществлять информационный поиск для выполнения учебных задач; </w:t>
      </w:r>
    </w:p>
    <w:p w14:paraId="0E3D83BC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E24F7A" w:rsidRPr="00B71025">
        <w:rPr>
          <w:rFonts w:ascii="Times New Roman" w:hAnsi="Times New Roman" w:cs="Times New Roman"/>
          <w:sz w:val="28"/>
          <w:szCs w:val="28"/>
        </w:rPr>
        <w:t>использование различных способов поиска (в справочных источниках и открытом учебном ин</w:t>
      </w:r>
      <w:r w:rsidRPr="00B71025">
        <w:rPr>
          <w:rFonts w:ascii="Times New Roman" w:hAnsi="Times New Roman" w:cs="Times New Roman"/>
          <w:sz w:val="28"/>
          <w:szCs w:val="28"/>
        </w:rPr>
        <w:t>формационном пространстве и</w:t>
      </w:r>
      <w:r w:rsidR="00E24F7A" w:rsidRPr="00B71025">
        <w:rPr>
          <w:rFonts w:ascii="Times New Roman" w:hAnsi="Times New Roman" w:cs="Times New Roman"/>
          <w:sz w:val="28"/>
          <w:szCs w:val="28"/>
        </w:rPr>
        <w:t>нтернет</w:t>
      </w:r>
      <w:r w:rsidRPr="00B71025">
        <w:rPr>
          <w:rFonts w:ascii="Times New Roman" w:hAnsi="Times New Roman" w:cs="Times New Roman"/>
          <w:sz w:val="28"/>
          <w:szCs w:val="28"/>
        </w:rPr>
        <w:t>а</w:t>
      </w:r>
      <w:r w:rsidR="00E24F7A" w:rsidRPr="00B71025">
        <w:rPr>
          <w:rFonts w:ascii="Times New Roman" w:hAnsi="Times New Roman" w:cs="Times New Roman"/>
          <w:sz w:val="28"/>
          <w:szCs w:val="28"/>
        </w:rPr>
        <w:t xml:space="preserve">), </w:t>
      </w:r>
      <w:r w:rsidR="00E24F7A" w:rsidRPr="00B71025">
        <w:rPr>
          <w:rFonts w:ascii="Times New Roman" w:hAnsi="Times New Roman" w:cs="Times New Roman"/>
          <w:sz w:val="28"/>
          <w:szCs w:val="28"/>
        </w:rPr>
        <w:lastRenderedPageBreak/>
        <w:t xml:space="preserve">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</w:t>
      </w:r>
    </w:p>
    <w:p w14:paraId="68F38CF3" w14:textId="77777777" w:rsidR="00E24F7A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E24F7A" w:rsidRPr="00B71025">
        <w:rPr>
          <w:rFonts w:ascii="Times New Roman" w:hAnsi="Times New Roman" w:cs="Times New Roman"/>
          <w:sz w:val="28"/>
          <w:szCs w:val="28"/>
        </w:rPr>
        <w:t>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этикета.</w:t>
      </w:r>
    </w:p>
    <w:p w14:paraId="62733552" w14:textId="77777777" w:rsidR="00343A69" w:rsidRPr="00B71025" w:rsidRDefault="00343A69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B71025">
        <w:rPr>
          <w:rFonts w:ascii="Times New Roman" w:hAnsi="Times New Roman" w:cs="Times New Roman"/>
          <w:b/>
          <w:sz w:val="28"/>
          <w:szCs w:val="28"/>
        </w:rPr>
        <w:t>коммуникативные</w:t>
      </w:r>
      <w:r w:rsidR="00AE6014" w:rsidRPr="00B71025">
        <w:rPr>
          <w:rFonts w:ascii="Times New Roman" w:hAnsi="Times New Roman" w:cs="Times New Roman"/>
          <w:b/>
          <w:sz w:val="28"/>
          <w:szCs w:val="28"/>
        </w:rPr>
        <w:t xml:space="preserve"> универсальные </w:t>
      </w:r>
      <w:r w:rsidRPr="00B71025">
        <w:rPr>
          <w:rFonts w:ascii="Times New Roman" w:hAnsi="Times New Roman" w:cs="Times New Roman"/>
          <w:b/>
          <w:sz w:val="28"/>
          <w:szCs w:val="28"/>
        </w:rPr>
        <w:t>учебные действия</w:t>
      </w:r>
      <w:r w:rsidRPr="00B71025">
        <w:rPr>
          <w:rFonts w:ascii="Times New Roman" w:hAnsi="Times New Roman" w:cs="Times New Roman"/>
          <w:sz w:val="28"/>
          <w:szCs w:val="28"/>
        </w:rPr>
        <w:t>:</w:t>
      </w:r>
    </w:p>
    <w:p w14:paraId="78D16BF8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E24F7A" w:rsidRPr="00B71025">
        <w:rPr>
          <w:rFonts w:ascii="Times New Roman" w:hAnsi="Times New Roman" w:cs="Times New Roman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</w:t>
      </w:r>
      <w:r w:rsidRPr="00B71025">
        <w:rPr>
          <w:rFonts w:ascii="Times New Roman" w:hAnsi="Times New Roman" w:cs="Times New Roman"/>
          <w:sz w:val="28"/>
          <w:szCs w:val="28"/>
        </w:rPr>
        <w:t>ативных и познавательных задач;</w:t>
      </w:r>
    </w:p>
    <w:p w14:paraId="1527F97D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1E54A6" w:rsidRPr="00B71025">
        <w:rPr>
          <w:rFonts w:ascii="Times New Roman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399AF592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1E54A6" w:rsidRPr="00B71025">
        <w:rPr>
          <w:rFonts w:ascii="Times New Roman" w:hAnsi="Times New Roman" w:cs="Times New Roman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08CBAE9F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1E54A6" w:rsidRPr="00B71025">
        <w:rPr>
          <w:rFonts w:ascii="Times New Roman" w:hAnsi="Times New Roman" w:cs="Times New Roman"/>
          <w:sz w:val="28"/>
          <w:szCs w:val="28"/>
        </w:rPr>
        <w:t xml:space="preserve">готовность признавать возможность существования различных точек зрения и права каждого иметь свою; </w:t>
      </w:r>
    </w:p>
    <w:p w14:paraId="08F6AF4E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1E54A6" w:rsidRPr="00B71025">
        <w:rPr>
          <w:rFonts w:ascii="Times New Roman" w:hAnsi="Times New Roman" w:cs="Times New Roman"/>
          <w:sz w:val="28"/>
          <w:szCs w:val="28"/>
        </w:rPr>
        <w:t xml:space="preserve">вести диалог, излагая свое мнение и аргументируя свою точку зрения и оценку событий; </w:t>
      </w:r>
    </w:p>
    <w:p w14:paraId="7AAFF6E2" w14:textId="77777777" w:rsidR="001E54A6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</w:r>
      <w:r w:rsidR="001E54A6" w:rsidRPr="00B71025">
        <w:rPr>
          <w:rFonts w:ascii="Times New Roman" w:hAnsi="Times New Roman" w:cs="Times New Roman"/>
          <w:sz w:val="28"/>
          <w:szCs w:val="28"/>
        </w:rPr>
        <w:t xml:space="preserve">умение договариваться о распределении функций и ролей в совместной деятельности; </w:t>
      </w:r>
      <w:r w:rsidR="00E24F7A" w:rsidRPr="00B71025">
        <w:rPr>
          <w:rFonts w:ascii="Times New Roman" w:hAnsi="Times New Roman" w:cs="Times New Roman"/>
          <w:sz w:val="28"/>
          <w:szCs w:val="28"/>
        </w:rPr>
        <w:t>осуществлять взаимный контроль в совместной деятельности, адекватно оценивать собственное поведение и поведение окружающих.</w:t>
      </w:r>
    </w:p>
    <w:p w14:paraId="4B9F3B1B" w14:textId="77777777" w:rsidR="00AE6014" w:rsidRPr="00B71025" w:rsidRDefault="00AE6014" w:rsidP="00B710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B71025">
        <w:rPr>
          <w:rFonts w:ascii="Times New Roman" w:hAnsi="Times New Roman" w:cs="Times New Roman"/>
          <w:b/>
          <w:sz w:val="28"/>
          <w:szCs w:val="28"/>
        </w:rPr>
        <w:t>регулятивные универсальные учебные действия</w:t>
      </w:r>
      <w:r w:rsidRPr="00B71025">
        <w:rPr>
          <w:rFonts w:ascii="Times New Roman" w:hAnsi="Times New Roman" w:cs="Times New Roman"/>
          <w:sz w:val="28"/>
          <w:szCs w:val="28"/>
        </w:rPr>
        <w:t>:</w:t>
      </w:r>
    </w:p>
    <w:p w14:paraId="36AB5027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lastRenderedPageBreak/>
        <w:tab/>
        <w:t xml:space="preserve">способность принимать и сохранять цели и задачи учебной деятельности, находить знакомые средства её осуществления; </w:t>
      </w:r>
    </w:p>
    <w:p w14:paraId="652EBDBC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  <w:t xml:space="preserve">определение общей цели и путей ее достижения; </w:t>
      </w:r>
    </w:p>
    <w:p w14:paraId="4D31BFC5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  <w:t xml:space="preserve">умения планировать, контролировать и оценивать учебные действия в соответствии с поставленной задачей и условиями ее реализации, определять наиболее эффективные способы достижения результата; </w:t>
      </w:r>
    </w:p>
    <w:p w14:paraId="0896C6AE" w14:textId="77777777" w:rsidR="00AE6014" w:rsidRPr="00B71025" w:rsidRDefault="00AE6014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1025">
        <w:rPr>
          <w:rFonts w:ascii="Times New Roman" w:hAnsi="Times New Roman" w:cs="Times New Roman"/>
          <w:sz w:val="28"/>
          <w:szCs w:val="28"/>
        </w:rPr>
        <w:tab/>
        <w:t>освоение начальных форм познавательной и личностной рефлексии; умение понимать причины успеха (неуспеха) учебной деятельности и способности конструктивно действовать даже в ситуациях неуспеха.</w:t>
      </w:r>
    </w:p>
    <w:p w14:paraId="1B50BA16" w14:textId="77777777" w:rsidR="00343A69" w:rsidRPr="00B71025" w:rsidRDefault="00343A69" w:rsidP="00B7102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8DCD7A" w14:textId="61AE43D2" w:rsidR="00343A69" w:rsidRPr="00B71025" w:rsidRDefault="00343A69" w:rsidP="00B71025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8" w:name="_Toc130892950"/>
      <w:r w:rsidRPr="00B71025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  <w:bookmarkEnd w:id="8"/>
      <w:r w:rsidRPr="00B7102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1D109E29" w14:textId="77777777" w:rsidR="00343A69" w:rsidRPr="00B71025" w:rsidRDefault="00343A69" w:rsidP="00B7102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Учащиеся должны </w:t>
      </w:r>
      <w:r w:rsidRPr="00B71025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иметь первоначальные представления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:</w:t>
      </w:r>
    </w:p>
    <w:p w14:paraId="21904065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форме земной поверхности и разнообразии водоемов;</w:t>
      </w:r>
    </w:p>
    <w:p w14:paraId="360330B1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материках и океанах;</w:t>
      </w:r>
    </w:p>
    <w:p w14:paraId="336FD383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 разнообразии природных и климатических условий в разных точках Земли;</w:t>
      </w:r>
    </w:p>
    <w:p w14:paraId="641220EE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 разнообразии природных зон России;</w:t>
      </w:r>
    </w:p>
    <w:p w14:paraId="26862A39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 взаимосвязи живой и неживой природы;</w:t>
      </w:r>
    </w:p>
    <w:p w14:paraId="040E856F" w14:textId="77777777" w:rsidR="000E54BE" w:rsidRPr="00B71025" w:rsidRDefault="000E54BE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 влиянии Солнца на изменение природно-климатических условий жизни на Земле;</w:t>
      </w:r>
    </w:p>
    <w:p w14:paraId="3C2193B2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разнообразии веществ в окружающем мире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6F2BD91F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свойствах воды и круговороте воды в природе; </w:t>
      </w:r>
    </w:p>
    <w:p w14:paraId="003562B7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составе почвы и её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значении для живой природы и для хозяйственной жизни человека;</w:t>
      </w:r>
    </w:p>
    <w:p w14:paraId="1B18C20D" w14:textId="77777777" w:rsidR="000E54BE" w:rsidRPr="00B71025" w:rsidRDefault="000E54BE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значении полезных ископаемых и бережном их использовании;</w:t>
      </w:r>
    </w:p>
    <w:p w14:paraId="1FD92FB6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 разнообразии предметов рукотворного мира;</w:t>
      </w:r>
    </w:p>
    <w:p w14:paraId="6A0829D0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 культурной жизни общества;</w:t>
      </w:r>
    </w:p>
    <w:p w14:paraId="56390274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многообразии стран на Земле.</w:t>
      </w:r>
    </w:p>
    <w:p w14:paraId="641FF993" w14:textId="77777777" w:rsidR="00343A69" w:rsidRPr="00B71025" w:rsidRDefault="00343A69" w:rsidP="00B71025">
      <w:pPr>
        <w:pStyle w:val="a5"/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</w:t>
      </w: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знать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9B669A6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природных и погодных условий своей местности;</w:t>
      </w:r>
    </w:p>
    <w:p w14:paraId="25FFD8B4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названия материков и океанов, стран и городов, крупных водоёмов, рек и гор;</w:t>
      </w:r>
    </w:p>
    <w:p w14:paraId="63292B3C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 местонахождение нескольких заповедников и национальных парков;</w:t>
      </w:r>
    </w:p>
    <w:p w14:paraId="3D6C7F54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классификацию представителей животного мира, названия и различия представителей классов позвоночных и беспозвоночных животных, особенности их внешнего вида и среды их обитания;</w:t>
      </w:r>
    </w:p>
    <w:p w14:paraId="065D8DE4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правила безопасной жизнедеятельности и поведения в экстренных ситуациях;</w:t>
      </w:r>
    </w:p>
    <w:p w14:paraId="4E19052C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культурных растений и примеры их использования человеком;</w:t>
      </w:r>
    </w:p>
    <w:p w14:paraId="30E83C4E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особенностях труда представителей разных профессий;</w:t>
      </w:r>
    </w:p>
    <w:p w14:paraId="585E5593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приметы, пословицы и поговорки, связанные с изучаемой тематикой.</w:t>
      </w:r>
    </w:p>
    <w:p w14:paraId="3605CF0E" w14:textId="77777777" w:rsidR="00343A69" w:rsidRPr="00B71025" w:rsidRDefault="00343A69" w:rsidP="00B710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</w:t>
      </w:r>
      <w:r w:rsidRPr="00B710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</w:t>
      </w: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17E52015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различать объекты живой и неживой природы; </w:t>
      </w:r>
    </w:p>
    <w:p w14:paraId="4C0C90DB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вести наблюдения за изменениями в погоде и природе, фиксировать их, анализировать и делать выводы; </w:t>
      </w:r>
    </w:p>
    <w:p w14:paraId="191E097D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>охранять свое здоровье от простудных заболеваний;</w:t>
      </w:r>
    </w:p>
    <w:p w14:paraId="305EB16A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0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ухаживать за комнатными растениями и размножать их разными способами; </w:t>
      </w:r>
    </w:p>
    <w:p w14:paraId="3BC90168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оказывать элементарную доврачебную медицинскую помощь </w:t>
      </w: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 легких травмах (ушиб, порез, ожог);</w:t>
      </w:r>
    </w:p>
    <w:p w14:paraId="2947BAB7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пользоваться доступными с ограничениями здоровья средствами связи и средствами массовой информации;</w:t>
      </w:r>
    </w:p>
    <w:p w14:paraId="3FD2C058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извлекать информацию из картографических материалов, демонстрировать изучаемые объекты на глобусе и картах;</w:t>
      </w:r>
    </w:p>
    <w:p w14:paraId="1329BCD9" w14:textId="77777777" w:rsidR="00343A69" w:rsidRPr="00B71025" w:rsidRDefault="00343A69" w:rsidP="00B71025">
      <w:pPr>
        <w:pStyle w:val="a5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B71025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находить Россию и несколько крупных городов России на глобусе и карте полушарий.</w:t>
      </w:r>
    </w:p>
    <w:p w14:paraId="4C86B1E4" w14:textId="77777777" w:rsidR="0028306E" w:rsidRPr="00B71025" w:rsidRDefault="0028306E" w:rsidP="00B7102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EEDB2E" w14:textId="0B90AE33" w:rsidR="00B71025" w:rsidRDefault="00B71025" w:rsidP="00C4177A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bookmarkStart w:id="9" w:name="_Toc130893241"/>
      <w:r>
        <w:rPr>
          <w:rFonts w:ascii="Times New Roman" w:hAnsi="Times New Roman" w:cs="Times New Roman"/>
          <w:b/>
          <w:sz w:val="28"/>
          <w:szCs w:val="28"/>
        </w:rPr>
        <w:t>ТЕМАТИЧЕСКОЕ СОДЕРЖАНИЕ</w:t>
      </w:r>
    </w:p>
    <w:p w14:paraId="69FFDA56" w14:textId="1CCD02BD" w:rsidR="00C4177A" w:rsidRPr="00814EE1" w:rsidRDefault="00C4177A" w:rsidP="00C4177A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Pr="00343A69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b/>
          <w:sz w:val="28"/>
          <w:szCs w:val="28"/>
        </w:rPr>
        <w:t xml:space="preserve"> (34 часа)</w:t>
      </w:r>
      <w:bookmarkEnd w:id="9"/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127"/>
        <w:gridCol w:w="2268"/>
        <w:gridCol w:w="5670"/>
      </w:tblGrid>
      <w:tr w:rsidR="00C4177A" w:rsidRPr="002F0FD1" w14:paraId="7863276D" w14:textId="77777777" w:rsidTr="00B71025">
        <w:trPr>
          <w:trHeight w:val="573"/>
        </w:trPr>
        <w:tc>
          <w:tcPr>
            <w:tcW w:w="567" w:type="dxa"/>
          </w:tcPr>
          <w:p w14:paraId="1767FD9F" w14:textId="77777777" w:rsidR="00C4177A" w:rsidRPr="00B71025" w:rsidRDefault="00C4177A" w:rsidP="00B71025">
            <w:pPr>
              <w:pStyle w:val="TableParagraph"/>
              <w:spacing w:before="0" w:line="240" w:lineRule="auto"/>
              <w:ind w:left="119" w:right="-142"/>
              <w:rPr>
                <w:b/>
                <w:w w:val="115"/>
                <w:sz w:val="28"/>
                <w:szCs w:val="28"/>
              </w:rPr>
            </w:pPr>
            <w:r w:rsidRPr="00B71025">
              <w:rPr>
                <w:b/>
                <w:w w:val="115"/>
                <w:sz w:val="28"/>
                <w:szCs w:val="28"/>
              </w:rPr>
              <w:t>№</w:t>
            </w:r>
          </w:p>
        </w:tc>
        <w:tc>
          <w:tcPr>
            <w:tcW w:w="2127" w:type="dxa"/>
          </w:tcPr>
          <w:p w14:paraId="0B797137" w14:textId="77777777" w:rsidR="00C4177A" w:rsidRPr="00B71025" w:rsidRDefault="00C4177A" w:rsidP="00B71025">
            <w:pPr>
              <w:pStyle w:val="TableParagraph"/>
              <w:spacing w:before="0" w:line="240" w:lineRule="auto"/>
              <w:ind w:left="116" w:right="-142" w:hanging="5"/>
              <w:rPr>
                <w:b/>
                <w:w w:val="115"/>
                <w:sz w:val="28"/>
                <w:szCs w:val="28"/>
                <w:lang w:val="ru-RU"/>
              </w:rPr>
            </w:pPr>
            <w:r w:rsidRPr="00B71025">
              <w:rPr>
                <w:b/>
                <w:spacing w:val="-2"/>
                <w:w w:val="115"/>
                <w:sz w:val="28"/>
                <w:szCs w:val="28"/>
                <w:lang w:val="ru-RU"/>
              </w:rPr>
              <w:t>Раздел</w:t>
            </w:r>
            <w:r w:rsidRPr="00B71025">
              <w:rPr>
                <w:b/>
                <w:w w:val="115"/>
                <w:sz w:val="28"/>
                <w:szCs w:val="28"/>
                <w:lang w:val="ru-RU"/>
              </w:rPr>
              <w:t xml:space="preserve"> </w:t>
            </w:r>
            <w:r w:rsidRPr="00B71025">
              <w:rPr>
                <w:b/>
                <w:spacing w:val="-1"/>
                <w:w w:val="115"/>
                <w:sz w:val="28"/>
                <w:szCs w:val="28"/>
                <w:lang w:val="ru-RU"/>
              </w:rPr>
              <w:t>курса,</w:t>
            </w:r>
            <w:r w:rsidRPr="00B71025">
              <w:rPr>
                <w:b/>
                <w:w w:val="115"/>
                <w:sz w:val="28"/>
                <w:szCs w:val="28"/>
                <w:lang w:val="ru-RU"/>
              </w:rPr>
              <w:t xml:space="preserve"> темы, количество часов</w:t>
            </w:r>
          </w:p>
        </w:tc>
        <w:tc>
          <w:tcPr>
            <w:tcW w:w="2268" w:type="dxa"/>
          </w:tcPr>
          <w:p w14:paraId="4CF90426" w14:textId="77777777" w:rsidR="00C4177A" w:rsidRPr="00B71025" w:rsidRDefault="00C4177A" w:rsidP="00B71025">
            <w:pPr>
              <w:pStyle w:val="TableParagraph"/>
              <w:spacing w:before="0" w:line="240" w:lineRule="auto"/>
              <w:ind w:left="446" w:right="-142"/>
              <w:rPr>
                <w:b/>
                <w:sz w:val="28"/>
                <w:szCs w:val="28"/>
              </w:rPr>
            </w:pPr>
            <w:proofErr w:type="spellStart"/>
            <w:r w:rsidRPr="00B71025">
              <w:rPr>
                <w:b/>
                <w:sz w:val="28"/>
                <w:szCs w:val="28"/>
              </w:rPr>
              <w:t>Программное</w:t>
            </w:r>
            <w:proofErr w:type="spellEnd"/>
            <w:r w:rsidRPr="00B71025">
              <w:rPr>
                <w:b/>
                <w:spacing w:val="1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B71025">
              <w:rPr>
                <w:b/>
                <w:sz w:val="28"/>
                <w:szCs w:val="28"/>
              </w:rPr>
              <w:t>содержание</w:t>
            </w:r>
            <w:proofErr w:type="spellEnd"/>
          </w:p>
        </w:tc>
        <w:tc>
          <w:tcPr>
            <w:tcW w:w="5670" w:type="dxa"/>
          </w:tcPr>
          <w:p w14:paraId="0821165A" w14:textId="77777777" w:rsidR="00C4177A" w:rsidRPr="00B71025" w:rsidRDefault="00C4177A" w:rsidP="00B71025">
            <w:pPr>
              <w:pStyle w:val="TableParagraph"/>
              <w:spacing w:before="0" w:line="240" w:lineRule="auto"/>
              <w:ind w:left="3" w:firstLine="162"/>
              <w:rPr>
                <w:b/>
                <w:sz w:val="28"/>
                <w:szCs w:val="28"/>
              </w:rPr>
            </w:pPr>
            <w:proofErr w:type="spellStart"/>
            <w:r w:rsidRPr="00B71025">
              <w:rPr>
                <w:b/>
                <w:spacing w:val="-1"/>
                <w:sz w:val="28"/>
                <w:szCs w:val="28"/>
              </w:rPr>
              <w:t>Характеристика</w:t>
            </w:r>
            <w:proofErr w:type="spellEnd"/>
            <w:r w:rsidRPr="00B71025">
              <w:rPr>
                <w:b/>
                <w:spacing w:val="3"/>
                <w:sz w:val="28"/>
                <w:szCs w:val="28"/>
              </w:rPr>
              <w:t xml:space="preserve"> </w:t>
            </w:r>
            <w:proofErr w:type="spellStart"/>
            <w:r w:rsidRPr="00B71025">
              <w:rPr>
                <w:b/>
                <w:spacing w:val="-1"/>
                <w:sz w:val="28"/>
                <w:szCs w:val="28"/>
              </w:rPr>
              <w:t>деятельности</w:t>
            </w:r>
            <w:proofErr w:type="spellEnd"/>
            <w:r w:rsidRPr="00B71025">
              <w:rPr>
                <w:b/>
                <w:spacing w:val="3"/>
                <w:sz w:val="28"/>
                <w:szCs w:val="28"/>
              </w:rPr>
              <w:t xml:space="preserve"> </w:t>
            </w:r>
            <w:proofErr w:type="spellStart"/>
            <w:r w:rsidRPr="00B71025">
              <w:rPr>
                <w:b/>
                <w:sz w:val="28"/>
                <w:szCs w:val="28"/>
              </w:rPr>
              <w:t>обучающихся</w:t>
            </w:r>
            <w:proofErr w:type="spellEnd"/>
          </w:p>
        </w:tc>
      </w:tr>
      <w:tr w:rsidR="00C4177A" w:rsidRPr="00A5202C" w14:paraId="1EDD0F43" w14:textId="77777777" w:rsidTr="00B71025">
        <w:trPr>
          <w:trHeight w:val="573"/>
        </w:trPr>
        <w:tc>
          <w:tcPr>
            <w:tcW w:w="10632" w:type="dxa"/>
            <w:gridSpan w:val="4"/>
          </w:tcPr>
          <w:p w14:paraId="0EEC6B4D" w14:textId="757FDD47" w:rsidR="00C4177A" w:rsidRPr="00682A30" w:rsidRDefault="00C4177A" w:rsidP="00B71025">
            <w:pPr>
              <w:ind w:left="33" w:right="-14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1 четверть (8 часов)</w:t>
            </w:r>
          </w:p>
        </w:tc>
      </w:tr>
      <w:tr w:rsidR="00C4177A" w:rsidRPr="00A5202C" w14:paraId="7837B454" w14:textId="77777777" w:rsidTr="00B71025">
        <w:trPr>
          <w:trHeight w:val="573"/>
        </w:trPr>
        <w:tc>
          <w:tcPr>
            <w:tcW w:w="567" w:type="dxa"/>
          </w:tcPr>
          <w:p w14:paraId="219F5036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</w:t>
            </w:r>
          </w:p>
        </w:tc>
        <w:tc>
          <w:tcPr>
            <w:tcW w:w="2127" w:type="dxa"/>
          </w:tcPr>
          <w:p w14:paraId="77D4FD68" w14:textId="77777777" w:rsidR="00C4177A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Живая и неживая природа  </w:t>
            </w:r>
          </w:p>
          <w:p w14:paraId="410A7E29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4A96BCA4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2268" w:type="dxa"/>
          </w:tcPr>
          <w:p w14:paraId="13CFBFF0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Природа – это то, что нас окружает, но не создано человеком. Природные объекты и предметы, созданные человеком.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Неживая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живая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природа</w:t>
            </w:r>
            <w:proofErr w:type="spellEnd"/>
          </w:p>
          <w:p w14:paraId="2403244B" w14:textId="77777777" w:rsidR="00C4177A" w:rsidRPr="00682A30" w:rsidRDefault="00C4177A" w:rsidP="00B71025">
            <w:pPr>
              <w:ind w:left="141" w:right="-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</w:p>
        </w:tc>
        <w:tc>
          <w:tcPr>
            <w:tcW w:w="5670" w:type="dxa"/>
          </w:tcPr>
          <w:p w14:paraId="27941D60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Приведение примеров объектов живой и неживой природы из числа объектов, изображённых на картинке и присутствующих в окружающей обстановке. Узнавание явления природы по описанию, составление собственного описания.  Знакомство с вариантами представления информации в табличной форме. Получение задания по заполнению таблицы с многократным обращением к ней в течение года (принятие задания и удержание его, подбор информации и примеров по заданию)</w:t>
            </w:r>
          </w:p>
        </w:tc>
      </w:tr>
      <w:tr w:rsidR="00C4177A" w:rsidRPr="00A5202C" w14:paraId="1CC99296" w14:textId="77777777" w:rsidTr="00B71025">
        <w:trPr>
          <w:trHeight w:val="573"/>
        </w:trPr>
        <w:tc>
          <w:tcPr>
            <w:tcW w:w="567" w:type="dxa"/>
          </w:tcPr>
          <w:p w14:paraId="0C0DED29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47F0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2</w:t>
            </w:r>
          </w:p>
          <w:p w14:paraId="0D4FEE14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2127" w:type="dxa"/>
          </w:tcPr>
          <w:p w14:paraId="4E6D20E0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Неживая и живая природа.</w:t>
            </w:r>
          </w:p>
          <w:p w14:paraId="4B930046" w14:textId="77777777" w:rsidR="00C4177A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Наблюдения за погодой и природой </w:t>
            </w:r>
          </w:p>
          <w:p w14:paraId="617E618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48709205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Погода, ее составляющие (температура воздуха, облачность, осадки, ветер). Предсказание погоды и его значение в жизни людей.</w:t>
            </w:r>
          </w:p>
          <w:p w14:paraId="219EAE13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>Наблюдение за природой и погодой своего края, ведение «Дневника наблюдений» («Календаря погоды»), фиксация наблюдений в записях и зарисовках</w:t>
            </w:r>
          </w:p>
        </w:tc>
        <w:tc>
          <w:tcPr>
            <w:tcW w:w="5670" w:type="dxa"/>
          </w:tcPr>
          <w:p w14:paraId="5F88C3BA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Фиксация наблюдений в табличной форме с использованием принятых условных обозначений. Ответы на вопросы о погоде и природе, анализ данных, формулировка выводов. Принятие задания и четкое его выполнение в течение длительного периода времени</w:t>
            </w:r>
          </w:p>
        </w:tc>
      </w:tr>
      <w:tr w:rsidR="00C4177A" w:rsidRPr="00A5202C" w14:paraId="7D91B286" w14:textId="77777777" w:rsidTr="00B71025">
        <w:trPr>
          <w:trHeight w:val="573"/>
        </w:trPr>
        <w:tc>
          <w:tcPr>
            <w:tcW w:w="567" w:type="dxa"/>
          </w:tcPr>
          <w:p w14:paraId="7C093A10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47F0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3</w:t>
            </w:r>
          </w:p>
        </w:tc>
        <w:tc>
          <w:tcPr>
            <w:tcW w:w="2127" w:type="dxa"/>
          </w:tcPr>
          <w:p w14:paraId="09057326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Формы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земной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поверхности</w:t>
            </w:r>
            <w:proofErr w:type="spellEnd"/>
          </w:p>
          <w:p w14:paraId="311F2BAF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13DB98DE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Формы земной поверхности: равнины, горы, холмы, овраги (общее представление).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Особенности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поверхности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родного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(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краткая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характеристика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основе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lastRenderedPageBreak/>
              <w:t>наблюдений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  <w:p w14:paraId="6A842A47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color="000000"/>
                <w:lang w:eastAsia="ru-RU"/>
              </w:rPr>
            </w:pPr>
          </w:p>
        </w:tc>
        <w:tc>
          <w:tcPr>
            <w:tcW w:w="5670" w:type="dxa"/>
          </w:tcPr>
          <w:p w14:paraId="6B56D762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Чтение и понимание учебного текста. Установление межпредметных связей с уроками русского языка и математики (словарная работа: разбор смысла и состава новых слов, проведение наблюдений за изменением формы слова, выделение смысловой основы слова – на пропедевтическом уровне; соотнесение новых сведений о географических объектах с имеющимися математическими представлениями на основе знакомых примеров.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Отработка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нового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игровой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парах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4177A" w:rsidRPr="00A5202C" w14:paraId="71A11E97" w14:textId="77777777" w:rsidTr="00B71025">
        <w:trPr>
          <w:trHeight w:val="573"/>
        </w:trPr>
        <w:tc>
          <w:tcPr>
            <w:tcW w:w="567" w:type="dxa"/>
          </w:tcPr>
          <w:p w14:paraId="597ABC7C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4</w:t>
            </w:r>
          </w:p>
        </w:tc>
        <w:tc>
          <w:tcPr>
            <w:tcW w:w="2127" w:type="dxa"/>
          </w:tcPr>
          <w:p w14:paraId="549DB9FC" w14:textId="77777777" w:rsidR="00C4177A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Реки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водоёмы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</w:t>
            </w:r>
          </w:p>
          <w:p w14:paraId="41F4E9B0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6BB5E96A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Водоёмы, их разнообразие (океан, море, река, озеро); использование человеком.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Водоёмы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родного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(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названия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краткая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характеристика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</w:tc>
        <w:tc>
          <w:tcPr>
            <w:tcW w:w="5670" w:type="dxa"/>
          </w:tcPr>
          <w:p w14:paraId="3CC8779A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Чтение и понимание учебного текста, соотнесение с иллюстрациями. Использование новой информации для выполнения заданий практического характера. Участие в беседе по заданной теме, приведение примеров в подтверждение ответа.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энциклопедии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поиска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интересующей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информации</w:t>
            </w:r>
            <w:proofErr w:type="spellEnd"/>
          </w:p>
        </w:tc>
      </w:tr>
      <w:tr w:rsidR="00C4177A" w:rsidRPr="00A5202C" w14:paraId="2DB7352B" w14:textId="77777777" w:rsidTr="00B71025">
        <w:trPr>
          <w:trHeight w:val="573"/>
        </w:trPr>
        <w:tc>
          <w:tcPr>
            <w:tcW w:w="567" w:type="dxa"/>
          </w:tcPr>
          <w:p w14:paraId="4D1F8A47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5</w:t>
            </w:r>
          </w:p>
        </w:tc>
        <w:tc>
          <w:tcPr>
            <w:tcW w:w="2127" w:type="dxa"/>
          </w:tcPr>
          <w:p w14:paraId="4E08B6B6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Неживая и живая природа.</w:t>
            </w:r>
          </w:p>
          <w:p w14:paraId="3F5633B1" w14:textId="77777777" w:rsidR="00C4177A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Искусственные объекты</w:t>
            </w:r>
          </w:p>
          <w:p w14:paraId="6909E364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(внеурочно)</w:t>
            </w:r>
          </w:p>
        </w:tc>
        <w:tc>
          <w:tcPr>
            <w:tcW w:w="2268" w:type="dxa"/>
          </w:tcPr>
          <w:p w14:paraId="3B656838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Объекты, созданные человеком (ров, насыпь, канал)</w:t>
            </w:r>
          </w:p>
        </w:tc>
        <w:tc>
          <w:tcPr>
            <w:tcW w:w="5670" w:type="dxa"/>
          </w:tcPr>
          <w:p w14:paraId="3C5BED9B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Чтение диалога и получение в игровой форме представлений по изучаемой теме. Знакомство с новыми понятиями, соотнесение описание с фотоизображениями. Приведение примеров из собственного опыта на основе полученных знаний</w:t>
            </w:r>
          </w:p>
        </w:tc>
      </w:tr>
      <w:tr w:rsidR="00C4177A" w:rsidRPr="00A5202C" w14:paraId="3E011D0F" w14:textId="77777777" w:rsidTr="00B71025">
        <w:trPr>
          <w:trHeight w:val="573"/>
        </w:trPr>
        <w:tc>
          <w:tcPr>
            <w:tcW w:w="567" w:type="dxa"/>
          </w:tcPr>
          <w:p w14:paraId="687F6EA3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6</w:t>
            </w:r>
          </w:p>
        </w:tc>
        <w:tc>
          <w:tcPr>
            <w:tcW w:w="2127" w:type="dxa"/>
          </w:tcPr>
          <w:p w14:paraId="7BC45002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Неживая и живая природа. </w:t>
            </w:r>
          </w:p>
          <w:p w14:paraId="353E530A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Природа в разные времена года</w:t>
            </w:r>
          </w:p>
          <w:p w14:paraId="3304794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4DAD800B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2268" w:type="dxa"/>
          </w:tcPr>
          <w:p w14:paraId="14160B61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Неживая природа в разные времена года. Состояние почвы и водоёмов: замерзание и оттаивание почвы, накопление влаги в почве, ледоход, половодье</w:t>
            </w:r>
          </w:p>
        </w:tc>
        <w:tc>
          <w:tcPr>
            <w:tcW w:w="5670" w:type="dxa"/>
          </w:tcPr>
          <w:p w14:paraId="2CBF3280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Чтение текста и соотнесение с иллюстрациями. Наблюдения за сезонными изменениями в неживой природе</w:t>
            </w:r>
          </w:p>
        </w:tc>
      </w:tr>
      <w:tr w:rsidR="00C4177A" w:rsidRPr="00A5202C" w14:paraId="12DC7684" w14:textId="77777777" w:rsidTr="00B71025">
        <w:trPr>
          <w:trHeight w:val="573"/>
        </w:trPr>
        <w:tc>
          <w:tcPr>
            <w:tcW w:w="567" w:type="dxa"/>
          </w:tcPr>
          <w:p w14:paraId="4BC4AA01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7</w:t>
            </w:r>
          </w:p>
        </w:tc>
        <w:tc>
          <w:tcPr>
            <w:tcW w:w="2127" w:type="dxa"/>
          </w:tcPr>
          <w:p w14:paraId="52BAD53C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Моё здоровье. </w:t>
            </w:r>
          </w:p>
          <w:p w14:paraId="649335B6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Будь здоров!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</w:t>
            </w:r>
          </w:p>
          <w:p w14:paraId="7E807BED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221F3A1F" w14:textId="77777777" w:rsidR="00C4177A" w:rsidRPr="00682A30" w:rsidRDefault="00C4177A" w:rsidP="00B71025">
            <w:pPr>
              <w:suppressAutoHyphens/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2268" w:type="dxa"/>
          </w:tcPr>
          <w:p w14:paraId="23057707" w14:textId="77777777" w:rsidR="00C4177A" w:rsidRPr="00682A30" w:rsidRDefault="00C4177A" w:rsidP="00B71025">
            <w:pPr>
              <w:suppressAutoHyphens/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Ценность здоровья и здорового образа жизни. </w:t>
            </w:r>
          </w:p>
          <w:p w14:paraId="23B41120" w14:textId="77777777" w:rsidR="00C4177A" w:rsidRPr="00682A30" w:rsidRDefault="00C4177A" w:rsidP="00B71025">
            <w:pPr>
              <w:suppressAutoHyphens/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Предупреждение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простудных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заболеваний</w:t>
            </w:r>
            <w:proofErr w:type="spellEnd"/>
          </w:p>
          <w:p w14:paraId="4E01BA56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</w:tcPr>
          <w:p w14:paraId="33565A8C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Командная работа (подготовка сообщения по полученному заданию, распределение ролей и их выполнение для получения общего результата). Использование пиктограмм (определение смыслового значения значка, подбор соответствующего описания). Создание собственных пиктограмм.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Ролевая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отражением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собственного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жизненного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опыта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4177A" w:rsidRPr="00A5202C" w14:paraId="4F3B9EAB" w14:textId="77777777" w:rsidTr="00B71025">
        <w:trPr>
          <w:trHeight w:val="573"/>
        </w:trPr>
        <w:tc>
          <w:tcPr>
            <w:tcW w:w="567" w:type="dxa"/>
          </w:tcPr>
          <w:p w14:paraId="2EBB6EA3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  <w:p w14:paraId="67901E08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8</w:t>
            </w:r>
          </w:p>
        </w:tc>
        <w:tc>
          <w:tcPr>
            <w:tcW w:w="2127" w:type="dxa"/>
          </w:tcPr>
          <w:p w14:paraId="1EDD094D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Неживая и живая природа.</w:t>
            </w:r>
          </w:p>
          <w:p w14:paraId="20BA9422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Твёрдые тела, жидкости и газы</w:t>
            </w:r>
          </w:p>
          <w:p w14:paraId="30D1A8EE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764A7E5C" w14:textId="77777777" w:rsidR="00C4177A" w:rsidRPr="00682A30" w:rsidRDefault="00C4177A" w:rsidP="00B71025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Твёрдые тела, жидкости, газы.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Примеры твердых веществ: камень, соль, сахар.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Простейшие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практические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работы</w:t>
            </w:r>
            <w:proofErr w:type="spellEnd"/>
          </w:p>
        </w:tc>
        <w:tc>
          <w:tcPr>
            <w:tcW w:w="5670" w:type="dxa"/>
          </w:tcPr>
          <w:p w14:paraId="22DE8FB4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Подбор примеров из ряда предложенных для классификации веществ и заполнения таблицы. Работа с таблицей наиболее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употребимого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и знакомого формата (вертикальная из нескольких колонок и с шапкой сверху). Проведение опытов с жидкостью и твёрдыми телами по инструкциям. Рассуждения и выводы по изображенному на иллюстрации. Различение понятий (пар и газ) по описанию и на основе жизненного опыта</w:t>
            </w:r>
          </w:p>
        </w:tc>
      </w:tr>
      <w:tr w:rsidR="00C4177A" w:rsidRPr="00A5202C" w14:paraId="48E759ED" w14:textId="77777777" w:rsidTr="00B71025">
        <w:trPr>
          <w:trHeight w:val="573"/>
        </w:trPr>
        <w:tc>
          <w:tcPr>
            <w:tcW w:w="10632" w:type="dxa"/>
            <w:gridSpan w:val="4"/>
          </w:tcPr>
          <w:p w14:paraId="3D42DB64" w14:textId="77777777" w:rsidR="00C4177A" w:rsidRPr="00682A30" w:rsidRDefault="00C4177A" w:rsidP="00B71025">
            <w:pPr>
              <w:ind w:left="144" w:right="-14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2 четверть (8 часов)</w:t>
            </w:r>
          </w:p>
        </w:tc>
      </w:tr>
      <w:tr w:rsidR="00C4177A" w:rsidRPr="00A5202C" w14:paraId="42CE8006" w14:textId="77777777" w:rsidTr="00B71025">
        <w:trPr>
          <w:trHeight w:val="573"/>
        </w:trPr>
        <w:tc>
          <w:tcPr>
            <w:tcW w:w="567" w:type="dxa"/>
          </w:tcPr>
          <w:p w14:paraId="6E71C7B0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9</w:t>
            </w:r>
          </w:p>
        </w:tc>
        <w:tc>
          <w:tcPr>
            <w:tcW w:w="2127" w:type="dxa"/>
          </w:tcPr>
          <w:p w14:paraId="1E06AF0A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Наша планета – Земля</w:t>
            </w:r>
          </w:p>
          <w:p w14:paraId="0175CF1B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1F96E254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2268" w:type="dxa"/>
          </w:tcPr>
          <w:p w14:paraId="7A7567BC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Общее представление о Земле, её форме. Глобус как модель Земного шара</w:t>
            </w:r>
          </w:p>
        </w:tc>
        <w:tc>
          <w:tcPr>
            <w:tcW w:w="5670" w:type="dxa"/>
          </w:tcPr>
          <w:p w14:paraId="05199DFC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Знакомство с глобусом. Игра на определение соотносительных размеров предметов (приведение примеров: в 50 раз больше, в 1 млн раз больше) для понимания масштаба. Демонстрация на глобусе полюсов и экватора, полушарий. Сравнение карты и глобуса.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Рассматривание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различных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форматов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</w:t>
            </w:r>
            <w:proofErr w:type="spellEnd"/>
          </w:p>
        </w:tc>
      </w:tr>
      <w:tr w:rsidR="00C4177A" w:rsidRPr="00A5202C" w14:paraId="6A045832" w14:textId="77777777" w:rsidTr="00B71025">
        <w:trPr>
          <w:trHeight w:val="573"/>
        </w:trPr>
        <w:tc>
          <w:tcPr>
            <w:tcW w:w="567" w:type="dxa"/>
          </w:tcPr>
          <w:p w14:paraId="071237DB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10</w:t>
            </w:r>
          </w:p>
        </w:tc>
        <w:tc>
          <w:tcPr>
            <w:tcW w:w="2127" w:type="dxa"/>
          </w:tcPr>
          <w:p w14:paraId="60F57F95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Наша планета </w:t>
            </w:r>
          </w:p>
          <w:p w14:paraId="452C6BB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Материки и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океаны</w:t>
            </w:r>
          </w:p>
          <w:p w14:paraId="542D3D9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66A0E28F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2268" w:type="dxa"/>
          </w:tcPr>
          <w:p w14:paraId="452068D5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Материки, океаны, их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названия, расположение на глобусе и карте.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полушарий</w:t>
            </w:r>
            <w:proofErr w:type="spellEnd"/>
          </w:p>
        </w:tc>
        <w:tc>
          <w:tcPr>
            <w:tcW w:w="5670" w:type="dxa"/>
          </w:tcPr>
          <w:p w14:paraId="076287E7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Работа с картой материков и океанов. Заполнение таблицы и тренировка в различении понятий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«материк» и «часть света». Выполнение заданий с разной формой организации работы: коллективное выполнение и обмен мнениями, самостоятельный поиск ответов на вопросы, обращение с вопросами. Тренировка в оценке собственных навыков работы и поиска необходимой информации из разных источников</w:t>
            </w:r>
          </w:p>
        </w:tc>
      </w:tr>
      <w:tr w:rsidR="00C4177A" w:rsidRPr="00A5202C" w14:paraId="51D52378" w14:textId="77777777" w:rsidTr="00B71025">
        <w:trPr>
          <w:trHeight w:val="573"/>
        </w:trPr>
        <w:tc>
          <w:tcPr>
            <w:tcW w:w="567" w:type="dxa"/>
          </w:tcPr>
          <w:p w14:paraId="43B8679B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11</w:t>
            </w:r>
          </w:p>
        </w:tc>
        <w:tc>
          <w:tcPr>
            <w:tcW w:w="2127" w:type="dxa"/>
          </w:tcPr>
          <w:p w14:paraId="146B7F4D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Наша планета. </w:t>
            </w:r>
          </w:p>
          <w:p w14:paraId="7AFF6637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Мороз и жара на нашей планете</w:t>
            </w:r>
          </w:p>
          <w:p w14:paraId="3301437E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528707D2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Разнообразие природных и климатических условий в разных точках Земли</w:t>
            </w:r>
          </w:p>
          <w:p w14:paraId="2143F555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5670" w:type="dxa"/>
          </w:tcPr>
          <w:p w14:paraId="472782E3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заданий с привлечением собственных знаний и представлений, их уточнение на основе получаемой новой информации. Анализ табличных данных и формулирование вывода. Обсуждение текста известного стихотворения, объяснение его строк с использованием новых знаний и схемы. Тренировка в получении информации о погоде в сети интернет. Обмен мнениями</w:t>
            </w:r>
          </w:p>
        </w:tc>
      </w:tr>
      <w:tr w:rsidR="00C4177A" w:rsidRPr="00A5202C" w14:paraId="558D232B" w14:textId="77777777" w:rsidTr="00B71025">
        <w:trPr>
          <w:trHeight w:val="573"/>
        </w:trPr>
        <w:tc>
          <w:tcPr>
            <w:tcW w:w="567" w:type="dxa"/>
          </w:tcPr>
          <w:p w14:paraId="78BE86BC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12</w:t>
            </w:r>
          </w:p>
        </w:tc>
        <w:tc>
          <w:tcPr>
            <w:tcW w:w="2127" w:type="dxa"/>
          </w:tcPr>
          <w:p w14:paraId="4043D9D3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0608537D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Животные на нашей планете</w:t>
            </w:r>
          </w:p>
          <w:p w14:paraId="0877A21A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7092820E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Среда обитания диких животных (белый медведь, пингвин, слон, жираф)</w:t>
            </w:r>
          </w:p>
          <w:p w14:paraId="3F943F48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5670" w:type="dxa"/>
          </w:tcPr>
          <w:p w14:paraId="354C9216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Чтение учебных текстов и соотнесение с изображенными данными на иллюстрациях (тренировка в «чтении» инфографики). Ответы на вопросы по прочитанному, формулировка выводов. Выбор задания из вариантов с разным уровнем сложности (или последовательное их выполнение)</w:t>
            </w:r>
          </w:p>
        </w:tc>
      </w:tr>
      <w:tr w:rsidR="00C4177A" w:rsidRPr="00A5202C" w14:paraId="32EADD8D" w14:textId="77777777" w:rsidTr="00B71025">
        <w:trPr>
          <w:trHeight w:val="573"/>
        </w:trPr>
        <w:tc>
          <w:tcPr>
            <w:tcW w:w="567" w:type="dxa"/>
          </w:tcPr>
          <w:p w14:paraId="228B05E9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13</w:t>
            </w:r>
          </w:p>
        </w:tc>
        <w:tc>
          <w:tcPr>
            <w:tcW w:w="2127" w:type="dxa"/>
          </w:tcPr>
          <w:p w14:paraId="4A6E7497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Правила безопасного поведения. </w:t>
            </w:r>
          </w:p>
          <w:p w14:paraId="0A7BA07F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Опасные природные явления </w:t>
            </w:r>
          </w:p>
          <w:p w14:paraId="43C8E13B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0C757E03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Правила безопасного поведения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при грозе, при урагане и сильном ветре</w:t>
            </w:r>
          </w:p>
          <w:p w14:paraId="126FE9F2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5670" w:type="dxa"/>
          </w:tcPr>
          <w:p w14:paraId="6A6EACDF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Ознакомительное чтение учебных текстов, получение новой информации и коллективное ее обсуждение.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новыми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терминами</w:t>
            </w:r>
            <w:proofErr w:type="spellEnd"/>
          </w:p>
        </w:tc>
      </w:tr>
      <w:tr w:rsidR="00C4177A" w:rsidRPr="00A5202C" w14:paraId="7F83E5A4" w14:textId="77777777" w:rsidTr="00B71025">
        <w:trPr>
          <w:trHeight w:val="573"/>
        </w:trPr>
        <w:tc>
          <w:tcPr>
            <w:tcW w:w="567" w:type="dxa"/>
          </w:tcPr>
          <w:p w14:paraId="77422B55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14</w:t>
            </w:r>
          </w:p>
        </w:tc>
        <w:tc>
          <w:tcPr>
            <w:tcW w:w="2127" w:type="dxa"/>
          </w:tcPr>
          <w:p w14:paraId="4085562A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Моё здоровье. </w:t>
            </w:r>
          </w:p>
          <w:p w14:paraId="56474D84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Первая медицинская помощь</w:t>
            </w:r>
          </w:p>
          <w:p w14:paraId="0875AD01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ч)</w:t>
            </w:r>
          </w:p>
          <w:p w14:paraId="257AAFFE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</w:pPr>
          </w:p>
        </w:tc>
        <w:tc>
          <w:tcPr>
            <w:tcW w:w="2268" w:type="dxa"/>
          </w:tcPr>
          <w:p w14:paraId="6EBE78B0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 xml:space="preserve">Оказание элементарной доврачебной медицинской помощи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при легких травмах (ушиб, порез, ожог, обморожение, перегрев).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</w:p>
          <w:p w14:paraId="1C28FAD7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Номера телефонов экстренной помощи. </w:t>
            </w: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 xml:space="preserve">Пользование доступными средствами связи при критических ситуациях и обращение за необходимой помощью (пожар, плохое самочувствие, др.).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</w:p>
          <w:p w14:paraId="6B2BCA2B" w14:textId="77777777" w:rsidR="00C4177A" w:rsidRPr="00682A30" w:rsidRDefault="00C4177A" w:rsidP="00B71025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Забота о здоровье и безопасности окружающих людей</w:t>
            </w: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– нравственный долг каждого человека</w:t>
            </w:r>
          </w:p>
        </w:tc>
        <w:tc>
          <w:tcPr>
            <w:tcW w:w="5670" w:type="dxa"/>
          </w:tcPr>
          <w:p w14:paraId="09F7B914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Рассматривание сюжетов картинок и определение общего в них, обмен мнениями. Тренировка в понимании смысла пиктограмм. Выбор нужных пиктограмм по цветовому признаку и с опорой на словарный материал. Составление схемы с пиктограммами по прочитанному тексту. Использование цветовой символики и разработка собственных условных обозначений</w:t>
            </w:r>
          </w:p>
        </w:tc>
      </w:tr>
      <w:tr w:rsidR="00C4177A" w:rsidRPr="00A5202C" w14:paraId="6F22B0A5" w14:textId="77777777" w:rsidTr="00B71025">
        <w:trPr>
          <w:trHeight w:val="573"/>
        </w:trPr>
        <w:tc>
          <w:tcPr>
            <w:tcW w:w="567" w:type="dxa"/>
          </w:tcPr>
          <w:p w14:paraId="020DB952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15</w:t>
            </w:r>
          </w:p>
        </w:tc>
        <w:tc>
          <w:tcPr>
            <w:tcW w:w="2127" w:type="dxa"/>
          </w:tcPr>
          <w:p w14:paraId="638B3243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Темы содержательных блоков «Человек и природа», «Человек и общество»</w:t>
            </w:r>
          </w:p>
          <w:p w14:paraId="6E142C60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16F74F45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Контрольная работа за первое полугодие</w:t>
            </w:r>
          </w:p>
        </w:tc>
        <w:tc>
          <w:tcPr>
            <w:tcW w:w="5670" w:type="dxa"/>
          </w:tcPr>
          <w:p w14:paraId="28A8CF3A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заданий по изученным темам. Использование материала учебника, рабочей тетради и дневника наблюдений. Проверка работы. Обсуждение в паре с одноклассником вариантов ответов. Исправление неточностей в ответах</w:t>
            </w:r>
          </w:p>
        </w:tc>
      </w:tr>
      <w:tr w:rsidR="00C4177A" w:rsidRPr="00A5202C" w14:paraId="3D78773E" w14:textId="77777777" w:rsidTr="00B71025">
        <w:trPr>
          <w:trHeight w:val="573"/>
        </w:trPr>
        <w:tc>
          <w:tcPr>
            <w:tcW w:w="10632" w:type="dxa"/>
            <w:gridSpan w:val="4"/>
          </w:tcPr>
          <w:p w14:paraId="20DF9C36" w14:textId="77777777" w:rsidR="00C4177A" w:rsidRPr="00682A30" w:rsidRDefault="00C4177A" w:rsidP="00B71025">
            <w:pPr>
              <w:ind w:left="144" w:right="-14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3 четверть (10 часов)</w:t>
            </w:r>
          </w:p>
        </w:tc>
      </w:tr>
      <w:tr w:rsidR="00C4177A" w:rsidRPr="00A5202C" w14:paraId="3EA80652" w14:textId="77777777" w:rsidTr="00B71025">
        <w:trPr>
          <w:trHeight w:val="573"/>
        </w:trPr>
        <w:tc>
          <w:tcPr>
            <w:tcW w:w="567" w:type="dxa"/>
          </w:tcPr>
          <w:p w14:paraId="51836522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16</w:t>
            </w:r>
          </w:p>
        </w:tc>
        <w:tc>
          <w:tcPr>
            <w:tcW w:w="2127" w:type="dxa"/>
          </w:tcPr>
          <w:p w14:paraId="38CB9A80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75F2EF79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Царство животных</w:t>
            </w:r>
          </w:p>
          <w:p w14:paraId="03D9E009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58745C1C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2268" w:type="dxa"/>
          </w:tcPr>
          <w:p w14:paraId="02FE89C6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Классификация представителей животного мира. Человек как представитель царства животных</w:t>
            </w:r>
          </w:p>
        </w:tc>
        <w:tc>
          <w:tcPr>
            <w:tcW w:w="5670" w:type="dxa"/>
          </w:tcPr>
          <w:p w14:paraId="79F81E1C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Составление схемы на основе иллюстрации (классификация представителей животного мира). Использование графических элементов при схематичном изображении (прямоугольники, стрелки). Парная работа по разгадыванию кроссворда, проверка.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Привлечение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учебника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класса</w:t>
            </w:r>
            <w:proofErr w:type="spellEnd"/>
          </w:p>
        </w:tc>
      </w:tr>
      <w:tr w:rsidR="00C4177A" w:rsidRPr="00A5202C" w14:paraId="231ACFD7" w14:textId="77777777" w:rsidTr="00B71025">
        <w:trPr>
          <w:trHeight w:val="573"/>
        </w:trPr>
        <w:tc>
          <w:tcPr>
            <w:tcW w:w="567" w:type="dxa"/>
          </w:tcPr>
          <w:p w14:paraId="4F0742CB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17</w:t>
            </w:r>
          </w:p>
        </w:tc>
        <w:tc>
          <w:tcPr>
            <w:tcW w:w="2127" w:type="dxa"/>
          </w:tcPr>
          <w:p w14:paraId="649A38C4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0B809AF0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Звери и птицы</w:t>
            </w:r>
          </w:p>
          <w:p w14:paraId="5FC4939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135F2715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 и различия.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Звери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птицы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</w:p>
          <w:p w14:paraId="446B0395" w14:textId="77777777" w:rsidR="00C4177A" w:rsidRPr="00682A30" w:rsidRDefault="00C4177A" w:rsidP="00B71025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</w:tcPr>
          <w:p w14:paraId="58753262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Узнавание класса животных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 описанию (млекопитающие и птицы). Сравнение представителей двух классов в таблице. Выбор задания из двух вариантов с различной степенью сложности (развитие самооценки). Тренировка в логике рассуждений, учета ряда известных фактов для вывода о возможности получения однозначного/неоднозначного ответа. Рассматривание фотографий и подбор соответствующего описания с основными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характеристиками.</w:t>
            </w:r>
          </w:p>
        </w:tc>
      </w:tr>
      <w:tr w:rsidR="00C4177A" w:rsidRPr="00A5202C" w14:paraId="35FB5371" w14:textId="77777777" w:rsidTr="00B71025">
        <w:trPr>
          <w:trHeight w:val="3109"/>
        </w:trPr>
        <w:tc>
          <w:tcPr>
            <w:tcW w:w="567" w:type="dxa"/>
          </w:tcPr>
          <w:p w14:paraId="56A436B5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18</w:t>
            </w:r>
          </w:p>
        </w:tc>
        <w:tc>
          <w:tcPr>
            <w:tcW w:w="2127" w:type="dxa"/>
          </w:tcPr>
          <w:p w14:paraId="74D3A22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7600C1A7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Земноводные и пресмыкающиеся</w:t>
            </w:r>
          </w:p>
          <w:p w14:paraId="16121DE1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5010FE1B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2268" w:type="dxa"/>
          </w:tcPr>
          <w:p w14:paraId="36F12295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 и различия.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Земноводные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пресмыкающиеся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</w:p>
        </w:tc>
        <w:tc>
          <w:tcPr>
            <w:tcW w:w="5670" w:type="dxa"/>
          </w:tcPr>
          <w:p w14:paraId="5BC880A0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Изучение новой формы таблицы. Сравнение представителей двух классов. Чтение познавательных текстов, опора на математические представления, выводы о новых знаниях. Работа группами по сравнению представителей двух разных классов животных (звери из класса млекопитающих и пресмыкающихся), выделение отличительных характеристик и схожих черт, обращение к учителю по интересующим вопросам</w:t>
            </w:r>
          </w:p>
        </w:tc>
      </w:tr>
      <w:tr w:rsidR="00C4177A" w:rsidRPr="00A5202C" w14:paraId="53898F34" w14:textId="77777777" w:rsidTr="00B71025">
        <w:trPr>
          <w:trHeight w:val="573"/>
        </w:trPr>
        <w:tc>
          <w:tcPr>
            <w:tcW w:w="567" w:type="dxa"/>
          </w:tcPr>
          <w:p w14:paraId="05BCDD50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19</w:t>
            </w:r>
          </w:p>
        </w:tc>
        <w:tc>
          <w:tcPr>
            <w:tcW w:w="2127" w:type="dxa"/>
          </w:tcPr>
          <w:p w14:paraId="3982EF93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6F2DA601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Рыбы и млекопитающие</w:t>
            </w:r>
          </w:p>
          <w:p w14:paraId="454658C4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36C84054" w14:textId="77777777" w:rsidR="00C4177A" w:rsidRPr="00682A30" w:rsidRDefault="00C4177A" w:rsidP="00B71025">
            <w:pPr>
              <w:ind w:left="141" w:right="281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 и различия.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Рыбы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млекопитающие</w:t>
            </w:r>
            <w:proofErr w:type="spellEnd"/>
          </w:p>
        </w:tc>
        <w:tc>
          <w:tcPr>
            <w:tcW w:w="5670" w:type="dxa"/>
          </w:tcPr>
          <w:p w14:paraId="3B58AA49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Описание представителя класса по плану. Знакомство с новым понятием (обтекаемость), сравнение разных объектов окружающего мира. Различение представителей двух классов: рыб и млекопитающих, приведение примеров. Чтение учебного текста и проведение сравнения объектов в табличной форме. Выбор формы таблицы. Наблюдение за словообразованием сложного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слова (теплокровные), объяснение значения</w:t>
            </w:r>
          </w:p>
        </w:tc>
      </w:tr>
      <w:tr w:rsidR="00C4177A" w:rsidRPr="00A5202C" w14:paraId="157792D1" w14:textId="77777777" w:rsidTr="00B71025">
        <w:trPr>
          <w:trHeight w:val="573"/>
        </w:trPr>
        <w:tc>
          <w:tcPr>
            <w:tcW w:w="567" w:type="dxa"/>
          </w:tcPr>
          <w:p w14:paraId="5F47B22E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20</w:t>
            </w:r>
          </w:p>
        </w:tc>
        <w:tc>
          <w:tcPr>
            <w:tcW w:w="2127" w:type="dxa"/>
          </w:tcPr>
          <w:p w14:paraId="5C8B64F4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6AACC11A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Беспозвоночные животные</w:t>
            </w:r>
          </w:p>
          <w:p w14:paraId="0078E1D5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387C649F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2268" w:type="dxa"/>
          </w:tcPr>
          <w:p w14:paraId="172D031A" w14:textId="77777777" w:rsidR="00C4177A" w:rsidRPr="00682A30" w:rsidRDefault="00C4177A" w:rsidP="00B71025">
            <w:pPr>
              <w:ind w:left="141" w:right="281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Животные, их разнообразие и различия. Беспозвоночные животные (ракообразные, паукообразные, моллюски, черви, насекомые)</w:t>
            </w:r>
          </w:p>
        </w:tc>
        <w:tc>
          <w:tcPr>
            <w:tcW w:w="5670" w:type="dxa"/>
          </w:tcPr>
          <w:p w14:paraId="34DCCB7F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Узнавание животного по описанию (парная работа с обсуждением мнений и выбора ответа из вариантов). Изучение табличных данных, приведение примеров представителей животных по имеющимся характеристикам. Обращение к дополнительным источникам за поиском нужной информации (энциклопедии – с помощью учителя на уроке или воспитателя после уроков). Чтение познавательных текстов и пересказ для одноклассников (работа группами). Тренировка в понимании переносного значения слов и символических изображений</w:t>
            </w:r>
          </w:p>
        </w:tc>
      </w:tr>
      <w:tr w:rsidR="00C4177A" w:rsidRPr="00A5202C" w14:paraId="23DDBD52" w14:textId="77777777" w:rsidTr="00B71025">
        <w:trPr>
          <w:trHeight w:val="573"/>
        </w:trPr>
        <w:tc>
          <w:tcPr>
            <w:tcW w:w="567" w:type="dxa"/>
          </w:tcPr>
          <w:p w14:paraId="274820F0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21</w:t>
            </w:r>
          </w:p>
        </w:tc>
        <w:tc>
          <w:tcPr>
            <w:tcW w:w="2127" w:type="dxa"/>
          </w:tcPr>
          <w:p w14:paraId="152455D5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Растительный мир.</w:t>
            </w:r>
          </w:p>
          <w:p w14:paraId="2DFD7A29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Природные зоны России</w:t>
            </w:r>
          </w:p>
          <w:p w14:paraId="7044500E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07C02F23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Природные зоны России. </w:t>
            </w:r>
            <w:r w:rsidRPr="00682A30"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4"/>
                <w:szCs w:val="24"/>
                <w:lang w:val="ru-RU" w:eastAsia="ru-RU"/>
              </w:rPr>
              <w:t>Арктические пустыни, тундра, лесотундра, тайга, смешанные и широколиственные леса, лесостепи, степи, полупустыни и пустыни.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Растения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родного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названия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краткая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характеристика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основе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наблюдений</w:t>
            </w:r>
            <w:proofErr w:type="spellEnd"/>
          </w:p>
        </w:tc>
        <w:tc>
          <w:tcPr>
            <w:tcW w:w="5670" w:type="dxa"/>
          </w:tcPr>
          <w:p w14:paraId="72DD038A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Изучение карты, ориент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ировка в условных обозначениях,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подбор иллюстраций к каждой природной зоне (из электронной формы учебника или интернета). Установление связи между расположением природной зоны на карте и характером растительности</w:t>
            </w:r>
          </w:p>
        </w:tc>
      </w:tr>
      <w:tr w:rsidR="00C4177A" w:rsidRPr="00A5202C" w14:paraId="78D2DD1D" w14:textId="77777777" w:rsidTr="00B71025">
        <w:trPr>
          <w:trHeight w:val="573"/>
        </w:trPr>
        <w:tc>
          <w:tcPr>
            <w:tcW w:w="567" w:type="dxa"/>
          </w:tcPr>
          <w:p w14:paraId="0CB4B3C1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</w:p>
        </w:tc>
        <w:tc>
          <w:tcPr>
            <w:tcW w:w="2127" w:type="dxa"/>
          </w:tcPr>
          <w:p w14:paraId="0B60B91A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Охрана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природы</w:t>
            </w:r>
            <w:proofErr w:type="spellEnd"/>
          </w:p>
          <w:p w14:paraId="18A9C096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434DFF6D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Воспитание первоначальной экологической культуры. Охрана природных богатств: воды, воздуха, растительного и животного мира.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Заповедники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национальные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парки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их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роль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в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охране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природы</w:t>
            </w:r>
            <w:proofErr w:type="spellEnd"/>
          </w:p>
        </w:tc>
        <w:tc>
          <w:tcPr>
            <w:tcW w:w="5670" w:type="dxa"/>
          </w:tcPr>
          <w:p w14:paraId="224CD6A3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Рассматривание карты с отмеченными заповедниками, национальными парками и заказниками. Чтение текстов и выделение общих и отличительных признаков. Виртуальное знакомство с наиболее известными охранными территориями (по фотографиям в электронной форме учебника и/или интернете)</w:t>
            </w:r>
          </w:p>
        </w:tc>
      </w:tr>
      <w:tr w:rsidR="00C4177A" w:rsidRPr="00A5202C" w14:paraId="6AFE0CA6" w14:textId="77777777" w:rsidTr="00B71025">
        <w:trPr>
          <w:trHeight w:val="573"/>
        </w:trPr>
        <w:tc>
          <w:tcPr>
            <w:tcW w:w="567" w:type="dxa"/>
          </w:tcPr>
          <w:p w14:paraId="4C79A0B0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3</w:t>
            </w:r>
          </w:p>
        </w:tc>
        <w:tc>
          <w:tcPr>
            <w:tcW w:w="2127" w:type="dxa"/>
          </w:tcPr>
          <w:p w14:paraId="71166337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Охрана природы </w:t>
            </w:r>
          </w:p>
          <w:p w14:paraId="02E928AC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Берегите природу!</w:t>
            </w:r>
          </w:p>
          <w:p w14:paraId="45CA135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7454EE09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Бережное отношение человека к животным и растениям.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Правила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поведения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в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природе</w:t>
            </w:r>
            <w:proofErr w:type="spellEnd"/>
          </w:p>
          <w:p w14:paraId="793CC2A8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</w:tcPr>
          <w:p w14:paraId="2B049CBF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Наблюдения за эмоциями окружающих, объяснение собственных ощущений от восприятия красоты окружающего мира. Составление плаката (коллективная работа с распределением индивидуальных обязанностей). Работа по инструкциям и словесному описанию хода работы. Привлечение технических средств при подготовке текстовых материалов (набор текста, форматирование, распечатка). Тренировка в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понимании смысла пиктограмм и создание собственных условных значков по заданию. Знакомство с различными вариантами композиции, выбор подходящего варианта и расположение подготовленных элементов на плакате</w:t>
            </w:r>
          </w:p>
        </w:tc>
      </w:tr>
      <w:tr w:rsidR="00C4177A" w:rsidRPr="00A5202C" w14:paraId="5D963085" w14:textId="77777777" w:rsidTr="00B71025">
        <w:trPr>
          <w:trHeight w:val="573"/>
        </w:trPr>
        <w:tc>
          <w:tcPr>
            <w:tcW w:w="567" w:type="dxa"/>
          </w:tcPr>
          <w:p w14:paraId="2F381E2A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2</w:t>
            </w:r>
            <w:r w:rsidRPr="00047F0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4</w:t>
            </w:r>
          </w:p>
        </w:tc>
        <w:tc>
          <w:tcPr>
            <w:tcW w:w="2127" w:type="dxa"/>
          </w:tcPr>
          <w:p w14:paraId="16E9ED6E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Растительный мир</w:t>
            </w:r>
          </w:p>
          <w:p w14:paraId="274642F8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Растения поля</w:t>
            </w:r>
          </w:p>
          <w:p w14:paraId="4D83EBCD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2268" w:type="dxa"/>
          </w:tcPr>
          <w:p w14:paraId="58F9EACB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Растения поля. Дикорастущие и культурные растения поля. Зерновые культуры, их внешний вид, выращивание и использование человеком</w:t>
            </w:r>
          </w:p>
          <w:p w14:paraId="06B146FD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5670" w:type="dxa"/>
          </w:tcPr>
          <w:p w14:paraId="59FD1833" w14:textId="77777777" w:rsidR="00C4177A" w:rsidRPr="00D30498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Рассматривание картин известных художников (И.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Шишкин «Рожь», К. Моне «М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аки»), их сравнение. Привлечение собственного опыта и знаний, полученных ранее, при коллективном обсуждении вопросов по теме. Узнавание полевых растений и их плодов по картинкам. Самостоятельная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работа и коллективная проверка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(фиксация ответов кратко в столбик, обмен мнениями с одноклассниками, чтение табличных данных). </w:t>
            </w:r>
            <w:r w:rsidRPr="00D3049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Чтение познавательного текста</w:t>
            </w:r>
          </w:p>
        </w:tc>
      </w:tr>
      <w:tr w:rsidR="00C4177A" w:rsidRPr="00A5202C" w14:paraId="4042F51D" w14:textId="77777777" w:rsidTr="00B71025">
        <w:trPr>
          <w:trHeight w:val="573"/>
        </w:trPr>
        <w:tc>
          <w:tcPr>
            <w:tcW w:w="567" w:type="dxa"/>
          </w:tcPr>
          <w:p w14:paraId="65D04FE8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5</w:t>
            </w:r>
          </w:p>
        </w:tc>
        <w:tc>
          <w:tcPr>
            <w:tcW w:w="2127" w:type="dxa"/>
          </w:tcPr>
          <w:p w14:paraId="03965F36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Растительный мир.</w:t>
            </w:r>
          </w:p>
          <w:p w14:paraId="3ACF4B9F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Как ухаживать за растениями</w:t>
            </w:r>
          </w:p>
          <w:p w14:paraId="3D94E4A9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1414EF54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Комнатные растения, уход за ними и размножение разными способами</w:t>
            </w:r>
          </w:p>
        </w:tc>
        <w:tc>
          <w:tcPr>
            <w:tcW w:w="5670" w:type="dxa"/>
          </w:tcPr>
          <w:p w14:paraId="022E2B62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Описание действий по уходу за комнатными цветами на основе серии картинок, дополнение ряда картинок недостающими. Чтение обучающего текста и сравнение с собственными представлениями, выводы и корректировка ответов. Изучение по иллюстрациям способов размножения комнатных растений. Использование новых знаний при выполнении заданий; привлечение знаний, полученных ранее; расспрашивание в целях получения интересующей информации</w:t>
            </w:r>
          </w:p>
        </w:tc>
      </w:tr>
      <w:tr w:rsidR="00C4177A" w:rsidRPr="00A5202C" w14:paraId="2E507A7F" w14:textId="77777777" w:rsidTr="00B71025">
        <w:trPr>
          <w:trHeight w:val="573"/>
        </w:trPr>
        <w:tc>
          <w:tcPr>
            <w:tcW w:w="10632" w:type="dxa"/>
            <w:gridSpan w:val="4"/>
          </w:tcPr>
          <w:p w14:paraId="63C24150" w14:textId="77777777" w:rsidR="00C4177A" w:rsidRPr="00D30498" w:rsidRDefault="00C4177A" w:rsidP="00B71025">
            <w:pPr>
              <w:ind w:left="144" w:right="27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3049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4 четверть (8 часов)</w:t>
            </w:r>
          </w:p>
        </w:tc>
      </w:tr>
      <w:tr w:rsidR="00C4177A" w:rsidRPr="00A5202C" w14:paraId="14AC8EEA" w14:textId="77777777" w:rsidTr="00B71025">
        <w:trPr>
          <w:trHeight w:val="573"/>
        </w:trPr>
        <w:tc>
          <w:tcPr>
            <w:tcW w:w="567" w:type="dxa"/>
          </w:tcPr>
          <w:p w14:paraId="60782B35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6</w:t>
            </w:r>
          </w:p>
        </w:tc>
        <w:tc>
          <w:tcPr>
            <w:tcW w:w="2127" w:type="dxa"/>
          </w:tcPr>
          <w:p w14:paraId="7D1E7E9F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Страны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мира</w:t>
            </w:r>
            <w:proofErr w:type="spellEnd"/>
          </w:p>
          <w:p w14:paraId="15EC88F5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  <w:p w14:paraId="2E4EE7C3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</w:p>
          <w:p w14:paraId="241DE5A1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</w:p>
        </w:tc>
        <w:tc>
          <w:tcPr>
            <w:tcW w:w="2268" w:type="dxa"/>
          </w:tcPr>
          <w:p w14:paraId="29FF1766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Общее представление о многообразии стран, народов на Земле. Россия на карте полушарий и глобусе.</w:t>
            </w:r>
            <w:r w:rsidRPr="00682A30">
              <w:rPr>
                <w:rFonts w:ascii="Times New Roman" w:eastAsiaTheme="minorEastAsia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ru-RU"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>Виртуальные</w:t>
            </w:r>
            <w:proofErr w:type="spellEnd"/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>путешествия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</w:t>
            </w:r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>оммуникация</w:t>
            </w:r>
            <w:proofErr w:type="spellEnd"/>
          </w:p>
        </w:tc>
        <w:tc>
          <w:tcPr>
            <w:tcW w:w="5670" w:type="dxa"/>
          </w:tcPr>
          <w:p w14:paraId="3A316997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Демонстрация стран на глобусе, уточнение названий стран у учителя. Рассматривание образцов плакатов и обсуждение будущей работы. Объяснение значений выражений (выбор задания по степени сложности или последовательное выполнение заданий). Виртуальное путешествие по разным странам. Знакомство с новой книгой – энциклопедией путешествий, опыт получения дополнительной информации из книг, пользование школьной библиотекой. Переписка с друзьями из других школ, городов, стран (при необходимости - знакомство и установление контактов с помощью учителя) </w:t>
            </w:r>
          </w:p>
        </w:tc>
      </w:tr>
      <w:tr w:rsidR="00C4177A" w:rsidRPr="00A5202C" w14:paraId="290D142D" w14:textId="77777777" w:rsidTr="00B71025">
        <w:trPr>
          <w:trHeight w:val="573"/>
        </w:trPr>
        <w:tc>
          <w:tcPr>
            <w:tcW w:w="567" w:type="dxa"/>
          </w:tcPr>
          <w:p w14:paraId="3AF35E4E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7</w:t>
            </w:r>
          </w:p>
        </w:tc>
        <w:tc>
          <w:tcPr>
            <w:tcW w:w="2127" w:type="dxa"/>
          </w:tcPr>
          <w:p w14:paraId="2575B220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Страны мира.</w:t>
            </w:r>
          </w:p>
          <w:p w14:paraId="2F3F3CA9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Страны Евразии</w:t>
            </w:r>
          </w:p>
          <w:p w14:paraId="2806DA5D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29F3F9C1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2268" w:type="dxa"/>
          </w:tcPr>
          <w:p w14:paraId="0FC11E09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Знакомство с несколькими странами. Страны Евразии:</w:t>
            </w:r>
          </w:p>
          <w:p w14:paraId="7EA9E63B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Франция, Италия, Швеция, Индия, Китай, Япония</w:t>
            </w:r>
          </w:p>
        </w:tc>
        <w:tc>
          <w:tcPr>
            <w:tcW w:w="5670" w:type="dxa"/>
          </w:tcPr>
          <w:p w14:paraId="56F250A8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Нахождение стран на глобусе и карте мира. Распределение стран по признаку их расположения (Европа/Азия). Наблюдения на практике применения за значением слова (многозначное, переносное). Знакомство с достопримечательностями разных стран, соотнесение кратких описаний с фотографиями – «визитными карточками» стран</w:t>
            </w:r>
          </w:p>
        </w:tc>
      </w:tr>
      <w:tr w:rsidR="00C4177A" w:rsidRPr="00A5202C" w14:paraId="64F68200" w14:textId="77777777" w:rsidTr="00B71025">
        <w:trPr>
          <w:trHeight w:val="573"/>
        </w:trPr>
        <w:tc>
          <w:tcPr>
            <w:tcW w:w="567" w:type="dxa"/>
          </w:tcPr>
          <w:p w14:paraId="75CBBF56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8</w:t>
            </w:r>
          </w:p>
        </w:tc>
        <w:tc>
          <w:tcPr>
            <w:tcW w:w="2127" w:type="dxa"/>
          </w:tcPr>
          <w:p w14:paraId="247840E7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Страны мира.</w:t>
            </w:r>
          </w:p>
          <w:p w14:paraId="345E9EBB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Страны других континентов</w:t>
            </w:r>
          </w:p>
          <w:p w14:paraId="2CFC4A5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(1 ч)</w:t>
            </w:r>
          </w:p>
          <w:p w14:paraId="65BCE6B6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  <w:p w14:paraId="1AEBBEAB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2268" w:type="dxa"/>
          </w:tcPr>
          <w:p w14:paraId="60FE64D6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 xml:space="preserve">Знакомство с несколькими странами.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Страны разных континентов: Африки, Америки, Австралии</w:t>
            </w:r>
          </w:p>
          <w:p w14:paraId="1A6F40DC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Египет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США,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Куба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Австралия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) </w:t>
            </w:r>
          </w:p>
        </w:tc>
        <w:tc>
          <w:tcPr>
            <w:tcW w:w="5670" w:type="dxa"/>
          </w:tcPr>
          <w:p w14:paraId="3917E69A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Поиск и демонстрация стран на глобусе или карте мира. Объяснение схемы с понятиями и арифметическими символами. Фиксация ответов в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табличной форме. Наблюдения за словами (слово, обозначающее континент и страну; слова, похожие по слоговой структуре).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Чтение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познавательного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текста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нахождение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поставленный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вопрос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4177A" w:rsidRPr="00A5202C" w14:paraId="2B7FB70E" w14:textId="77777777" w:rsidTr="00B71025">
        <w:trPr>
          <w:trHeight w:val="573"/>
        </w:trPr>
        <w:tc>
          <w:tcPr>
            <w:tcW w:w="567" w:type="dxa"/>
          </w:tcPr>
          <w:p w14:paraId="5FE634F5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2</w:t>
            </w:r>
            <w:r w:rsidRPr="00047F0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9</w:t>
            </w:r>
          </w:p>
        </w:tc>
        <w:tc>
          <w:tcPr>
            <w:tcW w:w="2127" w:type="dxa"/>
          </w:tcPr>
          <w:p w14:paraId="1D8A779E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641BAF5B" w14:textId="77777777" w:rsidR="00C4177A" w:rsidRPr="00682A30" w:rsidRDefault="00C4177A" w:rsidP="00B71025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Рукотворный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мир</w:t>
            </w:r>
            <w:proofErr w:type="spellEnd"/>
          </w:p>
          <w:p w14:paraId="1523106D" w14:textId="77777777" w:rsidR="00C4177A" w:rsidRPr="00682A30" w:rsidRDefault="00C4177A" w:rsidP="00B71025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7D39DB51" w14:textId="77777777" w:rsidR="00C4177A" w:rsidRPr="00682A30" w:rsidRDefault="00C4177A" w:rsidP="00B71025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Рукотворный мир как результат труда человека; разнообразие предметов рукотворного мира (архитектура, техника, предметы быта и декоративно-прикладного искусства и т. д.).</w:t>
            </w:r>
          </w:p>
          <w:p w14:paraId="2F9FBBB2" w14:textId="77777777" w:rsidR="00C4177A" w:rsidRPr="00682A30" w:rsidRDefault="00C4177A" w:rsidP="00B71025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Трудовая деятельность и ее значение в жизни человека</w:t>
            </w:r>
          </w:p>
        </w:tc>
        <w:tc>
          <w:tcPr>
            <w:tcW w:w="5670" w:type="dxa"/>
          </w:tcPr>
          <w:p w14:paraId="1DF06C84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Рассмотрение фотографий и соотнесение их с краткими описаниями. Определение общего признака, объединяющего все представленные фотографии, формулирование вывода. Наблюдение за словообразованием. Приведение в качестве примеров пословиц и поговорок на заданную тему. Обращение в школьную библиотеку в целях поиска дополнительной информации и выполнения полученного задания</w:t>
            </w:r>
          </w:p>
        </w:tc>
      </w:tr>
      <w:tr w:rsidR="00C4177A" w:rsidRPr="00A5202C" w14:paraId="367233ED" w14:textId="77777777" w:rsidTr="00B71025">
        <w:trPr>
          <w:trHeight w:val="573"/>
        </w:trPr>
        <w:tc>
          <w:tcPr>
            <w:tcW w:w="567" w:type="dxa"/>
          </w:tcPr>
          <w:p w14:paraId="5D9E6947" w14:textId="77777777" w:rsidR="00C4177A" w:rsidRPr="00047F00" w:rsidRDefault="00C4177A" w:rsidP="00B71025">
            <w:pPr>
              <w:adjustRightInd w:val="0"/>
              <w:ind w:right="-142"/>
              <w:jc w:val="center"/>
              <w:textAlignment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30</w:t>
            </w:r>
          </w:p>
        </w:tc>
        <w:tc>
          <w:tcPr>
            <w:tcW w:w="2127" w:type="dxa"/>
          </w:tcPr>
          <w:p w14:paraId="2139B6CA" w14:textId="77777777" w:rsidR="00C4177A" w:rsidRPr="00682A30" w:rsidRDefault="00C4177A" w:rsidP="00B71025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Культурная жизнь общества.</w:t>
            </w:r>
          </w:p>
          <w:p w14:paraId="3E262FBC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Культурная жизнь общества</w:t>
            </w:r>
          </w:p>
          <w:p w14:paraId="5A021CA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 ч)</w:t>
            </w:r>
          </w:p>
          <w:p w14:paraId="1E123F50" w14:textId="77777777" w:rsidR="00C4177A" w:rsidRPr="00682A30" w:rsidRDefault="00C4177A" w:rsidP="00B71025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14:paraId="3D139137" w14:textId="77777777" w:rsidR="00C4177A" w:rsidRPr="00682A30" w:rsidRDefault="00C4177A" w:rsidP="00B71025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Виды сценического искусства (театр, балет, опера, концерт и др.), учреждения культуры и культурно-массовые мероприятия (музеи, выставки)</w:t>
            </w:r>
          </w:p>
          <w:p w14:paraId="32B6CAD1" w14:textId="77777777" w:rsidR="00C4177A" w:rsidRPr="00682A30" w:rsidRDefault="00C4177A" w:rsidP="00B71025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298F739E" w14:textId="77777777" w:rsidR="00C4177A" w:rsidRPr="00682A30" w:rsidRDefault="00C4177A" w:rsidP="00B71025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5670" w:type="dxa"/>
          </w:tcPr>
          <w:p w14:paraId="7F533702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Чтение текстов, представленных в прямой речи вымышленных героев, о произошедших событиях с ними, подбор иллюстраций. Описание произошедших событий в собственной жизни (посещение культурно-массового мероприятия, учреждения культуры и др.) </w:t>
            </w:r>
          </w:p>
        </w:tc>
      </w:tr>
      <w:tr w:rsidR="00C4177A" w:rsidRPr="00A5202C" w14:paraId="037530B4" w14:textId="77777777" w:rsidTr="00B71025">
        <w:trPr>
          <w:trHeight w:val="1816"/>
        </w:trPr>
        <w:tc>
          <w:tcPr>
            <w:tcW w:w="567" w:type="dxa"/>
          </w:tcPr>
          <w:p w14:paraId="563EC9A9" w14:textId="77777777" w:rsidR="00C4177A" w:rsidRPr="00047F00" w:rsidRDefault="00C4177A" w:rsidP="00B71025">
            <w:pPr>
              <w:adjustRightInd w:val="0"/>
              <w:ind w:right="-142"/>
              <w:jc w:val="center"/>
              <w:textAlignment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31</w:t>
            </w:r>
          </w:p>
        </w:tc>
        <w:tc>
          <w:tcPr>
            <w:tcW w:w="2127" w:type="dxa"/>
          </w:tcPr>
          <w:p w14:paraId="41CB4BEF" w14:textId="77777777" w:rsidR="00C4177A" w:rsidRPr="00682A30" w:rsidRDefault="00C4177A" w:rsidP="00B71025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Культурная жизнь общества.</w:t>
            </w:r>
          </w:p>
          <w:p w14:paraId="2F2CED1C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Искусство</w:t>
            </w:r>
          </w:p>
          <w:p w14:paraId="69912A7A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  <w:p w14:paraId="01178C53" w14:textId="77777777" w:rsidR="00C4177A" w:rsidRPr="00682A30" w:rsidRDefault="00C4177A" w:rsidP="00B71025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2268" w:type="dxa"/>
          </w:tcPr>
          <w:p w14:paraId="7F6F053F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Виды искусства. Сведения об известных деятелях науки и искусства</w:t>
            </w:r>
          </w:p>
        </w:tc>
        <w:tc>
          <w:tcPr>
            <w:tcW w:w="5670" w:type="dxa"/>
          </w:tcPr>
          <w:p w14:paraId="61292B76" w14:textId="77777777" w:rsidR="00C4177A" w:rsidRPr="00682A30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Изучение нового вида схемы (самостоятельно) и ее коллективное обсуждение, приведение примеров на основе собственного опыта, обмен информацией с одноклассниками. Чтение познавательного текста. Участие в беседе об интересных местах в ближайшем окружении</w:t>
            </w:r>
          </w:p>
        </w:tc>
      </w:tr>
      <w:tr w:rsidR="00C4177A" w:rsidRPr="00A5202C" w14:paraId="50AC18D7" w14:textId="77777777" w:rsidTr="00B71025">
        <w:trPr>
          <w:trHeight w:val="573"/>
        </w:trPr>
        <w:tc>
          <w:tcPr>
            <w:tcW w:w="567" w:type="dxa"/>
          </w:tcPr>
          <w:p w14:paraId="41DA0CE8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32</w:t>
            </w:r>
          </w:p>
        </w:tc>
        <w:tc>
          <w:tcPr>
            <w:tcW w:w="2127" w:type="dxa"/>
          </w:tcPr>
          <w:p w14:paraId="652DFDDD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Правила поведения в обществе и этикет.</w:t>
            </w:r>
          </w:p>
          <w:p w14:paraId="30710278" w14:textId="77777777" w:rsidR="00C4177A" w:rsidRPr="00682A30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Культурный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человек</w:t>
            </w:r>
            <w:proofErr w:type="spellEnd"/>
          </w:p>
          <w:p w14:paraId="7A7880BE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(1 ч)</w:t>
            </w:r>
          </w:p>
        </w:tc>
        <w:tc>
          <w:tcPr>
            <w:tcW w:w="2268" w:type="dxa"/>
          </w:tcPr>
          <w:p w14:paraId="7BF00057" w14:textId="77777777" w:rsidR="00C4177A" w:rsidRPr="00682A30" w:rsidRDefault="00C4177A" w:rsidP="00B71025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 xml:space="preserve">Образование и воспитание. Культура поведения в обществе. Предупреждение конфликтных ситуаций, конструктивный подход к разрешению </w:t>
            </w: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lastRenderedPageBreak/>
              <w:t xml:space="preserve">конфликтов.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Уважительное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отношение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к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членам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коллектива</w:t>
            </w:r>
            <w:proofErr w:type="spellEnd"/>
          </w:p>
        </w:tc>
        <w:tc>
          <w:tcPr>
            <w:tcW w:w="5670" w:type="dxa"/>
          </w:tcPr>
          <w:p w14:paraId="414A0B9B" w14:textId="77777777" w:rsidR="00C4177A" w:rsidRPr="002D1565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D156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Размышление на заданную тему (выполнение заданий и формулировка вывода). Объяснение смысла пословиц и поговорок. Приведение примеров.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</w:t>
            </w:r>
            <w:r w:rsidRPr="002D156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частие в беседе. Конструирование схемы с использованием математических элементов, передающих смысловые связи (равенство, группировка, части целого, объединение элементов)</w:t>
            </w:r>
          </w:p>
        </w:tc>
      </w:tr>
      <w:tr w:rsidR="00C4177A" w:rsidRPr="00A5202C" w14:paraId="5074D7D6" w14:textId="77777777" w:rsidTr="00B71025">
        <w:trPr>
          <w:trHeight w:val="573"/>
        </w:trPr>
        <w:tc>
          <w:tcPr>
            <w:tcW w:w="567" w:type="dxa"/>
          </w:tcPr>
          <w:p w14:paraId="7541E0A5" w14:textId="77777777" w:rsidR="00C4177A" w:rsidRPr="00047F00" w:rsidRDefault="00C4177A" w:rsidP="00B71025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33-34</w:t>
            </w:r>
          </w:p>
        </w:tc>
        <w:tc>
          <w:tcPr>
            <w:tcW w:w="2127" w:type="dxa"/>
          </w:tcPr>
          <w:p w14:paraId="7B541366" w14:textId="77777777" w:rsidR="00C4177A" w:rsidRDefault="00C4177A" w:rsidP="00B71025">
            <w:pPr>
              <w:ind w:left="143" w:right="284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Темы содержательных блоков «Человек и природа», «Человек и общество» </w:t>
            </w:r>
          </w:p>
          <w:p w14:paraId="63791AD3" w14:textId="77777777" w:rsidR="00C4177A" w:rsidRPr="00682A30" w:rsidRDefault="00C4177A" w:rsidP="00B71025">
            <w:pPr>
              <w:ind w:left="143" w:righ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+1 ч</w:t>
            </w:r>
          </w:p>
        </w:tc>
        <w:tc>
          <w:tcPr>
            <w:tcW w:w="2268" w:type="dxa"/>
          </w:tcPr>
          <w:p w14:paraId="38070AB6" w14:textId="77777777" w:rsidR="00C4177A" w:rsidRDefault="00C4177A" w:rsidP="00B71025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онтрольная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0132BDD7" w14:textId="77777777" w:rsidR="00C4177A" w:rsidRDefault="00C4177A" w:rsidP="00B71025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12A98CCB" w14:textId="77777777" w:rsidR="00C4177A" w:rsidRDefault="00C4177A" w:rsidP="00B71025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0D8AF741" w14:textId="77777777" w:rsidR="00C4177A" w:rsidRDefault="00C4177A" w:rsidP="00B71025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273C3DBD" w14:textId="77777777" w:rsidR="00C4177A" w:rsidRDefault="00C4177A" w:rsidP="00B71025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4D193192" w14:textId="77777777" w:rsidR="00C4177A" w:rsidRPr="00A45C79" w:rsidRDefault="00C4177A" w:rsidP="00B71025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Повторение</w:t>
            </w:r>
          </w:p>
        </w:tc>
        <w:tc>
          <w:tcPr>
            <w:tcW w:w="5670" w:type="dxa"/>
          </w:tcPr>
          <w:p w14:paraId="5A8F8F2F" w14:textId="77777777" w:rsidR="00C4177A" w:rsidRPr="002D1565" w:rsidRDefault="00C4177A" w:rsidP="00B71025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Выполнение заданий по изученным темам. </w:t>
            </w:r>
            <w:r w:rsidRPr="002D156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Использование материала учебника, рабочей тетради и дневника наблюдений. Проверка работы. Обсуждение в паре с одноклассником вариантов ответов. Исправление неточностей в ответах</w:t>
            </w:r>
          </w:p>
        </w:tc>
      </w:tr>
    </w:tbl>
    <w:p w14:paraId="2D891DCF" w14:textId="77777777" w:rsidR="00C4177A" w:rsidRDefault="00C4177A" w:rsidP="00C417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47055A8F" w14:textId="77777777" w:rsidR="00C4177A" w:rsidRPr="0028306E" w:rsidRDefault="00C4177A" w:rsidP="00166C3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C4177A" w:rsidRPr="0028306E" w:rsidSect="00B71025">
          <w:pgSz w:w="11906" w:h="16838"/>
          <w:pgMar w:top="993" w:right="1134" w:bottom="567" w:left="1418" w:header="709" w:footer="709" w:gutter="0"/>
          <w:cols w:space="708"/>
          <w:docGrid w:linePitch="360"/>
        </w:sectPr>
      </w:pPr>
    </w:p>
    <w:p w14:paraId="6663624D" w14:textId="77777777" w:rsidR="00343A69" w:rsidRPr="00343A69" w:rsidRDefault="00343A69" w:rsidP="006D1329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sectPr w:rsidR="00343A69" w:rsidRPr="00343A69" w:rsidSect="00DE2BF0">
      <w:pgSz w:w="11906" w:h="16838"/>
      <w:pgMar w:top="1701" w:right="113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49D7C21" w14:textId="77777777" w:rsidR="007240F3" w:rsidRDefault="007240F3" w:rsidP="007378AA">
      <w:pPr>
        <w:spacing w:after="0" w:line="240" w:lineRule="auto"/>
      </w:pPr>
      <w:r>
        <w:separator/>
      </w:r>
    </w:p>
  </w:endnote>
  <w:endnote w:type="continuationSeparator" w:id="0">
    <w:p w14:paraId="1CCF7380" w14:textId="77777777" w:rsidR="007240F3" w:rsidRDefault="007240F3" w:rsidP="007378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9821BAB" w14:textId="77777777" w:rsidR="007240F3" w:rsidRDefault="007240F3" w:rsidP="007378AA">
      <w:pPr>
        <w:spacing w:after="0" w:line="240" w:lineRule="auto"/>
      </w:pPr>
      <w:r>
        <w:separator/>
      </w:r>
    </w:p>
  </w:footnote>
  <w:footnote w:type="continuationSeparator" w:id="0">
    <w:p w14:paraId="3BF7EBD8" w14:textId="77777777" w:rsidR="007240F3" w:rsidRDefault="007240F3" w:rsidP="007378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842A37"/>
    <w:multiLevelType w:val="hybridMultilevel"/>
    <w:tmpl w:val="520854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2">
    <w:nsid w:val="13165EF1"/>
    <w:multiLevelType w:val="hybridMultilevel"/>
    <w:tmpl w:val="15220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40408A"/>
    <w:multiLevelType w:val="hybridMultilevel"/>
    <w:tmpl w:val="644298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B0D775E"/>
    <w:multiLevelType w:val="hybridMultilevel"/>
    <w:tmpl w:val="56D0E8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1BF65E59"/>
    <w:multiLevelType w:val="hybridMultilevel"/>
    <w:tmpl w:val="795E73DE"/>
    <w:lvl w:ilvl="0" w:tplc="AF68ADFE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57364D7"/>
    <w:multiLevelType w:val="hybridMultilevel"/>
    <w:tmpl w:val="A3B4D1C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7145FCC"/>
    <w:multiLevelType w:val="hybridMultilevel"/>
    <w:tmpl w:val="A2C289D6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>
    <w:nsid w:val="29071A1A"/>
    <w:multiLevelType w:val="hybridMultilevel"/>
    <w:tmpl w:val="F66658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B9E0AFA"/>
    <w:multiLevelType w:val="hybridMultilevel"/>
    <w:tmpl w:val="9A74DA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DE125F"/>
    <w:multiLevelType w:val="hybridMultilevel"/>
    <w:tmpl w:val="D31A0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802DA5"/>
    <w:multiLevelType w:val="hybridMultilevel"/>
    <w:tmpl w:val="5F9EC098"/>
    <w:lvl w:ilvl="0" w:tplc="F7D2D266">
      <w:numFmt w:val="bullet"/>
      <w:lvlText w:val="•"/>
      <w:lvlJc w:val="left"/>
      <w:pPr>
        <w:ind w:left="1070" w:hanging="360"/>
      </w:pPr>
      <w:rPr>
        <w:rFonts w:ascii="Times New Roman" w:eastAsiaTheme="minorHAnsi" w:hAnsi="Times New Roman" w:cs="Times New Roman" w:hint="default"/>
        <w:sz w:val="40"/>
        <w:szCs w:val="40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3">
    <w:nsid w:val="44581F44"/>
    <w:multiLevelType w:val="hybridMultilevel"/>
    <w:tmpl w:val="4420DE36"/>
    <w:lvl w:ilvl="0" w:tplc="2BCA41C0">
      <w:numFmt w:val="bullet"/>
      <w:lvlText w:val="•"/>
      <w:lvlJc w:val="left"/>
      <w:pPr>
        <w:ind w:left="1174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4">
    <w:nsid w:val="45161388"/>
    <w:multiLevelType w:val="hybridMultilevel"/>
    <w:tmpl w:val="E9F60E6C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5">
    <w:nsid w:val="4A65407A"/>
    <w:multiLevelType w:val="hybridMultilevel"/>
    <w:tmpl w:val="8D28A26A"/>
    <w:lvl w:ilvl="0" w:tplc="9C62D3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91D78B1"/>
    <w:multiLevelType w:val="hybridMultilevel"/>
    <w:tmpl w:val="D7A09E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2843B6A"/>
    <w:multiLevelType w:val="hybridMultilevel"/>
    <w:tmpl w:val="28280B00"/>
    <w:lvl w:ilvl="0" w:tplc="AF2EF35E">
      <w:start w:val="1"/>
      <w:numFmt w:val="upperRoman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A2302B3"/>
    <w:multiLevelType w:val="hybridMultilevel"/>
    <w:tmpl w:val="9CA87A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1854721"/>
    <w:multiLevelType w:val="hybridMultilevel"/>
    <w:tmpl w:val="FD543DD8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1">
    <w:nsid w:val="72E8749A"/>
    <w:multiLevelType w:val="hybridMultilevel"/>
    <w:tmpl w:val="1206ACA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8"/>
  </w:num>
  <w:num w:numId="3">
    <w:abstractNumId w:val="6"/>
  </w:num>
  <w:num w:numId="4">
    <w:abstractNumId w:val="15"/>
  </w:num>
  <w:num w:numId="5">
    <w:abstractNumId w:val="9"/>
  </w:num>
  <w:num w:numId="6">
    <w:abstractNumId w:val="12"/>
  </w:num>
  <w:num w:numId="7">
    <w:abstractNumId w:val="1"/>
  </w:num>
  <w:num w:numId="8">
    <w:abstractNumId w:val="19"/>
  </w:num>
  <w:num w:numId="9">
    <w:abstractNumId w:val="21"/>
  </w:num>
  <w:num w:numId="10">
    <w:abstractNumId w:val="17"/>
  </w:num>
  <w:num w:numId="11">
    <w:abstractNumId w:val="0"/>
  </w:num>
  <w:num w:numId="12">
    <w:abstractNumId w:val="4"/>
  </w:num>
  <w:num w:numId="13">
    <w:abstractNumId w:val="2"/>
  </w:num>
  <w:num w:numId="14">
    <w:abstractNumId w:val="11"/>
  </w:num>
  <w:num w:numId="15">
    <w:abstractNumId w:val="8"/>
  </w:num>
  <w:num w:numId="16">
    <w:abstractNumId w:val="10"/>
  </w:num>
  <w:num w:numId="17">
    <w:abstractNumId w:val="20"/>
  </w:num>
  <w:num w:numId="18">
    <w:abstractNumId w:val="13"/>
  </w:num>
  <w:num w:numId="19">
    <w:abstractNumId w:val="5"/>
  </w:num>
  <w:num w:numId="20">
    <w:abstractNumId w:val="7"/>
  </w:num>
  <w:num w:numId="21">
    <w:abstractNumId w:val="3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22C9"/>
    <w:rsid w:val="00045F58"/>
    <w:rsid w:val="00047F00"/>
    <w:rsid w:val="00075D03"/>
    <w:rsid w:val="00081337"/>
    <w:rsid w:val="000A56CA"/>
    <w:rsid w:val="000A7C64"/>
    <w:rsid w:val="000B0C00"/>
    <w:rsid w:val="000C6B5D"/>
    <w:rsid w:val="000D675B"/>
    <w:rsid w:val="000E54BE"/>
    <w:rsid w:val="000F431A"/>
    <w:rsid w:val="00110AF5"/>
    <w:rsid w:val="00126CDA"/>
    <w:rsid w:val="00166C33"/>
    <w:rsid w:val="0018419C"/>
    <w:rsid w:val="00187E22"/>
    <w:rsid w:val="001972C1"/>
    <w:rsid w:val="001B0522"/>
    <w:rsid w:val="001B6462"/>
    <w:rsid w:val="001B705B"/>
    <w:rsid w:val="001D67FB"/>
    <w:rsid w:val="001D7055"/>
    <w:rsid w:val="001E54A6"/>
    <w:rsid w:val="00217158"/>
    <w:rsid w:val="00233559"/>
    <w:rsid w:val="002422C9"/>
    <w:rsid w:val="00260C7A"/>
    <w:rsid w:val="00263DAB"/>
    <w:rsid w:val="00266AAB"/>
    <w:rsid w:val="0028306E"/>
    <w:rsid w:val="0028352F"/>
    <w:rsid w:val="002A6BCF"/>
    <w:rsid w:val="002D1565"/>
    <w:rsid w:val="002F0FD1"/>
    <w:rsid w:val="00325346"/>
    <w:rsid w:val="00334A05"/>
    <w:rsid w:val="0034043E"/>
    <w:rsid w:val="0034290D"/>
    <w:rsid w:val="00342A58"/>
    <w:rsid w:val="00343A69"/>
    <w:rsid w:val="00347FF1"/>
    <w:rsid w:val="00354633"/>
    <w:rsid w:val="003710ED"/>
    <w:rsid w:val="0037791B"/>
    <w:rsid w:val="003820A1"/>
    <w:rsid w:val="003A3CF0"/>
    <w:rsid w:val="003B4332"/>
    <w:rsid w:val="003F082B"/>
    <w:rsid w:val="003F4999"/>
    <w:rsid w:val="003F7A9C"/>
    <w:rsid w:val="004055C2"/>
    <w:rsid w:val="0041123B"/>
    <w:rsid w:val="004269B0"/>
    <w:rsid w:val="00431586"/>
    <w:rsid w:val="0043442E"/>
    <w:rsid w:val="0043499C"/>
    <w:rsid w:val="00452F62"/>
    <w:rsid w:val="00454750"/>
    <w:rsid w:val="004555B3"/>
    <w:rsid w:val="004823C2"/>
    <w:rsid w:val="004A3ADE"/>
    <w:rsid w:val="004E2B5C"/>
    <w:rsid w:val="00510DE8"/>
    <w:rsid w:val="005217E2"/>
    <w:rsid w:val="00525810"/>
    <w:rsid w:val="00562026"/>
    <w:rsid w:val="00571282"/>
    <w:rsid w:val="00590A11"/>
    <w:rsid w:val="005928B6"/>
    <w:rsid w:val="00596971"/>
    <w:rsid w:val="00600943"/>
    <w:rsid w:val="00606075"/>
    <w:rsid w:val="00636E3C"/>
    <w:rsid w:val="00645B51"/>
    <w:rsid w:val="00650837"/>
    <w:rsid w:val="006806BD"/>
    <w:rsid w:val="00682032"/>
    <w:rsid w:val="00682A30"/>
    <w:rsid w:val="0069764A"/>
    <w:rsid w:val="006A1D20"/>
    <w:rsid w:val="006B1754"/>
    <w:rsid w:val="006B695F"/>
    <w:rsid w:val="006C4B92"/>
    <w:rsid w:val="006C61AB"/>
    <w:rsid w:val="006D1329"/>
    <w:rsid w:val="006F2334"/>
    <w:rsid w:val="007240F3"/>
    <w:rsid w:val="007378AA"/>
    <w:rsid w:val="007946B9"/>
    <w:rsid w:val="007A6396"/>
    <w:rsid w:val="007D31E6"/>
    <w:rsid w:val="007D7B23"/>
    <w:rsid w:val="007E2051"/>
    <w:rsid w:val="007E735C"/>
    <w:rsid w:val="007F00BB"/>
    <w:rsid w:val="007F2A5F"/>
    <w:rsid w:val="008018B2"/>
    <w:rsid w:val="00812E7C"/>
    <w:rsid w:val="00814EE1"/>
    <w:rsid w:val="008214ED"/>
    <w:rsid w:val="00851938"/>
    <w:rsid w:val="00861D30"/>
    <w:rsid w:val="00882821"/>
    <w:rsid w:val="008975BD"/>
    <w:rsid w:val="008C66EF"/>
    <w:rsid w:val="008E6E11"/>
    <w:rsid w:val="008F6510"/>
    <w:rsid w:val="0090300F"/>
    <w:rsid w:val="00921F1A"/>
    <w:rsid w:val="0094244B"/>
    <w:rsid w:val="00943790"/>
    <w:rsid w:val="0094412F"/>
    <w:rsid w:val="009467F6"/>
    <w:rsid w:val="00955251"/>
    <w:rsid w:val="00964C10"/>
    <w:rsid w:val="00987012"/>
    <w:rsid w:val="009A77A3"/>
    <w:rsid w:val="009E16C8"/>
    <w:rsid w:val="00A03071"/>
    <w:rsid w:val="00A14D16"/>
    <w:rsid w:val="00A17B1A"/>
    <w:rsid w:val="00A25204"/>
    <w:rsid w:val="00A306CC"/>
    <w:rsid w:val="00A3716B"/>
    <w:rsid w:val="00A53AB0"/>
    <w:rsid w:val="00A56BAC"/>
    <w:rsid w:val="00A71977"/>
    <w:rsid w:val="00AC17FB"/>
    <w:rsid w:val="00AD340E"/>
    <w:rsid w:val="00AD5939"/>
    <w:rsid w:val="00AE5F3D"/>
    <w:rsid w:val="00AE6014"/>
    <w:rsid w:val="00AE7EA9"/>
    <w:rsid w:val="00AF12F6"/>
    <w:rsid w:val="00AF302E"/>
    <w:rsid w:val="00B04B02"/>
    <w:rsid w:val="00B06BD2"/>
    <w:rsid w:val="00B236E9"/>
    <w:rsid w:val="00B32571"/>
    <w:rsid w:val="00B4398E"/>
    <w:rsid w:val="00B4523B"/>
    <w:rsid w:val="00B55319"/>
    <w:rsid w:val="00B55ECE"/>
    <w:rsid w:val="00B642AF"/>
    <w:rsid w:val="00B65B81"/>
    <w:rsid w:val="00B71025"/>
    <w:rsid w:val="00B740E6"/>
    <w:rsid w:val="00B9427A"/>
    <w:rsid w:val="00BA74B4"/>
    <w:rsid w:val="00BC54AB"/>
    <w:rsid w:val="00BE3A7A"/>
    <w:rsid w:val="00BE4468"/>
    <w:rsid w:val="00BE5CC0"/>
    <w:rsid w:val="00BF4CDD"/>
    <w:rsid w:val="00C0587A"/>
    <w:rsid w:val="00C34399"/>
    <w:rsid w:val="00C41714"/>
    <w:rsid w:val="00C4177A"/>
    <w:rsid w:val="00C4391A"/>
    <w:rsid w:val="00C727B9"/>
    <w:rsid w:val="00CC6077"/>
    <w:rsid w:val="00CF260F"/>
    <w:rsid w:val="00CF3F6C"/>
    <w:rsid w:val="00D0433B"/>
    <w:rsid w:val="00D16CFF"/>
    <w:rsid w:val="00D30498"/>
    <w:rsid w:val="00D43BD3"/>
    <w:rsid w:val="00D773D8"/>
    <w:rsid w:val="00DA36A5"/>
    <w:rsid w:val="00DC30D1"/>
    <w:rsid w:val="00DD3EDE"/>
    <w:rsid w:val="00DD704C"/>
    <w:rsid w:val="00DE2BF0"/>
    <w:rsid w:val="00DF4C78"/>
    <w:rsid w:val="00E24F7A"/>
    <w:rsid w:val="00E45A7D"/>
    <w:rsid w:val="00E571FB"/>
    <w:rsid w:val="00E73019"/>
    <w:rsid w:val="00EA14B3"/>
    <w:rsid w:val="00EC4F6E"/>
    <w:rsid w:val="00ED1C0C"/>
    <w:rsid w:val="00F07311"/>
    <w:rsid w:val="00F166A1"/>
    <w:rsid w:val="00F17BE7"/>
    <w:rsid w:val="00F247D9"/>
    <w:rsid w:val="00F41553"/>
    <w:rsid w:val="00F47330"/>
    <w:rsid w:val="00F53D7C"/>
    <w:rsid w:val="00F702FA"/>
    <w:rsid w:val="00F717F5"/>
    <w:rsid w:val="00FA05E4"/>
    <w:rsid w:val="00FB5B03"/>
    <w:rsid w:val="00FD73DA"/>
    <w:rsid w:val="00FE1FA8"/>
    <w:rsid w:val="00FF1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54D4B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02FA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semiHidden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paragraph" w:styleId="afa">
    <w:name w:val="No Spacing"/>
    <w:link w:val="afb"/>
    <w:uiPriority w:val="1"/>
    <w:qFormat/>
    <w:rsid w:val="00C4177A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b">
    <w:name w:val="Без интервала Знак"/>
    <w:link w:val="afa"/>
    <w:uiPriority w:val="1"/>
    <w:rsid w:val="00C4177A"/>
    <w:rPr>
      <w:rFonts w:ascii="Times New Roman" w:eastAsia="Calibri" w:hAnsi="Times New Roman" w:cs="Times New Roman"/>
      <w:sz w:val="24"/>
      <w:szCs w:val="24"/>
    </w:rPr>
  </w:style>
  <w:style w:type="paragraph" w:styleId="afc">
    <w:name w:val="Body Text"/>
    <w:basedOn w:val="a"/>
    <w:link w:val="afd"/>
    <w:uiPriority w:val="1"/>
    <w:unhideWhenUsed/>
    <w:qFormat/>
    <w:rsid w:val="003B4332"/>
    <w:pPr>
      <w:spacing w:after="120" w:line="256" w:lineRule="auto"/>
    </w:pPr>
  </w:style>
  <w:style w:type="character" w:customStyle="1" w:styleId="afd">
    <w:name w:val="Основной текст Знак"/>
    <w:basedOn w:val="a0"/>
    <w:link w:val="afc"/>
    <w:uiPriority w:val="1"/>
    <w:rsid w:val="003B4332"/>
  </w:style>
  <w:style w:type="character" w:customStyle="1" w:styleId="a6">
    <w:name w:val="Абзац списка Знак"/>
    <w:link w:val="a5"/>
    <w:uiPriority w:val="34"/>
    <w:qFormat/>
    <w:locked/>
    <w:rsid w:val="003B4332"/>
  </w:style>
  <w:style w:type="table" w:customStyle="1" w:styleId="13">
    <w:name w:val="Сетка таблицы1"/>
    <w:basedOn w:val="a1"/>
    <w:next w:val="ab"/>
    <w:uiPriority w:val="59"/>
    <w:rsid w:val="003B433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02FA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semiHidden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paragraph" w:styleId="afa">
    <w:name w:val="No Spacing"/>
    <w:link w:val="afb"/>
    <w:uiPriority w:val="1"/>
    <w:qFormat/>
    <w:rsid w:val="00C4177A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b">
    <w:name w:val="Без интервала Знак"/>
    <w:link w:val="afa"/>
    <w:uiPriority w:val="1"/>
    <w:rsid w:val="00C4177A"/>
    <w:rPr>
      <w:rFonts w:ascii="Times New Roman" w:eastAsia="Calibri" w:hAnsi="Times New Roman" w:cs="Times New Roman"/>
      <w:sz w:val="24"/>
      <w:szCs w:val="24"/>
    </w:rPr>
  </w:style>
  <w:style w:type="paragraph" w:styleId="afc">
    <w:name w:val="Body Text"/>
    <w:basedOn w:val="a"/>
    <w:link w:val="afd"/>
    <w:uiPriority w:val="1"/>
    <w:unhideWhenUsed/>
    <w:qFormat/>
    <w:rsid w:val="003B4332"/>
    <w:pPr>
      <w:spacing w:after="120" w:line="256" w:lineRule="auto"/>
    </w:pPr>
  </w:style>
  <w:style w:type="character" w:customStyle="1" w:styleId="afd">
    <w:name w:val="Основной текст Знак"/>
    <w:basedOn w:val="a0"/>
    <w:link w:val="afc"/>
    <w:uiPriority w:val="1"/>
    <w:rsid w:val="003B4332"/>
  </w:style>
  <w:style w:type="character" w:customStyle="1" w:styleId="a6">
    <w:name w:val="Абзац списка Знак"/>
    <w:link w:val="a5"/>
    <w:uiPriority w:val="34"/>
    <w:qFormat/>
    <w:locked/>
    <w:rsid w:val="003B4332"/>
  </w:style>
  <w:style w:type="table" w:customStyle="1" w:styleId="13">
    <w:name w:val="Сетка таблицы1"/>
    <w:basedOn w:val="a1"/>
    <w:next w:val="ab"/>
    <w:uiPriority w:val="59"/>
    <w:rsid w:val="003B433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3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7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2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8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4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17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2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9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23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0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8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5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9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4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3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1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0DF96D-3416-4D56-9EED-BCF21BA573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2171</TotalTime>
  <Pages>29</Pages>
  <Words>7246</Words>
  <Characters>41305</Characters>
  <Application>Microsoft Office Word</Application>
  <DocSecurity>0</DocSecurity>
  <Lines>344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Зыкова Марина Александровна</dc:creator>
  <cp:keywords/>
  <dc:description/>
  <cp:lastModifiedBy>user</cp:lastModifiedBy>
  <cp:revision>117</cp:revision>
  <dcterms:created xsi:type="dcterms:W3CDTF">2023-03-01T09:13:00Z</dcterms:created>
  <dcterms:modified xsi:type="dcterms:W3CDTF">2024-10-23T09:21:00Z</dcterms:modified>
</cp:coreProperties>
</file>