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A16B20" w14:textId="77777777" w:rsidR="00110249" w:rsidRDefault="00110249" w:rsidP="00110249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bookmarkStart w:id="0" w:name="_Hlk179054721"/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319777CD" w14:textId="77777777" w:rsidR="00110249" w:rsidRDefault="00110249" w:rsidP="00110249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1ADBD0C3" w14:textId="77777777" w:rsidR="00110249" w:rsidRDefault="00110249" w:rsidP="00110249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05415942" w14:textId="4AB3C6CA" w:rsidR="00110249" w:rsidRDefault="003822CA" w:rsidP="003822CA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 w:rsidRPr="000A56B6">
        <w:rPr>
          <w:noProof/>
          <w:lang w:eastAsia="ru-RU"/>
        </w:rPr>
        <w:drawing>
          <wp:inline distT="0" distB="0" distL="0" distR="0" wp14:anchorId="6DDE0653" wp14:editId="63C48327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709F3DF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3DD8303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3F7CB21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6444EEE" w14:textId="77777777" w:rsidR="00110249" w:rsidRDefault="00110249" w:rsidP="001102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594EC22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D33AEDD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2C83E4F" w14:textId="77777777" w:rsidR="00110249" w:rsidRDefault="00110249" w:rsidP="0011024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70B3771" w14:textId="77777777" w:rsidR="00110249" w:rsidRDefault="00110249" w:rsidP="0011024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245A9C41" w14:textId="77777777" w:rsidR="00110249" w:rsidRDefault="00110249" w:rsidP="0011024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432937EA" w14:textId="2CF8658B" w:rsidR="00110249" w:rsidRDefault="00110249" w:rsidP="00110249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ознакомление с окружающим миром</w:t>
      </w:r>
    </w:p>
    <w:p w14:paraId="1F52DEBB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1</w:t>
      </w:r>
    </w:p>
    <w:p w14:paraId="493773CA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НОО </w:t>
      </w:r>
    </w:p>
    <w:p w14:paraId="6F61EDA3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Вариант: 2.2</w:t>
      </w:r>
    </w:p>
    <w:p w14:paraId="1AE67D94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176C57E2" w14:textId="77777777" w:rsidR="00110249" w:rsidRDefault="00110249" w:rsidP="0011024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27426A9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CFBE5A8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6A623B7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EB4FA79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FF9C960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CAF4469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AE05680" w14:textId="77777777" w:rsidR="00110249" w:rsidRDefault="00110249" w:rsidP="001102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B6324C6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Пагаева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Е.В..</w:t>
      </w:r>
    </w:p>
    <w:p w14:paraId="15868338" w14:textId="77777777" w:rsidR="00110249" w:rsidRDefault="00110249" w:rsidP="0011024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lastRenderedPageBreak/>
        <w:t>Квалификационная категория: высшая</w:t>
      </w:r>
    </w:p>
    <w:p w14:paraId="6A71ECDA" w14:textId="77777777" w:rsidR="00463691" w:rsidRPr="00463691" w:rsidRDefault="00463691" w:rsidP="00463691">
      <w:pPr>
        <w:spacing w:after="200" w:line="276" w:lineRule="auto"/>
        <w:rPr>
          <w:rFonts w:ascii="Calibri" w:eastAsia="Calibri" w:hAnsi="Calibri" w:cs="Times New Roman"/>
        </w:rPr>
      </w:pPr>
    </w:p>
    <w:p w14:paraId="2F984B4D" w14:textId="77777777" w:rsidR="00463691" w:rsidRPr="00463691" w:rsidRDefault="00463691" w:rsidP="00463691">
      <w:pPr>
        <w:spacing w:after="200" w:line="276" w:lineRule="auto"/>
        <w:rPr>
          <w:rFonts w:ascii="Calibri" w:eastAsia="Calibri" w:hAnsi="Calibri" w:cs="Times New Roman"/>
        </w:rPr>
      </w:pPr>
    </w:p>
    <w:p w14:paraId="008D963A" w14:textId="77777777" w:rsidR="00463691" w:rsidRPr="00463691" w:rsidRDefault="00463691" w:rsidP="0046369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63691">
        <w:rPr>
          <w:rFonts w:ascii="Times New Roman" w:eastAsia="Calibri" w:hAnsi="Times New Roman" w:cs="Times New Roman"/>
          <w:b/>
          <w:bCs/>
          <w:sz w:val="28"/>
          <w:szCs w:val="28"/>
        </w:rPr>
        <w:t>ПОЯСНИТЕЛЬНАЯ ЗАПИСКА</w:t>
      </w:r>
    </w:p>
    <w:p w14:paraId="52C8ECF6" w14:textId="77777777" w:rsidR="00463691" w:rsidRPr="00463691" w:rsidRDefault="00463691" w:rsidP="0046369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63691">
        <w:rPr>
          <w:rFonts w:ascii="Times New Roman" w:eastAsia="Calibri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0137748F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477F5310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стандарт начального общего образования </w:t>
      </w:r>
      <w:r w:rsidRPr="0046369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7AA260BB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3691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4265DC05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58B68FD8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 xml:space="preserve">Приказ Министерства просвещения РФ от </w:t>
      </w:r>
      <w:r w:rsidRPr="00463691">
        <w:rPr>
          <w:rFonts w:ascii="Times New Roman" w:eastAsia="Calibri" w:hAnsi="Times New Roman" w:cs="Calibri"/>
          <w:sz w:val="28"/>
          <w:szCs w:val="28"/>
        </w:rPr>
        <w:t xml:space="preserve">21.09. 2022 г. № 858 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EB93E1D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5390C6E9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lastRenderedPageBreak/>
        <w:t>СанПиН 1.2.3685-21 «Гигиенические нормативы и требования к обеспечению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 xml:space="preserve"> </w:t>
      </w:r>
      <w:r w:rsidRPr="00463691">
        <w:rPr>
          <w:rFonts w:ascii="Times New Roman" w:eastAsia="Calibri" w:hAnsi="Times New Roman" w:cs="Calibri"/>
          <w:sz w:val="28"/>
          <w:szCs w:val="28"/>
        </w:rPr>
        <w:t>безопасности и (или) безвредности для человека факторов среды обитания,</w:t>
      </w:r>
    </w:p>
    <w:p w14:paraId="742BB388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B934EE8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;</w:t>
      </w:r>
      <w:r w:rsidRPr="00463691">
        <w:rPr>
          <w:rFonts w:ascii="Times New Roman" w:eastAsia="Calibri" w:hAnsi="Times New Roman" w:cs="Calibri"/>
          <w:sz w:val="28"/>
          <w:szCs w:val="28"/>
        </w:rPr>
        <w:t xml:space="preserve"> </w:t>
      </w:r>
    </w:p>
    <w:p w14:paraId="6D4706B3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8D8FADC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171CB140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42C8AA3C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27378C4D" w14:textId="77777777" w:rsidR="00463691" w:rsidRPr="00463691" w:rsidRDefault="00463691" w:rsidP="00463691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Учебный план ГБОУ КРОЦ на 2024-2025 уч. год,</w:t>
      </w:r>
    </w:p>
    <w:p w14:paraId="190E2AE9" w14:textId="7702D409" w:rsidR="00463691" w:rsidRDefault="00463691" w:rsidP="00463691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 xml:space="preserve">Реализация АООП для варианта 2.2(2) обеспечивает слабослышащим и позднооглохшим обучающимся уровень начального общего образования, способствующий на этапе основного общего образования достижению итоговых результатов, сопоставимых с требованиями ФГОС основного </w:t>
      </w:r>
      <w:r w:rsidRPr="00463691">
        <w:rPr>
          <w:rFonts w:ascii="Times New Roman" w:eastAsia="Calibri" w:hAnsi="Times New Roman" w:cs="Calibri"/>
          <w:sz w:val="28"/>
          <w:szCs w:val="28"/>
        </w:rPr>
        <w:lastRenderedPageBreak/>
        <w:t>общего образования, что позволяет им продолжить образование, получить профессиональную подготовку, содействует наиболее полной социальной адаптации и интеграции в обществе.</w:t>
      </w:r>
    </w:p>
    <w:p w14:paraId="41C9996A" w14:textId="77777777" w:rsidR="00463691" w:rsidRPr="00C01083" w:rsidRDefault="00463691" w:rsidP="00463691">
      <w:pPr>
        <w:pStyle w:val="a4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Цель изучения учебных предметов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предметной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области «Обществознание и естествознание»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: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формирование целостной картины мира и осознание места в нем человека на основе единства рационально-научного познания и эмоционально-ценностного осмысления обучающимся личного опыта, опыта общения с людьми, обществом и природой.</w:t>
      </w:r>
    </w:p>
    <w:p w14:paraId="6E0F5205" w14:textId="77777777" w:rsidR="00463691" w:rsidRPr="00DC30D1" w:rsidRDefault="00463691" w:rsidP="00463691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30D1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DC30D1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</w:t>
      </w:r>
      <w:r>
        <w:rPr>
          <w:rFonts w:ascii="Times New Roman" w:eastAsia="SchoolBookSanPin" w:hAnsi="Times New Roman" w:cs="Times New Roman"/>
          <w:sz w:val="28"/>
          <w:szCs w:val="28"/>
        </w:rPr>
        <w:t>ВЗ для обучающихся по варианту 2.2(2)</w:t>
      </w:r>
      <w:r w:rsidRPr="00DC30D1">
        <w:rPr>
          <w:rFonts w:ascii="Times New Roman" w:hAnsi="Times New Roman" w:cs="Times New Roman"/>
          <w:sz w:val="28"/>
          <w:szCs w:val="28"/>
        </w:rPr>
        <w:t xml:space="preserve"> основными задачами реализации содержания учебных предметов предметной области «Обществознание и естествознание (Окружающий мир)» являются:</w:t>
      </w:r>
    </w:p>
    <w:p w14:paraId="5CCA73D7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представлений об окружающем мире: живой и неживой природе, человеке, месте человека в природе, взаимосвязях человека и общества с природой;</w:t>
      </w:r>
    </w:p>
    <w:p w14:paraId="5DCAD9D8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умений использовать знания об окружающем мире для осмысленной и самостоятельной организации безопасной жизни в конкретных природных и климатических условиях;</w:t>
      </w:r>
    </w:p>
    <w:p w14:paraId="4A140C09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 xml:space="preserve">развитие представлений о себе и круге близких людей; </w:t>
      </w:r>
    </w:p>
    <w:p w14:paraId="7E1E8391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знаний о человеке, умений осуществлять жизнедеятельность в соответствии с принятыми в обществе нравственными нормами, представлениями о здоровом образе жизни, умений реализовывать сформированные знания при общении в различных видах деятельности;</w:t>
      </w:r>
    </w:p>
    <w:p w14:paraId="73AA4AC2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модели безопасного поведения в условиях повседневной жизни и в различных опасных и чрезвычайных ситуациях;</w:t>
      </w:r>
    </w:p>
    <w:p w14:paraId="6702E2B2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преодоление ограниченности представлений о предметах и явлениях окружающего мира посредством обогащения предметной деятельности обучающегося, организации практического ознакомления и целенаправленных наблюдений;</w:t>
      </w:r>
    </w:p>
    <w:p w14:paraId="74BFA7FE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 xml:space="preserve">воспитание у обучающихся интереса к познанию и восприятию мира </w:t>
      </w:r>
      <w:r w:rsidRPr="00AF54B9">
        <w:rPr>
          <w:rFonts w:ascii="Times New Roman" w:hAnsi="Times New Roman" w:cs="Times New Roman"/>
          <w:sz w:val="28"/>
          <w:szCs w:val="28"/>
        </w:rPr>
        <w:lastRenderedPageBreak/>
        <w:t>природы, в том числе звуков окружающего мира;</w:t>
      </w:r>
    </w:p>
    <w:p w14:paraId="779CB999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развитие активности, любознательности и разумной предприимчивости во взаимодействии с миром живой и неживой природы, воспитание бережного отношения к природе и объектам рукотворного мира;</w:t>
      </w:r>
    </w:p>
    <w:p w14:paraId="52892C60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первоначальных представлений о социальной жизни: профессиональных и социальных ролях людей;</w:t>
      </w:r>
    </w:p>
    <w:p w14:paraId="73783A36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формирование представлений об обязанностях и правах обучающегося (представлений о себе как об обучающемся, члене семьи, растущем гражданине своего государства, труженике);</w:t>
      </w:r>
    </w:p>
    <w:p w14:paraId="665E1390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практическое усвоение социальных ритуалов и форм социального взаимодействия, соответствующих возрасту и полу обучающегося, требованиям его безопасности;</w:t>
      </w:r>
    </w:p>
    <w:p w14:paraId="42217585" w14:textId="77777777" w:rsidR="00463691" w:rsidRPr="00AF54B9" w:rsidRDefault="00463691" w:rsidP="00463691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 xml:space="preserve">развитие стремления к достижениям в учебе, труде, поиску друзей, способности к организации личного пространства и времени (учебного и свободного), стремления задумываться о будущем; </w:t>
      </w:r>
    </w:p>
    <w:p w14:paraId="18A652F9" w14:textId="77777777" w:rsidR="00463691" w:rsidRPr="00AF54B9" w:rsidRDefault="00463691" w:rsidP="0046369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накопление положительного опыта сотрудничества, участия в общественной жизни, положительного опыта трудового взаимодействия;</w:t>
      </w:r>
    </w:p>
    <w:p w14:paraId="3FC9E443" w14:textId="77777777" w:rsidR="00463691" w:rsidRPr="00AF54B9" w:rsidRDefault="00463691" w:rsidP="0046369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актуализация, расширение и интегрирование знаний об окружающем мире в условиях целенаправленного развития вербальных средств коммуникации и словесно-логического мышления обучающегося;</w:t>
      </w:r>
    </w:p>
    <w:p w14:paraId="43FA1E4A" w14:textId="427974F2" w:rsidR="00463691" w:rsidRDefault="00463691" w:rsidP="00463691">
      <w:pPr>
        <w:pStyle w:val="a4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F54B9">
        <w:rPr>
          <w:rFonts w:ascii="Times New Roman" w:hAnsi="Times New Roman" w:cs="Times New Roman"/>
          <w:sz w:val="28"/>
          <w:szCs w:val="28"/>
        </w:rPr>
        <w:t>развитие восприятия (слухозрительно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48883517" w14:textId="3B9DF96A" w:rsidR="00BD0492" w:rsidRDefault="00BD0492" w:rsidP="00463691">
      <w:pPr>
        <w:pStyle w:val="a4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предмет «ознакомление с окружающим миром» в 1 классе </w:t>
      </w:r>
      <w:r w:rsidR="008E7637">
        <w:rPr>
          <w:rFonts w:ascii="Times New Roman" w:hAnsi="Times New Roman" w:cs="Times New Roman"/>
          <w:sz w:val="28"/>
          <w:szCs w:val="28"/>
        </w:rPr>
        <w:t xml:space="preserve">отводится </w:t>
      </w:r>
      <w:r w:rsidR="00367740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час</w:t>
      </w:r>
      <w:r w:rsidR="00367740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в неделю, </w:t>
      </w:r>
      <w:r w:rsidR="00367740">
        <w:rPr>
          <w:rFonts w:ascii="Times New Roman" w:hAnsi="Times New Roman" w:cs="Times New Roman"/>
          <w:sz w:val="28"/>
          <w:szCs w:val="28"/>
        </w:rPr>
        <w:t>66</w:t>
      </w:r>
      <w:r>
        <w:rPr>
          <w:rFonts w:ascii="Times New Roman" w:hAnsi="Times New Roman" w:cs="Times New Roman"/>
          <w:sz w:val="28"/>
          <w:szCs w:val="28"/>
        </w:rPr>
        <w:t xml:space="preserve"> час</w:t>
      </w:r>
      <w:r w:rsidR="00367740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 в год.</w:t>
      </w:r>
    </w:p>
    <w:p w14:paraId="152D029E" w14:textId="77777777" w:rsidR="00463691" w:rsidRPr="00463691" w:rsidRDefault="00463691" w:rsidP="00463691">
      <w:pPr>
        <w:pStyle w:val="a4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14:paraId="6D68D12D" w14:textId="77777777" w:rsidR="00463691" w:rsidRPr="00463691" w:rsidRDefault="00463691" w:rsidP="00463691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СОДЕРЖАНИЕ УЧЕБНОГО ПРЕДМЕТА</w:t>
      </w:r>
    </w:p>
    <w:p w14:paraId="685A8E2E" w14:textId="447A47CA" w:rsidR="00463691" w:rsidRPr="001F776E" w:rsidRDefault="00463691" w:rsidP="00463691">
      <w:pPr>
        <w:suppressAutoHyphens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       </w:t>
      </w:r>
      <w:r w:rsidRPr="001F776E">
        <w:rPr>
          <w:rFonts w:ascii="Times New Roman" w:eastAsia="Times New Roman" w:hAnsi="Times New Roman" w:cs="Times New Roman"/>
          <w:b/>
          <w:sz w:val="28"/>
          <w:szCs w:val="28"/>
        </w:rPr>
        <w:t>Человек и общество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(</w:t>
      </w:r>
      <w:r w:rsidR="00367740">
        <w:rPr>
          <w:rFonts w:ascii="Times New Roman" w:eastAsia="Times New Roman" w:hAnsi="Times New Roman" w:cs="Times New Roman"/>
          <w:b/>
          <w:sz w:val="28"/>
          <w:szCs w:val="28"/>
        </w:rPr>
        <w:t>34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ч)</w:t>
      </w:r>
    </w:p>
    <w:p w14:paraId="750D7990" w14:textId="750926D2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себе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="003677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</w:t>
      </w: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ч)</w:t>
      </w:r>
    </w:p>
    <w:p w14:paraId="20FD7702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Имя и фамилия, возраст, день рождения.</w:t>
      </w:r>
    </w:p>
    <w:p w14:paraId="36CB5E92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Мои родные, состав семьи.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Родословная.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Им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ена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отчеств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взрослых членов семьи. Внимательные и добрые отношения между взрослыми и детьми в семье. Посильное участие в домашнем труде. Воспитание любви и уважения к родным и близким.</w:t>
      </w:r>
    </w:p>
    <w:p w14:paraId="32F7CE86" w14:textId="77777777" w:rsidR="00463691" w:rsidRPr="001F776E" w:rsidRDefault="00463691" w:rsidP="00463691">
      <w:pPr>
        <w:spacing w:after="0" w:line="360" w:lineRule="auto"/>
        <w:ind w:firstLine="454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Имена друзей.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>Совместные игры. Игрушки, их названия, бережное пользование ими.</w:t>
      </w:r>
    </w:p>
    <w:p w14:paraId="67BAA918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Домашний адрес: название города (села), улицы, номер дома, квартиры.</w:t>
      </w:r>
    </w:p>
    <w:p w14:paraId="7EF5E351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дома.</w:t>
      </w:r>
    </w:p>
    <w:p w14:paraId="3A1EA651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правил личной гигиены: уход за телом, волосами, одеждой, обувью. Значение соблюдения чистоты рук перед приемом пищи, после приема пищи, после игры во дворе и др.</w:t>
      </w:r>
    </w:p>
    <w:p w14:paraId="44DF500F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Режим дня, его роль в сохранении здоровья. Утренняя гимнастика. </w:t>
      </w:r>
    </w:p>
    <w:p w14:paraId="460F391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Обстановка дома, бытовые приборы и предметы мебели. Соблюдение порядка в жилом помещении. </w:t>
      </w:r>
    </w:p>
    <w:p w14:paraId="510E5244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Вкусная и здоровая пища.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Продукты питания, получаемые из молока, муки, мяса. Бережное отношение к продуктам питания. Кухонное помещение, приготовление пищи, содержание продуктов. Предупреждение заболеваний и отравлений испорченными продуктами из-за неправильного их хранения и употребления. Посуда и столовые приборы (названия и назначение).</w:t>
      </w:r>
      <w:r w:rsidRPr="001F776E">
        <w:rPr>
          <w:rFonts w:ascii="Times New Roman" w:hAnsi="Times New Roman" w:cs="Times New Roman"/>
          <w:sz w:val="28"/>
          <w:szCs w:val="28"/>
        </w:rPr>
        <w:t xml:space="preserve"> Правила сервировки стола и поведения за столом (пользование столовыми приборами и этикет).</w:t>
      </w:r>
    </w:p>
    <w:p w14:paraId="2D76E0E8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Внешность человека (рост, цвет и длина волос, форма носа и рта, цвет глаз, другие отличительные признаки).</w:t>
      </w:r>
    </w:p>
    <w:p w14:paraId="449EF4D4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Части тела человека. Особенности своего организма: рост, вес, пульс. </w:t>
      </w:r>
    </w:p>
    <w:p w14:paraId="21234CF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Органы чувств (обоняние, слух, зрение). Их значение в жизни и бережное отношение к своему здоровью и здоровью окружающих (с учетом имеющихся ограничений возможностей здоровья). </w:t>
      </w:r>
    </w:p>
    <w:p w14:paraId="624CABC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Виды одежды, обуви, головных уборов, их назначение и соответствие времени года. Одежда для мальчика и для девочки. Подбор одежды и обуви по сезону. Уход за одеждой, обувью.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2669110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Забота о здоровье, профилактика заболеваний в осенне-зимний период (как уберечься от простуды, значение подбора одежды в зависимости от погодных условий).</w:t>
      </w:r>
    </w:p>
    <w:p w14:paraId="23D7ED41" w14:textId="77777777" w:rsidR="00463691" w:rsidRPr="0034043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Демонстраци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 своего желания или отношения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к чему-либо (нравится / не нравится, хочу / не хочу, рад / не рад, весело / грустно, больно / не больно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>и т. п.).</w:t>
      </w:r>
    </w:p>
    <w:p w14:paraId="2DB5934F" w14:textId="13570152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 и школа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29E0F61F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Arial Unicode MS" w:hAnsi="Times New Roman" w:cs="Times New Roman"/>
          <w:kern w:val="2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Я – школьник. </w:t>
      </w:r>
    </w:p>
    <w:p w14:paraId="364ED47C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Мои товарищи. Имена товарищей по классу, учителя, воспитателя. </w:t>
      </w:r>
    </w:p>
    <w:p w14:paraId="093A6EFE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Занятия детей в школе.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Утро перед уроками. Как правильно сидеть за партой. </w:t>
      </w:r>
    </w:p>
    <w:p w14:paraId="21C0C6DD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Здание школы снаружи и внутри. Расположение классов, групповых комнат и других помещений (спальня, столовая, кабинет врача, спортзал, библиотека, мастерские), их названия и назначение. Классная комната. Мебель в классе и ее назначение.</w:t>
      </w:r>
    </w:p>
    <w:p w14:paraId="7B99D5C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Профессии работников школы: директор, учитель, воспитатель, врач, медсестра, уборщица, повар и др. Уважение к труду работников школы. Оказание посильной помощи взрослым.</w:t>
      </w:r>
    </w:p>
    <w:p w14:paraId="57AB877D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Учебные вещи. Правила поведения в школе и классе. Вежливое обращение к взрослым и сверстникам (употребление при общении имен товарищей по классу, учителя, приветствие других работников школы). </w:t>
      </w:r>
    </w:p>
    <w:p w14:paraId="6A79AFD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во время занятий (внимательно следить за объяснениями учителя и ответами товарищей, не мешать одноклассникам, соблюдать порядок на рабочем месте).</w:t>
      </w:r>
    </w:p>
    <w:p w14:paraId="595B6E0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учебных вещей в чистоте и аккуратности.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Ответственное и бережное отношение к учебным книгам, школьному имуществу, личным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вещам и вещам одноклассников.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Поддержание порядка в классе. Выполнение обязанностей дежурного.</w:t>
      </w:r>
    </w:p>
    <w:p w14:paraId="2398A862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Arial Unicode MS" w:hAnsi="Times New Roman" w:cs="Times New Roman"/>
          <w:kern w:val="2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Режим дня школьника (труд и отдых в течение дня). Время суток, практическое определение времени по часам (занятия утром, днем, вечером, ночью).</w:t>
      </w:r>
    </w:p>
    <w:p w14:paraId="32808707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поведения в столовой, этикет во время приема пищи. </w:t>
      </w:r>
    </w:p>
    <w:p w14:paraId="07C8DFB4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Пользование компьютером для поиска информации (Интернет), коллективного составления проектов на определенную тему (подбор фотографического материала, составление элементарных презентаций в программе </w:t>
      </w:r>
      <w:r w:rsidRPr="001F776E">
        <w:rPr>
          <w:rFonts w:ascii="Times New Roman" w:eastAsia="Arial Unicode MS" w:hAnsi="Times New Roman" w:cs="Times New Roman"/>
          <w:color w:val="333333"/>
          <w:kern w:val="2"/>
          <w:sz w:val="28"/>
          <w:szCs w:val="28"/>
          <w:shd w:val="clear" w:color="auto" w:fill="FFFFFF"/>
        </w:rPr>
        <w:t>Microsoft </w:t>
      </w:r>
      <w:r w:rsidRPr="001F776E">
        <w:rPr>
          <w:rFonts w:ascii="Times New Roman" w:eastAsia="Arial Unicode MS" w:hAnsi="Times New Roman" w:cs="Times New Roman"/>
          <w:bCs/>
          <w:color w:val="333333"/>
          <w:kern w:val="2"/>
          <w:sz w:val="28"/>
          <w:szCs w:val="28"/>
          <w:shd w:val="clear" w:color="auto" w:fill="FFFFFF"/>
        </w:rPr>
        <w:t xml:space="preserve">PowerPoint); </w:t>
      </w:r>
      <w:r w:rsidRPr="001F776E">
        <w:rPr>
          <w:rFonts w:ascii="Times New Roman" w:eastAsia="Arial Unicode MS" w:hAnsi="Times New Roman" w:cs="Times New Roman"/>
          <w:bCs/>
          <w:color w:val="000000" w:themeColor="text1"/>
          <w:kern w:val="2"/>
          <w:sz w:val="28"/>
          <w:szCs w:val="28"/>
          <w:shd w:val="clear" w:color="auto" w:fill="FFFFFF"/>
        </w:rPr>
        <w:t>переписка по электронной почте с друзьями и родственниками.</w:t>
      </w:r>
    </w:p>
    <w:p w14:paraId="403AACCB" w14:textId="77777777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603CEA0" w14:textId="52193C22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Город, в котором я живу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7B1A92A8" w14:textId="77777777" w:rsidR="00463691" w:rsidRPr="001F776E" w:rsidRDefault="00463691" w:rsidP="00463691">
      <w:pPr>
        <w:suppressAutoHyphens/>
        <w:spacing w:after="0" w:line="360" w:lineRule="auto"/>
        <w:ind w:firstLine="454"/>
        <w:contextualSpacing/>
        <w:jc w:val="both"/>
        <w:rPr>
          <w:rFonts w:ascii="Times New Roman" w:eastAsia="Arial Unicode MS" w:hAnsi="Times New Roman" w:cs="Times New Roman"/>
          <w:kern w:val="2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Название родного города.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Родной город, его достопримечательности.</w:t>
      </w:r>
    </w:p>
    <w:p w14:paraId="4579429F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Название улицы и номер дома, где находится школа. Главная улица (площадь) города. Главные предприятия в городе, основная продукция этих предприятий. Культурно-просветительные учреждения города (библиотека, музей, театр, цирк, планетарий, зоопарк и др.). Труд людей, живущих в городе, названия наиболее распространенных для города профессий. </w:t>
      </w:r>
    </w:p>
    <w:p w14:paraId="57FDB6E3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в магазине (покупка продуктов, действия покупателей и продавцов). Деньги, обращение с ними (элементарные навыки пользования деньгами).</w:t>
      </w:r>
    </w:p>
    <w:p w14:paraId="3B5DF63C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Сигналы светофора. Дорожные знаки «Пешеходный переход», «Пешеходное движение запрещено», «Подземный переход».</w:t>
      </w:r>
    </w:p>
    <w:p w14:paraId="1EBC387C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при встрече с незнакомыми людьми на улице, в лифте, дома (звонок в дверь).</w:t>
      </w:r>
    </w:p>
    <w:p w14:paraId="35CFBAF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 города (села): автобус, троллейбус, трамвай, маршрутное такси, метро. Правила поведения в транспорте. Правила безопасности в транспорте.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D44B8B2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lastRenderedPageBreak/>
        <w:t>Средства связи: телефон (городской и мобильный). Как действовать при необходимости получения экстренной помощи. Номер телефона (родственников, педагогов) при необходимости экстренной связи. Как и к кому обратиться за помощью на улице.</w:t>
      </w:r>
    </w:p>
    <w:p w14:paraId="506E877D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50A5F2" w14:textId="781F52C2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Родная страна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1FFAFF18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Наша Родина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–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Россия. Москва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–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столица нашей страны. Красная площадь. Флаг нашей страны.</w:t>
      </w:r>
    </w:p>
    <w:p w14:paraId="7B190ED0" w14:textId="77777777" w:rsidR="00463691" w:rsidRPr="001F776E" w:rsidRDefault="00463691" w:rsidP="00463691">
      <w:pPr>
        <w:suppressAutoHyphens/>
        <w:spacing w:after="0" w:line="360" w:lineRule="auto"/>
        <w:ind w:firstLine="454"/>
        <w:contextualSpacing/>
        <w:jc w:val="both"/>
        <w:rPr>
          <w:rFonts w:ascii="Times New Roman" w:eastAsia="Arial Unicode MS" w:hAnsi="Times New Roman" w:cs="Times New Roman"/>
          <w:kern w:val="2"/>
          <w:sz w:val="28"/>
          <w:szCs w:val="28"/>
          <w:highlight w:val="green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Город, пос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лок, деревня.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Родной край – частица России. </w:t>
      </w:r>
    </w:p>
    <w:p w14:paraId="0B5A2C44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Ландшафтные особенности родного края (река, море, лес, поле). Ближайший к школе водоем (река, пруд, озеро). </w:t>
      </w:r>
    </w:p>
    <w:p w14:paraId="1D60D2FE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Праздники, отмечаемые в нашей стране: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День учителя,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Новый год, Рождество, День защитника Отечества, 8 Марта, День весны и труда, День По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softHyphen/>
        <w:t>беды, День России, День защиты детей, День народного един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softHyphen/>
        <w:t xml:space="preserve">ства, День Конституции.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Участие детей в коллективной подготовке к праздникам, в проведении утренников.</w:t>
      </w:r>
    </w:p>
    <w:p w14:paraId="268B2D2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Значение труда в жизни общества (города, страны). Мирные и военные профессии.</w:t>
      </w:r>
    </w:p>
    <w:p w14:paraId="444FBA3C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Народные игрушки (Дымково, Хохлома).</w:t>
      </w:r>
    </w:p>
    <w:p w14:paraId="41A868D0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Отдельные виды фольклора (сказка, загадка, пословица, поговорка). </w:t>
      </w:r>
    </w:p>
    <w:p w14:paraId="74C9C54E" w14:textId="77777777" w:rsidR="00463691" w:rsidRPr="001F776E" w:rsidRDefault="00463691" w:rsidP="0046369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BA3480E" w14:textId="79F6EF7C" w:rsidR="00463691" w:rsidRPr="001F776E" w:rsidRDefault="00463691" w:rsidP="00463691">
      <w:pPr>
        <w:suppressAutoHyphens/>
        <w:spacing w:after="0" w:line="360" w:lineRule="auto"/>
        <w:jc w:val="center"/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>II.</w:t>
      </w:r>
      <w:r w:rsidRPr="001F776E"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ab/>
        <w:t>Человек и природа</w:t>
      </w:r>
      <w:r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 xml:space="preserve"> (</w:t>
      </w:r>
      <w:r w:rsidR="00367740"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>32</w:t>
      </w:r>
      <w:r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 xml:space="preserve"> ч)</w:t>
      </w:r>
    </w:p>
    <w:p w14:paraId="421031B4" w14:textId="74609297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Родная природа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024FA08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Восприятие красоты природы родного края, бережное отношение к природе.</w:t>
      </w:r>
    </w:p>
    <w:p w14:paraId="43CE4897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Последовательность месяцев в году. Ранняя и поздняя осень. Солнечные и пасмурные дни. Выпадение снега и его таяние, распускание почек, появление насекомых в теплое время года, замерзание водо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>мов, подготовка к зиме растений и животных.</w:t>
      </w:r>
      <w:r w:rsidRPr="001F776E">
        <w:rPr>
          <w:rFonts w:ascii="Times New Roman" w:eastAsia="Arial Unicode MS" w:hAnsi="Times New Roman" w:cs="Times New Roman"/>
          <w:b/>
          <w:color w:val="00000A"/>
          <w:kern w:val="2"/>
          <w:sz w:val="28"/>
          <w:szCs w:val="28"/>
        </w:rPr>
        <w:t xml:space="preserve"> </w:t>
      </w:r>
    </w:p>
    <w:p w14:paraId="5BC391C3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Природа города. Зеленые насаждения: деревья, кустарники, цветы. Лесные ягоды, орехи, грибы. Знание опасных для здоровья ягод, грибов. Предупреждение отравлений.</w:t>
      </w:r>
    </w:p>
    <w:p w14:paraId="78BBCC90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Времена года. Сезонные изменения в природе.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Погода в разные времена года 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(снегопад, таяние снега, листопад, ветер, дождь, гроза и др.).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Хорошая и плохая погода. Выражение своего отношения к изменениям погоды. </w:t>
      </w:r>
    </w:p>
    <w:p w14:paraId="57A3B1A3" w14:textId="77777777" w:rsidR="00463691" w:rsidRPr="001F776E" w:rsidRDefault="00463691" w:rsidP="00463691">
      <w:pPr>
        <w:suppressAutoHyphens/>
        <w:spacing w:after="0" w:line="360" w:lineRule="auto"/>
        <w:ind w:firstLine="567"/>
        <w:contextualSpacing/>
        <w:jc w:val="both"/>
        <w:rPr>
          <w:rFonts w:ascii="Times New Roman" w:eastAsia="Arial Unicode MS" w:hAnsi="Times New Roman" w:cs="Times New Roman"/>
          <w:kern w:val="2"/>
          <w:sz w:val="28"/>
          <w:szCs w:val="28"/>
        </w:rPr>
      </w:pP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>Смена дня и ночи на Земле. Время суток: сопутствующие явления и наблюдения за объектами (рассвет, закат, луна, месяц, зв</w:t>
      </w:r>
      <w:r>
        <w:rPr>
          <w:rFonts w:ascii="Times New Roman" w:eastAsia="Arial Unicode MS" w:hAnsi="Times New Roman" w:cs="Times New Roman"/>
          <w:kern w:val="2"/>
          <w:sz w:val="28"/>
          <w:szCs w:val="28"/>
        </w:rPr>
        <w:t>е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зды). </w:t>
      </w:r>
    </w:p>
    <w:p w14:paraId="3DE2A7D6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Ведение календаря природы с фиксацией наблюдений за изменениями в природе, подведение итогов наблюдений за определенный отрезок времени. Народные приметы и сравнение с собственными наблюдениями.</w:t>
      </w:r>
    </w:p>
    <w:p w14:paraId="3B4D8C9E" w14:textId="5AD3AC93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Растительный мир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29185501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нескольких деревьев, кустарников, трав и цветов. Комнатные растения, их названия.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 Условия, необходимые для жизни растения (свет, тепло, воздух, вода)</w:t>
      </w:r>
      <w:r>
        <w:rPr>
          <w:rFonts w:ascii="Times New Roman" w:eastAsia="Arial Unicode MS" w:hAnsi="Times New Roman" w:cs="Times New Roman"/>
          <w:kern w:val="2"/>
          <w:sz w:val="28"/>
          <w:szCs w:val="28"/>
        </w:rPr>
        <w:t>,</w:t>
      </w:r>
      <w:r w:rsidRPr="001F776E">
        <w:rPr>
          <w:rFonts w:ascii="Times New Roman" w:eastAsia="Arial Unicode MS" w:hAnsi="Times New Roman" w:cs="Times New Roman"/>
          <w:kern w:val="2"/>
          <w:sz w:val="28"/>
          <w:szCs w:val="28"/>
        </w:rPr>
        <w:t xml:space="preserve"> – на основе наблюдений и опытов.</w:t>
      </w:r>
    </w:p>
    <w:p w14:paraId="2581C568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Внешний вид и разнообразие овощей и фруктов. Использование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их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>в пищу. Приготовление блюд из овощей и фруктов.</w:t>
      </w:r>
    </w:p>
    <w:p w14:paraId="7E7EE98A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Лесные и садовые ягоды; орехи. Знание опасных для здоровья ягод. Предупреждение отравлений.</w:t>
      </w:r>
    </w:p>
    <w:p w14:paraId="65D24D44" w14:textId="0F447A77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Животный мир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4FEB068A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Домашние и дикие животные. Первоначальное знакомство с внешним видом, образом жизни, с некоторыми повадками. Детеныши домашних животных.</w:t>
      </w:r>
    </w:p>
    <w:p w14:paraId="0666B800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Птицы. Первоначальные сведения о внешнем виде и образе жизни птиц в природе. Отлет перелетных птиц. Прилет и гнездование птиц.</w:t>
      </w:r>
    </w:p>
    <w:p w14:paraId="2DAD7FA3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Рыбы. Особенности внешнего вида рыб, среда их обитания.</w:t>
      </w:r>
    </w:p>
    <w:p w14:paraId="74066D6C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Насекомые, распространенные в данной местности (названия, внешний вид,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поведение в разное время года).</w:t>
      </w:r>
    </w:p>
    <w:p w14:paraId="35A0C6F0" w14:textId="7D9A33F0" w:rsidR="00463691" w:rsidRPr="001F776E" w:rsidRDefault="00463691" w:rsidP="00463691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Жизнь и деятельность человека 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367740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ч)</w:t>
      </w:r>
    </w:p>
    <w:p w14:paraId="73FCC50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Труд и отдых людей в разное время года. 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>Отдых и занятия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адекватные погодным условиям и сезонным изменениям.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31F36DE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Сбор урожая осенью. Весенние работы в саду и огороде. </w:t>
      </w:r>
    </w:p>
    <w:p w14:paraId="1F88CBC6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Знание опасных для здоровья ягод, грибов. Предупреждение отравлений.</w:t>
      </w:r>
    </w:p>
    <w:p w14:paraId="5DFE3EB3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Растения и животные живого уголка. Условия их содержания. Уход за аквариумными рыбками.</w:t>
      </w:r>
    </w:p>
    <w:p w14:paraId="7DB835B6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Бережное отношение к окружающей природе (участие в работах на пришкольном участке, подкормка птиц зимой, охрана муравейников, уборка сухих листьев и веток осенью и весной).</w:t>
      </w:r>
      <w:r w:rsidRPr="001F776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1EF17B69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</w:rPr>
        <w:t>Термометр, использование уличного и комнатного термометров для определения температуры воздуха.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1181B06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Предупреждение травм во время труда дома, на огороде; травмы на улице в осенне-зимний период в связи с погодными условиями, их предупреждение. Правила безопасного отдыха в летний период на природе и в городе.</w:t>
      </w:r>
    </w:p>
    <w:p w14:paraId="04D191A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Экскурсии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школе, на пришкольный участок, в парк, магазин (булочную, гастроном), на рынок, на ближайший водоем.</w:t>
      </w:r>
    </w:p>
    <w:p w14:paraId="76CD1FF5" w14:textId="77777777" w:rsidR="00463691" w:rsidRPr="001F776E" w:rsidRDefault="00463691" w:rsidP="00463691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776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Наблюдения</w:t>
      </w:r>
      <w:r w:rsidRPr="001F776E">
        <w:rPr>
          <w:rFonts w:ascii="Times New Roman" w:eastAsia="Times New Roman" w:hAnsi="Times New Roman" w:cs="Times New Roman"/>
          <w:sz w:val="28"/>
          <w:szCs w:val="28"/>
          <w:lang w:eastAsia="ru-RU"/>
        </w:rPr>
        <w:t>: за погодой, за сезонными изменениями в природе, за распусканием почек на ветках, принесенных в помещение ранней весной, за поведением птиц и насекомых ближайшего окружения в осенне-весенний период, за домашними животными и аквариумными рыбками, ростом высаженных растений.</w:t>
      </w:r>
    </w:p>
    <w:p w14:paraId="6DCFC47E" w14:textId="77777777" w:rsidR="00463691" w:rsidRPr="00463691" w:rsidRDefault="00463691" w:rsidP="0046369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6B20018" w14:textId="77777777" w:rsidR="00463691" w:rsidRPr="00463691" w:rsidRDefault="00463691" w:rsidP="0046369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14:paraId="05BA8F56" w14:textId="77777777" w:rsidR="00463691" w:rsidRPr="00463691" w:rsidRDefault="00463691" w:rsidP="00463691">
      <w:pPr>
        <w:tabs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Личностные результаты</w:t>
      </w:r>
      <w:r w:rsidRPr="0046369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1F35027" w14:textId="77777777" w:rsidR="001218C5" w:rsidRPr="004055C2" w:rsidRDefault="001218C5" w:rsidP="001218C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055C2">
        <w:rPr>
          <w:rFonts w:ascii="Times New Roman" w:hAnsi="Times New Roman" w:cs="Times New Roman"/>
          <w:sz w:val="28"/>
          <w:szCs w:val="28"/>
        </w:rPr>
        <w:t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C01083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</w:t>
      </w:r>
      <w:r w:rsidRPr="00C01083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миру, другим людям, а также к самому себе как субъекту учебно-познавательной деятельности </w:t>
      </w:r>
      <w:r w:rsidRPr="009467F6">
        <w:rPr>
          <w:rFonts w:ascii="Times New Roman" w:hAnsi="Times New Roman" w:cs="Times New Roman"/>
          <w:bCs/>
          <w:sz w:val="28"/>
          <w:szCs w:val="28"/>
        </w:rPr>
        <w:t>(осознание её социальной значимости, ответственность, установка на принятие учебной задачи)</w:t>
      </w:r>
      <w:r>
        <w:rPr>
          <w:rFonts w:ascii="Times New Roman" w:hAnsi="Times New Roman" w:cs="Times New Roman"/>
          <w:bCs/>
          <w:sz w:val="28"/>
          <w:szCs w:val="28"/>
        </w:rPr>
        <w:t xml:space="preserve">. Личностные результаты </w:t>
      </w:r>
      <w:r w:rsidRPr="00C260E8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</w:t>
      </w:r>
      <w:r w:rsidRPr="004055C2">
        <w:rPr>
          <w:rFonts w:ascii="Times New Roman" w:hAnsi="Times New Roman" w:cs="Times New Roman"/>
          <w:sz w:val="28"/>
          <w:szCs w:val="28"/>
        </w:rPr>
        <w:t xml:space="preserve"> и должны отражать приобретение первоначального опыта деятельности обучающихся, в части:</w:t>
      </w:r>
    </w:p>
    <w:p w14:paraId="0E56A277" w14:textId="77777777" w:rsidR="001218C5" w:rsidRPr="00C727B9" w:rsidRDefault="001218C5" w:rsidP="001218C5">
      <w:pPr>
        <w:pStyle w:val="a3"/>
        <w:numPr>
          <w:ilvl w:val="0"/>
          <w:numId w:val="7"/>
        </w:numPr>
        <w:tabs>
          <w:tab w:val="left" w:pos="993"/>
        </w:tabs>
        <w:spacing w:after="0" w:line="360" w:lineRule="auto"/>
        <w:ind w:right="-1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727B9">
        <w:rPr>
          <w:rFonts w:ascii="Times New Roman" w:hAnsi="Times New Roman" w:cs="Times New Roman"/>
          <w:i/>
          <w:sz w:val="28"/>
          <w:szCs w:val="28"/>
        </w:rPr>
        <w:t>гражданско-патриотического воспитания:</w:t>
      </w:r>
    </w:p>
    <w:p w14:paraId="2CA36ED9" w14:textId="77777777" w:rsidR="001218C5" w:rsidRPr="008E6E11" w:rsidRDefault="001218C5" w:rsidP="001218C5">
      <w:pPr>
        <w:spacing w:after="0" w:line="360" w:lineRule="auto"/>
        <w:ind w:firstLine="6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>формирование ценностного отношения к своей Родине – России; осознание своей этнокультурной и российской гражданской идентичности; формирование чувства гордости за свою родину, российский народ и историю России; осознание себя гражданином своей страны, ощущение себя сопричастным общественной жизни (на уровне школы, семьи, города, страны), к прошлому, настоящему и будущему своей страны и родного края;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 формирование уважительного отношения к своему и другим народам;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14E0367A" w14:textId="77777777" w:rsidR="001218C5" w:rsidRPr="00C727B9" w:rsidRDefault="001218C5" w:rsidP="001218C5">
      <w:pPr>
        <w:pStyle w:val="a3"/>
        <w:widowControl w:val="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духовно-нравственного воспитания:</w:t>
      </w:r>
    </w:p>
    <w:p w14:paraId="7896B045" w14:textId="77777777" w:rsidR="001218C5" w:rsidRPr="00A56BAC" w:rsidRDefault="001218C5" w:rsidP="001218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>признание индивидуальности каждого человека;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6BAC"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 w:rsidRPr="00A56BAC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Pr="00A56BAC"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 w:rsidRPr="00A56BA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Pr="00A56BAC">
        <w:rPr>
          <w:rFonts w:ascii="Times New Roman" w:hAnsi="Times New Roman" w:cs="Times New Roman"/>
          <w:sz w:val="28"/>
          <w:szCs w:val="28"/>
        </w:rPr>
        <w:t xml:space="preserve">правил взаимодействия со взрослыми и сверстниками в сообществах разного типа (класс, школа, семья, учреждение культуры и пр.);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</w:t>
      </w:r>
      <w:r w:rsidRPr="00A56BAC">
        <w:rPr>
          <w:rFonts w:ascii="Times New Roman" w:hAnsi="Times New Roman" w:cs="Times New Roman"/>
          <w:sz w:val="28"/>
          <w:szCs w:val="28"/>
        </w:rPr>
        <w:lastRenderedPageBreak/>
        <w:t>отношение к результатам собственной и чужой творческой деятельности (нравится / не нравится; что получилось / что не получилось);</w:t>
      </w:r>
      <w:r w:rsidRPr="00A56BA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56BAC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47F551FC" w14:textId="77777777" w:rsidR="001218C5" w:rsidRPr="00C727B9" w:rsidRDefault="001218C5" w:rsidP="001218C5">
      <w:pPr>
        <w:pStyle w:val="a3"/>
        <w:widowControl w:val="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эстетического воспитания:</w:t>
      </w:r>
    </w:p>
    <w:p w14:paraId="29570165" w14:textId="77777777" w:rsidR="001218C5" w:rsidRPr="000A7C64" w:rsidRDefault="001218C5" w:rsidP="001218C5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571FB">
        <w:rPr>
          <w:rFonts w:ascii="Times New Roman" w:hAnsi="Times New Roman" w:cs="Times New Roman"/>
          <w:bCs/>
          <w:sz w:val="28"/>
          <w:szCs w:val="28"/>
        </w:rPr>
        <w:t>проявление интереса к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</w:t>
      </w:r>
      <w:r>
        <w:rPr>
          <w:rFonts w:ascii="Times New Roman" w:hAnsi="Times New Roman" w:cs="Times New Roman"/>
          <w:bCs/>
          <w:sz w:val="28"/>
          <w:szCs w:val="28"/>
        </w:rPr>
        <w:t>;</w:t>
      </w:r>
    </w:p>
    <w:p w14:paraId="09DD5929" w14:textId="77777777" w:rsidR="001218C5" w:rsidRPr="00C727B9" w:rsidRDefault="001218C5" w:rsidP="001218C5">
      <w:pPr>
        <w:pStyle w:val="a3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51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14:paraId="0BB228BA" w14:textId="77777777" w:rsidR="001218C5" w:rsidRPr="00C41714" w:rsidRDefault="001218C5" w:rsidP="001218C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бережное отношение к физическому и психическому здоровью; </w:t>
      </w:r>
      <w:r w:rsidRPr="00E571FB">
        <w:rPr>
          <w:rFonts w:ascii="Times New Roman" w:hAnsi="Times New Roman" w:cs="Times New Roman"/>
          <w:sz w:val="28"/>
          <w:szCs w:val="28"/>
        </w:rPr>
        <w:t xml:space="preserve">установка на безопасный, здоровый образ жизни, </w:t>
      </w:r>
      <w:r w:rsidRPr="00E571FB">
        <w:rPr>
          <w:rFonts w:ascii="Times New Roman" w:eastAsia="Calibri" w:hAnsi="Times New Roman" w:cs="Times New Roman"/>
          <w:sz w:val="28"/>
          <w:szCs w:val="28"/>
        </w:rPr>
        <w:t xml:space="preserve">самоконтроль и контроль за действиями окружающих в направлении охраны здоровья; </w:t>
      </w:r>
      <w:r w:rsidRPr="00E571FB">
        <w:rPr>
          <w:rFonts w:ascii="Times New Roman" w:hAnsi="Times New Roman" w:cs="Times New Roman"/>
          <w:bCs/>
          <w:sz w:val="28"/>
          <w:szCs w:val="28"/>
        </w:rPr>
        <w:t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 средствами в разных ситуациях; специальной тревожной кнопкой на мобильном телефоне; написать при необходимости СМС-сообщение и другое);</w:t>
      </w:r>
    </w:p>
    <w:p w14:paraId="4CD12F34" w14:textId="77777777" w:rsidR="001218C5" w:rsidRPr="00C727B9" w:rsidRDefault="001218C5" w:rsidP="001218C5">
      <w:pPr>
        <w:pStyle w:val="a3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51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трудового воспитания (в том числе по направлениям формирования учебной деятельности и сотрудничества):</w:t>
      </w:r>
    </w:p>
    <w:p w14:paraId="100CAA3F" w14:textId="77777777" w:rsidR="001218C5" w:rsidRPr="00C727B9" w:rsidRDefault="001218C5" w:rsidP="001218C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стремление к организованности и аккуратности в процессе учебной деятельности, проявлению учебной дисциплины; 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 w:rsidRPr="00C727B9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C727B9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интерес к различным профессиям.</w:t>
      </w:r>
    </w:p>
    <w:p w14:paraId="50EBE9E2" w14:textId="77777777" w:rsidR="001218C5" w:rsidRPr="00C727B9" w:rsidRDefault="001218C5" w:rsidP="001218C5">
      <w:pPr>
        <w:pStyle w:val="a3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экологического воспитания:</w:t>
      </w:r>
    </w:p>
    <w:p w14:paraId="05786962" w14:textId="77777777" w:rsidR="001218C5" w:rsidRPr="00C41714" w:rsidRDefault="001218C5" w:rsidP="001218C5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7FB"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Pr="001D67FB">
        <w:rPr>
          <w:rFonts w:ascii="Times New Roman" w:hAnsi="Times New Roman" w:cs="Times New Roman"/>
          <w:bCs/>
          <w:sz w:val="28"/>
          <w:szCs w:val="28"/>
        </w:rPr>
        <w:t xml:space="preserve"> принятие экологических норм поведения, бережного отношения к природе, неприятие действий, приносящих ей вред;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571FB">
        <w:rPr>
          <w:rFonts w:ascii="Times New Roman" w:hAnsi="Times New Roman" w:cs="Times New Roman"/>
          <w:bCs/>
          <w:sz w:val="28"/>
          <w:szCs w:val="28"/>
        </w:rPr>
        <w:t>проявление элементарной экологической грамотности;</w:t>
      </w:r>
    </w:p>
    <w:p w14:paraId="776F85C0" w14:textId="77777777" w:rsidR="001218C5" w:rsidRPr="00C727B9" w:rsidRDefault="001218C5" w:rsidP="001218C5">
      <w:pPr>
        <w:pStyle w:val="a3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ценности научного познания:</w:t>
      </w:r>
    </w:p>
    <w:p w14:paraId="0C6B1CF3" w14:textId="77777777" w:rsidR="001218C5" w:rsidRPr="00C727B9" w:rsidRDefault="001218C5" w:rsidP="001218C5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 xml:space="preserve">формирование целостного, социально ориентированного взгляда на мир в его органичном единстве и разнообразии; </w:t>
      </w:r>
      <w:r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 w:rsidRPr="00C727B9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человека; первоначальные представления о научной картине мира.</w:t>
      </w:r>
    </w:p>
    <w:p w14:paraId="735A661A" w14:textId="77777777" w:rsidR="00463691" w:rsidRPr="00463691" w:rsidRDefault="00463691" w:rsidP="00463691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</w:p>
    <w:p w14:paraId="6E0BE4CF" w14:textId="77777777" w:rsidR="00463691" w:rsidRPr="00463691" w:rsidRDefault="00463691" w:rsidP="00463691">
      <w:pPr>
        <w:keepNext/>
        <w:keepLines/>
        <w:tabs>
          <w:tab w:val="left" w:pos="8789"/>
        </w:tabs>
        <w:spacing w:before="40" w:after="0" w:line="360" w:lineRule="auto"/>
        <w:outlineLvl w:val="2"/>
        <w:rPr>
          <w:rFonts w:ascii="Times New Roman Полужирный" w:eastAsiaTheme="majorEastAsia" w:hAnsi="Times New Roman Полужирный" w:cs="Times New Roman"/>
          <w:b/>
          <w:bCs/>
          <w:caps/>
          <w:sz w:val="28"/>
          <w:szCs w:val="28"/>
        </w:rPr>
      </w:pPr>
      <w:r w:rsidRPr="004636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Метапредметные результаты </w:t>
      </w:r>
    </w:p>
    <w:p w14:paraId="2CA9D01A" w14:textId="77777777" w:rsidR="001218C5" w:rsidRPr="00C01083" w:rsidRDefault="001218C5" w:rsidP="001218C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1083"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содержания различных предметов, курсов, модулей 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09A14FE3" w14:textId="77777777" w:rsidR="001218C5" w:rsidRPr="00343A69" w:rsidRDefault="001218C5" w:rsidP="001218C5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 w:rsidRPr="00343A69">
        <w:rPr>
          <w:rFonts w:ascii="Times New Roman" w:hAnsi="Times New Roman" w:cs="Times New Roman"/>
          <w:sz w:val="28"/>
          <w:szCs w:val="28"/>
        </w:rPr>
        <w:t>:</w:t>
      </w:r>
    </w:p>
    <w:p w14:paraId="0C827429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03AF0152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умение наблюдать, исследовать явления окружающего мира, выделять характерные особенности природных объектов, описывать и характеризовать факты и события культуры, истории общества; </w:t>
      </w:r>
    </w:p>
    <w:p w14:paraId="6BD251A5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0433B">
        <w:rPr>
          <w:rFonts w:ascii="Times New Roman" w:hAnsi="Times New Roman" w:cs="Times New Roman"/>
          <w:sz w:val="28"/>
          <w:szCs w:val="28"/>
        </w:rPr>
        <w:t xml:space="preserve">) в соответствии с содержанием конкретного учебного предмета; </w:t>
      </w:r>
    </w:p>
    <w:p w14:paraId="7E93233E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6DBC0EE9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способность работать с моделями изучаемых объектов и явлений окружающего мира; </w:t>
      </w:r>
    </w:p>
    <w:p w14:paraId="6294F78E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>освоение способов решения проблем поискового и творческого характера;</w:t>
      </w:r>
      <w:r w:rsidRPr="00E24F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7E9E69E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34290D">
        <w:rPr>
          <w:rFonts w:ascii="Times New Roman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34101AF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260E8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свободное ориентирование в учебной книге, привлечение материала учебников разных лет и по разным предметам для решения учебных задач;</w:t>
      </w:r>
    </w:p>
    <w:p w14:paraId="5FEA5896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способность осуществлять информационный поиск для выполнения учебных задач; </w:t>
      </w:r>
    </w:p>
    <w:p w14:paraId="3C554D4E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>использование различных способов поиска (в справочных источниках и открытом учебном ин</w:t>
      </w:r>
      <w:r>
        <w:rPr>
          <w:rFonts w:ascii="Times New Roman" w:hAnsi="Times New Roman" w:cs="Times New Roman"/>
          <w:sz w:val="28"/>
          <w:szCs w:val="28"/>
        </w:rPr>
        <w:t>формационном пространстве и</w:t>
      </w:r>
      <w:r w:rsidRPr="0034290D">
        <w:rPr>
          <w:rFonts w:ascii="Times New Roman" w:hAnsi="Times New Roman" w:cs="Times New Roman"/>
          <w:sz w:val="28"/>
          <w:szCs w:val="28"/>
        </w:rPr>
        <w:t>нтернет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4290D">
        <w:rPr>
          <w:rFonts w:ascii="Times New Roman" w:hAnsi="Times New Roman" w:cs="Times New Roman"/>
          <w:sz w:val="28"/>
          <w:szCs w:val="28"/>
        </w:rPr>
        <w:t xml:space="preserve">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</w:t>
      </w:r>
    </w:p>
    <w:p w14:paraId="2F8388DF" w14:textId="77777777" w:rsidR="001218C5" w:rsidRPr="00AE6014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>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</w:t>
      </w:r>
      <w:r>
        <w:rPr>
          <w:rFonts w:ascii="Times New Roman" w:hAnsi="Times New Roman" w:cs="Times New Roman"/>
          <w:sz w:val="28"/>
          <w:szCs w:val="28"/>
        </w:rPr>
        <w:t>бирательности, этики и этикета.</w:t>
      </w:r>
    </w:p>
    <w:p w14:paraId="64269D30" w14:textId="77777777" w:rsidR="001218C5" w:rsidRPr="00343A69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E6014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  <w:r w:rsidRPr="00343A69">
        <w:rPr>
          <w:rFonts w:ascii="Times New Roman" w:hAnsi="Times New Roman" w:cs="Times New Roman"/>
          <w:sz w:val="28"/>
          <w:szCs w:val="28"/>
        </w:rPr>
        <w:t>:</w:t>
      </w:r>
    </w:p>
    <w:p w14:paraId="386933E6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</w:t>
      </w:r>
      <w:r>
        <w:rPr>
          <w:rFonts w:ascii="Times New Roman" w:hAnsi="Times New Roman" w:cs="Times New Roman"/>
          <w:sz w:val="28"/>
          <w:szCs w:val="28"/>
        </w:rPr>
        <w:t>ативных и познавательных задач;</w:t>
      </w:r>
    </w:p>
    <w:p w14:paraId="36F8C2E4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0059717C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02634E8F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права каждого иметь свою; </w:t>
      </w:r>
    </w:p>
    <w:p w14:paraId="36C97362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вести диалог, излагая свое мнение и аргументируя свою точку зрения и оценку событий; </w:t>
      </w:r>
    </w:p>
    <w:p w14:paraId="695C37A0" w14:textId="77777777" w:rsidR="001218C5" w:rsidRDefault="001218C5" w:rsidP="001218C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>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</w:t>
      </w:r>
      <w:r>
        <w:rPr>
          <w:rFonts w:ascii="Times New Roman" w:hAnsi="Times New Roman" w:cs="Times New Roman"/>
          <w:sz w:val="28"/>
          <w:szCs w:val="28"/>
        </w:rPr>
        <w:t>ведение и поведение окружающих.</w:t>
      </w:r>
    </w:p>
    <w:p w14:paraId="37EE9AC6" w14:textId="5D2B6B13" w:rsidR="00463691" w:rsidRPr="00463691" w:rsidRDefault="00463691" w:rsidP="0046369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7B46436" w14:textId="77777777" w:rsidR="00463691" w:rsidRPr="00463691" w:rsidRDefault="00463691" w:rsidP="00463691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Предметные результаты обучения</w:t>
      </w:r>
    </w:p>
    <w:p w14:paraId="65B799D5" w14:textId="77777777" w:rsidR="001218C5" w:rsidRPr="003F4999" w:rsidRDefault="001218C5" w:rsidP="001218C5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49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3F49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3F499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4F9569BA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 имя и фамилию, возраст, состав семьи, имена и отчества членов семьи, их профессии, обязанности дома, имена и отчества учителя и воспитателя, имена одноклассников, свой домашний адрес;</w:t>
      </w:r>
    </w:p>
    <w:p w14:paraId="3205ED3F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безопасную дорогу до школы;</w:t>
      </w:r>
    </w:p>
    <w:p w14:paraId="286B5A36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элементарные правила личной гигиены;</w:t>
      </w:r>
    </w:p>
    <w:p w14:paraId="397098AB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сигналы светофора, основные правила перехода улицы, названия главной улицы и площади своего города;</w:t>
      </w:r>
    </w:p>
    <w:p w14:paraId="2F9DA3CD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в школе, дома, в общественных местах, на улице;</w:t>
      </w:r>
    </w:p>
    <w:p w14:paraId="4DA1B47B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времен года, их последовательность и отличительные признаки;</w:t>
      </w:r>
    </w:p>
    <w:p w14:paraId="4F95B7B0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отличительные признаки нескольких растений и животных;</w:t>
      </w:r>
    </w:p>
    <w:p w14:paraId="3DB4AF15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вежливые слова.</w:t>
      </w:r>
    </w:p>
    <w:p w14:paraId="57AD91CB" w14:textId="77777777" w:rsidR="001218C5" w:rsidRPr="001218C5" w:rsidRDefault="001218C5" w:rsidP="001218C5">
      <w:pPr>
        <w:pStyle w:val="a3"/>
        <w:spacing w:after="0" w:line="360" w:lineRule="auto"/>
        <w:ind w:left="117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1218C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8BEF86E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обращаться к товарищам и взрослым с просьбами, желаниями, приветствиями, поручениями;</w:t>
      </w:r>
    </w:p>
    <w:p w14:paraId="114D6C14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спокойно и вежливо разговаривать со старшими и сверстниками;</w:t>
      </w:r>
    </w:p>
    <w:p w14:paraId="6238061E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различать понятия: овощи, фрукты, ягоды; птицы, звери, рыбы, насекомые;</w:t>
      </w:r>
    </w:p>
    <w:p w14:paraId="1A4F9859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выполнять правила поведения в природе, охранять растения и животных;</w:t>
      </w:r>
    </w:p>
    <w:p w14:paraId="7A9453F0" w14:textId="77777777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наблюдать за природой и погодой, вести календарь погоды;</w:t>
      </w:r>
    </w:p>
    <w:p w14:paraId="7B1C94AD" w14:textId="77777777" w:rsid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8C5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бережно относиться к окружающей природе.</w:t>
      </w:r>
    </w:p>
    <w:p w14:paraId="323C31BA" w14:textId="47E6C4E6" w:rsidR="001218C5" w:rsidRPr="001218C5" w:rsidRDefault="001218C5" w:rsidP="001218C5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1218C5" w:rsidRPr="001218C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F2FA5D9" w14:textId="77777777" w:rsidR="001218C5" w:rsidRPr="00463691" w:rsidRDefault="001218C5" w:rsidP="00463691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39855F02" w14:textId="1280AAFC" w:rsidR="00ED3289" w:rsidRDefault="00463691" w:rsidP="00463691">
      <w:pPr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  <w:bookmarkStart w:id="2" w:name="_Toc144304131"/>
      <w:r w:rsidRPr="00463691"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t>тематическое планирование</w:t>
      </w:r>
      <w:bookmarkEnd w:id="0"/>
      <w:bookmarkEnd w:id="2"/>
    </w:p>
    <w:tbl>
      <w:tblPr>
        <w:tblStyle w:val="TableNormal"/>
        <w:tblW w:w="15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1"/>
        <w:gridCol w:w="3119"/>
        <w:gridCol w:w="7087"/>
        <w:gridCol w:w="3544"/>
      </w:tblGrid>
      <w:tr w:rsidR="001218C5" w:rsidRPr="0028306E" w14:paraId="6AF50A6B" w14:textId="77777777" w:rsidTr="007054AC">
        <w:trPr>
          <w:trHeight w:val="573"/>
        </w:trPr>
        <w:tc>
          <w:tcPr>
            <w:tcW w:w="1281" w:type="dxa"/>
          </w:tcPr>
          <w:p w14:paraId="76854504" w14:textId="77777777" w:rsidR="001218C5" w:rsidRPr="0028306E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b/>
                <w:sz w:val="24"/>
                <w:szCs w:val="24"/>
              </w:rPr>
            </w:pPr>
            <w:r w:rsidRPr="0028306E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3119" w:type="dxa"/>
          </w:tcPr>
          <w:p w14:paraId="71B5A4A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116" w:right="99" w:hanging="5"/>
              <w:jc w:val="center"/>
              <w:rPr>
                <w:b/>
                <w:sz w:val="24"/>
                <w:szCs w:val="24"/>
                <w:lang w:val="ru-RU"/>
              </w:rPr>
            </w:pPr>
            <w:r w:rsidRPr="0028306E">
              <w:rPr>
                <w:b/>
                <w:sz w:val="24"/>
                <w:szCs w:val="24"/>
                <w:lang w:val="ru-RU"/>
              </w:rPr>
              <w:t>Раздел курса, темы</w:t>
            </w:r>
            <w:r>
              <w:rPr>
                <w:rStyle w:val="a9"/>
                <w:b/>
                <w:sz w:val="24"/>
                <w:szCs w:val="24"/>
                <w:lang w:val="ru-RU"/>
              </w:rPr>
              <w:footnoteReference w:id="1"/>
            </w:r>
            <w:r w:rsidRPr="0028306E">
              <w:rPr>
                <w:b/>
                <w:sz w:val="24"/>
                <w:szCs w:val="24"/>
                <w:lang w:val="ru-RU"/>
              </w:rPr>
              <w:t xml:space="preserve">, количество часов </w:t>
            </w:r>
          </w:p>
        </w:tc>
        <w:tc>
          <w:tcPr>
            <w:tcW w:w="7087" w:type="dxa"/>
          </w:tcPr>
          <w:p w14:paraId="607ACB1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jc w:val="center"/>
              <w:rPr>
                <w:b/>
                <w:sz w:val="24"/>
                <w:szCs w:val="24"/>
              </w:rPr>
            </w:pPr>
            <w:r w:rsidRPr="0028306E">
              <w:rPr>
                <w:b/>
                <w:sz w:val="24"/>
                <w:szCs w:val="24"/>
              </w:rPr>
              <w:t>Программное</w:t>
            </w:r>
            <w:r w:rsidRPr="0028306E">
              <w:rPr>
                <w:b/>
                <w:sz w:val="24"/>
                <w:szCs w:val="24"/>
                <w:lang w:val="ru-RU"/>
              </w:rPr>
              <w:t xml:space="preserve"> </w:t>
            </w:r>
            <w:r w:rsidRPr="0028306E">
              <w:rPr>
                <w:b/>
                <w:sz w:val="24"/>
                <w:szCs w:val="24"/>
              </w:rPr>
              <w:t>содержание</w:t>
            </w:r>
          </w:p>
        </w:tc>
        <w:tc>
          <w:tcPr>
            <w:tcW w:w="3544" w:type="dxa"/>
          </w:tcPr>
          <w:p w14:paraId="61CF5B7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3" w:right="75" w:firstLine="162"/>
              <w:jc w:val="center"/>
              <w:rPr>
                <w:b/>
                <w:sz w:val="24"/>
                <w:szCs w:val="24"/>
              </w:rPr>
            </w:pPr>
            <w:r w:rsidRPr="00882821">
              <w:rPr>
                <w:b/>
                <w:sz w:val="24"/>
                <w:szCs w:val="24"/>
              </w:rPr>
              <w:t>Характеристика деятельности обучающихся</w:t>
            </w:r>
            <w:r>
              <w:rPr>
                <w:rStyle w:val="a9"/>
                <w:b/>
                <w:sz w:val="24"/>
                <w:szCs w:val="24"/>
              </w:rPr>
              <w:footnoteReference w:id="2"/>
            </w:r>
          </w:p>
        </w:tc>
      </w:tr>
      <w:tr w:rsidR="001218C5" w:rsidRPr="0028306E" w14:paraId="1C0691AB" w14:textId="77777777" w:rsidTr="007054AC">
        <w:trPr>
          <w:trHeight w:val="573"/>
        </w:trPr>
        <w:tc>
          <w:tcPr>
            <w:tcW w:w="15031" w:type="dxa"/>
            <w:gridSpan w:val="4"/>
          </w:tcPr>
          <w:p w14:paraId="559DA66D" w14:textId="77777777" w:rsidR="001218C5" w:rsidRPr="0028306E" w:rsidRDefault="001218C5" w:rsidP="007054AC">
            <w:pPr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1 четверть </w:t>
            </w:r>
            <w:r w:rsidRPr="0028306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8</w:t>
            </w:r>
            <w:r w:rsidRPr="0028306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часов)</w:t>
            </w:r>
          </w:p>
        </w:tc>
      </w:tr>
      <w:tr w:rsidR="001218C5" w:rsidRPr="00882821" w14:paraId="3C823095" w14:textId="77777777" w:rsidTr="007054AC">
        <w:trPr>
          <w:trHeight w:val="573"/>
        </w:trPr>
        <w:tc>
          <w:tcPr>
            <w:tcW w:w="1281" w:type="dxa"/>
          </w:tcPr>
          <w:p w14:paraId="430F2071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119" w:type="dxa"/>
          </w:tcPr>
          <w:p w14:paraId="365C684B" w14:textId="77777777" w:rsidR="001218C5" w:rsidRPr="0028306E" w:rsidRDefault="001218C5" w:rsidP="007054AC">
            <w:p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  <w:r w:rsidRPr="0028306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  <w:p w14:paraId="1219C58A" w14:textId="439ED032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 себе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часа)</w:t>
            </w:r>
          </w:p>
          <w:p w14:paraId="01BBECC5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7087" w:type="dxa"/>
          </w:tcPr>
          <w:p w14:paraId="2176E66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Собственные имя и фамилия. Одноклассники. Имена товарищей по классу, учителя, воспитателя. Коллективные игры. Вежливое обращение к одноклассникам при деловом общении и в игре</w:t>
            </w:r>
          </w:p>
          <w:p w14:paraId="6972F1E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Виды одежды, обуви, головных уборов, их назначение и соответствие времени года. Подбор одежды и обуви по сезону. Названия предметов одежды</w:t>
            </w:r>
          </w:p>
          <w:p w14:paraId="79B67FD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</w:rPr>
            </w:pPr>
            <w:r w:rsidRPr="0028306E">
              <w:rPr>
                <w:sz w:val="24"/>
                <w:szCs w:val="24"/>
                <w:lang w:val="ru-RU"/>
              </w:rPr>
              <w:t xml:space="preserve">Одежда для мальчика и для девочки. </w:t>
            </w:r>
            <w:proofErr w:type="spellStart"/>
            <w:r w:rsidRPr="0028306E">
              <w:rPr>
                <w:sz w:val="24"/>
                <w:szCs w:val="24"/>
              </w:rPr>
              <w:t>Уход</w:t>
            </w:r>
            <w:proofErr w:type="spellEnd"/>
            <w:r w:rsidRPr="0028306E">
              <w:rPr>
                <w:sz w:val="24"/>
                <w:szCs w:val="24"/>
              </w:rPr>
              <w:t xml:space="preserve"> </w:t>
            </w:r>
            <w:proofErr w:type="spellStart"/>
            <w:r w:rsidRPr="0028306E">
              <w:rPr>
                <w:sz w:val="24"/>
                <w:szCs w:val="24"/>
              </w:rPr>
              <w:t>за</w:t>
            </w:r>
            <w:proofErr w:type="spellEnd"/>
            <w:r w:rsidRPr="0028306E">
              <w:rPr>
                <w:sz w:val="24"/>
                <w:szCs w:val="24"/>
              </w:rPr>
              <w:t xml:space="preserve"> </w:t>
            </w:r>
            <w:proofErr w:type="spellStart"/>
            <w:r w:rsidRPr="0028306E">
              <w:rPr>
                <w:sz w:val="24"/>
                <w:szCs w:val="24"/>
              </w:rPr>
              <w:t>одеждой</w:t>
            </w:r>
            <w:proofErr w:type="spellEnd"/>
            <w:r w:rsidRPr="0028306E">
              <w:rPr>
                <w:sz w:val="24"/>
                <w:szCs w:val="24"/>
              </w:rPr>
              <w:t xml:space="preserve">, </w:t>
            </w:r>
            <w:proofErr w:type="spellStart"/>
            <w:r w:rsidRPr="0028306E">
              <w:rPr>
                <w:sz w:val="24"/>
                <w:szCs w:val="24"/>
              </w:rPr>
              <w:t>обувью</w:t>
            </w:r>
            <w:proofErr w:type="spellEnd"/>
          </w:p>
        </w:tc>
        <w:tc>
          <w:tcPr>
            <w:tcW w:w="3544" w:type="dxa"/>
          </w:tcPr>
          <w:p w14:paraId="6952FD9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2FD6B92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Фамилия и имя</w:t>
            </w:r>
          </w:p>
          <w:p w14:paraId="5B8A1BA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Одежда</w:t>
            </w:r>
          </w:p>
          <w:p w14:paraId="5C54CE7B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Береги свою одежду и обувь</w:t>
            </w:r>
          </w:p>
        </w:tc>
      </w:tr>
      <w:tr w:rsidR="001218C5" w:rsidRPr="00882821" w14:paraId="1307EE5C" w14:textId="77777777" w:rsidTr="007054AC">
        <w:trPr>
          <w:trHeight w:val="573"/>
        </w:trPr>
        <w:tc>
          <w:tcPr>
            <w:tcW w:w="1281" w:type="dxa"/>
          </w:tcPr>
          <w:p w14:paraId="698E8D2F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3119" w:type="dxa"/>
          </w:tcPr>
          <w:p w14:paraId="1CCB21BD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37DA0516" w14:textId="7D74A386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Я и школа (</w:t>
            </w:r>
            <w:r w:rsidR="0036774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4</w:t>
            </w:r>
            <w:r w:rsidRPr="0028306E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часа)</w:t>
            </w:r>
          </w:p>
        </w:tc>
        <w:tc>
          <w:tcPr>
            <w:tcW w:w="7087" w:type="dxa"/>
          </w:tcPr>
          <w:p w14:paraId="4201E40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Я – школьник. Начало учебного года. Обязанности школьника. Его внешний вид</w:t>
            </w:r>
          </w:p>
          <w:p w14:paraId="5D959B8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Классная комната, мебель и учебные вещи. Ответственное и бережное отношение к учебным книгам, школьному имуществу, личным вещам и вещам одноклассников</w:t>
            </w:r>
          </w:p>
          <w:p w14:paraId="4F7BC88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Занятия детей в школе. Как правильно сидеть за партой. Осанка и здоровье</w:t>
            </w:r>
          </w:p>
          <w:p w14:paraId="5AC9D2DD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Профессии работников школы: директор, учитель, воспитатель, врач, медсестра, уборщица, повар и др. Уважение к труду работников школы. Вежливое обращение к взрослым и сверстникам, приветствие учителей и других работников школы</w:t>
            </w:r>
          </w:p>
        </w:tc>
        <w:tc>
          <w:tcPr>
            <w:tcW w:w="3544" w:type="dxa"/>
          </w:tcPr>
          <w:p w14:paraId="0BAB5BF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47F44AA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1 сентября</w:t>
            </w:r>
          </w:p>
          <w:p w14:paraId="01E1CC4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Класс</w:t>
            </w:r>
          </w:p>
          <w:p w14:paraId="4E669C2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Сиди за партой правильно</w:t>
            </w:r>
          </w:p>
          <w:p w14:paraId="51826921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Кто работает в школе</w:t>
            </w:r>
          </w:p>
        </w:tc>
      </w:tr>
      <w:tr w:rsidR="001218C5" w:rsidRPr="00882821" w14:paraId="6194DA92" w14:textId="77777777" w:rsidTr="007054AC">
        <w:trPr>
          <w:trHeight w:val="573"/>
        </w:trPr>
        <w:tc>
          <w:tcPr>
            <w:tcW w:w="1281" w:type="dxa"/>
          </w:tcPr>
          <w:p w14:paraId="324FEAF5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3</w:t>
            </w:r>
          </w:p>
        </w:tc>
        <w:tc>
          <w:tcPr>
            <w:tcW w:w="3119" w:type="dxa"/>
          </w:tcPr>
          <w:p w14:paraId="3EF580EF" w14:textId="65605318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природа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6B60390C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Восприятие красоты природы родного края.</w:t>
            </w:r>
          </w:p>
          <w:p w14:paraId="6579749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Времена года. Погода осенью. Наблюдение и ведение календаря погоды. Сезонные изменения в природе.</w:t>
            </w:r>
          </w:p>
          <w:p w14:paraId="7F7AF98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Ранняя и поздняя осень. Последовательность месяцев осени. Солнечные и пасмурные дни. Погода в разные времена года (листопад, ветер, дождь, выпадение снега). Наблюдение и ведение календаря погоды. Хорошая и плохая погода. Выражение своего отношения к изменениям погоды</w:t>
            </w:r>
            <w:r w:rsidRPr="0028306E">
              <w:rPr>
                <w:sz w:val="24"/>
                <w:szCs w:val="24"/>
                <w:lang w:val="ru-RU"/>
              </w:rPr>
              <w:tab/>
            </w:r>
          </w:p>
        </w:tc>
        <w:tc>
          <w:tcPr>
            <w:tcW w:w="3544" w:type="dxa"/>
          </w:tcPr>
          <w:p w14:paraId="2BC2C79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6A6FE44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Осень</w:t>
            </w:r>
          </w:p>
        </w:tc>
      </w:tr>
      <w:tr w:rsidR="001218C5" w:rsidRPr="00882821" w14:paraId="3E05B314" w14:textId="77777777" w:rsidTr="007054AC">
        <w:trPr>
          <w:trHeight w:val="573"/>
        </w:trPr>
        <w:tc>
          <w:tcPr>
            <w:tcW w:w="1281" w:type="dxa"/>
          </w:tcPr>
          <w:p w14:paraId="2691F306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3119" w:type="dxa"/>
          </w:tcPr>
          <w:p w14:paraId="4824FACE" w14:textId="5EC91F1B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Растительный мир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часа)</w:t>
            </w:r>
          </w:p>
        </w:tc>
        <w:tc>
          <w:tcPr>
            <w:tcW w:w="7087" w:type="dxa"/>
          </w:tcPr>
          <w:p w14:paraId="4DB6919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Внешний вид и названия распространенных осенних цветов. Зеленые насаждения города, клумбы</w:t>
            </w:r>
          </w:p>
          <w:p w14:paraId="6FFB549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Внешний вид и разнообразие овощей и фруктов. Названия наиболее распространенных овощей и фруктов. Использование их в пищу. Выражение собственного мнения (люблю / не люблю, нравится / не нравится, вкусно / не вкусно). Органы чувств. Приготовление блюд из овощей и фруктов</w:t>
            </w:r>
          </w:p>
          <w:p w14:paraId="17EA35A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Лесные и садовые ягоды. Ягодные кустарники. Внешний вид и названия ягод. Выражение собственного мнения (люблю / не люблю, нравится / не нравится, вкусно / не вкусно)</w:t>
            </w:r>
          </w:p>
          <w:p w14:paraId="0F18EBB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Природа города. Зеленые насаждения: деревья, кустарники. Внешний вид и названия хвойных и лиственных деревьев. Их листья и плоды (узнавание). Деревья осенью</w:t>
            </w:r>
          </w:p>
          <w:p w14:paraId="4A1766C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Восприятие красоты природы родного края. Сезонные изменения в природе</w:t>
            </w:r>
          </w:p>
        </w:tc>
        <w:tc>
          <w:tcPr>
            <w:tcW w:w="3544" w:type="dxa"/>
          </w:tcPr>
          <w:p w14:paraId="7ECDD87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39F5818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Осенние цветы</w:t>
            </w:r>
          </w:p>
          <w:p w14:paraId="1A77ED0B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Фрукты. Овощи</w:t>
            </w:r>
          </w:p>
          <w:p w14:paraId="05CD8B47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Ягоды</w:t>
            </w:r>
          </w:p>
          <w:p w14:paraId="3964D2D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Деревья</w:t>
            </w:r>
          </w:p>
          <w:p w14:paraId="6BF8ACA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Осенние листья</w:t>
            </w:r>
          </w:p>
        </w:tc>
      </w:tr>
      <w:tr w:rsidR="001218C5" w:rsidRPr="00882821" w14:paraId="3C3FD41C" w14:textId="77777777" w:rsidTr="007054AC">
        <w:trPr>
          <w:trHeight w:val="573"/>
        </w:trPr>
        <w:tc>
          <w:tcPr>
            <w:tcW w:w="1281" w:type="dxa"/>
          </w:tcPr>
          <w:p w14:paraId="7BB3E9B1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3119" w:type="dxa"/>
          </w:tcPr>
          <w:p w14:paraId="40192CED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природа</w:t>
            </w:r>
          </w:p>
          <w:p w14:paraId="20DD633B" w14:textId="7D8EABC3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Жизнь и деятельность человека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68348DD2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Труд и отдых людей в разное время года. Летние развлечения. Сбор грибов. Интересные случаи из жизни одноклассников</w:t>
            </w:r>
          </w:p>
          <w:p w14:paraId="4331A4C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Отдых и занятия, адекватные погодным условиям и сезонным изменениям. Сбор грибов и их использование в пищу. Съедобные и несъедобные грибы. Внешний вид опасных для здоровья грибов. Предупреждение отравлений</w:t>
            </w:r>
          </w:p>
          <w:p w14:paraId="628A566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 xml:space="preserve">Сбор урожая осенью. Осенние работы в саду, в огороде, в поле, в лесу. Заготовки продуктов. Бережное отношение к окружающим растениям; участие в работах на пришкольном </w:t>
            </w:r>
            <w:r w:rsidRPr="0028306E">
              <w:rPr>
                <w:sz w:val="24"/>
                <w:szCs w:val="24"/>
                <w:lang w:val="ru-RU"/>
              </w:rPr>
              <w:lastRenderedPageBreak/>
              <w:t>участке: уборка сухих листьев и веток осенью и весной.</w:t>
            </w:r>
          </w:p>
          <w:p w14:paraId="70229D6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Отдых и занятия, адекватные погодным условиям и сезонным изменениям</w:t>
            </w:r>
          </w:p>
        </w:tc>
        <w:tc>
          <w:tcPr>
            <w:tcW w:w="3544" w:type="dxa"/>
          </w:tcPr>
          <w:p w14:paraId="7AFCE09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lastRenderedPageBreak/>
              <w:t>Выполнение заданий учебника под руководством учителя по следующим темам уроков:</w:t>
            </w:r>
          </w:p>
          <w:p w14:paraId="5240E3FC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Лето</w:t>
            </w:r>
          </w:p>
          <w:p w14:paraId="1E77206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Грибы</w:t>
            </w:r>
          </w:p>
          <w:p w14:paraId="5B21D6F1" w14:textId="77777777" w:rsidR="001218C5" w:rsidRPr="00882821" w:rsidRDefault="001218C5" w:rsidP="007054AC">
            <w:pPr>
              <w:pStyle w:val="TableParagraph"/>
              <w:spacing w:before="0" w:line="240" w:lineRule="auto"/>
              <w:ind w:left="291" w:right="75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Осенью много работы</w:t>
            </w:r>
          </w:p>
        </w:tc>
      </w:tr>
      <w:tr w:rsidR="001218C5" w:rsidRPr="0028306E" w14:paraId="13266390" w14:textId="77777777" w:rsidTr="007054AC">
        <w:trPr>
          <w:trHeight w:val="573"/>
        </w:trPr>
        <w:tc>
          <w:tcPr>
            <w:tcW w:w="15031" w:type="dxa"/>
            <w:gridSpan w:val="4"/>
          </w:tcPr>
          <w:p w14:paraId="77B919F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3" w:right="75" w:firstLine="162"/>
              <w:jc w:val="center"/>
              <w:rPr>
                <w:b/>
                <w:sz w:val="24"/>
                <w:szCs w:val="24"/>
                <w:lang w:val="ru-RU"/>
              </w:rPr>
            </w:pPr>
            <w:r w:rsidRPr="0028306E">
              <w:rPr>
                <w:b/>
                <w:sz w:val="24"/>
                <w:szCs w:val="24"/>
                <w:lang w:val="ru-RU"/>
              </w:rPr>
              <w:lastRenderedPageBreak/>
              <w:t>2 четверть (</w:t>
            </w:r>
            <w:r>
              <w:rPr>
                <w:b/>
                <w:sz w:val="24"/>
                <w:szCs w:val="24"/>
                <w:lang w:val="ru-RU"/>
              </w:rPr>
              <w:t>8</w:t>
            </w:r>
            <w:r w:rsidRPr="0028306E">
              <w:rPr>
                <w:b/>
                <w:sz w:val="24"/>
                <w:szCs w:val="24"/>
                <w:lang w:val="ru-RU"/>
              </w:rPr>
              <w:t xml:space="preserve"> часов)</w:t>
            </w:r>
          </w:p>
        </w:tc>
      </w:tr>
      <w:tr w:rsidR="001218C5" w:rsidRPr="00882821" w14:paraId="7552BECE" w14:textId="77777777" w:rsidTr="007054AC">
        <w:trPr>
          <w:trHeight w:val="573"/>
        </w:trPr>
        <w:tc>
          <w:tcPr>
            <w:tcW w:w="1281" w:type="dxa"/>
          </w:tcPr>
          <w:p w14:paraId="42C659C3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3119" w:type="dxa"/>
          </w:tcPr>
          <w:p w14:paraId="4E6E6E7F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общество </w:t>
            </w:r>
          </w:p>
          <w:p w14:paraId="7D91E41C" w14:textId="75A60805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 себе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часа)</w:t>
            </w:r>
          </w:p>
        </w:tc>
        <w:tc>
          <w:tcPr>
            <w:tcW w:w="7087" w:type="dxa"/>
          </w:tcPr>
          <w:p w14:paraId="60E90E8A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Вкусная и здоровая пища. Продукты питания. Прием пищи в разное время суток</w:t>
            </w:r>
          </w:p>
          <w:p w14:paraId="67DFB47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Обстановка и уют дома. Мебель, ее расположение в комнате</w:t>
            </w:r>
          </w:p>
          <w:p w14:paraId="0C1A845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Части тела человека. Особенности своего организма: рост, вес, пульс. Органы чувств (обоняние, слух, зрение). Их значение в жизни и бережное отношение к своему здоровью и здоровью окружающих (с учетом имеющихся ограничений возможностей здоровья)</w:t>
            </w:r>
          </w:p>
          <w:p w14:paraId="7053819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Внешность человека (рост, цвет и длина волос, форма носа и рта, цвет глаз, другие отличительные признаки). Выражение собственного мнения (люблю / не люблю, нравится / не нравится, красиво / не красиво)</w:t>
            </w:r>
          </w:p>
          <w:p w14:paraId="4E9ED64B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Выполнение правил личной гигиены: уход за телом, волосами. Названия предметов в ванной комнате</w:t>
            </w:r>
          </w:p>
        </w:tc>
        <w:tc>
          <w:tcPr>
            <w:tcW w:w="3544" w:type="dxa"/>
          </w:tcPr>
          <w:p w14:paraId="3E8FD8A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2F787875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Что мы едим</w:t>
            </w:r>
          </w:p>
          <w:p w14:paraId="3BB1F3E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Комната</w:t>
            </w:r>
          </w:p>
          <w:p w14:paraId="34E69EC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Части тела человека. Здоровье</w:t>
            </w:r>
          </w:p>
          <w:p w14:paraId="0E65816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Внешность человека</w:t>
            </w:r>
          </w:p>
          <w:p w14:paraId="6720EDE1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Ванная комната</w:t>
            </w:r>
          </w:p>
        </w:tc>
      </w:tr>
      <w:tr w:rsidR="001218C5" w:rsidRPr="00882821" w14:paraId="30F9A67D" w14:textId="77777777" w:rsidTr="007054AC">
        <w:trPr>
          <w:trHeight w:val="573"/>
        </w:trPr>
        <w:tc>
          <w:tcPr>
            <w:tcW w:w="1281" w:type="dxa"/>
          </w:tcPr>
          <w:p w14:paraId="026EDE86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3119" w:type="dxa"/>
          </w:tcPr>
          <w:p w14:paraId="725B6D8E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041D6688" w14:textId="77777777" w:rsidR="00367740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Город, в котором я живу </w:t>
            </w:r>
          </w:p>
          <w:p w14:paraId="3886C73E" w14:textId="76F322BB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25965A3C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Улица города. Транспорт. Правила дорожного движения для пешеходов. Сигналы светофора. Дорожные знаки «Пешеходный переход», «Пешеходное движение запрещено», «Подземный переход»</w:t>
            </w:r>
          </w:p>
          <w:p w14:paraId="141078E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Правила поведения и безопасности в городе. Правила поведения при встрече с незнакомыми людьми на улице. Средства связи: телефон (городской и мобильный). Как действовать при необходимости получения экстренной помощи. Номер телефона (родственников, педагогов) при необходимости экстренной связи. Как и к кому обратиться за помощью на улице</w:t>
            </w:r>
          </w:p>
        </w:tc>
        <w:tc>
          <w:tcPr>
            <w:tcW w:w="3544" w:type="dxa"/>
          </w:tcPr>
          <w:p w14:paraId="56FC00B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1CB4B73D" w14:textId="77777777" w:rsidR="001218C5" w:rsidRPr="000A56CA" w:rsidRDefault="001218C5" w:rsidP="007054AC">
            <w:pPr>
              <w:pStyle w:val="TableParagraph"/>
              <w:spacing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0A56CA">
              <w:rPr>
                <w:sz w:val="24"/>
                <w:szCs w:val="24"/>
                <w:lang w:val="ru-RU"/>
              </w:rPr>
              <w:t>Улица</w:t>
            </w:r>
          </w:p>
          <w:p w14:paraId="5BE66691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0A56CA">
              <w:rPr>
                <w:sz w:val="24"/>
                <w:szCs w:val="24"/>
                <w:lang w:val="ru-RU"/>
              </w:rPr>
              <w:t>Будь осторожен на улице!</w:t>
            </w:r>
          </w:p>
        </w:tc>
      </w:tr>
      <w:tr w:rsidR="001218C5" w:rsidRPr="00882821" w14:paraId="75D7E4A2" w14:textId="77777777" w:rsidTr="007054AC">
        <w:trPr>
          <w:trHeight w:val="573"/>
        </w:trPr>
        <w:tc>
          <w:tcPr>
            <w:tcW w:w="1281" w:type="dxa"/>
          </w:tcPr>
          <w:p w14:paraId="7474CCC5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3119" w:type="dxa"/>
          </w:tcPr>
          <w:p w14:paraId="3FE086B8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239D2314" w14:textId="7FDB08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страна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5E576EC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Глиняная игрушка. Народные мастера. Народные игрушки (Дымково, Хохлома). Участие в коллективном труде (внеурочно, в течение всего учебного года)</w:t>
            </w:r>
          </w:p>
          <w:p w14:paraId="5B410707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lastRenderedPageBreak/>
              <w:t>Праздники, которые отмечает вся страна. Участие в подготовке к новогоднему празднику (внеурочно)</w:t>
            </w:r>
          </w:p>
        </w:tc>
        <w:tc>
          <w:tcPr>
            <w:tcW w:w="3544" w:type="dxa"/>
          </w:tcPr>
          <w:p w14:paraId="68B78FB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lastRenderedPageBreak/>
              <w:t xml:space="preserve">Выполнение заданий учебника под руководством учителя по следующим </w:t>
            </w:r>
            <w:r w:rsidRPr="00882821">
              <w:rPr>
                <w:sz w:val="24"/>
                <w:szCs w:val="24"/>
                <w:lang w:val="ru-RU"/>
              </w:rPr>
              <w:lastRenderedPageBreak/>
              <w:t>темам уроков:</w:t>
            </w:r>
          </w:p>
          <w:p w14:paraId="6511B9E5" w14:textId="77777777" w:rsidR="001218C5" w:rsidRPr="000A56CA" w:rsidRDefault="001218C5" w:rsidP="007054AC">
            <w:pPr>
              <w:pStyle w:val="TableParagraph"/>
              <w:spacing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0A56CA">
              <w:rPr>
                <w:sz w:val="24"/>
                <w:szCs w:val="24"/>
                <w:lang w:val="ru-RU"/>
              </w:rPr>
              <w:t>Как сделать игрушку</w:t>
            </w:r>
          </w:p>
          <w:p w14:paraId="7415728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0A56CA">
              <w:rPr>
                <w:sz w:val="24"/>
                <w:szCs w:val="24"/>
                <w:lang w:val="ru-RU"/>
              </w:rPr>
              <w:t>Новый год</w:t>
            </w:r>
          </w:p>
        </w:tc>
      </w:tr>
      <w:tr w:rsidR="001218C5" w:rsidRPr="00882821" w14:paraId="6FF39D58" w14:textId="77777777" w:rsidTr="007054AC">
        <w:trPr>
          <w:trHeight w:val="573"/>
        </w:trPr>
        <w:tc>
          <w:tcPr>
            <w:tcW w:w="1281" w:type="dxa"/>
          </w:tcPr>
          <w:p w14:paraId="766B0639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9</w:t>
            </w:r>
          </w:p>
        </w:tc>
        <w:tc>
          <w:tcPr>
            <w:tcW w:w="3119" w:type="dxa"/>
          </w:tcPr>
          <w:p w14:paraId="02DA9DCA" w14:textId="1ECFB7DD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природа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17E4033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Времена года. Ранняя и поздняя осень. Погода осенью. Наблюдение и ведение календаря погоды. Сезонные изменения в природе. Восприятие красоты природы родного края</w:t>
            </w:r>
          </w:p>
          <w:p w14:paraId="215BE44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Смена дня и ночи на Земле. Время суток: сопутствующие явления и наблюдения за объектами (рассвет, закат, луна, месяц, звезды)</w:t>
            </w:r>
          </w:p>
          <w:p w14:paraId="5D50F7A4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Ведение календаря природы с фиксацией наблюдений за изменениями в природе, подведение итогов наблюдений за определенный отрезок времени</w:t>
            </w:r>
          </w:p>
        </w:tc>
        <w:tc>
          <w:tcPr>
            <w:tcW w:w="3544" w:type="dxa"/>
          </w:tcPr>
          <w:p w14:paraId="063940D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5D79786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Поздняя осень</w:t>
            </w:r>
          </w:p>
          <w:p w14:paraId="180C203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Время суток</w:t>
            </w:r>
          </w:p>
          <w:p w14:paraId="243DBFCB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Времена года</w:t>
            </w:r>
          </w:p>
        </w:tc>
      </w:tr>
      <w:tr w:rsidR="001218C5" w:rsidRPr="00882821" w14:paraId="27E55B7A" w14:textId="77777777" w:rsidTr="007054AC">
        <w:trPr>
          <w:trHeight w:val="573"/>
        </w:trPr>
        <w:tc>
          <w:tcPr>
            <w:tcW w:w="1281" w:type="dxa"/>
          </w:tcPr>
          <w:p w14:paraId="6FE8278F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3119" w:type="dxa"/>
          </w:tcPr>
          <w:p w14:paraId="38429D0C" w14:textId="5CF81BA6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Животный мир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6E8FB830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Первоначальное знакомство с внешним видом, образом жизни, с некоторыми повадками домашних животных, живущих за городом. Детеныши домашних животных</w:t>
            </w:r>
          </w:p>
          <w:p w14:paraId="1A99F9A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Породы собак. Внимательное отношение к домашним животным. Повадки животных. Предупреждение травм при общении с домашними животными. Выражение собственного мнения (люблю / не люблю, нравится / не нравится, хочу / не хочу)</w:t>
            </w:r>
          </w:p>
          <w:p w14:paraId="200C65F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Внешний вид и названия наиболее распространенных животных. Зоопарк. Животные средней полосы России и жарких стран</w:t>
            </w:r>
          </w:p>
          <w:p w14:paraId="16AFD7AC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Домашние и дикие животные. Волк и собака: сходство и различия. Собака в жизни человека</w:t>
            </w:r>
          </w:p>
        </w:tc>
        <w:tc>
          <w:tcPr>
            <w:tcW w:w="3544" w:type="dxa"/>
          </w:tcPr>
          <w:p w14:paraId="72F1A464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3B3C9866" w14:textId="77777777" w:rsidR="001218C5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Домашние животные</w:t>
            </w:r>
          </w:p>
          <w:p w14:paraId="1EAF558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Школа для собак</w:t>
            </w:r>
          </w:p>
          <w:p w14:paraId="476FDE2D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Дикие животные</w:t>
            </w:r>
          </w:p>
          <w:p w14:paraId="29AB338C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Домашние и дикие животные</w:t>
            </w:r>
          </w:p>
        </w:tc>
      </w:tr>
      <w:tr w:rsidR="001218C5" w:rsidRPr="00882821" w14:paraId="01384DDC" w14:textId="77777777" w:rsidTr="007054AC">
        <w:trPr>
          <w:trHeight w:val="573"/>
        </w:trPr>
        <w:tc>
          <w:tcPr>
            <w:tcW w:w="1281" w:type="dxa"/>
          </w:tcPr>
          <w:p w14:paraId="24F31417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11</w:t>
            </w:r>
          </w:p>
        </w:tc>
        <w:tc>
          <w:tcPr>
            <w:tcW w:w="3119" w:type="dxa"/>
          </w:tcPr>
          <w:p w14:paraId="1C5675BF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</w:p>
          <w:p w14:paraId="3BEFED7D" w14:textId="417919E5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Жизнь и деятельность человека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7E76AAB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Осенью в парке. Отдых и занятия, адекватные погодным условиям и сезонным изменениям. Наблюдения за изменениями в природе. Травмы на улице и их предупреждение</w:t>
            </w:r>
          </w:p>
          <w:p w14:paraId="29808500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Отдых и занятия, адекватные погодным условиям и сезонным изменениям</w:t>
            </w:r>
          </w:p>
        </w:tc>
        <w:tc>
          <w:tcPr>
            <w:tcW w:w="3544" w:type="dxa"/>
          </w:tcPr>
          <w:p w14:paraId="427B2C5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A60C93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Экскурсия в парк</w:t>
            </w:r>
          </w:p>
          <w:p w14:paraId="3E13307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Зимние занятия детей</w:t>
            </w:r>
          </w:p>
        </w:tc>
      </w:tr>
      <w:tr w:rsidR="001218C5" w:rsidRPr="0028306E" w14:paraId="39F7BC2E" w14:textId="77777777" w:rsidTr="007054AC">
        <w:trPr>
          <w:trHeight w:val="573"/>
        </w:trPr>
        <w:tc>
          <w:tcPr>
            <w:tcW w:w="15031" w:type="dxa"/>
            <w:gridSpan w:val="4"/>
          </w:tcPr>
          <w:p w14:paraId="680F9C9A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3" w:right="75" w:firstLine="162"/>
              <w:jc w:val="center"/>
              <w:rPr>
                <w:b/>
                <w:sz w:val="24"/>
                <w:szCs w:val="24"/>
                <w:lang w:val="ru-RU"/>
              </w:rPr>
            </w:pPr>
            <w:r w:rsidRPr="0028306E">
              <w:rPr>
                <w:b/>
                <w:sz w:val="24"/>
                <w:szCs w:val="24"/>
                <w:lang w:val="ru-RU"/>
              </w:rPr>
              <w:lastRenderedPageBreak/>
              <w:t>3 четверть (</w:t>
            </w:r>
            <w:r>
              <w:rPr>
                <w:b/>
                <w:sz w:val="24"/>
                <w:szCs w:val="24"/>
                <w:lang w:val="ru-RU"/>
              </w:rPr>
              <w:t>9</w:t>
            </w:r>
            <w:r w:rsidRPr="0028306E">
              <w:rPr>
                <w:b/>
                <w:sz w:val="24"/>
                <w:szCs w:val="24"/>
                <w:lang w:val="ru-RU"/>
              </w:rPr>
              <w:t xml:space="preserve"> часов)</w:t>
            </w:r>
          </w:p>
        </w:tc>
      </w:tr>
      <w:tr w:rsidR="001218C5" w:rsidRPr="00882821" w14:paraId="4F9BD105" w14:textId="77777777" w:rsidTr="007054AC">
        <w:trPr>
          <w:trHeight w:val="573"/>
        </w:trPr>
        <w:tc>
          <w:tcPr>
            <w:tcW w:w="1281" w:type="dxa"/>
          </w:tcPr>
          <w:p w14:paraId="6FFAF5CB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3119" w:type="dxa"/>
          </w:tcPr>
          <w:p w14:paraId="09B458B9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общество </w:t>
            </w:r>
          </w:p>
          <w:p w14:paraId="66BC5AF1" w14:textId="381C63F2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 себе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62F9B00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Режим дня, его роль в сохранении здоровья. Утренняя гимнастика</w:t>
            </w:r>
          </w:p>
          <w:p w14:paraId="1FE4077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Мои родные, состав семьи. Совместные игры. Игрушки, их названия, бережное пользование ими</w:t>
            </w:r>
          </w:p>
          <w:p w14:paraId="0A0030A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Снег и его свойства (таяние при плюсовой температуре). Уход за одеждой после прогулки зимой.  Термометр, использование уличного и комнатного термометров для определения температуры воздуха. Забота о здоровье, профилактика заболеваний в осенне-зимний период (как уберечься от простуды, значение подбора одежды в зависимости от погодных условий)</w:t>
            </w:r>
          </w:p>
          <w:p w14:paraId="44578C9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Имя и фамилия, возраст, день рождения. Мои родные, состав семьи. Родословная. Имя и отчество взрослых членов семьи. Внимательные и добрые отношения между взрослыми и детьми в семье. Посильное участие в домашнем труде. Воспитание любви и уважения к родным и близким. Подготовка подарка собственными руками</w:t>
            </w:r>
          </w:p>
        </w:tc>
        <w:tc>
          <w:tcPr>
            <w:tcW w:w="3544" w:type="dxa"/>
          </w:tcPr>
          <w:p w14:paraId="6DB9B52D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868794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Утром</w:t>
            </w:r>
          </w:p>
          <w:p w14:paraId="2B00A0D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Семья</w:t>
            </w:r>
          </w:p>
          <w:p w14:paraId="5226ECA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После прогулки</w:t>
            </w:r>
          </w:p>
          <w:p w14:paraId="3A50FA37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День рождения</w:t>
            </w:r>
          </w:p>
        </w:tc>
      </w:tr>
      <w:tr w:rsidR="001218C5" w:rsidRPr="00882821" w14:paraId="24FB718C" w14:textId="77777777" w:rsidTr="007054AC">
        <w:trPr>
          <w:trHeight w:val="573"/>
        </w:trPr>
        <w:tc>
          <w:tcPr>
            <w:tcW w:w="1281" w:type="dxa"/>
          </w:tcPr>
          <w:p w14:paraId="27AE79C5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</w:t>
            </w: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3119" w:type="dxa"/>
          </w:tcPr>
          <w:p w14:paraId="6B8242F2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7F4F2995" w14:textId="6F561455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 и школа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1AFB3A1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Я – школьник. Мои товарищи. Имена товарищей по классу, учителя, воспитателя. Занятия детей в школе. Утро перед уроками. Учебные вещи</w:t>
            </w:r>
          </w:p>
          <w:p w14:paraId="32F0025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Правила поведения в школе и классе. Вежливое обращение к взрослым и сверстникам (употребление при общении имен товарищей по классу, учителя, приветствие других работников школы). Содержание учебных вещей в чистоте и аккуратности. Правила поведения во время занятий (внимательно следить за объяснениями учителя и ответами товарищей, не мешать одноклассникам, соблюдать порядок на рабочем месте)</w:t>
            </w:r>
          </w:p>
          <w:p w14:paraId="3C965464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 xml:space="preserve">Содержание учебных вещей в чистоте и аккуратности. Ответственное и бережное отношение к учебным книгам, школьному имуществу, личным вещам и вещам </w:t>
            </w:r>
            <w:r w:rsidRPr="0028306E">
              <w:rPr>
                <w:sz w:val="24"/>
                <w:szCs w:val="24"/>
                <w:lang w:val="ru-RU"/>
              </w:rPr>
              <w:lastRenderedPageBreak/>
              <w:t>одноклассников. Поддержание порядка в классе. Выполнение обязанностей дежурного</w:t>
            </w:r>
          </w:p>
        </w:tc>
        <w:tc>
          <w:tcPr>
            <w:tcW w:w="3544" w:type="dxa"/>
          </w:tcPr>
          <w:p w14:paraId="6E304E2D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lastRenderedPageBreak/>
              <w:t>Выполнение заданий учебника под руководством учителя по следующим темам уроков:</w:t>
            </w:r>
          </w:p>
          <w:p w14:paraId="4E3409FC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Дела школьников</w:t>
            </w:r>
          </w:p>
          <w:p w14:paraId="3D6FE94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Школа</w:t>
            </w:r>
          </w:p>
          <w:p w14:paraId="095535B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Дежурный</w:t>
            </w:r>
          </w:p>
        </w:tc>
      </w:tr>
      <w:tr w:rsidR="001218C5" w:rsidRPr="00882821" w14:paraId="7D22AA9A" w14:textId="77777777" w:rsidTr="007054AC">
        <w:trPr>
          <w:trHeight w:val="573"/>
        </w:trPr>
        <w:tc>
          <w:tcPr>
            <w:tcW w:w="1281" w:type="dxa"/>
          </w:tcPr>
          <w:p w14:paraId="5D3FD230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1</w:t>
            </w: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3119" w:type="dxa"/>
          </w:tcPr>
          <w:p w14:paraId="746F5C77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245667E7" w14:textId="77777777" w:rsidR="00367740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Город, в котором я живу</w:t>
            </w:r>
          </w:p>
          <w:p w14:paraId="6F3B4A0C" w14:textId="3116A81C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часа)</w:t>
            </w:r>
          </w:p>
        </w:tc>
        <w:tc>
          <w:tcPr>
            <w:tcW w:w="7087" w:type="dxa"/>
          </w:tcPr>
          <w:p w14:paraId="5094A24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Профессии. Значение труда в жизни общества. Уважительное отношение к труду дворника и уборщицы. Правила поведения в обществе. Посильная помощь взрослым</w:t>
            </w:r>
          </w:p>
          <w:p w14:paraId="71223144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Название города, улицы и номер дома, где находится школа. Транспорт города (села): автобус, троллейбус, трамвай, маршрутное такси, метро</w:t>
            </w:r>
          </w:p>
          <w:p w14:paraId="47C8F5BD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Правила поведения в транспорте. Правила безопасности в транспорте</w:t>
            </w:r>
          </w:p>
          <w:p w14:paraId="03882D34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Значение труда в жизни общества (города, страны). Главные предприятия в городе, основная продукция этих предприятий. Профессии</w:t>
            </w:r>
          </w:p>
          <w:p w14:paraId="1A3AD9B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Правила поведения и безопасности в городе. Средства связи: телефон (городской и мобильный). Как действовать при необходимости получения экстренной помощи. Номер телефона (родственников, педагогов) при необходимости экстренной связи. Как и к кому обратиться за помощью на улице</w:t>
            </w:r>
          </w:p>
        </w:tc>
        <w:tc>
          <w:tcPr>
            <w:tcW w:w="3544" w:type="dxa"/>
          </w:tcPr>
          <w:p w14:paraId="5EBE1EC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3EB0DE4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Кто следит за чистотой двора</w:t>
            </w:r>
          </w:p>
          <w:p w14:paraId="224C96B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Транспорт</w:t>
            </w:r>
          </w:p>
          <w:p w14:paraId="6F3F08E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Как себя вести в транспорте</w:t>
            </w:r>
          </w:p>
          <w:p w14:paraId="6044792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Заводы и фабрики</w:t>
            </w:r>
          </w:p>
          <w:p w14:paraId="3DE7B54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Если ты потерялся</w:t>
            </w:r>
          </w:p>
        </w:tc>
      </w:tr>
      <w:tr w:rsidR="001218C5" w:rsidRPr="00882821" w14:paraId="0D934595" w14:textId="77777777" w:rsidTr="007054AC">
        <w:trPr>
          <w:trHeight w:val="573"/>
        </w:trPr>
        <w:tc>
          <w:tcPr>
            <w:tcW w:w="1281" w:type="dxa"/>
          </w:tcPr>
          <w:p w14:paraId="35F7C42A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</w:t>
            </w: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3119" w:type="dxa"/>
          </w:tcPr>
          <w:p w14:paraId="7D2D6096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50DF58D2" w14:textId="0FC4B5AC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страна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235F53B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Праздники, отмечаемые в нашей стране: День защитника Отечества.  Участие детей в коллективной подготовке к празднику. Военные профессии</w:t>
            </w:r>
          </w:p>
          <w:p w14:paraId="1B1B951C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Праздники, отмечаемые в нашей стране: 8 Марта. Профессии. Уважительное отношение к знакомым и незнакомым женщинам</w:t>
            </w:r>
          </w:p>
        </w:tc>
        <w:tc>
          <w:tcPr>
            <w:tcW w:w="3544" w:type="dxa"/>
          </w:tcPr>
          <w:p w14:paraId="0C340FCB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444E903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Защитники Отечества</w:t>
            </w:r>
          </w:p>
          <w:p w14:paraId="14FEC9E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Женский день</w:t>
            </w:r>
          </w:p>
        </w:tc>
      </w:tr>
      <w:tr w:rsidR="001218C5" w:rsidRPr="00882821" w14:paraId="59D995BB" w14:textId="77777777" w:rsidTr="007054AC">
        <w:trPr>
          <w:trHeight w:val="573"/>
        </w:trPr>
        <w:tc>
          <w:tcPr>
            <w:tcW w:w="1281" w:type="dxa"/>
          </w:tcPr>
          <w:p w14:paraId="65E1293D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</w:t>
            </w: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3119" w:type="dxa"/>
          </w:tcPr>
          <w:p w14:paraId="09F7E746" w14:textId="2A51A23E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природа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0670214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Времена года. Природа города. Зеленые насаждения: деревья, кустарники, цветы. Погода и природа в разные времена года (сравнение погоды и природы осенью и зимой). Наблюдения за погодой и природой, ведение календаря погоды. Хорошая и плохая погода. Выражение своего отношения к изменениям погоды</w:t>
            </w:r>
          </w:p>
        </w:tc>
        <w:tc>
          <w:tcPr>
            <w:tcW w:w="3544" w:type="dxa"/>
          </w:tcPr>
          <w:p w14:paraId="16BA5BA5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65A862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Осень и зима</w:t>
            </w:r>
          </w:p>
        </w:tc>
      </w:tr>
      <w:tr w:rsidR="001218C5" w:rsidRPr="00882821" w14:paraId="46EDDB0F" w14:textId="77777777" w:rsidTr="007054AC">
        <w:trPr>
          <w:trHeight w:val="573"/>
        </w:trPr>
        <w:tc>
          <w:tcPr>
            <w:tcW w:w="1281" w:type="dxa"/>
          </w:tcPr>
          <w:p w14:paraId="0B5201AD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1</w:t>
            </w: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3119" w:type="dxa"/>
          </w:tcPr>
          <w:p w14:paraId="6416FC0C" w14:textId="1655BCCC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Животный мир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часа)</w:t>
            </w:r>
          </w:p>
        </w:tc>
        <w:tc>
          <w:tcPr>
            <w:tcW w:w="7087" w:type="dxa"/>
          </w:tcPr>
          <w:p w14:paraId="60D04D0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 xml:space="preserve">Внешний вид и образ жизни птиц в природе. Зимующие птицы родного края. Названия наиболее распространенных </w:t>
            </w:r>
            <w:r w:rsidRPr="0028306E">
              <w:rPr>
                <w:sz w:val="24"/>
                <w:szCs w:val="24"/>
                <w:lang w:val="ru-RU"/>
              </w:rPr>
              <w:lastRenderedPageBreak/>
              <w:t>птиц. Значение подкормки птиц зимой</w:t>
            </w:r>
          </w:p>
          <w:p w14:paraId="3227B1E7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Рыбы. Особенности внешнего вида рыб, среда их обитания. Живой уголок. Условия содержания рыбок в аквариуме. Уход за аквариумными рыбками</w:t>
            </w:r>
          </w:p>
          <w:p w14:paraId="37E0B2C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Первоначальные сведения о внешнем виде и образе жизни птиц в природе. Прилет птиц весной и гнездование</w:t>
            </w:r>
          </w:p>
        </w:tc>
        <w:tc>
          <w:tcPr>
            <w:tcW w:w="3544" w:type="dxa"/>
          </w:tcPr>
          <w:p w14:paraId="42373730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lastRenderedPageBreak/>
              <w:t xml:space="preserve">Выполнение заданий учебника под руководством </w:t>
            </w:r>
            <w:r w:rsidRPr="00882821">
              <w:rPr>
                <w:sz w:val="24"/>
                <w:szCs w:val="24"/>
                <w:lang w:val="ru-RU"/>
              </w:rPr>
              <w:lastRenderedPageBreak/>
              <w:t>учителя по следующим темам уроков:</w:t>
            </w:r>
          </w:p>
          <w:p w14:paraId="5B4CFD6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Птицы зимой</w:t>
            </w:r>
          </w:p>
          <w:p w14:paraId="33A372B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Рыбы</w:t>
            </w:r>
          </w:p>
          <w:p w14:paraId="2075168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Птицы весной</w:t>
            </w:r>
          </w:p>
        </w:tc>
      </w:tr>
      <w:tr w:rsidR="001218C5" w:rsidRPr="00882821" w14:paraId="1C23AED9" w14:textId="77777777" w:rsidTr="007054AC">
        <w:trPr>
          <w:trHeight w:val="573"/>
        </w:trPr>
        <w:tc>
          <w:tcPr>
            <w:tcW w:w="1281" w:type="dxa"/>
          </w:tcPr>
          <w:p w14:paraId="2DF9BA1F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1</w:t>
            </w: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3119" w:type="dxa"/>
          </w:tcPr>
          <w:p w14:paraId="606611C6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</w:p>
          <w:p w14:paraId="46C4C2F4" w14:textId="0F0993D1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Жизнь и деятельность человека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0577E54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Отдых и занятия, адекватные погодным условиям и сезонным изменениям. Зимние забавы. Спорт и игры во дворе зимой</w:t>
            </w:r>
            <w:r w:rsidRPr="0028306E">
              <w:rPr>
                <w:sz w:val="24"/>
                <w:szCs w:val="24"/>
                <w:lang w:val="ru-RU"/>
              </w:rPr>
              <w:tab/>
            </w:r>
          </w:p>
          <w:p w14:paraId="63A4B2E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ab/>
            </w:r>
          </w:p>
          <w:p w14:paraId="40714D3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ab/>
            </w:r>
          </w:p>
        </w:tc>
        <w:tc>
          <w:tcPr>
            <w:tcW w:w="3544" w:type="dxa"/>
          </w:tcPr>
          <w:p w14:paraId="55AD3C3B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71EC952C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Занятия детей зимой</w:t>
            </w:r>
          </w:p>
        </w:tc>
      </w:tr>
      <w:tr w:rsidR="001218C5" w:rsidRPr="0028306E" w14:paraId="76772E84" w14:textId="77777777" w:rsidTr="007054AC">
        <w:trPr>
          <w:trHeight w:val="573"/>
        </w:trPr>
        <w:tc>
          <w:tcPr>
            <w:tcW w:w="15031" w:type="dxa"/>
            <w:gridSpan w:val="4"/>
          </w:tcPr>
          <w:p w14:paraId="1FF78A0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3" w:right="75" w:firstLine="162"/>
              <w:jc w:val="center"/>
              <w:rPr>
                <w:b/>
                <w:sz w:val="24"/>
                <w:szCs w:val="24"/>
                <w:lang w:val="ru-RU"/>
              </w:rPr>
            </w:pPr>
            <w:r w:rsidRPr="0028306E">
              <w:rPr>
                <w:b/>
                <w:sz w:val="24"/>
                <w:szCs w:val="24"/>
                <w:lang w:val="ru-RU"/>
              </w:rPr>
              <w:t>4 четверть (</w:t>
            </w:r>
            <w:r>
              <w:rPr>
                <w:b/>
                <w:sz w:val="24"/>
                <w:szCs w:val="24"/>
                <w:lang w:val="ru-RU"/>
              </w:rPr>
              <w:t xml:space="preserve">8 </w:t>
            </w:r>
            <w:r w:rsidRPr="0028306E">
              <w:rPr>
                <w:b/>
                <w:sz w:val="24"/>
                <w:szCs w:val="24"/>
                <w:lang w:val="ru-RU"/>
              </w:rPr>
              <w:t>часов)</w:t>
            </w:r>
          </w:p>
        </w:tc>
      </w:tr>
      <w:tr w:rsidR="001218C5" w:rsidRPr="00882821" w14:paraId="2341D2F5" w14:textId="77777777" w:rsidTr="007054AC">
        <w:trPr>
          <w:trHeight w:val="573"/>
        </w:trPr>
        <w:tc>
          <w:tcPr>
            <w:tcW w:w="1281" w:type="dxa"/>
          </w:tcPr>
          <w:p w14:paraId="55408772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19</w:t>
            </w:r>
          </w:p>
        </w:tc>
        <w:tc>
          <w:tcPr>
            <w:tcW w:w="3119" w:type="dxa"/>
          </w:tcPr>
          <w:p w14:paraId="2799063E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общество </w:t>
            </w:r>
          </w:p>
          <w:p w14:paraId="34914C98" w14:textId="71251238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 себе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4534356A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Вкусная и здоровая пища. Главные предприятия в городе, основная продукция этих предприятий. Продукты питания, получаемые из молока, муки, мяса</w:t>
            </w:r>
          </w:p>
          <w:p w14:paraId="7EF2074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Обстановка дома, бытовые приборы и предметы мебели. Соблюдение порядка в жилом помещении. Посильная помощь в домашнем труде</w:t>
            </w:r>
          </w:p>
          <w:p w14:paraId="260F5FC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Кухонное помещение, приготовление пищи, содержание продуктов, предупреждение отравлений испорченными продуктами из-за неправильного их хранения и употребления. Посуда (названия и назначение)</w:t>
            </w:r>
          </w:p>
          <w:p w14:paraId="36DB3049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Правила сервировки стола и поведения за столом (пользование столовыми приборами и этикет)</w:t>
            </w:r>
          </w:p>
          <w:p w14:paraId="11D8412E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Выполнение правил личной гигиены. Значение соблюдения чистоты рук перед приемом пищи, после приема пищи, после игры во дворе и др. Профилактика заболеваний</w:t>
            </w:r>
          </w:p>
        </w:tc>
        <w:tc>
          <w:tcPr>
            <w:tcW w:w="3544" w:type="dxa"/>
          </w:tcPr>
          <w:p w14:paraId="30494154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55BEF2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Продукты</w:t>
            </w:r>
          </w:p>
          <w:p w14:paraId="32F2C1D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Домашние заботы</w:t>
            </w:r>
          </w:p>
          <w:p w14:paraId="2603866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На кухне</w:t>
            </w:r>
          </w:p>
          <w:p w14:paraId="704754A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Как вести себя во время еды</w:t>
            </w:r>
          </w:p>
          <w:p w14:paraId="7B87C94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Не забывай мыть руки!</w:t>
            </w:r>
          </w:p>
        </w:tc>
      </w:tr>
      <w:tr w:rsidR="001218C5" w:rsidRPr="00882821" w14:paraId="0558C06C" w14:textId="77777777" w:rsidTr="007054AC">
        <w:trPr>
          <w:trHeight w:val="573"/>
        </w:trPr>
        <w:tc>
          <w:tcPr>
            <w:tcW w:w="1281" w:type="dxa"/>
          </w:tcPr>
          <w:p w14:paraId="2F46C7F6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2</w:t>
            </w:r>
            <w:r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3119" w:type="dxa"/>
          </w:tcPr>
          <w:p w14:paraId="497202BB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35DF9C05" w14:textId="700B4E24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 и школа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5E714EB8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Режим дня школьника (труд и отдых в течение дня). Полезные и интересные занятия. Время суток, практическое определение времени по часам (занятия утром, днем, вечером, ночью)</w:t>
            </w:r>
          </w:p>
        </w:tc>
        <w:tc>
          <w:tcPr>
            <w:tcW w:w="3544" w:type="dxa"/>
          </w:tcPr>
          <w:p w14:paraId="3BE5E00E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7CD1528C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День школьника</w:t>
            </w:r>
          </w:p>
        </w:tc>
      </w:tr>
      <w:tr w:rsidR="001218C5" w:rsidRPr="00882821" w14:paraId="6194F633" w14:textId="77777777" w:rsidTr="007054AC">
        <w:trPr>
          <w:trHeight w:val="573"/>
        </w:trPr>
        <w:tc>
          <w:tcPr>
            <w:tcW w:w="1281" w:type="dxa"/>
          </w:tcPr>
          <w:p w14:paraId="38DA9094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2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119" w:type="dxa"/>
          </w:tcPr>
          <w:p w14:paraId="33E95116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3026404D" w14:textId="77777777" w:rsidR="00367740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Город, в котором я живу</w:t>
            </w:r>
          </w:p>
          <w:p w14:paraId="18D8923C" w14:textId="4AEFE2D4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476EC81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Труд людей, живущих в городе. Правила поведения в магазине (покупка продуктов, действия покупателей и продавцов). Деньги, обращение с ними (элементарные навыки пользования деньгами)</w:t>
            </w:r>
          </w:p>
          <w:p w14:paraId="7FFEC7FC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Посильная помощь в домашних делах. Элементарные представления об инфраструктуре города</w:t>
            </w:r>
          </w:p>
          <w:p w14:paraId="6C4B0023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Профессии. Уважительное отношение к труду людей. Вежливое обращение к знакомым и незнакомым</w:t>
            </w:r>
          </w:p>
        </w:tc>
        <w:tc>
          <w:tcPr>
            <w:tcW w:w="3544" w:type="dxa"/>
          </w:tcPr>
          <w:p w14:paraId="145126A5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844390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 магазине</w:t>
            </w:r>
          </w:p>
          <w:p w14:paraId="3C4C4DA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Что где купить?</w:t>
            </w:r>
          </w:p>
          <w:p w14:paraId="564CF66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Кто готовит еду в столовой?</w:t>
            </w:r>
          </w:p>
        </w:tc>
      </w:tr>
      <w:tr w:rsidR="001218C5" w:rsidRPr="00882821" w14:paraId="41C96D2F" w14:textId="77777777" w:rsidTr="007054AC">
        <w:trPr>
          <w:trHeight w:val="573"/>
        </w:trPr>
        <w:tc>
          <w:tcPr>
            <w:tcW w:w="1281" w:type="dxa"/>
          </w:tcPr>
          <w:p w14:paraId="2AB5F23F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2</w:t>
            </w: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3119" w:type="dxa"/>
          </w:tcPr>
          <w:p w14:paraId="211B2E0F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Человек и общество</w:t>
            </w:r>
          </w:p>
          <w:p w14:paraId="2AC2C0C1" w14:textId="59202924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страна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0C6974A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Наша Родина – Россия. Москва – столица нашей страны. Красная площадь. Флаг нашей страны.</w:t>
            </w:r>
          </w:p>
          <w:p w14:paraId="44ACB130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 xml:space="preserve">Город, поселок, деревня. Родной край – частица России. </w:t>
            </w:r>
          </w:p>
          <w:p w14:paraId="301650B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Ландшафтные особенности родного края (река, море, лес, поле). Ближайший к школе водоем (река, пруд, озеро)</w:t>
            </w:r>
          </w:p>
          <w:p w14:paraId="63231A86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Праздники, отмечаемые в нашей стране: День Победы.  Элементарные представления о Великой Отечественной войне. Военные профессии. Участие детей в коллективной подготовке к праздникам, в проведении утренников</w:t>
            </w:r>
          </w:p>
        </w:tc>
        <w:tc>
          <w:tcPr>
            <w:tcW w:w="3544" w:type="dxa"/>
          </w:tcPr>
          <w:p w14:paraId="54BD80A9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04FDC883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Наша страна</w:t>
            </w:r>
          </w:p>
          <w:p w14:paraId="1701F96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День Победы</w:t>
            </w:r>
          </w:p>
        </w:tc>
      </w:tr>
      <w:tr w:rsidR="001218C5" w:rsidRPr="00882821" w14:paraId="30C4BA8E" w14:textId="77777777" w:rsidTr="007054AC">
        <w:trPr>
          <w:trHeight w:val="573"/>
        </w:trPr>
        <w:tc>
          <w:tcPr>
            <w:tcW w:w="1281" w:type="dxa"/>
          </w:tcPr>
          <w:p w14:paraId="676E8794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2</w:t>
            </w: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3119" w:type="dxa"/>
          </w:tcPr>
          <w:p w14:paraId="16541B00" w14:textId="781C026D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Родная природа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часа)</w:t>
            </w:r>
          </w:p>
        </w:tc>
        <w:tc>
          <w:tcPr>
            <w:tcW w:w="7087" w:type="dxa"/>
          </w:tcPr>
          <w:p w14:paraId="339C877F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Времена года, весенние месяцы. Сезонные изменения в природе. Погода в разные времена года (таяние снега и льда). Ведение календаря природы с фиксацией наблюдений за изменениями в природе, подведение итогов наблюдений за определенный отрезок времени. Народные приметы и сравнение с собственными наблюдениями. Выражение своего отношения к изменениям погоды</w:t>
            </w:r>
          </w:p>
          <w:p w14:paraId="1706EB55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Времена года, весенние месяцы. Сезонные изменения в природе (прилет птиц, распускание почек, оживление в природе). Признаки весны. Ведение календаря природы с фиксацией наблюдений за изменениями в природе, подведение итогов наблюдений за определенный отрезок времени</w:t>
            </w:r>
          </w:p>
        </w:tc>
        <w:tc>
          <w:tcPr>
            <w:tcW w:w="3544" w:type="dxa"/>
          </w:tcPr>
          <w:p w14:paraId="7F7EC755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3DB21592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Ранняя весна</w:t>
            </w:r>
          </w:p>
          <w:p w14:paraId="73F2481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Весна</w:t>
            </w:r>
          </w:p>
        </w:tc>
      </w:tr>
      <w:tr w:rsidR="001218C5" w:rsidRPr="00882821" w14:paraId="494E57FA" w14:textId="77777777" w:rsidTr="007054AC">
        <w:trPr>
          <w:trHeight w:val="573"/>
        </w:trPr>
        <w:tc>
          <w:tcPr>
            <w:tcW w:w="1281" w:type="dxa"/>
          </w:tcPr>
          <w:p w14:paraId="06359A8D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t>2</w:t>
            </w: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3119" w:type="dxa"/>
          </w:tcPr>
          <w:p w14:paraId="5176D934" w14:textId="593295CB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Животный мир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577792C1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Насекомые, распространенные в данной местности (названия, внешний вид, поведение в разное время года)</w:t>
            </w:r>
            <w:r w:rsidRPr="0028306E">
              <w:rPr>
                <w:sz w:val="24"/>
                <w:szCs w:val="24"/>
                <w:lang w:val="ru-RU"/>
              </w:rPr>
              <w:tab/>
            </w:r>
          </w:p>
        </w:tc>
        <w:tc>
          <w:tcPr>
            <w:tcW w:w="3544" w:type="dxa"/>
          </w:tcPr>
          <w:p w14:paraId="2145E16A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 xml:space="preserve">Выполнение заданий учебника под руководством учителя по следующим </w:t>
            </w:r>
            <w:r w:rsidRPr="00882821">
              <w:rPr>
                <w:sz w:val="24"/>
                <w:szCs w:val="24"/>
                <w:lang w:val="ru-RU"/>
              </w:rPr>
              <w:lastRenderedPageBreak/>
              <w:t>темам уроков:</w:t>
            </w:r>
          </w:p>
          <w:p w14:paraId="10E5572F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Насекомые</w:t>
            </w:r>
          </w:p>
        </w:tc>
      </w:tr>
      <w:tr w:rsidR="001218C5" w:rsidRPr="00882821" w14:paraId="75530089" w14:textId="77777777" w:rsidTr="007054AC">
        <w:trPr>
          <w:trHeight w:val="573"/>
        </w:trPr>
        <w:tc>
          <w:tcPr>
            <w:tcW w:w="1281" w:type="dxa"/>
          </w:tcPr>
          <w:p w14:paraId="5D91EA9C" w14:textId="77777777" w:rsidR="001218C5" w:rsidRPr="00B65B81" w:rsidRDefault="001218C5" w:rsidP="007054AC">
            <w:pPr>
              <w:pStyle w:val="TableParagraph"/>
              <w:spacing w:before="0" w:line="240" w:lineRule="auto"/>
              <w:ind w:left="119"/>
              <w:jc w:val="center"/>
              <w:rPr>
                <w:sz w:val="24"/>
                <w:szCs w:val="24"/>
                <w:lang w:val="ru-RU"/>
              </w:rPr>
            </w:pPr>
            <w:r w:rsidRPr="00B65B81">
              <w:rPr>
                <w:sz w:val="24"/>
                <w:szCs w:val="24"/>
                <w:lang w:val="ru-RU"/>
              </w:rPr>
              <w:lastRenderedPageBreak/>
              <w:t>2</w:t>
            </w: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3119" w:type="dxa"/>
          </w:tcPr>
          <w:p w14:paraId="41E245E1" w14:textId="77777777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Человек и природа </w:t>
            </w:r>
          </w:p>
          <w:p w14:paraId="209F8F19" w14:textId="6F7302CF" w:rsidR="001218C5" w:rsidRPr="0028306E" w:rsidRDefault="001218C5" w:rsidP="007054AC">
            <w:p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Жизнь и деятельность человека (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</w:t>
            </w:r>
            <w:r w:rsidR="003677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2830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7087" w:type="dxa"/>
          </w:tcPr>
          <w:p w14:paraId="24417B10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Труд и отдых людей в разное время года. Термометр, использование уличного и комнатного термометров для определения температуры воздуха. Весенние работы в саду и огороде. Рост растений (выращивание лука).  Участие в работах на пришкольном участке</w:t>
            </w:r>
          </w:p>
          <w:p w14:paraId="7F1AEB80" w14:textId="77777777" w:rsidR="001218C5" w:rsidRPr="0028306E" w:rsidRDefault="001218C5" w:rsidP="007054AC">
            <w:pPr>
              <w:pStyle w:val="TableParagraph"/>
              <w:spacing w:before="0" w:line="240" w:lineRule="auto"/>
              <w:ind w:left="446" w:right="186"/>
              <w:rPr>
                <w:sz w:val="24"/>
                <w:szCs w:val="24"/>
                <w:lang w:val="ru-RU"/>
              </w:rPr>
            </w:pPr>
            <w:r w:rsidRPr="0028306E">
              <w:rPr>
                <w:sz w:val="24"/>
                <w:szCs w:val="24"/>
                <w:lang w:val="ru-RU"/>
              </w:rPr>
              <w:t>Летние месяцы. Природа и погода летом. Занятия детей в летний период. Правила безопасного отдыха на природе и в городе. Предупреждение травм</w:t>
            </w:r>
          </w:p>
        </w:tc>
        <w:tc>
          <w:tcPr>
            <w:tcW w:w="3544" w:type="dxa"/>
          </w:tcPr>
          <w:p w14:paraId="46C993C5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Выполнение заданий учебника под руководством учителя по следующим темам уроков:</w:t>
            </w:r>
          </w:p>
          <w:p w14:paraId="3E36D996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Весенние работы</w:t>
            </w:r>
          </w:p>
          <w:p w14:paraId="59463458" w14:textId="77777777" w:rsidR="001218C5" w:rsidRPr="00882821" w:rsidRDefault="001218C5" w:rsidP="007054AC">
            <w:pPr>
              <w:pStyle w:val="TableParagraph"/>
              <w:spacing w:before="0" w:line="240" w:lineRule="auto"/>
              <w:ind w:left="443" w:right="75" w:hanging="11"/>
              <w:rPr>
                <w:sz w:val="24"/>
                <w:szCs w:val="24"/>
                <w:lang w:val="ru-RU"/>
              </w:rPr>
            </w:pPr>
            <w:r w:rsidRPr="00882821">
              <w:rPr>
                <w:sz w:val="24"/>
                <w:szCs w:val="24"/>
                <w:lang w:val="ru-RU"/>
              </w:rPr>
              <w:t>Скоро лето</w:t>
            </w:r>
          </w:p>
        </w:tc>
      </w:tr>
    </w:tbl>
    <w:p w14:paraId="6D2C3C04" w14:textId="77777777" w:rsidR="001218C5" w:rsidRDefault="001218C5" w:rsidP="00463691"/>
    <w:sectPr w:rsidR="001218C5" w:rsidSect="001218C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B2E7D8" w14:textId="77777777" w:rsidR="00AE00B7" w:rsidRDefault="00AE00B7" w:rsidP="001218C5">
      <w:pPr>
        <w:spacing w:after="0" w:line="240" w:lineRule="auto"/>
      </w:pPr>
      <w:r>
        <w:separator/>
      </w:r>
    </w:p>
  </w:endnote>
  <w:endnote w:type="continuationSeparator" w:id="0">
    <w:p w14:paraId="0E71A5F7" w14:textId="77777777" w:rsidR="00AE00B7" w:rsidRDefault="00AE00B7" w:rsidP="001218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Полужирный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B191433" w14:textId="77777777" w:rsidR="00AE00B7" w:rsidRDefault="00AE00B7" w:rsidP="001218C5">
      <w:pPr>
        <w:spacing w:after="0" w:line="240" w:lineRule="auto"/>
      </w:pPr>
      <w:r>
        <w:separator/>
      </w:r>
    </w:p>
  </w:footnote>
  <w:footnote w:type="continuationSeparator" w:id="0">
    <w:p w14:paraId="310EE055" w14:textId="77777777" w:rsidR="00AE00B7" w:rsidRDefault="00AE00B7" w:rsidP="001218C5">
      <w:pPr>
        <w:spacing w:after="0" w:line="240" w:lineRule="auto"/>
      </w:pPr>
      <w:r>
        <w:continuationSeparator/>
      </w:r>
    </w:p>
  </w:footnote>
  <w:footnote w:id="1">
    <w:p w14:paraId="0C488F8B" w14:textId="52A06B7E" w:rsidR="001218C5" w:rsidRDefault="001218C5" w:rsidP="001218C5">
      <w:pPr>
        <w:pStyle w:val="a8"/>
        <w:jc w:val="both"/>
      </w:pPr>
    </w:p>
  </w:footnote>
  <w:footnote w:id="2">
    <w:p w14:paraId="56B78011" w14:textId="75A4FA24" w:rsidR="001218C5" w:rsidRDefault="001218C5" w:rsidP="001218C5">
      <w:pPr>
        <w:pStyle w:val="a8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705A4"/>
    <w:multiLevelType w:val="hybridMultilevel"/>
    <w:tmpl w:val="22C89856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">
    <w:nsid w:val="07840D1D"/>
    <w:multiLevelType w:val="hybridMultilevel"/>
    <w:tmpl w:val="664E470C"/>
    <w:lvl w:ilvl="0" w:tplc="5D2CDDC4">
      <w:numFmt w:val="bullet"/>
      <w:lvlText w:val="•"/>
      <w:lvlJc w:val="left"/>
      <w:pPr>
        <w:ind w:left="737" w:hanging="209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F6798C"/>
    <w:multiLevelType w:val="hybridMultilevel"/>
    <w:tmpl w:val="44D27D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4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A367E8"/>
    <w:multiLevelType w:val="hybridMultilevel"/>
    <w:tmpl w:val="1C649FAE"/>
    <w:lvl w:ilvl="0" w:tplc="2DC43644">
      <w:start w:val="1"/>
      <w:numFmt w:val="decimal"/>
      <w:lvlText w:val="%1."/>
      <w:lvlJc w:val="left"/>
      <w:pPr>
        <w:ind w:left="513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spacing w:val="-13"/>
        <w:w w:val="103"/>
        <w:sz w:val="20"/>
        <w:szCs w:val="20"/>
        <w:lang w:val="ru-RU" w:eastAsia="en-US" w:bidi="ar-SA"/>
      </w:rPr>
    </w:lvl>
    <w:lvl w:ilvl="1" w:tplc="861A1522">
      <w:start w:val="1"/>
      <w:numFmt w:val="decimal"/>
      <w:lvlText w:val="%2."/>
      <w:lvlJc w:val="left"/>
      <w:pPr>
        <w:ind w:left="2071" w:hanging="255"/>
        <w:jc w:val="right"/>
      </w:pPr>
      <w:rPr>
        <w:rFonts w:ascii="Times New Roman" w:eastAsia="NewtonCSanPin" w:hAnsi="Times New Roman" w:cs="Times New Roman" w:hint="default"/>
        <w:b/>
        <w:bCs/>
        <w:i w:val="0"/>
        <w:iCs w:val="0"/>
        <w:color w:val="231F20"/>
        <w:w w:val="103"/>
        <w:sz w:val="28"/>
        <w:szCs w:val="28"/>
        <w:lang w:val="ru-RU" w:eastAsia="en-US" w:bidi="ar-SA"/>
      </w:rPr>
    </w:lvl>
    <w:lvl w:ilvl="2" w:tplc="4A3E79D8">
      <w:numFmt w:val="bullet"/>
      <w:lvlText w:val="•"/>
      <w:lvlJc w:val="left"/>
      <w:pPr>
        <w:ind w:left="2763" w:hanging="255"/>
      </w:pPr>
      <w:rPr>
        <w:rFonts w:hint="default"/>
        <w:lang w:val="ru-RU" w:eastAsia="en-US" w:bidi="ar-SA"/>
      </w:rPr>
    </w:lvl>
    <w:lvl w:ilvl="3" w:tplc="DDFCB068">
      <w:numFmt w:val="bullet"/>
      <w:lvlText w:val="•"/>
      <w:lvlJc w:val="left"/>
      <w:pPr>
        <w:ind w:left="3446" w:hanging="255"/>
      </w:pPr>
      <w:rPr>
        <w:rFonts w:hint="default"/>
        <w:lang w:val="ru-RU" w:eastAsia="en-US" w:bidi="ar-SA"/>
      </w:rPr>
    </w:lvl>
    <w:lvl w:ilvl="4" w:tplc="1CE043E6">
      <w:numFmt w:val="bullet"/>
      <w:lvlText w:val="•"/>
      <w:lvlJc w:val="left"/>
      <w:pPr>
        <w:ind w:left="4129" w:hanging="255"/>
      </w:pPr>
      <w:rPr>
        <w:rFonts w:hint="default"/>
        <w:lang w:val="ru-RU" w:eastAsia="en-US" w:bidi="ar-SA"/>
      </w:rPr>
    </w:lvl>
    <w:lvl w:ilvl="5" w:tplc="3086FC62">
      <w:numFmt w:val="bullet"/>
      <w:lvlText w:val="•"/>
      <w:lvlJc w:val="left"/>
      <w:pPr>
        <w:ind w:left="4812" w:hanging="255"/>
      </w:pPr>
      <w:rPr>
        <w:rFonts w:hint="default"/>
        <w:lang w:val="ru-RU" w:eastAsia="en-US" w:bidi="ar-SA"/>
      </w:rPr>
    </w:lvl>
    <w:lvl w:ilvl="6" w:tplc="DEE46E68">
      <w:numFmt w:val="bullet"/>
      <w:lvlText w:val="•"/>
      <w:lvlJc w:val="left"/>
      <w:pPr>
        <w:ind w:left="5495" w:hanging="255"/>
      </w:pPr>
      <w:rPr>
        <w:rFonts w:hint="default"/>
        <w:lang w:val="ru-RU" w:eastAsia="en-US" w:bidi="ar-SA"/>
      </w:rPr>
    </w:lvl>
    <w:lvl w:ilvl="7" w:tplc="23AE2EBC">
      <w:numFmt w:val="bullet"/>
      <w:lvlText w:val="•"/>
      <w:lvlJc w:val="left"/>
      <w:pPr>
        <w:ind w:left="6178" w:hanging="255"/>
      </w:pPr>
      <w:rPr>
        <w:rFonts w:hint="default"/>
        <w:lang w:val="ru-RU" w:eastAsia="en-US" w:bidi="ar-SA"/>
      </w:rPr>
    </w:lvl>
    <w:lvl w:ilvl="8" w:tplc="69A68BA4">
      <w:numFmt w:val="bullet"/>
      <w:lvlText w:val="•"/>
      <w:lvlJc w:val="left"/>
      <w:pPr>
        <w:ind w:left="6861" w:hanging="255"/>
      </w:pPr>
      <w:rPr>
        <w:rFonts w:hint="default"/>
        <w:lang w:val="ru-RU" w:eastAsia="en-US" w:bidi="ar-SA"/>
      </w:rPr>
    </w:lvl>
  </w:abstractNum>
  <w:abstractNum w:abstractNumId="6">
    <w:nsid w:val="54477351"/>
    <w:multiLevelType w:val="hybridMultilevel"/>
    <w:tmpl w:val="8B3E40E8"/>
    <w:lvl w:ilvl="0" w:tplc="96801274">
      <w:numFmt w:val="bullet"/>
      <w:lvlText w:val="•"/>
      <w:lvlJc w:val="left"/>
      <w:pPr>
        <w:ind w:left="116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44D03194">
      <w:numFmt w:val="bullet"/>
      <w:lvlText w:val="•"/>
      <w:lvlJc w:val="left"/>
      <w:pPr>
        <w:ind w:left="930" w:hanging="206"/>
      </w:pPr>
      <w:rPr>
        <w:rFonts w:hint="default"/>
        <w:lang w:val="ru-RU" w:eastAsia="en-US" w:bidi="ar-SA"/>
      </w:rPr>
    </w:lvl>
    <w:lvl w:ilvl="2" w:tplc="4A3A1A92">
      <w:numFmt w:val="bullet"/>
      <w:lvlText w:val="•"/>
      <w:lvlJc w:val="left"/>
      <w:pPr>
        <w:ind w:left="1741" w:hanging="206"/>
      </w:pPr>
      <w:rPr>
        <w:rFonts w:hint="default"/>
        <w:lang w:val="ru-RU" w:eastAsia="en-US" w:bidi="ar-SA"/>
      </w:rPr>
    </w:lvl>
    <w:lvl w:ilvl="3" w:tplc="C8804962">
      <w:numFmt w:val="bullet"/>
      <w:lvlText w:val="•"/>
      <w:lvlJc w:val="left"/>
      <w:pPr>
        <w:ind w:left="2552" w:hanging="206"/>
      </w:pPr>
      <w:rPr>
        <w:rFonts w:hint="default"/>
        <w:lang w:val="ru-RU" w:eastAsia="en-US" w:bidi="ar-SA"/>
      </w:rPr>
    </w:lvl>
    <w:lvl w:ilvl="4" w:tplc="A7F4E426">
      <w:numFmt w:val="bullet"/>
      <w:lvlText w:val="•"/>
      <w:lvlJc w:val="left"/>
      <w:pPr>
        <w:ind w:left="3363" w:hanging="206"/>
      </w:pPr>
      <w:rPr>
        <w:rFonts w:hint="default"/>
        <w:lang w:val="ru-RU" w:eastAsia="en-US" w:bidi="ar-SA"/>
      </w:rPr>
    </w:lvl>
    <w:lvl w:ilvl="5" w:tplc="244E4A22">
      <w:numFmt w:val="bullet"/>
      <w:lvlText w:val="•"/>
      <w:lvlJc w:val="left"/>
      <w:pPr>
        <w:ind w:left="4173" w:hanging="206"/>
      </w:pPr>
      <w:rPr>
        <w:rFonts w:hint="default"/>
        <w:lang w:val="ru-RU" w:eastAsia="en-US" w:bidi="ar-SA"/>
      </w:rPr>
    </w:lvl>
    <w:lvl w:ilvl="6" w:tplc="8E0495E0">
      <w:numFmt w:val="bullet"/>
      <w:lvlText w:val="•"/>
      <w:lvlJc w:val="left"/>
      <w:pPr>
        <w:ind w:left="4984" w:hanging="206"/>
      </w:pPr>
      <w:rPr>
        <w:rFonts w:hint="default"/>
        <w:lang w:val="ru-RU" w:eastAsia="en-US" w:bidi="ar-SA"/>
      </w:rPr>
    </w:lvl>
    <w:lvl w:ilvl="7" w:tplc="18E0CBA6">
      <w:numFmt w:val="bullet"/>
      <w:lvlText w:val="•"/>
      <w:lvlJc w:val="left"/>
      <w:pPr>
        <w:ind w:left="5795" w:hanging="206"/>
      </w:pPr>
      <w:rPr>
        <w:rFonts w:hint="default"/>
        <w:lang w:val="ru-RU" w:eastAsia="en-US" w:bidi="ar-SA"/>
      </w:rPr>
    </w:lvl>
    <w:lvl w:ilvl="8" w:tplc="5A607E2A">
      <w:numFmt w:val="bullet"/>
      <w:lvlText w:val="•"/>
      <w:lvlJc w:val="left"/>
      <w:pPr>
        <w:ind w:left="6606" w:hanging="206"/>
      </w:pPr>
      <w:rPr>
        <w:rFonts w:hint="default"/>
        <w:lang w:val="ru-RU" w:eastAsia="en-US" w:bidi="ar-SA"/>
      </w:rPr>
    </w:lvl>
  </w:abstractNum>
  <w:abstractNum w:abstractNumId="7">
    <w:nsid w:val="6666202E"/>
    <w:multiLevelType w:val="hybridMultilevel"/>
    <w:tmpl w:val="B9BACCFA"/>
    <w:lvl w:ilvl="0" w:tplc="5D2CDDC4">
      <w:numFmt w:val="bullet"/>
      <w:lvlText w:val="•"/>
      <w:lvlJc w:val="left"/>
      <w:pPr>
        <w:ind w:left="737" w:hanging="209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56EC10BC">
      <w:numFmt w:val="bullet"/>
      <w:lvlText w:val="•"/>
      <w:lvlJc w:val="left"/>
      <w:pPr>
        <w:ind w:left="1133" w:hanging="21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2" w:tplc="4058E444">
      <w:numFmt w:val="bullet"/>
      <w:lvlText w:val="•"/>
      <w:lvlJc w:val="left"/>
      <w:pPr>
        <w:ind w:left="2065" w:hanging="210"/>
      </w:pPr>
      <w:rPr>
        <w:rFonts w:hint="default"/>
        <w:lang w:val="ru-RU" w:eastAsia="en-US" w:bidi="ar-SA"/>
      </w:rPr>
    </w:lvl>
    <w:lvl w:ilvl="3" w:tplc="A90C9FC8">
      <w:numFmt w:val="bullet"/>
      <w:lvlText w:val="•"/>
      <w:lvlJc w:val="left"/>
      <w:pPr>
        <w:ind w:left="2990" w:hanging="210"/>
      </w:pPr>
      <w:rPr>
        <w:rFonts w:hint="default"/>
        <w:lang w:val="ru-RU" w:eastAsia="en-US" w:bidi="ar-SA"/>
      </w:rPr>
    </w:lvl>
    <w:lvl w:ilvl="4" w:tplc="2788F86E">
      <w:numFmt w:val="bullet"/>
      <w:lvlText w:val="•"/>
      <w:lvlJc w:val="left"/>
      <w:pPr>
        <w:ind w:left="3915" w:hanging="210"/>
      </w:pPr>
      <w:rPr>
        <w:rFonts w:hint="default"/>
        <w:lang w:val="ru-RU" w:eastAsia="en-US" w:bidi="ar-SA"/>
      </w:rPr>
    </w:lvl>
    <w:lvl w:ilvl="5" w:tplc="16B46C54">
      <w:numFmt w:val="bullet"/>
      <w:lvlText w:val="•"/>
      <w:lvlJc w:val="left"/>
      <w:pPr>
        <w:ind w:left="4841" w:hanging="210"/>
      </w:pPr>
      <w:rPr>
        <w:rFonts w:hint="default"/>
        <w:lang w:val="ru-RU" w:eastAsia="en-US" w:bidi="ar-SA"/>
      </w:rPr>
    </w:lvl>
    <w:lvl w:ilvl="6" w:tplc="3398CE66">
      <w:numFmt w:val="bullet"/>
      <w:lvlText w:val="•"/>
      <w:lvlJc w:val="left"/>
      <w:pPr>
        <w:ind w:left="5766" w:hanging="210"/>
      </w:pPr>
      <w:rPr>
        <w:rFonts w:hint="default"/>
        <w:lang w:val="ru-RU" w:eastAsia="en-US" w:bidi="ar-SA"/>
      </w:rPr>
    </w:lvl>
    <w:lvl w:ilvl="7" w:tplc="BE569ACA">
      <w:numFmt w:val="bullet"/>
      <w:lvlText w:val="•"/>
      <w:lvlJc w:val="left"/>
      <w:pPr>
        <w:ind w:left="6691" w:hanging="210"/>
      </w:pPr>
      <w:rPr>
        <w:rFonts w:hint="default"/>
        <w:lang w:val="ru-RU" w:eastAsia="en-US" w:bidi="ar-SA"/>
      </w:rPr>
    </w:lvl>
    <w:lvl w:ilvl="8" w:tplc="9E441E64">
      <w:numFmt w:val="bullet"/>
      <w:lvlText w:val="•"/>
      <w:lvlJc w:val="left"/>
      <w:pPr>
        <w:ind w:left="7617" w:hanging="210"/>
      </w:pPr>
      <w:rPr>
        <w:rFonts w:hint="default"/>
        <w:lang w:val="ru-RU" w:eastAsia="en-US" w:bidi="ar-SA"/>
      </w:rPr>
    </w:lvl>
  </w:abstractNum>
  <w:abstractNum w:abstractNumId="8">
    <w:nsid w:val="7AEB6E3E"/>
    <w:multiLevelType w:val="hybridMultilevel"/>
    <w:tmpl w:val="5AC466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7"/>
  </w:num>
  <w:num w:numId="5">
    <w:abstractNumId w:val="5"/>
  </w:num>
  <w:num w:numId="6">
    <w:abstractNumId w:val="6"/>
  </w:num>
  <w:num w:numId="7">
    <w:abstractNumId w:val="3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6586"/>
    <w:rsid w:val="00071389"/>
    <w:rsid w:val="00110249"/>
    <w:rsid w:val="001218C5"/>
    <w:rsid w:val="0022373B"/>
    <w:rsid w:val="00367740"/>
    <w:rsid w:val="003822CA"/>
    <w:rsid w:val="00463691"/>
    <w:rsid w:val="0088572D"/>
    <w:rsid w:val="008E7637"/>
    <w:rsid w:val="00905077"/>
    <w:rsid w:val="009A6586"/>
    <w:rsid w:val="00AE00B7"/>
    <w:rsid w:val="00BD0492"/>
    <w:rsid w:val="00C02B6E"/>
    <w:rsid w:val="00C32D6E"/>
    <w:rsid w:val="00E97FA5"/>
    <w:rsid w:val="00ED3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AF7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4636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Основной"/>
    <w:basedOn w:val="a"/>
    <w:link w:val="a5"/>
    <w:rsid w:val="0046369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46369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46369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6">
    <w:name w:val="Прижатый влево"/>
    <w:basedOn w:val="a"/>
    <w:next w:val="a"/>
    <w:uiPriority w:val="99"/>
    <w:rsid w:val="0046369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1218C5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1218C5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1218C5"/>
    <w:rPr>
      <w:sz w:val="20"/>
      <w:szCs w:val="20"/>
    </w:rPr>
  </w:style>
  <w:style w:type="character" w:styleId="a9">
    <w:name w:val="footnote reference"/>
    <w:semiHidden/>
    <w:unhideWhenUsed/>
    <w:rsid w:val="001218C5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1218C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218C5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3822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822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4636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Основной"/>
    <w:basedOn w:val="a"/>
    <w:link w:val="a5"/>
    <w:rsid w:val="0046369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46369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46369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6">
    <w:name w:val="Прижатый влево"/>
    <w:basedOn w:val="a"/>
    <w:next w:val="a"/>
    <w:uiPriority w:val="99"/>
    <w:rsid w:val="0046369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1218C5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1218C5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1218C5"/>
    <w:rPr>
      <w:sz w:val="20"/>
      <w:szCs w:val="20"/>
    </w:rPr>
  </w:style>
  <w:style w:type="character" w:styleId="a9">
    <w:name w:val="footnote reference"/>
    <w:semiHidden/>
    <w:unhideWhenUsed/>
    <w:rsid w:val="001218C5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1218C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218C5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3822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822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043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27</Pages>
  <Words>6280</Words>
  <Characters>35796</Characters>
  <Application>Microsoft Office Word</Application>
  <DocSecurity>0</DocSecurity>
  <Lines>298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cp:lastPrinted>2024-10-15T09:57:00Z</cp:lastPrinted>
  <dcterms:created xsi:type="dcterms:W3CDTF">2024-10-05T18:00:00Z</dcterms:created>
  <dcterms:modified xsi:type="dcterms:W3CDTF">2024-10-23T09:03:00Z</dcterms:modified>
</cp:coreProperties>
</file>