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EEFC8" w14:textId="15A6CE7E" w:rsidR="00B9254B" w:rsidRDefault="00EC7078" w:rsidP="00EC70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078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родителям по </w:t>
      </w:r>
      <w:r w:rsidR="00E306A4" w:rsidRPr="00EC7078">
        <w:rPr>
          <w:rFonts w:ascii="Times New Roman" w:hAnsi="Times New Roman" w:cs="Times New Roman"/>
          <w:b/>
          <w:bCs/>
          <w:sz w:val="28"/>
          <w:szCs w:val="28"/>
        </w:rPr>
        <w:t>развитию мелкой</w:t>
      </w:r>
      <w:r w:rsidRPr="00EC7078">
        <w:rPr>
          <w:rFonts w:ascii="Times New Roman" w:hAnsi="Times New Roman" w:cs="Times New Roman"/>
          <w:b/>
          <w:bCs/>
          <w:sz w:val="28"/>
          <w:szCs w:val="28"/>
        </w:rPr>
        <w:t xml:space="preserve"> моторики.</w:t>
      </w:r>
    </w:p>
    <w:p w14:paraId="7EC26EBD" w14:textId="77777777" w:rsidR="00EC7078" w:rsidRDefault="00EC7078" w:rsidP="00EC7078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EC7078">
        <w:rPr>
          <w:color w:val="000000"/>
          <w:sz w:val="28"/>
          <w:szCs w:val="28"/>
        </w:rPr>
        <w:t>Уважаемые родители!</w:t>
      </w:r>
    </w:p>
    <w:p w14:paraId="0BFFFBB9" w14:textId="05C76D3D" w:rsidR="00E306A4" w:rsidRDefault="00EC7078" w:rsidP="00B16D24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EC7078">
        <w:rPr>
          <w:color w:val="000000"/>
          <w:sz w:val="28"/>
          <w:szCs w:val="28"/>
        </w:rPr>
        <w:t xml:space="preserve"> Мелкая моторика рук тесно связана с развитием речи и мышления детей</w:t>
      </w:r>
      <w:r w:rsidR="00E306A4">
        <w:rPr>
          <w:color w:val="000000"/>
          <w:sz w:val="28"/>
          <w:szCs w:val="28"/>
        </w:rPr>
        <w:t xml:space="preserve">. Развивая мелкую моторику у детей до школы, вы помогаете своему ребенку быстрее и легче овладеть навыками письма что в будущем поможет избежать многих проблем школьного обучения. </w:t>
      </w:r>
    </w:p>
    <w:p w14:paraId="4EB67761" w14:textId="0955B46A" w:rsidR="00E306A4" w:rsidRDefault="00E306A4" w:rsidP="00B16D24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Упражнения для развития мелкой моторики у детей:</w:t>
      </w:r>
    </w:p>
    <w:p w14:paraId="396F3192" w14:textId="660DBA05" w:rsidR="00E306A4" w:rsidRDefault="00E306A4" w:rsidP="00B16D2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Сортировка например: фасоль, макароны и горох. </w:t>
      </w:r>
    </w:p>
    <w:p w14:paraId="37A64236" w14:textId="3F22F1F6" w:rsidR="00E306A4" w:rsidRDefault="00E306A4" w:rsidP="00B16D2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Поиск небольшой игрушки в кинетическом песке. </w:t>
      </w:r>
    </w:p>
    <w:p w14:paraId="5ECBBAF8" w14:textId="141053A3" w:rsidR="00E306A4" w:rsidRDefault="00E306A4" w:rsidP="00B16D2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Застегивание молний и пуговиц.</w:t>
      </w:r>
    </w:p>
    <w:p w14:paraId="51653F4C" w14:textId="25468960" w:rsidR="00E306A4" w:rsidRDefault="00E306A4" w:rsidP="00B16D2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Завязывание шнурков.</w:t>
      </w:r>
    </w:p>
    <w:p w14:paraId="1E10E192" w14:textId="5001AE9F" w:rsidR="00E306A4" w:rsidRDefault="00E306A4" w:rsidP="00B16D2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Рисование пальчиковыми красками.</w:t>
      </w:r>
    </w:p>
    <w:p w14:paraId="6B94E1E0" w14:textId="5E391929" w:rsidR="00E306A4" w:rsidRDefault="00E306A4" w:rsidP="00B16D2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Рисование карандашом.</w:t>
      </w:r>
    </w:p>
    <w:p w14:paraId="4F871EAC" w14:textId="67D1CAC0" w:rsidR="0063791E" w:rsidRDefault="0063791E" w:rsidP="00B16D2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Рисование на манке. </w:t>
      </w:r>
    </w:p>
    <w:p w14:paraId="12F9494C" w14:textId="541D0728" w:rsidR="00E306A4" w:rsidRDefault="00E306A4" w:rsidP="00B16D2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Раскрашивание картинок.</w:t>
      </w:r>
    </w:p>
    <w:p w14:paraId="748D1BBC" w14:textId="40EB7A26" w:rsidR="00E306A4" w:rsidRPr="00B16D24" w:rsidRDefault="00E306A4" w:rsidP="00B16D2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B16D24">
        <w:rPr>
          <w:color w:val="181818"/>
          <w:sz w:val="28"/>
          <w:szCs w:val="28"/>
        </w:rPr>
        <w:t xml:space="preserve">Вырезание ножницами. </w:t>
      </w:r>
    </w:p>
    <w:p w14:paraId="24B9DD92" w14:textId="0EA55D07" w:rsidR="00E306A4" w:rsidRDefault="00E306A4" w:rsidP="00B16D2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Лепка из пластилина, теста, глины.</w:t>
      </w:r>
    </w:p>
    <w:p w14:paraId="641E1703" w14:textId="77777777" w:rsidR="00E306A4" w:rsidRDefault="00E306A4" w:rsidP="00B16D2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Завинчивание и развинчивание крышек на бутылках и банках.</w:t>
      </w:r>
    </w:p>
    <w:p w14:paraId="29333E7A" w14:textId="77777777" w:rsidR="00E306A4" w:rsidRDefault="00E306A4" w:rsidP="00B16D2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Изготовление поделок из бумаги или природных материалов.</w:t>
      </w:r>
    </w:p>
    <w:p w14:paraId="71D61A9B" w14:textId="77777777" w:rsidR="00B16D24" w:rsidRDefault="00E306A4" w:rsidP="00B16D2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Открывание и закрывание</w:t>
      </w:r>
      <w:r w:rsidR="00B16D24">
        <w:rPr>
          <w:color w:val="181818"/>
          <w:sz w:val="28"/>
          <w:szCs w:val="28"/>
        </w:rPr>
        <w:t xml:space="preserve"> дверцы шкатулки.</w:t>
      </w:r>
    </w:p>
    <w:p w14:paraId="1F6E73F5" w14:textId="77777777" w:rsidR="00B16D24" w:rsidRDefault="00B16D24" w:rsidP="00B16D2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Нанизывание бусин на нитку, макарон на нитку или шпажку. </w:t>
      </w:r>
    </w:p>
    <w:p w14:paraId="44B7D592" w14:textId="77777777" w:rsidR="00B16D24" w:rsidRDefault="00B16D24" w:rsidP="00B16D2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Любой вид рукоделия вышивка, вязание, выжигание, конструирование. Рукоделие приучает детей к аккуратности и точности движений.</w:t>
      </w:r>
    </w:p>
    <w:p w14:paraId="2DDE338F" w14:textId="77777777" w:rsidR="00B16D24" w:rsidRDefault="00B16D24" w:rsidP="00B16D2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Перебрать крупу. </w:t>
      </w:r>
    </w:p>
    <w:p w14:paraId="78EE8E69" w14:textId="6CD3DE27" w:rsidR="00E306A4" w:rsidRPr="00B16D24" w:rsidRDefault="00E306A4" w:rsidP="00B16D2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 w:rsidR="00B16D24">
        <w:rPr>
          <w:rFonts w:ascii="Open Sans" w:hAnsi="Open Sans" w:cs="Open Sans"/>
          <w:color w:val="000000"/>
          <w:sz w:val="19"/>
          <w:szCs w:val="19"/>
          <w:shd w:val="clear" w:color="auto" w:fill="FFFFFF"/>
        </w:rPr>
        <w:t> </w:t>
      </w:r>
      <w:r w:rsidR="00B16D24" w:rsidRPr="00B16D24">
        <w:rPr>
          <w:color w:val="000000"/>
          <w:sz w:val="28"/>
          <w:szCs w:val="28"/>
          <w:shd w:val="clear" w:color="auto" w:fill="FFFFFF"/>
        </w:rPr>
        <w:t xml:space="preserve">Теневой театр. Он является одним из видов работы, который может быть использован для развития мелкой моторики рук. Кроме того, что теневой театр позволяет развивать точные, согласованные движения пальцев и кистей рук, он вызывает и поддерживает у малыша интерес к выполнению упражнений по развитию моторики, </w:t>
      </w:r>
      <w:r w:rsidR="00B16D24" w:rsidRPr="00B16D24">
        <w:rPr>
          <w:color w:val="000000"/>
          <w:sz w:val="28"/>
          <w:szCs w:val="28"/>
          <w:shd w:val="clear" w:color="auto" w:fill="FFFFFF"/>
        </w:rPr>
        <w:lastRenderedPageBreak/>
        <w:t>позволяет ему более продолжительное время концентрировать внимание, быть усидчивым и активным</w:t>
      </w:r>
      <w:r w:rsidR="00B16D24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16FE6473" w14:textId="5A5256F1" w:rsidR="00B16D24" w:rsidRPr="00B16D24" w:rsidRDefault="00B16D24" w:rsidP="00B16D2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Сбор мозаики. </w:t>
      </w:r>
    </w:p>
    <w:p w14:paraId="23DE2F53" w14:textId="6FF44E9B" w:rsidR="00B16D24" w:rsidRPr="00B16D24" w:rsidRDefault="00B16D24" w:rsidP="00B16D2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Игры в мяч.</w:t>
      </w:r>
    </w:p>
    <w:p w14:paraId="2647B6E6" w14:textId="0FD988E1" w:rsidR="00EC7078" w:rsidRDefault="00EC7078" w:rsidP="00B16D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FDB63" w14:textId="0182ED28" w:rsidR="00972F02" w:rsidRDefault="0063791E" w:rsidP="00B16D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AAB01A" wp14:editId="77E40439">
            <wp:extent cx="3518629" cy="4691380"/>
            <wp:effectExtent l="4128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31128_1204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19246" cy="469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0C11F" w14:textId="443AABEB" w:rsidR="0063791E" w:rsidRDefault="0063791E" w:rsidP="00B16D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фигурки в манке также хорошо развивает мелкую моторику.</w:t>
      </w:r>
    </w:p>
    <w:p w14:paraId="443B1735" w14:textId="59DA6796" w:rsidR="0063791E" w:rsidRDefault="0063791E" w:rsidP="00B16D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FB1087" wp14:editId="61919CDB">
            <wp:extent cx="4476750" cy="52952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31129_1053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916" cy="529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4BBE3" w14:textId="7E4FBAA7" w:rsidR="0063791E" w:rsidRDefault="0063791E" w:rsidP="00B16D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Сортировка различных небольших предметов также поможет развить мелкую моторику. </w:t>
      </w:r>
    </w:p>
    <w:p w14:paraId="69AE2D46" w14:textId="2086F021" w:rsidR="0063791E" w:rsidRDefault="00864311" w:rsidP="006379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</w:t>
      </w:r>
      <w:r w:rsidR="0063791E">
        <w:rPr>
          <w:rFonts w:ascii="Times New Roman" w:hAnsi="Times New Roman" w:cs="Times New Roman"/>
          <w:sz w:val="28"/>
          <w:szCs w:val="28"/>
        </w:rPr>
        <w:t xml:space="preserve"> для развития мелкой моторики важно проводить в хорошем настроении с желанием ребенка. Также можно сделать разминку перед началом выполнения задания сжать и разжать кулачки, потянуть ручки, расслабить. Сделать легкий массаж для пальчиков пальчиковую гимнастику. Это поможет подготовить руки к выполнению задания.</w:t>
      </w:r>
    </w:p>
    <w:p w14:paraId="53B88AB5" w14:textId="77777777" w:rsidR="0063791E" w:rsidRPr="00B16D24" w:rsidRDefault="0063791E" w:rsidP="00B16D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791E" w:rsidRPr="00B1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97242"/>
    <w:multiLevelType w:val="hybridMultilevel"/>
    <w:tmpl w:val="0BBEFD38"/>
    <w:lvl w:ilvl="0" w:tplc="EC727BE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F8"/>
    <w:rsid w:val="0063791E"/>
    <w:rsid w:val="008168F8"/>
    <w:rsid w:val="00864311"/>
    <w:rsid w:val="00972F02"/>
    <w:rsid w:val="00B16D24"/>
    <w:rsid w:val="00B9254B"/>
    <w:rsid w:val="00E306A4"/>
    <w:rsid w:val="00EC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A991"/>
  <w15:chartTrackingRefBased/>
  <w15:docId w15:val="{365AF894-DE7C-49C2-AA5D-75034BED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C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C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2023-12-14T17:20:00Z</cp:lastPrinted>
  <dcterms:created xsi:type="dcterms:W3CDTF">2023-12-12T10:38:00Z</dcterms:created>
  <dcterms:modified xsi:type="dcterms:W3CDTF">2023-12-18T10:25:00Z</dcterms:modified>
</cp:coreProperties>
</file>