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82" w:rsidRDefault="00BB7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C15E70" w:rsidRPr="00BB79FC">
        <w:rPr>
          <w:b/>
          <w:sz w:val="28"/>
          <w:szCs w:val="28"/>
        </w:rPr>
        <w:t>МЕТОДИЧЕСКИЕ РЕКОМЕНДАЦИИ ДЛЯ УЧИТЕЛЕЙ ПО СТРАТЕГИЯМ  РАБОТЫ С ДЕТЬМИ</w:t>
      </w:r>
      <w:r>
        <w:rPr>
          <w:b/>
          <w:sz w:val="28"/>
          <w:szCs w:val="28"/>
        </w:rPr>
        <w:t xml:space="preserve"> </w:t>
      </w:r>
      <w:r w:rsidR="00C15E70" w:rsidRPr="00BB79FC">
        <w:rPr>
          <w:b/>
          <w:sz w:val="28"/>
          <w:szCs w:val="28"/>
        </w:rPr>
        <w:t>С ОВЗ</w:t>
      </w:r>
    </w:p>
    <w:p w:rsidR="00BB79FC" w:rsidRPr="001F02C2" w:rsidRDefault="00BB79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91517">
        <w:rPr>
          <w:b/>
          <w:sz w:val="28"/>
          <w:szCs w:val="28"/>
        </w:rPr>
        <w:t>С ЛИЧНОСТНЫМИ ЗАТРУДНЕНИЯМИ И ПОЗНАВАТЕЛЬНЫМИ Т</w:t>
      </w:r>
      <w:r w:rsidR="00191517" w:rsidRPr="00960147">
        <w:rPr>
          <w:b/>
          <w:sz w:val="28"/>
          <w:szCs w:val="28"/>
        </w:rPr>
        <w:t>РУДНОСТЯМИ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812"/>
        <w:gridCol w:w="5528"/>
      </w:tblGrid>
      <w:tr w:rsidR="00C15E70" w:rsidRPr="001F02C2" w:rsidTr="00BB79FC">
        <w:tc>
          <w:tcPr>
            <w:tcW w:w="2835" w:type="dxa"/>
          </w:tcPr>
          <w:p w:rsidR="00C15E70" w:rsidRPr="001F02C2" w:rsidRDefault="00C15E70">
            <w:pPr>
              <w:rPr>
                <w:b/>
                <w:u w:val="single"/>
              </w:rPr>
            </w:pPr>
            <w:r w:rsidRPr="001F02C2">
              <w:rPr>
                <w:b/>
                <w:u w:val="single"/>
              </w:rPr>
              <w:t>КАТЕГОРИЯ ДЕТЕЙ</w:t>
            </w:r>
          </w:p>
          <w:p w:rsidR="00BB79FC" w:rsidRPr="001F02C2" w:rsidRDefault="00BB79FC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C15E70" w:rsidRPr="001F02C2" w:rsidRDefault="00C15E70" w:rsidP="00C15E70">
            <w:pPr>
              <w:rPr>
                <w:b/>
                <w:u w:val="single"/>
              </w:rPr>
            </w:pPr>
            <w:r w:rsidRPr="001F02C2">
              <w:rPr>
                <w:b/>
                <w:u w:val="single"/>
              </w:rPr>
              <w:t>ПСИХОЛОГИЧЕСКАЯ ХАРАКТЕРИСТИКА</w:t>
            </w:r>
          </w:p>
        </w:tc>
        <w:tc>
          <w:tcPr>
            <w:tcW w:w="5528" w:type="dxa"/>
          </w:tcPr>
          <w:p w:rsidR="00C15E70" w:rsidRPr="001F02C2" w:rsidRDefault="00C15E70" w:rsidP="00C15E70">
            <w:pPr>
              <w:rPr>
                <w:b/>
                <w:u w:val="single"/>
              </w:rPr>
            </w:pPr>
            <w:r w:rsidRPr="001F02C2">
              <w:rPr>
                <w:b/>
                <w:u w:val="single"/>
              </w:rPr>
              <w:t>СТРАТЕГИИ ПОДДЕРЖКИ</w:t>
            </w:r>
          </w:p>
        </w:tc>
      </w:tr>
      <w:tr w:rsidR="00C15E70" w:rsidTr="00BB79FC">
        <w:tc>
          <w:tcPr>
            <w:tcW w:w="2835" w:type="dxa"/>
          </w:tcPr>
          <w:p w:rsidR="00C15E70" w:rsidRPr="00BB79FC" w:rsidRDefault="00C15E70">
            <w:pPr>
              <w:rPr>
                <w:b/>
              </w:rPr>
            </w:pPr>
            <w:r w:rsidRPr="00BB79FC">
              <w:rPr>
                <w:b/>
              </w:rPr>
              <w:t xml:space="preserve">Правополушарные </w:t>
            </w:r>
          </w:p>
          <w:p w:rsidR="00C15E70" w:rsidRPr="00BB79FC" w:rsidRDefault="00C15E70">
            <w:pPr>
              <w:rPr>
                <w:b/>
              </w:rPr>
            </w:pPr>
            <w:r w:rsidRPr="00BB79FC">
              <w:rPr>
                <w:b/>
              </w:rPr>
              <w:t>дети</w:t>
            </w:r>
          </w:p>
        </w:tc>
        <w:tc>
          <w:tcPr>
            <w:tcW w:w="5812" w:type="dxa"/>
          </w:tcPr>
          <w:p w:rsidR="00C15E70" w:rsidRDefault="00C15E70" w:rsidP="00C15E70">
            <w:r>
              <w:t>Значительно повышена активность правого полушария; богатое воображение, образное мышление; могут испытывать затруднения при необходимости логически мыслить</w:t>
            </w:r>
          </w:p>
        </w:tc>
        <w:tc>
          <w:tcPr>
            <w:tcW w:w="5528" w:type="dxa"/>
          </w:tcPr>
          <w:p w:rsidR="00C15E70" w:rsidRDefault="00C15E70" w:rsidP="00C15E70">
            <w:r>
              <w:t>Учить выделять главное; ориентировать на применение образов, метафор во время подготовки к сдаче экзаменов</w:t>
            </w:r>
          </w:p>
        </w:tc>
      </w:tr>
      <w:tr w:rsidR="00C15E70" w:rsidTr="00BB79FC">
        <w:tc>
          <w:tcPr>
            <w:tcW w:w="2835" w:type="dxa"/>
          </w:tcPr>
          <w:p w:rsidR="00C15E70" w:rsidRPr="00BB79FC" w:rsidRDefault="00C15E70">
            <w:pPr>
              <w:rPr>
                <w:b/>
              </w:rPr>
            </w:pPr>
            <w:r w:rsidRPr="00BB79FC">
              <w:rPr>
                <w:b/>
              </w:rPr>
              <w:t xml:space="preserve">Тревожные и неуверенные дети </w:t>
            </w:r>
          </w:p>
        </w:tc>
        <w:tc>
          <w:tcPr>
            <w:tcW w:w="5812" w:type="dxa"/>
          </w:tcPr>
          <w:p w:rsidR="00ED606B" w:rsidRDefault="00C15E70" w:rsidP="00C15E70">
            <w:r>
              <w:t>Склоны воспринимать любую информацию, связанную с учебой</w:t>
            </w:r>
            <w:r w:rsidR="00ED606B">
              <w:t>, как опасную.</w:t>
            </w:r>
          </w:p>
          <w:p w:rsidR="00C15E70" w:rsidRDefault="00ED606B" w:rsidP="00ED606B">
            <w:r>
              <w:t>Часто проверяют уже сделанное</w:t>
            </w:r>
            <w:proofErr w:type="gramStart"/>
            <w:r>
              <w:t xml:space="preserve"> ,</w:t>
            </w:r>
            <w:proofErr w:type="gramEnd"/>
            <w:r>
              <w:t xml:space="preserve">исправлять написанное. Часто грызут ручку, просят  педагога посмотреть, правильно ли он выполнил задание   </w:t>
            </w:r>
            <w:r w:rsidR="00C15E70">
              <w:t xml:space="preserve"> </w:t>
            </w:r>
          </w:p>
        </w:tc>
        <w:tc>
          <w:tcPr>
            <w:tcW w:w="5528" w:type="dxa"/>
          </w:tcPr>
          <w:p w:rsidR="00C15E70" w:rsidRDefault="00ED606B" w:rsidP="00ED606B">
            <w:r>
              <w:t xml:space="preserve">Создавать ситуацию комфорта. Обеспечить поддержку в течение подготовки  к экзамену: создать атмосферу доброжелательности и чуткости </w:t>
            </w:r>
          </w:p>
        </w:tc>
      </w:tr>
      <w:tr w:rsidR="00C15E70" w:rsidTr="00BB79FC">
        <w:tc>
          <w:tcPr>
            <w:tcW w:w="2835" w:type="dxa"/>
          </w:tcPr>
          <w:p w:rsidR="00C15E70" w:rsidRPr="00BB79FC" w:rsidRDefault="00ED606B">
            <w:pPr>
              <w:rPr>
                <w:b/>
              </w:rPr>
            </w:pPr>
            <w:r w:rsidRPr="00BB79FC">
              <w:rPr>
                <w:b/>
              </w:rPr>
              <w:t xml:space="preserve">Дети, испытывающие недостаток произвольности и самоорганизации </w:t>
            </w:r>
          </w:p>
        </w:tc>
        <w:tc>
          <w:tcPr>
            <w:tcW w:w="5812" w:type="dxa"/>
          </w:tcPr>
          <w:p w:rsidR="00C15E70" w:rsidRDefault="00ED606B" w:rsidP="00ED606B">
            <w:r>
              <w:t>Неустойчивая работоспособность. Колебание темпа деятельности</w:t>
            </w:r>
            <w:proofErr w:type="gramStart"/>
            <w:r>
              <w:t xml:space="preserve"> .</w:t>
            </w:r>
            <w:proofErr w:type="gramEnd"/>
            <w:r>
              <w:t xml:space="preserve"> нерациональное использование времени, отведенного на работу.</w:t>
            </w:r>
          </w:p>
        </w:tc>
        <w:tc>
          <w:tcPr>
            <w:tcW w:w="5528" w:type="dxa"/>
          </w:tcPr>
          <w:p w:rsidR="003D44CD" w:rsidRDefault="00ED606B" w:rsidP="00ED606B">
            <w:r>
              <w:t xml:space="preserve">Учить использовать для </w:t>
            </w:r>
            <w:proofErr w:type="spellStart"/>
            <w:r>
              <w:t>саморегуляции</w:t>
            </w:r>
            <w:proofErr w:type="spellEnd"/>
            <w:r>
              <w:t xml:space="preserve"> деятельности внешние опоры</w:t>
            </w:r>
          </w:p>
          <w:p w:rsidR="00C15E70" w:rsidRDefault="003D44CD" w:rsidP="003D44CD">
            <w:r>
              <w:t xml:space="preserve">( планирование деятельности, составление списка действий и т.д.) </w:t>
            </w:r>
            <w:r w:rsidR="00ED606B">
              <w:t xml:space="preserve">  </w:t>
            </w:r>
          </w:p>
        </w:tc>
      </w:tr>
      <w:tr w:rsidR="00C15E70" w:rsidTr="00BB79FC">
        <w:tc>
          <w:tcPr>
            <w:tcW w:w="2835" w:type="dxa"/>
          </w:tcPr>
          <w:p w:rsidR="00C15E70" w:rsidRPr="00BB79FC" w:rsidRDefault="003D44CD">
            <w:pPr>
              <w:rPr>
                <w:b/>
              </w:rPr>
            </w:pPr>
            <w:proofErr w:type="spellStart"/>
            <w:r w:rsidRPr="00BB79FC">
              <w:rPr>
                <w:b/>
              </w:rPr>
              <w:t>Перфекционисты</w:t>
            </w:r>
            <w:proofErr w:type="spellEnd"/>
            <w:r w:rsidRPr="00BB79FC">
              <w:rPr>
                <w:b/>
              </w:rPr>
              <w:t xml:space="preserve"> и отличники</w:t>
            </w:r>
          </w:p>
        </w:tc>
        <w:tc>
          <w:tcPr>
            <w:tcW w:w="5812" w:type="dxa"/>
          </w:tcPr>
          <w:p w:rsidR="003D44CD" w:rsidRDefault="003D44CD" w:rsidP="003D44CD">
            <w:r>
              <w:t>Высокий уровень ответственности, организованности, успешности.</w:t>
            </w:r>
          </w:p>
          <w:p w:rsidR="00C15E70" w:rsidRDefault="003D44CD" w:rsidP="003D44CD">
            <w:proofErr w:type="spellStart"/>
            <w:proofErr w:type="gramStart"/>
            <w:r>
              <w:t>Перфекционисты</w:t>
            </w:r>
            <w:proofErr w:type="spellEnd"/>
            <w:r w:rsidR="00BB79FC">
              <w:t xml:space="preserve"> </w:t>
            </w:r>
            <w:r>
              <w:t xml:space="preserve">  весьма чувствительны к похвале, у них высокий уровень претензий и неустойчивая самооценка</w:t>
            </w:r>
            <w:proofErr w:type="gramEnd"/>
          </w:p>
        </w:tc>
        <w:tc>
          <w:tcPr>
            <w:tcW w:w="5528" w:type="dxa"/>
          </w:tcPr>
          <w:p w:rsidR="00C15E70" w:rsidRDefault="003D44CD" w:rsidP="003D44CD">
            <w:r>
              <w:t>Помочь скорректировать ожидания, распределить  время</w:t>
            </w:r>
          </w:p>
        </w:tc>
      </w:tr>
      <w:tr w:rsidR="00C15E70" w:rsidTr="00BB79FC">
        <w:tc>
          <w:tcPr>
            <w:tcW w:w="2835" w:type="dxa"/>
          </w:tcPr>
          <w:p w:rsidR="00C15E70" w:rsidRPr="00BB79FC" w:rsidRDefault="003D44CD">
            <w:pPr>
              <w:rPr>
                <w:b/>
              </w:rPr>
            </w:pPr>
            <w:r w:rsidRPr="00BB79FC">
              <w:rPr>
                <w:b/>
              </w:rPr>
              <w:t>Астеничные дети</w:t>
            </w:r>
          </w:p>
        </w:tc>
        <w:tc>
          <w:tcPr>
            <w:tcW w:w="5812" w:type="dxa"/>
          </w:tcPr>
          <w:p w:rsidR="00C15E70" w:rsidRDefault="003D44CD" w:rsidP="003D44CD">
            <w:r>
              <w:t>Высокая утомляемость</w:t>
            </w:r>
          </w:p>
        </w:tc>
        <w:tc>
          <w:tcPr>
            <w:tcW w:w="5528" w:type="dxa"/>
          </w:tcPr>
          <w:p w:rsidR="00C15E70" w:rsidRDefault="003D44CD" w:rsidP="00FB4284">
            <w:r w:rsidRPr="00BB79FC">
              <w:rPr>
                <w:b/>
              </w:rPr>
              <w:t>ПОМОЧЬ ПОДОБРАТЬ ОПТИМАЛЬНЫЙ РЕЖИМ</w:t>
            </w:r>
            <w:r>
              <w:t xml:space="preserve"> </w:t>
            </w:r>
            <w:r w:rsidRPr="00BB79FC">
              <w:rPr>
                <w:b/>
              </w:rPr>
              <w:t>ПОДГОТОВКИ</w:t>
            </w:r>
            <w:proofErr w:type="gramStart"/>
            <w:r w:rsidRPr="00BB79FC">
              <w:rPr>
                <w:b/>
              </w:rPr>
              <w:t xml:space="preserve"> :</w:t>
            </w:r>
            <w:proofErr w:type="gramEnd"/>
            <w:r>
              <w:t xml:space="preserve">  периоды  работы должны чередоваться с отдыхом. Родителям таких детей рекомендуется обратиться к невропатологу или психоневрологу по поводу поддержки  обучающихся с помощью витаминов или травяных  сборов.  </w:t>
            </w:r>
          </w:p>
        </w:tc>
      </w:tr>
      <w:tr w:rsidR="00C15E70" w:rsidTr="00BB79FC">
        <w:tc>
          <w:tcPr>
            <w:tcW w:w="2835" w:type="dxa"/>
          </w:tcPr>
          <w:p w:rsidR="00C15E70" w:rsidRPr="00BB79FC" w:rsidRDefault="00FB4284">
            <w:pPr>
              <w:rPr>
                <w:b/>
              </w:rPr>
            </w:pPr>
            <w:proofErr w:type="spellStart"/>
            <w:r w:rsidRPr="00BB79FC">
              <w:rPr>
                <w:b/>
              </w:rPr>
              <w:t>Гипертимные</w:t>
            </w:r>
            <w:proofErr w:type="spellEnd"/>
            <w:r w:rsidRPr="00BB79FC">
              <w:rPr>
                <w:b/>
              </w:rPr>
              <w:t xml:space="preserve"> дети </w:t>
            </w:r>
          </w:p>
        </w:tc>
        <w:tc>
          <w:tcPr>
            <w:tcW w:w="5812" w:type="dxa"/>
          </w:tcPr>
          <w:p w:rsidR="00FB4284" w:rsidRDefault="00FB4284" w:rsidP="00FB4284">
            <w:r>
              <w:t xml:space="preserve">Быстрые, застенчивые, активные. У них высокий темп деятельности, </w:t>
            </w:r>
            <w:proofErr w:type="gramStart"/>
            <w:r>
              <w:t>однако</w:t>
            </w:r>
            <w:proofErr w:type="gramEnd"/>
            <w:r>
              <w:t xml:space="preserve"> во время </w:t>
            </w:r>
          </w:p>
          <w:p w:rsidR="00C15E70" w:rsidRDefault="00FB4284" w:rsidP="00FB4284">
            <w:r>
              <w:t xml:space="preserve">Работы они допускают  множество ошибок </w:t>
            </w:r>
            <w:proofErr w:type="gramStart"/>
            <w:r>
              <w:t>из</w:t>
            </w:r>
            <w:proofErr w:type="gramEnd"/>
            <w:r>
              <w:t xml:space="preserve"> – </w:t>
            </w:r>
            <w:proofErr w:type="gramStart"/>
            <w:r>
              <w:t>за</w:t>
            </w:r>
            <w:proofErr w:type="gramEnd"/>
            <w:r>
              <w:t xml:space="preserve"> недостаточного уровня собранности и аккуратности</w:t>
            </w:r>
          </w:p>
          <w:p w:rsidR="00FB4284" w:rsidRDefault="00FB4284" w:rsidP="00FB4284"/>
        </w:tc>
        <w:tc>
          <w:tcPr>
            <w:tcW w:w="5528" w:type="dxa"/>
          </w:tcPr>
          <w:p w:rsidR="00FB4284" w:rsidRDefault="00FB4284" w:rsidP="00FB4284">
            <w:r>
              <w:t xml:space="preserve">Учить проверять свою работу   (иногда с применением принципа </w:t>
            </w:r>
            <w:proofErr w:type="spellStart"/>
            <w:r>
              <w:t>дистанцирования</w:t>
            </w:r>
            <w:proofErr w:type="spellEnd"/>
            <w:proofErr w:type="gramStart"/>
            <w:r w:rsidR="00BB79FC">
              <w:t xml:space="preserve"> </w:t>
            </w:r>
            <w:r>
              <w:t>)</w:t>
            </w:r>
            <w:proofErr w:type="gramEnd"/>
          </w:p>
          <w:p w:rsidR="00C15E70" w:rsidRPr="00BB79FC" w:rsidRDefault="00FB4284" w:rsidP="00FB4284">
            <w:pPr>
              <w:rPr>
                <w:b/>
              </w:rPr>
            </w:pPr>
            <w:proofErr w:type="spellStart"/>
            <w:r>
              <w:t>Обьяснить</w:t>
            </w:r>
            <w:proofErr w:type="spellEnd"/>
            <w:r>
              <w:t xml:space="preserve">  всю значимость экзаменов. </w:t>
            </w:r>
            <w:r w:rsidRPr="00BB79FC">
              <w:rPr>
                <w:b/>
              </w:rPr>
              <w:t>(  ГВЭ</w:t>
            </w:r>
            <w:proofErr w:type="gramStart"/>
            <w:r w:rsidR="00BB79FC">
              <w:rPr>
                <w:b/>
              </w:rPr>
              <w:t xml:space="preserve"> </w:t>
            </w:r>
            <w:r w:rsidRPr="00BB79FC">
              <w:rPr>
                <w:b/>
              </w:rPr>
              <w:t xml:space="preserve"> )</w:t>
            </w:r>
            <w:proofErr w:type="gramEnd"/>
          </w:p>
          <w:p w:rsidR="00FB4284" w:rsidRDefault="00FB4284" w:rsidP="00FB4284"/>
        </w:tc>
      </w:tr>
      <w:tr w:rsidR="00FB4284" w:rsidTr="00BB79FC">
        <w:tc>
          <w:tcPr>
            <w:tcW w:w="2835" w:type="dxa"/>
          </w:tcPr>
          <w:p w:rsidR="00FB4284" w:rsidRPr="00BB79FC" w:rsidRDefault="00FB4284">
            <w:pPr>
              <w:rPr>
                <w:b/>
              </w:rPr>
            </w:pPr>
            <w:r w:rsidRPr="00BB79FC">
              <w:rPr>
                <w:b/>
              </w:rPr>
              <w:t xml:space="preserve">Застрявшие дети </w:t>
            </w:r>
          </w:p>
        </w:tc>
        <w:tc>
          <w:tcPr>
            <w:tcW w:w="5812" w:type="dxa"/>
          </w:tcPr>
          <w:p w:rsidR="00FB4284" w:rsidRDefault="00FB4284" w:rsidP="00FB4284">
            <w:r>
              <w:t>Низкий уровень подвижности и лабильности психических функций</w:t>
            </w:r>
          </w:p>
        </w:tc>
        <w:tc>
          <w:tcPr>
            <w:tcW w:w="5528" w:type="dxa"/>
          </w:tcPr>
          <w:p w:rsidR="00FB4284" w:rsidRDefault="00FB4284">
            <w:r>
              <w:t>Тренировать навыки переключения внимания</w:t>
            </w:r>
          </w:p>
        </w:tc>
      </w:tr>
    </w:tbl>
    <w:p w:rsidR="00C15E70" w:rsidRDefault="00C15E70"/>
    <w:sectPr w:rsidR="00C15E70" w:rsidSect="00BB79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0"/>
    <w:rsid w:val="00191517"/>
    <w:rsid w:val="001F02C2"/>
    <w:rsid w:val="00244882"/>
    <w:rsid w:val="003D44CD"/>
    <w:rsid w:val="00960147"/>
    <w:rsid w:val="00BB79FC"/>
    <w:rsid w:val="00C15E70"/>
    <w:rsid w:val="00ED606B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2023-02-16T08:17:00Z</cp:lastPrinted>
  <dcterms:created xsi:type="dcterms:W3CDTF">2023-02-16T07:16:00Z</dcterms:created>
  <dcterms:modified xsi:type="dcterms:W3CDTF">2023-05-18T06:41:00Z</dcterms:modified>
</cp:coreProperties>
</file>