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C54B8" w14:textId="77777777" w:rsidR="003A226D" w:rsidRDefault="003A226D" w:rsidP="009A613A">
      <w:pPr>
        <w:tabs>
          <w:tab w:val="left" w:pos="11340"/>
        </w:tabs>
        <w:spacing w:line="360" w:lineRule="auto"/>
        <w:rPr>
          <w:rFonts w:ascii="Times New Roman" w:hAnsi="Times New Roman"/>
          <w:sz w:val="18"/>
          <w:szCs w:val="18"/>
        </w:rPr>
      </w:pPr>
    </w:p>
    <w:p w14:paraId="2CA01B83" w14:textId="62E5A379" w:rsidR="00BD10AE" w:rsidRDefault="003A226D" w:rsidP="009A613A">
      <w:pPr>
        <w:tabs>
          <w:tab w:val="left" w:pos="11340"/>
        </w:tabs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360098">
        <w:rPr>
          <w:rFonts w:ascii="Times New Roman" w:hAnsi="Times New Roman"/>
          <w:sz w:val="18"/>
          <w:szCs w:val="18"/>
        </w:rPr>
        <w:t>ГОСУДАРСТВЕННОЕ БЮДЖЕТНОЕ ОБЩЕОБРАЗОВАТЕЛЬНОЕ УЧРЕЖДЕНИЕ</w:t>
      </w:r>
    </w:p>
    <w:p w14:paraId="13C721DC" w14:textId="437CFA6E" w:rsidR="003A226D" w:rsidRPr="00360098" w:rsidRDefault="003A226D" w:rsidP="003A226D">
      <w:pPr>
        <w:tabs>
          <w:tab w:val="left" w:pos="11340"/>
        </w:tabs>
        <w:spacing w:line="360" w:lineRule="auto"/>
        <w:ind w:left="1134" w:hanging="141"/>
        <w:jc w:val="center"/>
        <w:rPr>
          <w:rFonts w:ascii="Times New Roman" w:hAnsi="Times New Roman"/>
          <w:sz w:val="18"/>
          <w:szCs w:val="18"/>
        </w:rPr>
      </w:pPr>
      <w:r w:rsidRPr="00360098">
        <w:rPr>
          <w:rFonts w:ascii="Times New Roman" w:hAnsi="Times New Roman"/>
          <w:sz w:val="18"/>
          <w:szCs w:val="18"/>
        </w:rPr>
        <w:t>«КОМПЛЕКСНЫЙ РЕАБИЛИТАЦИОННО-ОБРАЗОВАТЕЛЬНЫЙ ЦЕНТР ДЛЯ ДЕТЕЙ С</w:t>
      </w:r>
      <w:r w:rsidR="00BD10AE">
        <w:rPr>
          <w:rFonts w:ascii="Times New Roman" w:hAnsi="Times New Roman"/>
          <w:sz w:val="18"/>
          <w:szCs w:val="18"/>
        </w:rPr>
        <w:t xml:space="preserve"> </w:t>
      </w:r>
      <w:r w:rsidRPr="00360098">
        <w:rPr>
          <w:rFonts w:ascii="Times New Roman" w:hAnsi="Times New Roman"/>
          <w:sz w:val="18"/>
          <w:szCs w:val="18"/>
        </w:rPr>
        <w:t xml:space="preserve">НАРУШЕНИЯМИ </w:t>
      </w:r>
    </w:p>
    <w:p w14:paraId="596AC1DF" w14:textId="77777777" w:rsidR="003A226D" w:rsidRPr="00360098" w:rsidRDefault="003A226D" w:rsidP="003A226D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360098">
        <w:rPr>
          <w:rFonts w:ascii="Times New Roman" w:hAnsi="Times New Roman"/>
          <w:sz w:val="18"/>
          <w:szCs w:val="18"/>
        </w:rPr>
        <w:t>СЛУХА И ЗРЕНИЯ»</w:t>
      </w:r>
    </w:p>
    <w:p w14:paraId="6028890F" w14:textId="0EF401B2" w:rsidR="000D790A" w:rsidRDefault="003A226D" w:rsidP="003A226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BD10AE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360098">
        <w:rPr>
          <w:rFonts w:ascii="Times New Roman" w:hAnsi="Times New Roman" w:cs="Times New Roman"/>
        </w:rPr>
        <w:t xml:space="preserve"> </w:t>
      </w:r>
      <w:r w:rsidRPr="00B92D4D">
        <w:rPr>
          <w:rFonts w:ascii="Times New Roman" w:hAnsi="Times New Roman" w:cs="Times New Roman"/>
          <w:sz w:val="18"/>
          <w:szCs w:val="18"/>
        </w:rPr>
        <w:t>г. ВЛАДИКАВКАЗ</w:t>
      </w:r>
    </w:p>
    <w:p w14:paraId="0808F2B2" w14:textId="5A534A97" w:rsidR="003A226D" w:rsidRDefault="003A226D" w:rsidP="003A226D">
      <w:pPr>
        <w:rPr>
          <w:rFonts w:ascii="Times New Roman" w:hAnsi="Times New Roman" w:cs="Times New Roman"/>
          <w:sz w:val="18"/>
          <w:szCs w:val="18"/>
        </w:rPr>
      </w:pPr>
    </w:p>
    <w:p w14:paraId="486157F9" w14:textId="77777777" w:rsidR="003A226D" w:rsidRDefault="003A226D" w:rsidP="003A226D">
      <w:pPr>
        <w:rPr>
          <w:rFonts w:ascii="Times New Roman" w:hAnsi="Times New Roman" w:cs="Times New Roman"/>
          <w:sz w:val="18"/>
          <w:szCs w:val="18"/>
        </w:rPr>
      </w:pPr>
    </w:p>
    <w:p w14:paraId="1C496B65" w14:textId="0A72C100" w:rsidR="003A226D" w:rsidRDefault="009614F3" w:rsidP="003A226D">
      <w:r>
        <w:rPr>
          <w:noProof/>
        </w:rPr>
        <w:drawing>
          <wp:inline distT="0" distB="0" distL="0" distR="0" wp14:anchorId="6F62C3BC" wp14:editId="3AFBFFFA">
            <wp:extent cx="9039225" cy="1914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7A2DF" w14:textId="77777777" w:rsidR="003A226D" w:rsidRDefault="003A226D" w:rsidP="003A226D"/>
    <w:p w14:paraId="18C04CA8" w14:textId="244990F7" w:rsidR="003A226D" w:rsidRDefault="003A226D" w:rsidP="003A226D"/>
    <w:p w14:paraId="77478D9F" w14:textId="4A7FDD23" w:rsidR="003A226D" w:rsidRPr="003A226D" w:rsidRDefault="003A226D" w:rsidP="003A226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A226D">
        <w:rPr>
          <w:rFonts w:ascii="Times New Roman" w:hAnsi="Times New Roman" w:cs="Times New Roman"/>
          <w:b/>
          <w:bCs/>
          <w:sz w:val="48"/>
          <w:szCs w:val="48"/>
        </w:rPr>
        <w:t>Отчет</w:t>
      </w:r>
    </w:p>
    <w:p w14:paraId="6725DE04" w14:textId="77777777" w:rsidR="003A226D" w:rsidRPr="003A226D" w:rsidRDefault="003A226D" w:rsidP="003A226D">
      <w:pPr>
        <w:jc w:val="center"/>
        <w:rPr>
          <w:rFonts w:ascii="Times New Roman" w:hAnsi="Times New Roman" w:cs="Times New Roman"/>
          <w:sz w:val="36"/>
          <w:szCs w:val="36"/>
        </w:rPr>
      </w:pPr>
      <w:r w:rsidRPr="003A226D">
        <w:rPr>
          <w:rFonts w:ascii="Times New Roman" w:hAnsi="Times New Roman" w:cs="Times New Roman"/>
          <w:sz w:val="36"/>
          <w:szCs w:val="36"/>
        </w:rPr>
        <w:t xml:space="preserve">о результатах самообследования </w:t>
      </w:r>
    </w:p>
    <w:p w14:paraId="671DC460" w14:textId="77777777" w:rsidR="003A226D" w:rsidRDefault="003A226D" w:rsidP="003A226D">
      <w:pPr>
        <w:jc w:val="center"/>
        <w:rPr>
          <w:rFonts w:ascii="Times New Roman" w:hAnsi="Times New Roman" w:cs="Times New Roman"/>
          <w:sz w:val="36"/>
          <w:szCs w:val="36"/>
        </w:rPr>
      </w:pPr>
      <w:r w:rsidRPr="003A226D">
        <w:rPr>
          <w:rFonts w:ascii="Times New Roman" w:hAnsi="Times New Roman" w:cs="Times New Roman"/>
          <w:sz w:val="36"/>
          <w:szCs w:val="36"/>
        </w:rPr>
        <w:t xml:space="preserve">Государственного бюджетного образовательного учреждения </w:t>
      </w:r>
    </w:p>
    <w:p w14:paraId="354B1598" w14:textId="7C038BE9" w:rsidR="003A226D" w:rsidRDefault="003A226D" w:rsidP="003A226D">
      <w:pPr>
        <w:jc w:val="center"/>
        <w:rPr>
          <w:rFonts w:ascii="Times New Roman" w:hAnsi="Times New Roman" w:cs="Times New Roman"/>
          <w:sz w:val="36"/>
          <w:szCs w:val="36"/>
        </w:rPr>
      </w:pPr>
      <w:r w:rsidRPr="003A226D">
        <w:rPr>
          <w:rFonts w:ascii="Times New Roman" w:hAnsi="Times New Roman" w:cs="Times New Roman"/>
          <w:sz w:val="36"/>
          <w:szCs w:val="36"/>
        </w:rPr>
        <w:t>«Комплексный реабилитационно-образовательный центр для детей с нарушениями слуха и зрения»</w:t>
      </w:r>
    </w:p>
    <w:p w14:paraId="2F1B5F35" w14:textId="0F256434" w:rsidR="003A226D" w:rsidRDefault="003A226D" w:rsidP="003A226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2021 г.</w:t>
      </w:r>
    </w:p>
    <w:p w14:paraId="2881CEC6" w14:textId="16E63808" w:rsidR="003A226D" w:rsidRDefault="003A226D" w:rsidP="003A226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90043EE" w14:textId="3A3ABDB4" w:rsidR="003A226D" w:rsidRDefault="003A226D" w:rsidP="003A226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16489B" w14:textId="77777777" w:rsidR="00401894" w:rsidRDefault="00401894" w:rsidP="00401894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D1A05AA" w14:textId="77777777" w:rsidR="00401894" w:rsidRDefault="00401894" w:rsidP="00401894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1A5833CF" w14:textId="77777777" w:rsidR="00401894" w:rsidRPr="00401894" w:rsidRDefault="00401894" w:rsidP="00401894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01894">
        <w:rPr>
          <w:rFonts w:ascii="Times New Roman" w:hAnsi="Times New Roman" w:cs="Times New Roman"/>
        </w:rPr>
        <w:t xml:space="preserve">Самообследование проводится на основании Приказа Минобрнауки от 14 июня 2013 г. № 462 (ред. от 14.12.2017) и Приказа Минобрнауки от 10 декабря 2013 г. № 1324 (ред. от 15.02.2017) и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01894">
          <w:rPr>
            <w:rFonts w:ascii="Times New Roman" w:hAnsi="Times New Roman" w:cs="Times New Roman"/>
          </w:rPr>
          <w:t>2012 г</w:t>
        </w:r>
      </w:smartTag>
      <w:r w:rsidRPr="00401894">
        <w:rPr>
          <w:rFonts w:ascii="Times New Roman" w:hAnsi="Times New Roman" w:cs="Times New Roman"/>
        </w:rPr>
        <w:t>. № 273-ФЗ "Об образовании в Российской Федерации".</w:t>
      </w:r>
    </w:p>
    <w:p w14:paraId="191DC738" w14:textId="2E00BB31" w:rsidR="00401894" w:rsidRPr="00401894" w:rsidRDefault="00401894" w:rsidP="00401894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01894">
        <w:rPr>
          <w:rFonts w:ascii="Times New Roman" w:hAnsi="Times New Roman" w:cs="Times New Roman"/>
        </w:rPr>
        <w:t xml:space="preserve">Аналитическая справка по самообследованию государственного бюджетного образовательного учреждения </w:t>
      </w:r>
      <w:r w:rsidRPr="00401894">
        <w:rPr>
          <w:rFonts w:ascii="Times New Roman" w:hAnsi="Times New Roman" w:cs="Times New Roman"/>
          <w:bCs/>
        </w:rPr>
        <w:t>«Комплексный реабилитационно-образовательный центр для детей с нарушениями слуха и зрения»</w:t>
      </w:r>
      <w:r w:rsidRPr="00401894">
        <w:rPr>
          <w:rFonts w:ascii="Times New Roman" w:hAnsi="Times New Roman" w:cs="Times New Roman"/>
          <w:b/>
          <w:bCs/>
        </w:rPr>
        <w:t xml:space="preserve"> </w:t>
      </w:r>
      <w:r w:rsidRPr="00401894">
        <w:rPr>
          <w:rFonts w:ascii="Times New Roman" w:hAnsi="Times New Roman" w:cs="Times New Roman"/>
          <w:bCs/>
        </w:rPr>
        <w:t>г. Владикавказа</w:t>
      </w:r>
      <w:r w:rsidRPr="00401894">
        <w:rPr>
          <w:rFonts w:ascii="Times New Roman" w:hAnsi="Times New Roman" w:cs="Times New Roman"/>
        </w:rPr>
        <w:t xml:space="preserve"> подготовлена по итогам 2021 года. </w:t>
      </w:r>
    </w:p>
    <w:p w14:paraId="26707E05" w14:textId="77777777" w:rsidR="00401894" w:rsidRPr="00401894" w:rsidRDefault="00401894" w:rsidP="00401894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01894">
        <w:rPr>
          <w:rFonts w:ascii="TimesNewRomanPSMT" w:hAnsi="TimesNewRomanPSMT" w:cs="TimesNewRomanPSMT"/>
        </w:rPr>
        <w:t xml:space="preserve"> </w:t>
      </w:r>
      <w:r w:rsidRPr="00401894">
        <w:rPr>
          <w:rFonts w:ascii="Times New Roman" w:hAnsi="Times New Roman" w:cs="Times New Roman"/>
        </w:rPr>
        <w:t xml:space="preserve">В процессе самообследования проведены оценка образовательной деятельности, содержания и качества подготовки воспитанников и обучающихся, анализ движения обучающихся в пределах образовательной организации и за ее пределами, качества кадрового, учебно-методического, библиотечно- 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школы. Анализ показателей деятельности свидетельствует о позитивной динамике результативности в предоставлении образовательных услуг. </w:t>
      </w:r>
    </w:p>
    <w:p w14:paraId="2F8D5412" w14:textId="77777777" w:rsidR="00401894" w:rsidRPr="00401894" w:rsidRDefault="00401894" w:rsidP="00401894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01894">
        <w:rPr>
          <w:rFonts w:ascii="Times New Roman" w:hAnsi="Times New Roman" w:cs="Times New Roman"/>
        </w:rPr>
        <w:t xml:space="preserve">  </w:t>
      </w:r>
      <w:r w:rsidRPr="00401894">
        <w:rPr>
          <w:rFonts w:ascii="Times New Roman" w:hAnsi="Times New Roman" w:cs="Times New Roman"/>
        </w:rPr>
        <w:tab/>
        <w:t>Самообследование проведено в целях обеспечения доступности и открытости информации о состоянии образовательной деятельности учреждения.</w:t>
      </w:r>
    </w:p>
    <w:p w14:paraId="5BDEF34E" w14:textId="77777777" w:rsidR="00401894" w:rsidRPr="00401894" w:rsidRDefault="00401894" w:rsidP="00401894">
      <w:pPr>
        <w:spacing w:line="276" w:lineRule="auto"/>
        <w:rPr>
          <w:rFonts w:ascii="Times New Roman" w:hAnsi="Times New Roman"/>
        </w:rPr>
      </w:pPr>
      <w:r w:rsidRPr="00401894">
        <w:rPr>
          <w:rFonts w:ascii="Times New Roman" w:hAnsi="Times New Roman"/>
          <w:b/>
          <w:bCs/>
        </w:rPr>
        <w:t>Источники информации:</w:t>
      </w:r>
    </w:p>
    <w:p w14:paraId="1328DD17" w14:textId="77777777" w:rsidR="00401894" w:rsidRPr="00401894" w:rsidRDefault="00401894" w:rsidP="00401894">
      <w:pPr>
        <w:spacing w:line="276" w:lineRule="auto"/>
        <w:ind w:left="260" w:firstLine="448"/>
        <w:jc w:val="both"/>
        <w:rPr>
          <w:rFonts w:ascii="Times New Roman" w:hAnsi="Times New Roman"/>
        </w:rPr>
      </w:pPr>
      <w:r w:rsidRPr="00401894">
        <w:rPr>
          <w:rFonts w:ascii="Times New Roman" w:hAnsi="Times New Roman"/>
        </w:rPr>
        <w:t>Нормативно-правовые документы; рабочие документы, регламентирующие направления деятельности образовательного учреждения (аналитические материалы, планы и анализы работы, программы, расписания уроков, дополнительного образования, статистические данные).</w:t>
      </w:r>
    </w:p>
    <w:p w14:paraId="21B68875" w14:textId="77777777" w:rsidR="00401894" w:rsidRPr="00401894" w:rsidRDefault="00401894" w:rsidP="00401894">
      <w:pPr>
        <w:spacing w:line="276" w:lineRule="auto"/>
        <w:ind w:left="260"/>
        <w:jc w:val="both"/>
        <w:rPr>
          <w:rFonts w:ascii="Times New Roman" w:hAnsi="Times New Roman"/>
          <w:b/>
          <w:bCs/>
        </w:rPr>
      </w:pPr>
      <w:r w:rsidRPr="00401894">
        <w:rPr>
          <w:rFonts w:ascii="Times New Roman" w:hAnsi="Times New Roman"/>
          <w:b/>
          <w:bCs/>
        </w:rPr>
        <w:t>Форма предъявления информации:</w:t>
      </w:r>
    </w:p>
    <w:p w14:paraId="729DC6D2" w14:textId="77777777" w:rsidR="00401894" w:rsidRPr="00401894" w:rsidRDefault="00401894" w:rsidP="00401894">
      <w:pPr>
        <w:spacing w:line="276" w:lineRule="auto"/>
        <w:ind w:left="260" w:firstLine="708"/>
        <w:jc w:val="both"/>
        <w:rPr>
          <w:rFonts w:ascii="Times New Roman" w:hAnsi="Times New Roman"/>
        </w:rPr>
      </w:pPr>
      <w:r w:rsidRPr="00401894">
        <w:rPr>
          <w:rFonts w:ascii="Times New Roman" w:hAnsi="Times New Roman"/>
        </w:rPr>
        <w:t>Результаты самообследования оформлены в виде отчёта, включающего результаты анализа показателей деятельности ГБОУ КРОЦ г. Владикавказа.</w:t>
      </w:r>
    </w:p>
    <w:p w14:paraId="4C1BADCE" w14:textId="59D3457E" w:rsidR="003A226D" w:rsidRPr="00401894" w:rsidRDefault="003A226D" w:rsidP="00401894">
      <w:pPr>
        <w:pStyle w:val="1"/>
        <w:shd w:val="clear" w:color="auto" w:fill="auto"/>
        <w:spacing w:after="300" w:line="276" w:lineRule="auto"/>
        <w:ind w:right="-225" w:firstLine="580"/>
        <w:jc w:val="both"/>
        <w:rPr>
          <w:sz w:val="24"/>
          <w:szCs w:val="24"/>
        </w:rPr>
      </w:pPr>
      <w:r w:rsidRPr="00401894">
        <w:rPr>
          <w:sz w:val="24"/>
          <w:szCs w:val="24"/>
        </w:rPr>
        <w:t>.</w:t>
      </w:r>
    </w:p>
    <w:p w14:paraId="6E9DF783" w14:textId="77777777" w:rsidR="003A226D" w:rsidRPr="009373AB" w:rsidRDefault="003A226D" w:rsidP="003A226D">
      <w:pPr>
        <w:pStyle w:val="a8"/>
        <w:shd w:val="clear" w:color="auto" w:fill="auto"/>
        <w:ind w:left="3490"/>
        <w:rPr>
          <w:sz w:val="24"/>
          <w:szCs w:val="24"/>
        </w:rPr>
      </w:pPr>
      <w:r w:rsidRPr="009373AB">
        <w:rPr>
          <w:b/>
          <w:bCs/>
          <w:sz w:val="24"/>
          <w:szCs w:val="24"/>
          <w:lang w:val="en-US" w:bidi="en-US"/>
        </w:rPr>
        <w:t xml:space="preserve">I. </w:t>
      </w:r>
      <w:r w:rsidRPr="009373AB">
        <w:rPr>
          <w:b/>
          <w:bCs/>
          <w:sz w:val="24"/>
          <w:szCs w:val="24"/>
        </w:rPr>
        <w:t>Статистическая часть</w:t>
      </w:r>
    </w:p>
    <w:tbl>
      <w:tblPr>
        <w:tblOverlap w:val="never"/>
        <w:tblW w:w="95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4"/>
        <w:gridCol w:w="1843"/>
        <w:gridCol w:w="1286"/>
      </w:tblGrid>
      <w:tr w:rsidR="003A226D" w:rsidRPr="009373AB" w14:paraId="22D6B3E7" w14:textId="77777777" w:rsidTr="003A226D">
        <w:trPr>
          <w:trHeight w:hRule="exact" w:val="763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D5659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373AB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6749E" w14:textId="77777777" w:rsidR="003A226D" w:rsidRPr="009373AB" w:rsidRDefault="003A226D" w:rsidP="00AE7BCD">
            <w:pPr>
              <w:pStyle w:val="a6"/>
              <w:shd w:val="clear" w:color="auto" w:fill="auto"/>
              <w:spacing w:line="209" w:lineRule="auto"/>
              <w:ind w:firstLine="0"/>
              <w:jc w:val="center"/>
              <w:rPr>
                <w:sz w:val="24"/>
                <w:szCs w:val="24"/>
              </w:rPr>
            </w:pPr>
            <w:r w:rsidRPr="009373AB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4948A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9373AB">
              <w:rPr>
                <w:b/>
                <w:bCs/>
                <w:sz w:val="24"/>
                <w:szCs w:val="24"/>
              </w:rPr>
              <w:t>Количест</w:t>
            </w:r>
            <w:proofErr w:type="spellEnd"/>
          </w:p>
          <w:p w14:paraId="4A831C04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b/>
                <w:bCs/>
                <w:sz w:val="24"/>
                <w:szCs w:val="24"/>
              </w:rPr>
              <w:t>во</w:t>
            </w:r>
          </w:p>
        </w:tc>
      </w:tr>
      <w:tr w:rsidR="003A226D" w:rsidRPr="009373AB" w14:paraId="6CFD35FD" w14:textId="77777777" w:rsidTr="003A226D">
        <w:trPr>
          <w:trHeight w:hRule="exact" w:val="312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0655C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373AB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3A226D" w:rsidRPr="009373AB" w14:paraId="60A6011A" w14:textId="77777777" w:rsidTr="003A226D">
        <w:trPr>
          <w:trHeight w:hRule="exact" w:val="293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D1442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F10CE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466BC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67</w:t>
            </w:r>
          </w:p>
        </w:tc>
      </w:tr>
      <w:tr w:rsidR="003A226D" w:rsidRPr="009373AB" w14:paraId="244F248D" w14:textId="77777777" w:rsidTr="003A226D">
        <w:trPr>
          <w:trHeight w:hRule="exact" w:val="293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5353C" w14:textId="77777777" w:rsidR="003A226D" w:rsidRPr="009373AB" w:rsidRDefault="003A226D" w:rsidP="00AE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82321" w14:textId="77777777" w:rsidR="003A226D" w:rsidRPr="009373AB" w:rsidRDefault="003A226D" w:rsidP="00AE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864C7" w14:textId="77777777" w:rsidR="003A226D" w:rsidRPr="009373AB" w:rsidRDefault="003A226D" w:rsidP="00AE7BCD">
            <w:pPr>
              <w:rPr>
                <w:rFonts w:ascii="Times New Roman" w:hAnsi="Times New Roman" w:cs="Times New Roman"/>
              </w:rPr>
            </w:pPr>
          </w:p>
        </w:tc>
      </w:tr>
      <w:tr w:rsidR="003A226D" w:rsidRPr="009373AB" w14:paraId="6BC645FD" w14:textId="77777777" w:rsidTr="003A226D">
        <w:trPr>
          <w:trHeight w:hRule="exact" w:val="288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9EB40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Численность обучающихся по АООП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2A84D" w14:textId="77777777" w:rsidR="003A226D" w:rsidRPr="009373AB" w:rsidRDefault="003A226D" w:rsidP="00AE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F78B3" w14:textId="77777777" w:rsidR="003A226D" w:rsidRPr="009373AB" w:rsidRDefault="003A226D" w:rsidP="00AE7BCD">
            <w:pPr>
              <w:rPr>
                <w:rFonts w:ascii="Times New Roman" w:hAnsi="Times New Roman" w:cs="Times New Roman"/>
              </w:rPr>
            </w:pPr>
          </w:p>
        </w:tc>
      </w:tr>
      <w:tr w:rsidR="003A226D" w:rsidRPr="009373AB" w14:paraId="0F5AE25F" w14:textId="77777777" w:rsidTr="003A226D">
        <w:trPr>
          <w:trHeight w:hRule="exact" w:val="288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7E862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B99E" w14:textId="77777777" w:rsidR="003A226D" w:rsidRPr="009373AB" w:rsidRDefault="003A226D" w:rsidP="00AE7BCD">
            <w:pPr>
              <w:rPr>
                <w:rFonts w:ascii="Times New Roman" w:hAnsi="Times New Roman" w:cs="Times New Roman"/>
              </w:rPr>
            </w:pPr>
            <w:r w:rsidRPr="009373A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F96D9" w14:textId="77777777" w:rsidR="003A226D" w:rsidRPr="009373AB" w:rsidRDefault="003A226D" w:rsidP="00AE7BCD">
            <w:pPr>
              <w:rPr>
                <w:rFonts w:ascii="Times New Roman" w:hAnsi="Times New Roman" w:cs="Times New Roman"/>
              </w:rPr>
            </w:pPr>
            <w:r w:rsidRPr="009373AB">
              <w:rPr>
                <w:rFonts w:ascii="Times New Roman" w:hAnsi="Times New Roman" w:cs="Times New Roman"/>
              </w:rPr>
              <w:t>5</w:t>
            </w:r>
          </w:p>
        </w:tc>
      </w:tr>
      <w:tr w:rsidR="003A226D" w:rsidRPr="009373AB" w14:paraId="300FC96A" w14:textId="77777777" w:rsidTr="003A226D">
        <w:trPr>
          <w:trHeight w:hRule="exact" w:val="288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B1155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lastRenderedPageBreak/>
              <w:t>- из них обучающиеся с ТМНР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4B3E9" w14:textId="77777777" w:rsidR="003A226D" w:rsidRPr="009373AB" w:rsidRDefault="003A226D" w:rsidP="00AE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6B6CE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 xml:space="preserve">1 </w:t>
            </w:r>
          </w:p>
        </w:tc>
      </w:tr>
      <w:tr w:rsidR="003A226D" w:rsidRPr="009373AB" w14:paraId="0B8D44A1" w14:textId="77777777" w:rsidTr="003A226D">
        <w:trPr>
          <w:trHeight w:hRule="exact" w:val="437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EB368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11259D10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человек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72116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33</w:t>
            </w:r>
          </w:p>
        </w:tc>
      </w:tr>
      <w:tr w:rsidR="003A226D" w:rsidRPr="009373AB" w14:paraId="48A57D6A" w14:textId="77777777" w:rsidTr="003A226D">
        <w:trPr>
          <w:trHeight w:hRule="exact" w:val="403"/>
          <w:jc w:val="center"/>
        </w:trPr>
        <w:tc>
          <w:tcPr>
            <w:tcW w:w="63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8E7CE0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- из них обучающиеся с ТМНР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0659738C" w14:textId="77777777" w:rsidR="003A226D" w:rsidRPr="009373AB" w:rsidRDefault="003A226D" w:rsidP="00AE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270FE" w14:textId="2A2DF809" w:rsidR="003A226D" w:rsidRPr="009373AB" w:rsidRDefault="009373AB" w:rsidP="00AE7BCD">
            <w:pPr>
              <w:pStyle w:val="a6"/>
              <w:shd w:val="clear" w:color="auto" w:fill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A226D" w:rsidRPr="009373AB" w14:paraId="3006950D" w14:textId="77777777" w:rsidTr="003A226D">
        <w:trPr>
          <w:trHeight w:hRule="exact" w:val="283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92DBE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Численность обучающихся по АООП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C8A85" w14:textId="77777777" w:rsidR="003A226D" w:rsidRPr="009373AB" w:rsidRDefault="003A226D" w:rsidP="00AE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AE883" w14:textId="77777777" w:rsidR="003A226D" w:rsidRPr="009373AB" w:rsidRDefault="003A226D" w:rsidP="00AE7BCD">
            <w:pPr>
              <w:rPr>
                <w:rFonts w:ascii="Times New Roman" w:hAnsi="Times New Roman" w:cs="Times New Roman"/>
              </w:rPr>
            </w:pPr>
          </w:p>
        </w:tc>
      </w:tr>
      <w:tr w:rsidR="003A226D" w:rsidRPr="009373AB" w14:paraId="7C525C17" w14:textId="77777777" w:rsidTr="003A226D">
        <w:trPr>
          <w:trHeight w:hRule="exact" w:val="437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0D4B0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3C29EB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человек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10F3C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29</w:t>
            </w:r>
          </w:p>
        </w:tc>
      </w:tr>
      <w:tr w:rsidR="003A226D" w:rsidRPr="009373AB" w14:paraId="20182196" w14:textId="77777777" w:rsidTr="003A226D">
        <w:trPr>
          <w:trHeight w:hRule="exact" w:val="403"/>
          <w:jc w:val="center"/>
        </w:trPr>
        <w:tc>
          <w:tcPr>
            <w:tcW w:w="63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A3E2C0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- из них обучающиеся с ТМНР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703EDE73" w14:textId="77777777" w:rsidR="003A226D" w:rsidRPr="009373AB" w:rsidRDefault="003A226D" w:rsidP="00AE7BC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8E7FA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6</w:t>
            </w:r>
          </w:p>
        </w:tc>
      </w:tr>
      <w:tr w:rsidR="003A226D" w:rsidRPr="009373AB" w14:paraId="59420D00" w14:textId="77777777" w:rsidTr="009373AB">
        <w:trPr>
          <w:trHeight w:hRule="exact" w:val="1114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D4112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Численность (удельный вес) обучающихся, успевающих на «4» и</w:t>
            </w:r>
          </w:p>
          <w:p w14:paraId="5546379D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«5» по результатам промежуточной аттестации, от общей численности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D06758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человек</w:t>
            </w:r>
          </w:p>
          <w:p w14:paraId="33193E43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  <w:highlight w:val="yellow"/>
              </w:rPr>
            </w:pPr>
            <w:r w:rsidRPr="009373AB">
              <w:rPr>
                <w:sz w:val="24"/>
                <w:szCs w:val="24"/>
              </w:rPr>
              <w:t>(процент)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65905" w14:textId="44E45745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  <w:highlight w:val="yellow"/>
              </w:rPr>
            </w:pPr>
            <w:r w:rsidRPr="009373AB">
              <w:rPr>
                <w:sz w:val="24"/>
                <w:szCs w:val="24"/>
              </w:rPr>
              <w:t>1</w:t>
            </w:r>
            <w:r w:rsidR="009373AB" w:rsidRPr="009373AB">
              <w:rPr>
                <w:sz w:val="24"/>
                <w:szCs w:val="24"/>
              </w:rPr>
              <w:t>9</w:t>
            </w:r>
            <w:r w:rsidRPr="009373AB">
              <w:rPr>
                <w:sz w:val="24"/>
                <w:szCs w:val="24"/>
              </w:rPr>
              <w:t xml:space="preserve"> (</w:t>
            </w:r>
            <w:r w:rsidR="009373AB" w:rsidRPr="009373AB">
              <w:rPr>
                <w:sz w:val="24"/>
                <w:szCs w:val="24"/>
              </w:rPr>
              <w:t>38</w:t>
            </w:r>
            <w:r w:rsidRPr="009373AB">
              <w:rPr>
                <w:sz w:val="24"/>
                <w:szCs w:val="24"/>
              </w:rPr>
              <w:t>%)</w:t>
            </w:r>
          </w:p>
        </w:tc>
      </w:tr>
      <w:tr w:rsidR="003A226D" w:rsidRPr="009373AB" w14:paraId="6BA2764C" w14:textId="77777777" w:rsidTr="003A226D">
        <w:trPr>
          <w:trHeight w:hRule="exact" w:val="859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9A053" w14:textId="77777777" w:rsidR="003A226D" w:rsidRPr="009373AB" w:rsidRDefault="003A226D" w:rsidP="00AE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87C7F" w14:textId="77777777" w:rsidR="003A226D" w:rsidRPr="009373AB" w:rsidRDefault="003A226D" w:rsidP="00AE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D0700" w14:textId="77777777" w:rsidR="003A226D" w:rsidRPr="009373AB" w:rsidRDefault="003A226D" w:rsidP="00AE7BCD">
            <w:pPr>
              <w:rPr>
                <w:rFonts w:ascii="Times New Roman" w:hAnsi="Times New Roman" w:cs="Times New Roman"/>
              </w:rPr>
            </w:pPr>
          </w:p>
        </w:tc>
      </w:tr>
      <w:tr w:rsidR="003A226D" w:rsidRPr="009373AB" w14:paraId="7B859217" w14:textId="77777777" w:rsidTr="003A226D">
        <w:trPr>
          <w:trHeight w:hRule="exact" w:val="307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11FA5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7D549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балл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CE0AEB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не сдавали</w:t>
            </w:r>
          </w:p>
        </w:tc>
      </w:tr>
      <w:tr w:rsidR="003A226D" w:rsidRPr="009373AB" w14:paraId="39FE31DA" w14:textId="77777777" w:rsidTr="003A226D">
        <w:trPr>
          <w:trHeight w:hRule="exact" w:val="312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26974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45823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балл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61E1E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4</w:t>
            </w:r>
          </w:p>
        </w:tc>
      </w:tr>
      <w:tr w:rsidR="003A226D" w:rsidRPr="009373AB" w14:paraId="6AE37E01" w14:textId="77777777" w:rsidTr="009373AB">
        <w:trPr>
          <w:trHeight w:hRule="exact" w:val="1133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CB4093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Численность (удельный вес) выпускников 9 класса, которые получили неудовлетворительные</w:t>
            </w:r>
          </w:p>
          <w:p w14:paraId="7B793312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результаты на ГИА по русскому языку, от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93A6A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человек</w:t>
            </w:r>
          </w:p>
          <w:p w14:paraId="3E32DE88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(процент)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FE225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Не сдавали</w:t>
            </w:r>
          </w:p>
        </w:tc>
      </w:tr>
      <w:tr w:rsidR="003A226D" w:rsidRPr="009373AB" w14:paraId="62E38974" w14:textId="77777777" w:rsidTr="009373AB">
        <w:trPr>
          <w:trHeight w:hRule="exact" w:val="1147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65E107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69C57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человек</w:t>
            </w:r>
          </w:p>
          <w:p w14:paraId="3858846E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(процент)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D4D19" w14:textId="77777777" w:rsidR="003A226D" w:rsidRPr="009373AB" w:rsidRDefault="003A226D" w:rsidP="00AE7BC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373AB">
              <w:rPr>
                <w:sz w:val="24"/>
                <w:szCs w:val="24"/>
              </w:rPr>
              <w:t>0 (0 %)</w:t>
            </w:r>
          </w:p>
        </w:tc>
      </w:tr>
    </w:tbl>
    <w:p w14:paraId="3B8F9BD0" w14:textId="77777777" w:rsidR="009373AB" w:rsidRPr="009373AB" w:rsidRDefault="009373AB" w:rsidP="003A226D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</w:p>
    <w:p w14:paraId="7066CC54" w14:textId="77777777" w:rsidR="009373AB" w:rsidRPr="009373AB" w:rsidRDefault="009373AB" w:rsidP="003A226D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</w:p>
    <w:p w14:paraId="551202FD" w14:textId="0F595035" w:rsidR="003A226D" w:rsidRPr="009373AB" w:rsidRDefault="003A226D" w:rsidP="003A226D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9373AB">
        <w:rPr>
          <w:sz w:val="24"/>
          <w:szCs w:val="24"/>
        </w:rPr>
        <w:t>Школа имеет инфраструктуру, которая соответствует требования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 и позволяет реализовывать образовательные программы в полном объеме в соответствии с ФГОС НОО ОВЗ, ФГОС общего образования.</w:t>
      </w:r>
    </w:p>
    <w:p w14:paraId="794349B6" w14:textId="18C726EC" w:rsidR="00401894" w:rsidRPr="00401894" w:rsidRDefault="003A226D" w:rsidP="00401894">
      <w:pPr>
        <w:pStyle w:val="1"/>
        <w:shd w:val="clear" w:color="auto" w:fill="auto"/>
        <w:spacing w:after="640" w:line="276" w:lineRule="auto"/>
        <w:ind w:firstLine="440"/>
        <w:jc w:val="both"/>
        <w:rPr>
          <w:sz w:val="24"/>
          <w:szCs w:val="24"/>
        </w:rPr>
      </w:pPr>
      <w:r w:rsidRPr="009373AB">
        <w:rPr>
          <w:sz w:val="24"/>
          <w:szCs w:val="24"/>
        </w:rPr>
        <w:lastRenderedPageBreak/>
        <w:t>Школа-интернат укомплектована достаточным количеством педагогических и иных работников. Педагоги и иные работники школы имеют высокую квалификацию, регулярно проходят курсы повышения квалификации. Сотрудники ГБОУ КРОЦ обеспечивают стабильные  результаты образовательных достижений обучающихся с нарушением слуха</w:t>
      </w:r>
      <w:r w:rsidR="00401894">
        <w:rPr>
          <w:sz w:val="24"/>
          <w:szCs w:val="24"/>
        </w:rPr>
        <w:t>.</w:t>
      </w:r>
    </w:p>
    <w:p w14:paraId="12D227C1" w14:textId="3B605255" w:rsidR="003A226D" w:rsidRDefault="003A226D" w:rsidP="003A226D">
      <w:pPr>
        <w:pStyle w:val="1"/>
        <w:shd w:val="clear" w:color="auto" w:fill="auto"/>
        <w:ind w:firstLine="0"/>
        <w:jc w:val="center"/>
      </w:pPr>
      <w:r>
        <w:rPr>
          <w:b/>
          <w:bCs/>
          <w:lang w:val="en-US" w:bidi="en-US"/>
        </w:rPr>
        <w:t xml:space="preserve">II. </w:t>
      </w:r>
      <w:r>
        <w:rPr>
          <w:b/>
          <w:bCs/>
        </w:rPr>
        <w:t>Аналитическая часть</w:t>
      </w:r>
    </w:p>
    <w:p w14:paraId="234BD59B" w14:textId="77777777" w:rsidR="003A226D" w:rsidRDefault="003A226D" w:rsidP="003A226D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spacing w:after="320"/>
        <w:ind w:firstLine="580"/>
      </w:pPr>
      <w:r>
        <w:rPr>
          <w:b/>
          <w:bCs/>
        </w:rPr>
        <w:t>Общие сведения о школе-интернате</w:t>
      </w:r>
    </w:p>
    <w:p w14:paraId="2F4E6185" w14:textId="77777777" w:rsidR="003A226D" w:rsidRDefault="003A226D" w:rsidP="003A226D">
      <w:pPr>
        <w:pStyle w:val="a8"/>
        <w:shd w:val="clear" w:color="auto" w:fill="auto"/>
        <w:jc w:val="both"/>
      </w:pPr>
    </w:p>
    <w:tbl>
      <w:tblPr>
        <w:tblW w:w="9356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3143"/>
        <w:gridCol w:w="5245"/>
      </w:tblGrid>
      <w:tr w:rsidR="003A226D" w:rsidRPr="0040565C" w14:paraId="3A7900B1" w14:textId="77777777" w:rsidTr="003A226D">
        <w:trPr>
          <w:trHeight w:val="1053"/>
        </w:trPr>
        <w:tc>
          <w:tcPr>
            <w:tcW w:w="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E65C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5365B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Полное наименование образовательной организации (в соответствии с Уставом)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3204C" w14:textId="77777777" w:rsidR="003A226D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</w:t>
            </w:r>
          </w:p>
          <w:p w14:paraId="4FAAB1EA" w14:textId="77777777" w:rsidR="003A226D" w:rsidRDefault="003A226D" w:rsidP="00AE7BCD">
            <w:pPr>
              <w:spacing w:line="276" w:lineRule="atLeast"/>
              <w:rPr>
                <w:rFonts w:ascii="Times New Roman" w:hAnsi="Times New Roman" w:cs="Times New Roman"/>
                <w:bCs/>
              </w:rPr>
            </w:pPr>
            <w:r w:rsidRPr="0040565C">
              <w:rPr>
                <w:rFonts w:ascii="Times New Roman" w:hAnsi="Times New Roman" w:cs="Times New Roman"/>
              </w:rPr>
              <w:t xml:space="preserve"> «</w:t>
            </w:r>
            <w:r w:rsidRPr="0040565C">
              <w:rPr>
                <w:rFonts w:ascii="Times New Roman" w:hAnsi="Times New Roman" w:cs="Times New Roman"/>
                <w:bCs/>
              </w:rPr>
              <w:t>Комплексный реабилитационно-образовательный центр</w:t>
            </w:r>
          </w:p>
          <w:p w14:paraId="62784196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  <w:bCs/>
              </w:rPr>
              <w:t xml:space="preserve"> для детей с нарушениями слуха и зрения»</w:t>
            </w:r>
            <w:r w:rsidRPr="0040565C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3A226D" w:rsidRPr="0040565C" w14:paraId="67376084" w14:textId="77777777" w:rsidTr="003A226D">
        <w:trPr>
          <w:trHeight w:val="86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C610A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39534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Сокращенное наименование образовательной организации</w:t>
            </w:r>
          </w:p>
          <w:p w14:paraId="003F93D5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(в соответствии с Уставом)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FEBD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ГБОУ «КРОЦ»</w:t>
            </w:r>
          </w:p>
        </w:tc>
      </w:tr>
      <w:tr w:rsidR="003A226D" w:rsidRPr="0040565C" w14:paraId="061C8793" w14:textId="77777777" w:rsidTr="003A226D">
        <w:trPr>
          <w:trHeight w:val="86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E9798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94C8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Тип образовательной организации (в соответствии с федеральным законом «Об образовании в РФ»)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B272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</w:tr>
      <w:tr w:rsidR="003A226D" w:rsidRPr="0040565C" w14:paraId="63B008AE" w14:textId="77777777" w:rsidTr="003A226D">
        <w:trPr>
          <w:trHeight w:val="531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C2CF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33FB7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Организационно-правовая форма юридического лица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01205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учреждение</w:t>
            </w:r>
          </w:p>
        </w:tc>
      </w:tr>
      <w:tr w:rsidR="003A226D" w:rsidRPr="0040565C" w14:paraId="184E05F7" w14:textId="77777777" w:rsidTr="003A226D">
        <w:trPr>
          <w:trHeight w:val="689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9E442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6AB23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Филиал (филиалы) (если имеется)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64F7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филиалов  нет                                                      </w:t>
            </w:r>
          </w:p>
        </w:tc>
      </w:tr>
      <w:tr w:rsidR="003A226D" w:rsidRPr="0040565C" w14:paraId="07B2E424" w14:textId="77777777" w:rsidTr="003A226D">
        <w:trPr>
          <w:trHeight w:val="689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78AFC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B8624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Регистрационный номер и дата выдачи лицензии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5ED72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№2659 от 12.07.2019 г.</w:t>
            </w:r>
          </w:p>
        </w:tc>
      </w:tr>
      <w:tr w:rsidR="003A226D" w:rsidRPr="0040565C" w14:paraId="379D92C8" w14:textId="77777777" w:rsidTr="003A226D">
        <w:trPr>
          <w:trHeight w:val="689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F59E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A59C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 xml:space="preserve"> Регистрационный номер и дата выдачи  свидетельства о государственной аккредитации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2B35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№ 1205 от  01 августа 2019 г.</w:t>
            </w:r>
          </w:p>
        </w:tc>
      </w:tr>
      <w:tr w:rsidR="003A226D" w:rsidRPr="0040565C" w14:paraId="02490611" w14:textId="77777777" w:rsidTr="003A226D">
        <w:trPr>
          <w:trHeight w:val="689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C651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EC17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Регистрационный номер и дата выдачи лицензии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FFF4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№ ЛО – 15- 01 000898  от 11 июля 2019 г.</w:t>
            </w:r>
          </w:p>
        </w:tc>
      </w:tr>
      <w:tr w:rsidR="003A226D" w:rsidRPr="0040565C" w14:paraId="4A83FBE2" w14:textId="77777777" w:rsidTr="003A226D">
        <w:trPr>
          <w:trHeight w:val="561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A6629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FE46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Число воспитанников (количество обучающихся)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0A9EF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67</w:t>
            </w:r>
          </w:p>
        </w:tc>
      </w:tr>
      <w:tr w:rsidR="003A226D" w:rsidRPr="0040565C" w14:paraId="7B364E29" w14:textId="77777777" w:rsidTr="003A226D">
        <w:trPr>
          <w:trHeight w:val="1266"/>
        </w:trPr>
        <w:tc>
          <w:tcPr>
            <w:tcW w:w="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E092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E2838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Юридический адрес образовательной организации (адрес местонахождения юридического лица)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9A463" w14:textId="77777777" w:rsidR="003A226D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 xml:space="preserve">362015, Республика Северная Осетия – Алания, г. Владикавказ , </w:t>
            </w:r>
          </w:p>
          <w:p w14:paraId="7CD46512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ул. Грибоедова, 1</w:t>
            </w:r>
          </w:p>
        </w:tc>
      </w:tr>
      <w:tr w:rsidR="003A226D" w:rsidRPr="0040565C" w14:paraId="6E42204F" w14:textId="77777777" w:rsidTr="003A226D">
        <w:trPr>
          <w:trHeight w:val="1053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16703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9E27D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Фактический адрес образовательной организации (адреса мест осуществления образовательной деятельности, в т. ч. адреса филиалов)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ADC1" w14:textId="77777777" w:rsidR="003A226D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362015, Республика Северная Осетия – Алания, г. Владикавказ ,</w:t>
            </w:r>
          </w:p>
          <w:p w14:paraId="3D407E82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 xml:space="preserve"> ул. Грибоедова, 1</w:t>
            </w:r>
          </w:p>
        </w:tc>
      </w:tr>
      <w:tr w:rsidR="003A226D" w:rsidRPr="0040565C" w14:paraId="0FCE0248" w14:textId="77777777" w:rsidTr="003A226D">
        <w:trPr>
          <w:trHeight w:val="1053"/>
        </w:trPr>
        <w:tc>
          <w:tcPr>
            <w:tcW w:w="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E63CB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74E91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ИНН/ОГРН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DF934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1501002882/1041500101092</w:t>
            </w:r>
          </w:p>
        </w:tc>
      </w:tr>
      <w:tr w:rsidR="003A226D" w:rsidRPr="0040565C" w14:paraId="4101BCBD" w14:textId="77777777" w:rsidTr="003A226D">
        <w:trPr>
          <w:trHeight w:val="1053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3515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57EB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Перечень всех образовательных программ, реализуемых образовательной организацией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C4CA" w14:textId="77777777" w:rsidR="003A226D" w:rsidRPr="0040565C" w:rsidRDefault="003A226D" w:rsidP="00AE7BCD">
            <w:pPr>
              <w:pStyle w:val="a9"/>
              <w:widowControl w:val="0"/>
              <w:numPr>
                <w:ilvl w:val="0"/>
                <w:numId w:val="3"/>
              </w:numPr>
              <w:spacing w:before="0" w:beforeAutospacing="0" w:after="0" w:afterAutospacing="0" w:line="275" w:lineRule="exact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0565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адаптированная основная образовательная программа дошкольного образования глухих детей </w:t>
            </w:r>
          </w:p>
          <w:p w14:paraId="762A3AF1" w14:textId="77777777" w:rsidR="003A226D" w:rsidRPr="0040565C" w:rsidRDefault="003A226D" w:rsidP="00AE7BCD">
            <w:pPr>
              <w:pStyle w:val="a9"/>
              <w:widowControl w:val="0"/>
              <w:numPr>
                <w:ilvl w:val="0"/>
                <w:numId w:val="3"/>
              </w:numPr>
              <w:spacing w:before="0" w:beforeAutospacing="0" w:after="0" w:afterAutospacing="0" w:line="275" w:lineRule="exact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0565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адаптированная основная образовательная программа дошкольного образования  слабослышащих и позднооглохших детей </w:t>
            </w:r>
          </w:p>
          <w:p w14:paraId="4D242D48" w14:textId="77777777" w:rsidR="003A226D" w:rsidRPr="0040565C" w:rsidRDefault="003A226D" w:rsidP="00AE7BCD">
            <w:pPr>
              <w:pStyle w:val="a9"/>
              <w:widowControl w:val="0"/>
              <w:numPr>
                <w:ilvl w:val="0"/>
                <w:numId w:val="2"/>
              </w:numPr>
              <w:spacing w:before="0" w:beforeAutospacing="0" w:after="0" w:afterAutospacing="0" w:line="276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0565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адаптированная основная </w:t>
            </w:r>
            <w:r w:rsidRPr="0040565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общеобразовательная программа начального общего образования глухих детей (вариант 1.2); </w:t>
            </w:r>
          </w:p>
          <w:p w14:paraId="7FE9F533" w14:textId="77777777" w:rsidR="003A226D" w:rsidRDefault="003A226D" w:rsidP="00AE7BCD">
            <w:pPr>
              <w:pStyle w:val="a9"/>
              <w:widowControl w:val="0"/>
              <w:numPr>
                <w:ilvl w:val="0"/>
                <w:numId w:val="2"/>
              </w:numPr>
              <w:spacing w:before="0" w:beforeAutospacing="0" w:after="0" w:afterAutospacing="0" w:line="276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0565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адаптированная основная общеобразовательная программа начального общего образования глухих детей (вариант 1.3);</w:t>
            </w:r>
          </w:p>
          <w:p w14:paraId="4D70A1C2" w14:textId="77777777" w:rsidR="003A226D" w:rsidRPr="0040565C" w:rsidRDefault="003A226D" w:rsidP="00AE7BCD">
            <w:pPr>
              <w:pStyle w:val="a9"/>
              <w:widowControl w:val="0"/>
              <w:numPr>
                <w:ilvl w:val="0"/>
                <w:numId w:val="2"/>
              </w:numPr>
              <w:spacing w:before="0" w:beforeAutospacing="0" w:after="0" w:afterAutospacing="0" w:line="276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0565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адаптированная основная общеобразовательная программа начального общего образования глухих детей (вариант 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40565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14:paraId="74FA6F9B" w14:textId="77777777" w:rsidR="003A226D" w:rsidRPr="0040565C" w:rsidRDefault="003A226D" w:rsidP="00AE7BCD">
            <w:pPr>
              <w:pStyle w:val="a9"/>
              <w:widowControl w:val="0"/>
              <w:numPr>
                <w:ilvl w:val="0"/>
                <w:numId w:val="2"/>
              </w:numPr>
              <w:spacing w:before="0" w:beforeAutospacing="0" w:after="0" w:afterAutospacing="0" w:line="276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0565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адаптированная основная общеобразовательная программа начального общего образования для слабослышащих обучающихся (вариант 2.2); </w:t>
            </w:r>
          </w:p>
          <w:p w14:paraId="46988F3C" w14:textId="77777777" w:rsidR="003A226D" w:rsidRPr="0040565C" w:rsidRDefault="003A226D" w:rsidP="00AE7BCD">
            <w:pPr>
              <w:pStyle w:val="a9"/>
              <w:widowControl w:val="0"/>
              <w:numPr>
                <w:ilvl w:val="0"/>
                <w:numId w:val="2"/>
              </w:numPr>
              <w:spacing w:before="0" w:beforeAutospacing="0" w:after="0" w:afterAutospacing="0" w:line="276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0565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адаптированная основная общеобразовательная программа начального общего образования для слабослышащих обучающихся (вариант 2.3); </w:t>
            </w:r>
          </w:p>
          <w:p w14:paraId="65BBC96F" w14:textId="77777777" w:rsidR="003A226D" w:rsidRPr="0040565C" w:rsidRDefault="003A226D" w:rsidP="00AE7BCD">
            <w:pPr>
              <w:pStyle w:val="a9"/>
              <w:widowControl w:val="0"/>
              <w:numPr>
                <w:ilvl w:val="0"/>
                <w:numId w:val="2"/>
              </w:numPr>
              <w:spacing w:before="0" w:beforeAutospacing="0" w:after="0" w:afterAutospacing="0" w:line="276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0565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адаптированная основная общеобразовательная программа основного общего образования для глухих детей;</w:t>
            </w:r>
          </w:p>
          <w:p w14:paraId="702BA2F4" w14:textId="77777777" w:rsidR="003A226D" w:rsidRPr="0040565C" w:rsidRDefault="003A226D" w:rsidP="00AE7BCD">
            <w:pPr>
              <w:pStyle w:val="a9"/>
              <w:widowControl w:val="0"/>
              <w:numPr>
                <w:ilvl w:val="0"/>
                <w:numId w:val="2"/>
              </w:numPr>
              <w:spacing w:before="0" w:beforeAutospacing="0" w:after="0" w:afterAutospacing="0" w:line="276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0565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адаптированная основная общеобразовательная программа основного общего образования для слабослышащих и позднооглохших обучающихся;</w:t>
            </w:r>
          </w:p>
          <w:p w14:paraId="55175F9A" w14:textId="77777777" w:rsidR="003A226D" w:rsidRPr="0040565C" w:rsidRDefault="003A226D" w:rsidP="00AE7BCD">
            <w:pPr>
              <w:pStyle w:val="a9"/>
              <w:widowControl w:val="0"/>
              <w:numPr>
                <w:ilvl w:val="0"/>
                <w:numId w:val="2"/>
              </w:numPr>
              <w:spacing w:before="0" w:beforeAutospacing="0" w:after="0" w:afterAutospacing="0" w:line="276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0565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адаптированная основная общеобразовательная программа </w:t>
            </w:r>
            <w:r w:rsidRPr="0040565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основного общего образования для детей с УО</w:t>
            </w:r>
          </w:p>
          <w:p w14:paraId="7CBB859C" w14:textId="77777777" w:rsidR="003A226D" w:rsidRPr="0040565C" w:rsidRDefault="003A226D" w:rsidP="00AE7BCD">
            <w:pPr>
              <w:pStyle w:val="a9"/>
              <w:widowControl w:val="0"/>
              <w:spacing w:after="0" w:line="276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226D" w:rsidRPr="0040565C" w14:paraId="6F46DA98" w14:textId="77777777" w:rsidTr="003A226D">
        <w:trPr>
          <w:trHeight w:val="557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27D4B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8FE6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Телефоны образовательной организации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62286" w14:textId="77777777" w:rsidR="003A226D" w:rsidRPr="0040565C" w:rsidRDefault="003A226D" w:rsidP="00AE7BCD">
            <w:pPr>
              <w:jc w:val="both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 xml:space="preserve">(8672) 55-07-62, </w:t>
            </w:r>
          </w:p>
          <w:p w14:paraId="4E6762D1" w14:textId="77777777" w:rsidR="003A226D" w:rsidRPr="0040565C" w:rsidRDefault="003A226D" w:rsidP="00AE7BCD">
            <w:pPr>
              <w:jc w:val="both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(8672) 55-08-52</w:t>
            </w:r>
          </w:p>
        </w:tc>
      </w:tr>
      <w:tr w:rsidR="003A226D" w:rsidRPr="0040565C" w14:paraId="1FD7804C" w14:textId="77777777" w:rsidTr="003A226D">
        <w:trPr>
          <w:trHeight w:val="34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CDDED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855F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Факсы образовательной организации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B50CD" w14:textId="77777777" w:rsidR="003A226D" w:rsidRPr="0040565C" w:rsidRDefault="003A226D" w:rsidP="00AE7BCD">
            <w:pPr>
              <w:jc w:val="both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(8672) 55-07-62</w:t>
            </w:r>
          </w:p>
        </w:tc>
      </w:tr>
      <w:tr w:rsidR="003A226D" w:rsidRPr="0040565C" w14:paraId="1270107D" w14:textId="77777777" w:rsidTr="003A226D">
        <w:trPr>
          <w:trHeight w:val="34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A373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4354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E-</w:t>
            </w:r>
            <w:proofErr w:type="spellStart"/>
            <w:r w:rsidRPr="0040565C">
              <w:rPr>
                <w:rFonts w:ascii="Times New Roman" w:hAnsi="Times New Roman" w:cs="Times New Roman"/>
              </w:rPr>
              <w:t>mail</w:t>
            </w:r>
            <w:proofErr w:type="spellEnd"/>
            <w:r w:rsidRPr="0040565C">
              <w:rPr>
                <w:rFonts w:ascii="Times New Roman" w:hAnsi="Times New Roman" w:cs="Times New Roman"/>
              </w:rPr>
              <w:t> образовательной организации, в т. ч. филиала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BAB1C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  <w:color w:val="173B51"/>
                <w:shd w:val="clear" w:color="auto" w:fill="FFFFFF"/>
              </w:rPr>
              <w:t>internat123@mon.alania.gov.ru   </w:t>
            </w:r>
            <w:r w:rsidRPr="0040565C">
              <w:rPr>
                <w:rStyle w:val="apple-converted-space"/>
                <w:rFonts w:ascii="Times New Roman" w:hAnsi="Times New Roman" w:cs="Times New Roman"/>
                <w:color w:val="173B51"/>
                <w:shd w:val="clear" w:color="auto" w:fill="FFFFFF"/>
              </w:rPr>
              <w:t> </w:t>
            </w:r>
          </w:p>
        </w:tc>
      </w:tr>
      <w:tr w:rsidR="003A226D" w:rsidRPr="0040565C" w14:paraId="4EAEB065" w14:textId="77777777" w:rsidTr="003A226D">
        <w:trPr>
          <w:trHeight w:val="848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5518A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1BEF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Адрес официального сайта образовательной организации в сети «Интернет»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82F4" w14:textId="77777777" w:rsidR="003A226D" w:rsidRPr="0040565C" w:rsidRDefault="001078BA" w:rsidP="00AE7BCD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3A226D" w:rsidRPr="0040565C">
                <w:rPr>
                  <w:rStyle w:val="aa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http://internat-gluh.ucoz.ru</w:t>
              </w:r>
            </w:hyperlink>
          </w:p>
        </w:tc>
      </w:tr>
      <w:tr w:rsidR="003A226D" w:rsidRPr="0040565C" w14:paraId="13DBD7CA" w14:textId="77777777" w:rsidTr="003A226D">
        <w:trPr>
          <w:trHeight w:val="549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1DFCC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34511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Должность руководителя образовательной организации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5A3E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3A226D" w:rsidRPr="0040565C" w14:paraId="7A1DB7A2" w14:textId="77777777" w:rsidTr="003A226D">
        <w:trPr>
          <w:trHeight w:val="573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1CFF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F60D1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ФИО руководителя образовательной организации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0745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proofErr w:type="spellStart"/>
            <w:r w:rsidRPr="0040565C">
              <w:rPr>
                <w:rFonts w:ascii="Times New Roman" w:hAnsi="Times New Roman" w:cs="Times New Roman"/>
              </w:rPr>
              <w:t>Карсанова</w:t>
            </w:r>
            <w:proofErr w:type="spellEnd"/>
            <w:r w:rsidRPr="0040565C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40565C">
              <w:rPr>
                <w:rFonts w:ascii="Times New Roman" w:hAnsi="Times New Roman" w:cs="Times New Roman"/>
              </w:rPr>
              <w:t>Мирзакуловна</w:t>
            </w:r>
            <w:proofErr w:type="spellEnd"/>
          </w:p>
        </w:tc>
      </w:tr>
      <w:tr w:rsidR="003A226D" w:rsidRPr="0040565C" w14:paraId="6EAB84F6" w14:textId="77777777" w:rsidTr="003A226D">
        <w:trPr>
          <w:trHeight w:val="569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AC53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CA56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</w:rPr>
            </w:pPr>
            <w:r w:rsidRPr="0040565C"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2B71" w14:textId="77777777" w:rsidR="003A226D" w:rsidRPr="0040565C" w:rsidRDefault="003A226D" w:rsidP="00AE7BCD">
            <w:pPr>
              <w:spacing w:line="276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40565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Министерство образования и науки РСО-А</w:t>
            </w:r>
          </w:p>
        </w:tc>
      </w:tr>
    </w:tbl>
    <w:p w14:paraId="4518B565" w14:textId="77777777" w:rsidR="003A226D" w:rsidRPr="0040565C" w:rsidRDefault="003A226D" w:rsidP="003A226D">
      <w:pPr>
        <w:pStyle w:val="a8"/>
        <w:shd w:val="clear" w:color="auto" w:fill="auto"/>
        <w:jc w:val="both"/>
      </w:pPr>
    </w:p>
    <w:p w14:paraId="5FF3D069" w14:textId="77777777" w:rsidR="003A226D" w:rsidRDefault="003A226D" w:rsidP="003A226D">
      <w:pPr>
        <w:pStyle w:val="a8"/>
        <w:shd w:val="clear" w:color="auto" w:fill="auto"/>
        <w:spacing w:line="276" w:lineRule="auto"/>
        <w:jc w:val="both"/>
      </w:pPr>
      <w:r>
        <w:t xml:space="preserve">ГБОУ КРОЦ  расположен в Затеречном районе  города Владикавказ. Основным видом деятельности Школы является реализация </w:t>
      </w:r>
      <w:proofErr w:type="spellStart"/>
      <w:r>
        <w:t>адаптированнх</w:t>
      </w:r>
      <w:proofErr w:type="spellEnd"/>
      <w:r>
        <w:t xml:space="preserve"> основных общеобразовательных программ   начального общего, основного общего образования для детей с нарушениями слуха и зрения. Также Школа реализует образовательные программы дополнительного образования детей с нарушениями слуха.</w:t>
      </w:r>
    </w:p>
    <w:p w14:paraId="376A58FE" w14:textId="77777777" w:rsidR="00BB4445" w:rsidRDefault="00BB4445" w:rsidP="00BB4445">
      <w:pPr>
        <w:pStyle w:val="30"/>
        <w:keepNext/>
        <w:keepLines/>
        <w:shd w:val="clear" w:color="auto" w:fill="auto"/>
        <w:tabs>
          <w:tab w:val="left" w:pos="558"/>
        </w:tabs>
        <w:jc w:val="left"/>
      </w:pPr>
      <w:bookmarkStart w:id="1" w:name="bookmark4"/>
      <w:bookmarkStart w:id="2" w:name="bookmark5"/>
    </w:p>
    <w:bookmarkEnd w:id="1"/>
    <w:bookmarkEnd w:id="2"/>
    <w:p w14:paraId="00AD8FFE" w14:textId="77777777" w:rsidR="003A226D" w:rsidRDefault="003A226D" w:rsidP="003A226D">
      <w:pPr>
        <w:spacing w:line="1" w:lineRule="exact"/>
      </w:pPr>
      <w:r>
        <w:br w:type="page"/>
      </w:r>
    </w:p>
    <w:p w14:paraId="02E4AFA4" w14:textId="77777777" w:rsidR="00BB4445" w:rsidRDefault="00BB4445" w:rsidP="00BB444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58"/>
        </w:tabs>
      </w:pPr>
      <w:r>
        <w:lastRenderedPageBreak/>
        <w:t>Оценка системы управления организацией</w:t>
      </w:r>
    </w:p>
    <w:p w14:paraId="1A32C993" w14:textId="77777777" w:rsidR="00BB4445" w:rsidRDefault="00BB4445" w:rsidP="00BB4445">
      <w:pPr>
        <w:pStyle w:val="1"/>
        <w:shd w:val="clear" w:color="auto" w:fill="auto"/>
        <w:spacing w:after="300"/>
        <w:ind w:firstLine="0"/>
      </w:pPr>
      <w:r>
        <w:t>Управление осуществляется на принципах единоначалия и самоуправления.</w:t>
      </w:r>
    </w:p>
    <w:p w14:paraId="296BD036" w14:textId="77777777" w:rsidR="00BB4445" w:rsidRDefault="00BB4445" w:rsidP="00BB4445">
      <w:pPr>
        <w:pStyle w:val="a8"/>
        <w:shd w:val="clear" w:color="auto" w:fill="auto"/>
      </w:pPr>
      <w:r>
        <w:t>Органы управления, действующие в ГБОУ КРОЦ</w:t>
      </w:r>
    </w:p>
    <w:p w14:paraId="281F623B" w14:textId="77777777" w:rsidR="00BB4445" w:rsidRDefault="00BB4445" w:rsidP="00BB4445">
      <w:pPr>
        <w:pStyle w:val="a8"/>
        <w:shd w:val="clear" w:color="auto" w:fill="auto"/>
      </w:pP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4"/>
        <w:gridCol w:w="5799"/>
      </w:tblGrid>
      <w:tr w:rsidR="00BB4445" w14:paraId="114FFFEA" w14:textId="77777777" w:rsidTr="008C2586">
        <w:trPr>
          <w:trHeight w:hRule="exact" w:val="456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8450D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  <w:r>
              <w:rPr>
                <w:b/>
                <w:bCs/>
              </w:rPr>
              <w:t>Наименование органа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DF8D5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  <w:r>
              <w:rPr>
                <w:b/>
                <w:bCs/>
              </w:rPr>
              <w:t>Функции</w:t>
            </w:r>
          </w:p>
        </w:tc>
      </w:tr>
      <w:tr w:rsidR="00BB4445" w14:paraId="5A4A2F5B" w14:textId="77777777" w:rsidTr="008C2586">
        <w:trPr>
          <w:trHeight w:hRule="exact" w:val="126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9634A" w14:textId="77777777" w:rsidR="00BB4445" w:rsidRDefault="00BB4445" w:rsidP="008C2586">
            <w:pPr>
              <w:pStyle w:val="a6"/>
              <w:shd w:val="clear" w:color="auto" w:fill="auto"/>
              <w:spacing w:before="80"/>
              <w:ind w:firstLine="0"/>
            </w:pPr>
            <w:r>
              <w:t>Директор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2D8F5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  <w:r>
              <w:t>Контролирует работу и обеспечивает эффективное управление образовательной организации, утверждает штатное расписание, отчетные документы организации, осуществляет общее руководство ГБОУ КРОЦ</w:t>
            </w:r>
          </w:p>
        </w:tc>
      </w:tr>
      <w:tr w:rsidR="00BB4445" w14:paraId="680F99EE" w14:textId="77777777" w:rsidTr="008C2586">
        <w:trPr>
          <w:trHeight w:hRule="exact" w:val="989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0795BD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  <w:r>
              <w:t>Управляющий совет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87224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  <w:r>
              <w:t>Рассматривает вопросы: развития образовательной организации; финансово-хозяйственной деятельности;</w:t>
            </w:r>
          </w:p>
        </w:tc>
      </w:tr>
      <w:tr w:rsidR="00BB4445" w14:paraId="448577A3" w14:textId="77777777" w:rsidTr="008C2586">
        <w:trPr>
          <w:trHeight w:hRule="exact" w:val="989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12AE9" w14:textId="77777777" w:rsidR="00BB4445" w:rsidRPr="00704DD1" w:rsidRDefault="00BB4445" w:rsidP="008C2586">
            <w:pPr>
              <w:pStyle w:val="a6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7F242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  <w:r>
              <w:t>материально-технического обеспечения.</w:t>
            </w:r>
          </w:p>
        </w:tc>
      </w:tr>
      <w:tr w:rsidR="00BB4445" w14:paraId="09ADC80B" w14:textId="77777777" w:rsidTr="008C2586">
        <w:trPr>
          <w:trHeight w:hRule="exact" w:val="989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4B81C1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  <w:r>
              <w:t>Педагогический совет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DA547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  <w:r>
              <w:t>Осуществляет текущее руководство образовательной деятельностью ГБОУ КРОЦ, в том числе рассматривает вопросы:</w:t>
            </w:r>
          </w:p>
          <w:p w14:paraId="6C7A584D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  <w:r>
              <w:t>развития образовательных услуг;</w:t>
            </w:r>
          </w:p>
          <w:p w14:paraId="2C9A7510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  <w:r>
              <w:t>регламентации образовательных отношений; разработки образовательных программ;</w:t>
            </w:r>
          </w:p>
          <w:p w14:paraId="3C89C0A7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  <w:r>
              <w:t>выбора учебников, учебных пособий, средств обучения и воспитания;</w:t>
            </w:r>
          </w:p>
          <w:p w14:paraId="0BB09858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  <w:r>
              <w:t>материально-технического обеспечения образовательного процесса;</w:t>
            </w:r>
          </w:p>
          <w:p w14:paraId="10D11B00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  <w:r>
              <w:t>аттестации, повышения квалификации педагогических работников;</w:t>
            </w:r>
          </w:p>
          <w:p w14:paraId="410576DD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  <w:r>
              <w:t>координации деятельности методических объединений.</w:t>
            </w:r>
          </w:p>
        </w:tc>
      </w:tr>
      <w:tr w:rsidR="00BB4445" w14:paraId="3379C948" w14:textId="77777777" w:rsidTr="008C2586">
        <w:trPr>
          <w:trHeight w:hRule="exact" w:val="989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FF39C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  <w:r>
              <w:t>Общее собрание работников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1888E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  <w:r>
              <w:t>Реализует право работников участвовать в управлении образовательной организацией, в том числе:</w:t>
            </w:r>
          </w:p>
          <w:p w14:paraId="6630842E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  <w: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6E4BB552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  <w: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6977F81B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  <w:r>
              <w:t>разрешать конфликтные ситуации между работниками и администрацией образовательной организации;</w:t>
            </w:r>
          </w:p>
          <w:p w14:paraId="3A76249C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  <w:r>
              <w:t>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  <w:p w14:paraId="616757BA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</w:p>
          <w:p w14:paraId="549D595B" w14:textId="77777777" w:rsidR="00BB4445" w:rsidRDefault="00BB4445" w:rsidP="008C2586">
            <w:pPr>
              <w:pStyle w:val="a6"/>
              <w:shd w:val="clear" w:color="auto" w:fill="auto"/>
              <w:ind w:firstLine="0"/>
            </w:pPr>
          </w:p>
        </w:tc>
      </w:tr>
    </w:tbl>
    <w:p w14:paraId="622BA519" w14:textId="77777777" w:rsidR="00BB4445" w:rsidRDefault="00BB4445" w:rsidP="00BB4445"/>
    <w:p w14:paraId="3DB007B0" w14:textId="77777777" w:rsidR="003A226D" w:rsidRPr="00E80F35" w:rsidRDefault="003A226D" w:rsidP="003A226D">
      <w:pPr>
        <w:spacing w:after="559" w:line="1" w:lineRule="exact"/>
      </w:pPr>
    </w:p>
    <w:p w14:paraId="2523AF80" w14:textId="77777777" w:rsidR="003A226D" w:rsidRPr="00E80F35" w:rsidRDefault="003A226D" w:rsidP="003A226D">
      <w:pPr>
        <w:pStyle w:val="1"/>
        <w:shd w:val="clear" w:color="auto" w:fill="auto"/>
        <w:spacing w:after="180" w:line="276" w:lineRule="auto"/>
        <w:ind w:firstLine="720"/>
        <w:rPr>
          <w:sz w:val="24"/>
          <w:szCs w:val="24"/>
        </w:rPr>
      </w:pPr>
      <w:r w:rsidRPr="00E80F35">
        <w:rPr>
          <w:sz w:val="24"/>
          <w:szCs w:val="24"/>
        </w:rPr>
        <w:t>Для осуществления учебно-методической работы в ГБОУ КРОЦ создано предметные методических объединения:</w:t>
      </w:r>
    </w:p>
    <w:p w14:paraId="65107CB1" w14:textId="77777777" w:rsidR="003A226D" w:rsidRPr="00E80F35" w:rsidRDefault="003A226D" w:rsidP="003A226D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E80F35">
        <w:rPr>
          <w:sz w:val="24"/>
          <w:szCs w:val="24"/>
        </w:rPr>
        <w:t>- учителей по РСВ и ФП;</w:t>
      </w:r>
    </w:p>
    <w:p w14:paraId="448C7F2C" w14:textId="77777777" w:rsidR="003A226D" w:rsidRPr="00E80F35" w:rsidRDefault="003A226D" w:rsidP="003A226D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E80F35">
        <w:rPr>
          <w:sz w:val="24"/>
          <w:szCs w:val="24"/>
        </w:rPr>
        <w:t>- учителей начальных классов;</w:t>
      </w:r>
    </w:p>
    <w:p w14:paraId="5CF791E6" w14:textId="77777777" w:rsidR="003A226D" w:rsidRPr="00E80F35" w:rsidRDefault="003A226D" w:rsidP="003A226D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E80F35">
        <w:rPr>
          <w:sz w:val="24"/>
          <w:szCs w:val="24"/>
        </w:rPr>
        <w:lastRenderedPageBreak/>
        <w:t>- учителей гуманитарных дисциплин;</w:t>
      </w:r>
    </w:p>
    <w:p w14:paraId="20A5195F" w14:textId="77777777" w:rsidR="003A226D" w:rsidRPr="00E80F35" w:rsidRDefault="003A226D" w:rsidP="003A226D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E80F35">
        <w:rPr>
          <w:sz w:val="24"/>
          <w:szCs w:val="24"/>
        </w:rPr>
        <w:t>- учителей естественно-научного цикла;</w:t>
      </w:r>
    </w:p>
    <w:p w14:paraId="78CB0BCE" w14:textId="77777777" w:rsidR="003A226D" w:rsidRPr="00E80F35" w:rsidRDefault="003A226D" w:rsidP="003A226D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E80F35">
        <w:rPr>
          <w:sz w:val="24"/>
          <w:szCs w:val="24"/>
        </w:rPr>
        <w:t>- учителей технологии и СБО;</w:t>
      </w:r>
    </w:p>
    <w:p w14:paraId="2090C3D1" w14:textId="77777777" w:rsidR="003A226D" w:rsidRPr="00E80F35" w:rsidRDefault="003A226D" w:rsidP="003A226D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E80F35">
        <w:rPr>
          <w:sz w:val="24"/>
          <w:szCs w:val="24"/>
        </w:rPr>
        <w:t>- учителей физической культуры и ритмики;</w:t>
      </w:r>
    </w:p>
    <w:p w14:paraId="6CB4E4A4" w14:textId="77777777" w:rsidR="003A226D" w:rsidRPr="00E80F35" w:rsidRDefault="003A226D" w:rsidP="003A226D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E80F35">
        <w:rPr>
          <w:sz w:val="24"/>
          <w:szCs w:val="24"/>
        </w:rPr>
        <w:t>- воспитателей;</w:t>
      </w:r>
    </w:p>
    <w:p w14:paraId="72B45EDC" w14:textId="77777777" w:rsidR="003A226D" w:rsidRPr="00E80F35" w:rsidRDefault="003A226D" w:rsidP="003A226D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E80F35">
        <w:rPr>
          <w:sz w:val="24"/>
          <w:szCs w:val="24"/>
        </w:rPr>
        <w:t>- классных руководителей;</w:t>
      </w:r>
    </w:p>
    <w:p w14:paraId="0CA824B9" w14:textId="77777777" w:rsidR="003A226D" w:rsidRPr="00E80F35" w:rsidRDefault="003A226D" w:rsidP="003A226D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E80F35">
        <w:rPr>
          <w:sz w:val="24"/>
          <w:szCs w:val="24"/>
        </w:rPr>
        <w:t>- социально-психолого-педагогическая служба (СППС).</w:t>
      </w:r>
    </w:p>
    <w:p w14:paraId="299577FE" w14:textId="77777777" w:rsidR="003A226D" w:rsidRPr="00E80F35" w:rsidRDefault="003A226D" w:rsidP="003A226D">
      <w:pPr>
        <w:pStyle w:val="1"/>
        <w:shd w:val="clear" w:color="auto" w:fill="auto"/>
        <w:spacing w:after="180" w:line="276" w:lineRule="auto"/>
        <w:ind w:firstLine="720"/>
        <w:rPr>
          <w:sz w:val="24"/>
          <w:szCs w:val="24"/>
        </w:rPr>
      </w:pPr>
      <w:r w:rsidRPr="00E80F35">
        <w:rPr>
          <w:sz w:val="24"/>
          <w:szCs w:val="24"/>
        </w:rPr>
        <w:t>В целях учета мнения обучающихся и родителей (законных представителей) несовершеннолетних обучающихся в ГБОУ КРОЦ действует Совет родителей.</w:t>
      </w:r>
    </w:p>
    <w:p w14:paraId="33FDBF95" w14:textId="28E03C64" w:rsidR="003A226D" w:rsidRDefault="003A226D" w:rsidP="003A226D">
      <w:pPr>
        <w:jc w:val="both"/>
        <w:rPr>
          <w:rFonts w:ascii="Times New Roman" w:hAnsi="Times New Roman" w:cs="Times New Roman"/>
        </w:rPr>
      </w:pPr>
      <w:r w:rsidRPr="003A226D">
        <w:rPr>
          <w:rFonts w:ascii="Times New Roman" w:hAnsi="Times New Roman" w:cs="Times New Roman"/>
        </w:rPr>
        <w:t>По итогам 2021 года система управления ГБОУ КРОЦ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3D799907" w14:textId="7CF06D11" w:rsidR="00E80F35" w:rsidRDefault="00E80F35" w:rsidP="003A226D">
      <w:pPr>
        <w:jc w:val="both"/>
        <w:rPr>
          <w:rFonts w:ascii="Times New Roman" w:hAnsi="Times New Roman" w:cs="Times New Roman"/>
        </w:rPr>
      </w:pPr>
    </w:p>
    <w:p w14:paraId="2E9528FA" w14:textId="2B51C5C7" w:rsidR="00E80F35" w:rsidRDefault="00E80F35" w:rsidP="003A226D">
      <w:pPr>
        <w:jc w:val="both"/>
        <w:rPr>
          <w:rFonts w:ascii="Times New Roman" w:hAnsi="Times New Roman" w:cs="Times New Roman"/>
        </w:rPr>
      </w:pPr>
    </w:p>
    <w:p w14:paraId="7B1D3DA7" w14:textId="2BD3321F" w:rsidR="00E80F35" w:rsidRDefault="00E80F35" w:rsidP="003A226D">
      <w:pPr>
        <w:jc w:val="both"/>
        <w:rPr>
          <w:rFonts w:ascii="Times New Roman" w:hAnsi="Times New Roman" w:cs="Times New Roman"/>
        </w:rPr>
      </w:pPr>
    </w:p>
    <w:p w14:paraId="60368BE1" w14:textId="3235B904" w:rsidR="00E80F35" w:rsidRDefault="00E80F35" w:rsidP="003A226D">
      <w:pPr>
        <w:jc w:val="both"/>
        <w:rPr>
          <w:rFonts w:ascii="Times New Roman" w:hAnsi="Times New Roman" w:cs="Times New Roman"/>
          <w:sz w:val="36"/>
          <w:szCs w:val="36"/>
        </w:rPr>
      </w:pPr>
      <w:r w:rsidRPr="00BD3ADF">
        <w:rPr>
          <w:noProof/>
          <w:lang w:bidi="ar-SA"/>
        </w:rPr>
        <w:lastRenderedPageBreak/>
        <w:drawing>
          <wp:inline distT="0" distB="0" distL="0" distR="0" wp14:anchorId="68B832ED" wp14:editId="7D86AA07">
            <wp:extent cx="5076825" cy="5210175"/>
            <wp:effectExtent l="0" t="0" r="9525" b="9525"/>
            <wp:docPr id="1" name="Рисунок 1" descr="Структура ГБОУ КРО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ГБОУ КРО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7ACA3" w14:textId="649BAC54" w:rsidR="00E80F35" w:rsidRDefault="00E80F35" w:rsidP="003A226D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32EFF03" w14:textId="7CF9F086" w:rsidR="00E80F35" w:rsidRDefault="00E80F35" w:rsidP="003A226D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D250587" w14:textId="77777777" w:rsidR="00E80F35" w:rsidRDefault="00E80F35" w:rsidP="00E80F3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00"/>
        </w:tabs>
      </w:pPr>
      <w:bookmarkStart w:id="3" w:name="bookmark8"/>
      <w:bookmarkStart w:id="4" w:name="bookmark9"/>
      <w:r>
        <w:lastRenderedPageBreak/>
        <w:t>Оценка образовательной деятельности</w:t>
      </w:r>
      <w:bookmarkEnd w:id="3"/>
      <w:bookmarkEnd w:id="4"/>
    </w:p>
    <w:p w14:paraId="7051E727" w14:textId="77777777" w:rsidR="00E80F35" w:rsidRDefault="00E80F35" w:rsidP="00E80F35">
      <w:pPr>
        <w:pStyle w:val="1"/>
        <w:shd w:val="clear" w:color="auto" w:fill="auto"/>
        <w:spacing w:after="180" w:line="276" w:lineRule="auto"/>
        <w:ind w:left="140" w:firstLine="420"/>
        <w:jc w:val="both"/>
      </w:pPr>
      <w:r>
        <w:t>Образовательная деятельность в ГБОУ КРОЦ организуется в соответствии с Федеральным законом от 29.12.2012 № 273-ФЗ (с дополнениями и изменениями) «Об образовании в Российской Федерации», ФГОС дошкольного образования,  ФГОС начального общего образования для ОВЗ, ФГОС основного общего образования, ФГОС образования обучающихся с умственной отсталостью (интеллектуальными нарушениями</w:t>
      </w:r>
      <w:r w:rsidRPr="008342F1">
        <w:t>), СП 2.4.3648-20 «Санитарно-эпидемиологические требования к организациям воспитания и обучения, отдыха</w:t>
      </w:r>
      <w:r>
        <w:rPr>
          <w:sz w:val="28"/>
          <w:szCs w:val="28"/>
        </w:rPr>
        <w:t xml:space="preserve"> и </w:t>
      </w:r>
      <w:r>
        <w:t>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обитания», основными образовательными программами по уровням, включая учебные планы, годовые календарные графики, расписанием занятий, другими нормативными правовыми актами, которые регулируют деятельность образовательных организаций, а также  локальными нормативными актами Школы.</w:t>
      </w:r>
    </w:p>
    <w:p w14:paraId="6511D664" w14:textId="77777777" w:rsidR="00C0100E" w:rsidRPr="00C0100E" w:rsidRDefault="00E80F35" w:rsidP="00C0100E">
      <w:pPr>
        <w:spacing w:line="276" w:lineRule="auto"/>
        <w:jc w:val="both"/>
        <w:rPr>
          <w:rFonts w:ascii="Times New Roman" w:hAnsi="Times New Roman" w:cs="Times New Roman"/>
        </w:rPr>
      </w:pPr>
      <w:r w:rsidRPr="00C0100E">
        <w:rPr>
          <w:rFonts w:ascii="Times New Roman" w:hAnsi="Times New Roman" w:cs="Times New Roman"/>
        </w:rPr>
        <w:t>Учебный план 1 – 5 классов ориентирован на 6 -летний нормативный срок освоения адаптированной основной образовательной программы начального общего образования для детей с нарушениями слуха (реализация ФГОС НОО для ОВЗ), 5-11 классов – на 7 -летний нормативный срок освоения адаптированной основной образовательной программы основного общего образования для детей с нарушениями слуха.</w:t>
      </w:r>
    </w:p>
    <w:p w14:paraId="57DEC30D" w14:textId="56E57538" w:rsidR="00C0100E" w:rsidRPr="00C0100E" w:rsidRDefault="00C0100E" w:rsidP="00C0100E">
      <w:pPr>
        <w:spacing w:line="276" w:lineRule="auto"/>
        <w:jc w:val="both"/>
        <w:rPr>
          <w:rFonts w:ascii="Times New Roman" w:hAnsi="Times New Roman" w:cs="Times New Roman"/>
        </w:rPr>
      </w:pPr>
      <w:r w:rsidRPr="00C0100E">
        <w:rPr>
          <w:rFonts w:ascii="Times New Roman" w:hAnsi="Times New Roman" w:cs="Times New Roman"/>
        </w:rPr>
        <w:t>Форма обучения: очная.</w:t>
      </w:r>
    </w:p>
    <w:p w14:paraId="17EDA4D7" w14:textId="77777777" w:rsidR="00C0100E" w:rsidRPr="00C0100E" w:rsidRDefault="00C0100E" w:rsidP="00C0100E">
      <w:pPr>
        <w:spacing w:line="276" w:lineRule="auto"/>
        <w:jc w:val="both"/>
        <w:rPr>
          <w:rFonts w:ascii="Times New Roman" w:hAnsi="Times New Roman" w:cs="Times New Roman"/>
        </w:rPr>
      </w:pPr>
      <w:r w:rsidRPr="00C0100E">
        <w:rPr>
          <w:rFonts w:ascii="Times New Roman" w:hAnsi="Times New Roman" w:cs="Times New Roman"/>
        </w:rPr>
        <w:t>Язык обучения: русский.</w:t>
      </w:r>
    </w:p>
    <w:p w14:paraId="111DBE94" w14:textId="12D97ACA" w:rsidR="00E80F35" w:rsidRDefault="00E80F35" w:rsidP="00E80F35">
      <w:pPr>
        <w:pStyle w:val="1"/>
        <w:shd w:val="clear" w:color="auto" w:fill="auto"/>
        <w:spacing w:line="276" w:lineRule="auto"/>
        <w:ind w:left="140" w:firstLine="420"/>
        <w:jc w:val="both"/>
      </w:pPr>
    </w:p>
    <w:p w14:paraId="17230043" w14:textId="2E985852" w:rsidR="009E7AF6" w:rsidRPr="00F8178F" w:rsidRDefault="00E80F35" w:rsidP="00F8178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8178F">
        <w:rPr>
          <w:rFonts w:ascii="Times New Roman" w:hAnsi="Times New Roman" w:cs="Times New Roman"/>
        </w:rPr>
        <w:t xml:space="preserve">В 2021 году в результате введения ограничительных мер в связи с распространением </w:t>
      </w:r>
      <w:proofErr w:type="spellStart"/>
      <w:r w:rsidRPr="00F8178F">
        <w:rPr>
          <w:rFonts w:ascii="Times New Roman" w:hAnsi="Times New Roman" w:cs="Times New Roman"/>
        </w:rPr>
        <w:t>коронавирусной</w:t>
      </w:r>
      <w:proofErr w:type="spellEnd"/>
      <w:r w:rsidRPr="00F8178F">
        <w:rPr>
          <w:rFonts w:ascii="Times New Roman" w:hAnsi="Times New Roman" w:cs="Times New Roman"/>
        </w:rPr>
        <w:t xml:space="preserve"> инфекции </w:t>
      </w:r>
      <w:r w:rsidR="00F8178F" w:rsidRPr="00F8178F">
        <w:rPr>
          <w:rFonts w:ascii="Times New Roman" w:hAnsi="Times New Roman" w:cs="Times New Roman"/>
        </w:rPr>
        <w:t xml:space="preserve">реализация </w:t>
      </w:r>
      <w:r w:rsidRPr="00F8178F">
        <w:rPr>
          <w:rFonts w:ascii="Times New Roman" w:hAnsi="Times New Roman" w:cs="Times New Roman"/>
        </w:rPr>
        <w:t>част</w:t>
      </w:r>
      <w:r w:rsidR="00F8178F" w:rsidRPr="00F8178F">
        <w:rPr>
          <w:rFonts w:ascii="Times New Roman" w:hAnsi="Times New Roman" w:cs="Times New Roman"/>
        </w:rPr>
        <w:t>и</w:t>
      </w:r>
      <w:r w:rsidRPr="00F8178F">
        <w:rPr>
          <w:rFonts w:ascii="Times New Roman" w:hAnsi="Times New Roman" w:cs="Times New Roman"/>
        </w:rPr>
        <w:t xml:space="preserve"> образовательных программ в 2020/2021 и в 2021/2022 учебных годах  </w:t>
      </w:r>
      <w:proofErr w:type="spellStart"/>
      <w:r w:rsidR="00F8178F" w:rsidRPr="00F8178F">
        <w:rPr>
          <w:rFonts w:ascii="Times New Roman" w:hAnsi="Times New Roman" w:cs="Times New Roman"/>
        </w:rPr>
        <w:t>осущесствлялась</w:t>
      </w:r>
      <w:proofErr w:type="spellEnd"/>
      <w:r w:rsidRPr="00F8178F">
        <w:rPr>
          <w:rFonts w:ascii="Times New Roman" w:hAnsi="Times New Roman" w:cs="Times New Roman"/>
        </w:rPr>
        <w:t xml:space="preserve">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«</w:t>
      </w:r>
      <w:proofErr w:type="spellStart"/>
      <w:r w:rsidRPr="00F8178F">
        <w:rPr>
          <w:rFonts w:ascii="Times New Roman" w:hAnsi="Times New Roman" w:cs="Times New Roman"/>
        </w:rPr>
        <w:t>Ватсап</w:t>
      </w:r>
      <w:proofErr w:type="spellEnd"/>
      <w:r w:rsidRPr="00F8178F">
        <w:rPr>
          <w:rFonts w:ascii="Times New Roman" w:hAnsi="Times New Roman" w:cs="Times New Roman"/>
        </w:rPr>
        <w:t xml:space="preserve">», Российская электронная школа, «Я класс», </w:t>
      </w:r>
      <w:r w:rsidRPr="00F8178F">
        <w:rPr>
          <w:rFonts w:ascii="Times New Roman" w:hAnsi="Times New Roman" w:cs="Times New Roman"/>
          <w:lang w:val="en-US"/>
        </w:rPr>
        <w:t>ZOOM</w:t>
      </w:r>
      <w:r w:rsidRPr="00F8178F">
        <w:rPr>
          <w:rFonts w:ascii="Times New Roman" w:hAnsi="Times New Roman" w:cs="Times New Roman"/>
        </w:rPr>
        <w:t>.</w:t>
      </w:r>
      <w:r w:rsidR="009E7AF6" w:rsidRPr="00F8178F">
        <w:rPr>
          <w:rFonts w:ascii="Times New Roman" w:hAnsi="Times New Roman" w:cs="Times New Roman"/>
        </w:rPr>
        <w:t xml:space="preserve"> При этом стоит отметить, что в 2021 году на основе анализа причин выявленных в 2020 году проблем достигнуты следующие положительные эффекты:</w:t>
      </w:r>
    </w:p>
    <w:p w14:paraId="53D26E47" w14:textId="5E118F30" w:rsidR="009E7AF6" w:rsidRPr="00F8178F" w:rsidRDefault="009E7AF6" w:rsidP="00F8178F">
      <w:pPr>
        <w:spacing w:line="276" w:lineRule="auto"/>
        <w:jc w:val="both"/>
        <w:rPr>
          <w:rFonts w:ascii="Times New Roman" w:hAnsi="Times New Roman" w:cs="Times New Roman"/>
        </w:rPr>
      </w:pPr>
      <w:r w:rsidRPr="00F8178F">
        <w:rPr>
          <w:rFonts w:ascii="Times New Roman" w:hAnsi="Times New Roman" w:cs="Times New Roman"/>
        </w:rPr>
        <w:t>– появилась стабильность в результативности образовательной деятельности на уровне начального общего и основного общего образования;</w:t>
      </w:r>
    </w:p>
    <w:p w14:paraId="4ADD8264" w14:textId="77777777" w:rsidR="009E7AF6" w:rsidRPr="00F8178F" w:rsidRDefault="009E7AF6" w:rsidP="00F8178F">
      <w:pPr>
        <w:spacing w:line="276" w:lineRule="auto"/>
        <w:jc w:val="both"/>
        <w:rPr>
          <w:rFonts w:ascii="Times New Roman" w:hAnsi="Times New Roman" w:cs="Times New Roman"/>
        </w:rPr>
      </w:pPr>
      <w:r w:rsidRPr="00F8178F">
        <w:rPr>
          <w:rFonts w:ascii="Times New Roman" w:hAnsi="Times New Roman" w:cs="Times New Roman"/>
        </w:rPr>
        <w:t>– проработали с родителями (законными представителями) обучающихся вопросы организации обучения в домашних условиях, которые способствуют успешному освоению образовательных программ;</w:t>
      </w:r>
    </w:p>
    <w:p w14:paraId="3D24ED89" w14:textId="4B208F09" w:rsidR="00E80F35" w:rsidRPr="00F8178F" w:rsidRDefault="009E7AF6" w:rsidP="00F8178F">
      <w:pPr>
        <w:spacing w:line="276" w:lineRule="auto"/>
        <w:jc w:val="both"/>
        <w:rPr>
          <w:rFonts w:ascii="Times New Roman" w:hAnsi="Times New Roman" w:cs="Times New Roman"/>
        </w:rPr>
      </w:pPr>
      <w:r w:rsidRPr="00F8178F">
        <w:rPr>
          <w:rFonts w:ascii="Times New Roman" w:hAnsi="Times New Roman" w:cs="Times New Roman"/>
        </w:rPr>
        <w:t>– уменьшили количество обращений граждан по вопросам недостаточного уровня качества образования и повысили удовлетворенность родителей (законных представителей) качеством преподавания учебных предметов с использованием дистанционных образовательных технологий.</w:t>
      </w:r>
    </w:p>
    <w:p w14:paraId="4CB97C55" w14:textId="1FACA8F1" w:rsidR="00E80F35" w:rsidRPr="00F8178F" w:rsidRDefault="00F8178F" w:rsidP="00F8178F">
      <w:pPr>
        <w:pStyle w:val="1"/>
        <w:shd w:val="clear" w:color="auto" w:fill="auto"/>
        <w:spacing w:after="340" w:line="276" w:lineRule="auto"/>
        <w:ind w:firstLine="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Тем не менее, р</w:t>
      </w:r>
      <w:r w:rsidR="00E80F35" w:rsidRPr="00F8178F">
        <w:rPr>
          <w:sz w:val="24"/>
          <w:szCs w:val="24"/>
        </w:rPr>
        <w:t xml:space="preserve">езультаты педагогического анализа, проведенного по итогам освоения образовательных программ в дистанционном режиме, свидетельствуют о </w:t>
      </w:r>
      <w:r w:rsidRPr="00F8178F">
        <w:rPr>
          <w:sz w:val="24"/>
          <w:szCs w:val="24"/>
        </w:rPr>
        <w:t xml:space="preserve">недостаточной </w:t>
      </w:r>
      <w:r w:rsidR="00E80F35" w:rsidRPr="00F8178F">
        <w:rPr>
          <w:sz w:val="24"/>
          <w:szCs w:val="24"/>
        </w:rPr>
        <w:t>результативности образовательной деятельности в начальной и основной школе. Причину данной ситуации видим в следующем:</w:t>
      </w:r>
    </w:p>
    <w:p w14:paraId="02E3A160" w14:textId="428CEABB" w:rsidR="00E80F35" w:rsidRPr="00F8178F" w:rsidRDefault="00F8178F" w:rsidP="00F8178F">
      <w:pPr>
        <w:pStyle w:val="1"/>
        <w:numPr>
          <w:ilvl w:val="0"/>
          <w:numId w:val="6"/>
        </w:numPr>
        <w:shd w:val="clear" w:color="auto" w:fill="auto"/>
        <w:tabs>
          <w:tab w:val="left" w:pos="1553"/>
        </w:tabs>
        <w:spacing w:line="276" w:lineRule="auto"/>
        <w:ind w:left="162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E80F35" w:rsidRPr="00F8178F">
        <w:rPr>
          <w:sz w:val="24"/>
          <w:szCs w:val="24"/>
        </w:rPr>
        <w:t>чащиеся с нарушением слуха, с расстройством аутистического спектра и интеллектуальными нарушениями не могут сами, без помощи родителей осваивать программу (исключение составили учащиеся старших классов);</w:t>
      </w:r>
    </w:p>
    <w:p w14:paraId="71B280D7" w14:textId="77777777" w:rsidR="00E80F35" w:rsidRPr="00F8178F" w:rsidRDefault="00E80F35" w:rsidP="00F8178F">
      <w:pPr>
        <w:pStyle w:val="1"/>
        <w:numPr>
          <w:ilvl w:val="0"/>
          <w:numId w:val="6"/>
        </w:numPr>
        <w:shd w:val="clear" w:color="auto" w:fill="auto"/>
        <w:tabs>
          <w:tab w:val="left" w:pos="1553"/>
        </w:tabs>
        <w:spacing w:after="280" w:line="276" w:lineRule="auto"/>
        <w:ind w:left="1620" w:hanging="36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14:paraId="6805B550" w14:textId="69F9154C" w:rsidR="00E80F35" w:rsidRPr="00F8178F" w:rsidRDefault="00E80F35" w:rsidP="00F8178F">
      <w:pPr>
        <w:pStyle w:val="1"/>
        <w:numPr>
          <w:ilvl w:val="0"/>
          <w:numId w:val="6"/>
        </w:numPr>
        <w:shd w:val="clear" w:color="auto" w:fill="auto"/>
        <w:tabs>
          <w:tab w:val="left" w:pos="1533"/>
        </w:tabs>
        <w:spacing w:line="276" w:lineRule="auto"/>
        <w:ind w:left="1560" w:hanging="32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недостаточное обеспечение обучающихся техническими средствами обучения - компьютерами, ноутбуками и др., высокоскоростным интернетом</w:t>
      </w:r>
      <w:r w:rsidR="00F8178F">
        <w:rPr>
          <w:sz w:val="24"/>
          <w:szCs w:val="24"/>
        </w:rPr>
        <w:t>.</w:t>
      </w:r>
    </w:p>
    <w:p w14:paraId="11C78293" w14:textId="0D60187A" w:rsidR="00E80F35" w:rsidRPr="00F8178F" w:rsidRDefault="00F8178F" w:rsidP="00F8178F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0F35" w:rsidRPr="00F8178F">
        <w:rPr>
          <w:sz w:val="24"/>
          <w:szCs w:val="24"/>
        </w:rPr>
        <w:t xml:space="preserve">Исходя из сложившейся ситуации, в плане работы Школы на 2022 год необходимо предусмотреть мероприятия, минимизирующие выявленные </w:t>
      </w:r>
      <w:r>
        <w:rPr>
          <w:sz w:val="24"/>
          <w:szCs w:val="24"/>
        </w:rPr>
        <w:t xml:space="preserve"> </w:t>
      </w:r>
      <w:r w:rsidR="00E80F35" w:rsidRPr="00F8178F">
        <w:rPr>
          <w:sz w:val="24"/>
          <w:szCs w:val="24"/>
        </w:rPr>
        <w:t>дефициты, включить мероприятия в план ВСОКО.</w:t>
      </w:r>
    </w:p>
    <w:p w14:paraId="2DE90178" w14:textId="77777777" w:rsidR="00E80F35" w:rsidRPr="00F8178F" w:rsidRDefault="00E80F35" w:rsidP="00F8178F">
      <w:pPr>
        <w:pStyle w:val="1"/>
        <w:shd w:val="clear" w:color="auto" w:fill="auto"/>
        <w:spacing w:line="276" w:lineRule="auto"/>
        <w:ind w:left="140" w:firstLine="0"/>
        <w:jc w:val="both"/>
        <w:rPr>
          <w:sz w:val="24"/>
          <w:szCs w:val="24"/>
        </w:rPr>
      </w:pPr>
    </w:p>
    <w:p w14:paraId="5EEA17AF" w14:textId="77777777" w:rsidR="00E80F35" w:rsidRPr="00F8178F" w:rsidRDefault="00E80F35" w:rsidP="00F8178F">
      <w:pPr>
        <w:pStyle w:val="1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ГБОУ  КРОЦ осуществляет образовательную деятельность в соответствии с лицензией на осуществление образовательной деятельности по основным программам по следующим видам образования:</w:t>
      </w:r>
    </w:p>
    <w:p w14:paraId="559B6C2A" w14:textId="77777777" w:rsidR="00E80F35" w:rsidRPr="00F8178F" w:rsidRDefault="00E80F35" w:rsidP="00F8178F">
      <w:pPr>
        <w:pStyle w:val="1"/>
        <w:shd w:val="clear" w:color="auto" w:fill="auto"/>
        <w:spacing w:line="276" w:lineRule="auto"/>
        <w:ind w:firstLine="560"/>
        <w:jc w:val="both"/>
        <w:rPr>
          <w:b/>
          <w:bCs/>
          <w:i/>
          <w:iCs/>
          <w:sz w:val="24"/>
          <w:szCs w:val="24"/>
        </w:rPr>
      </w:pPr>
      <w:r w:rsidRPr="00F8178F">
        <w:rPr>
          <w:b/>
          <w:bCs/>
          <w:i/>
          <w:iCs/>
          <w:sz w:val="24"/>
          <w:szCs w:val="24"/>
        </w:rPr>
        <w:t xml:space="preserve">- дошкольное образование: </w:t>
      </w:r>
    </w:p>
    <w:p w14:paraId="46916E0F" w14:textId="77777777" w:rsidR="00E80F35" w:rsidRPr="00F8178F" w:rsidRDefault="00E80F35" w:rsidP="00F8178F">
      <w:pPr>
        <w:pStyle w:val="1"/>
        <w:shd w:val="clear" w:color="auto" w:fill="auto"/>
        <w:spacing w:line="276" w:lineRule="auto"/>
        <w:ind w:firstLine="560"/>
        <w:jc w:val="both"/>
        <w:rPr>
          <w:b/>
          <w:bCs/>
          <w:i/>
          <w:iCs/>
          <w:sz w:val="24"/>
          <w:szCs w:val="24"/>
        </w:rPr>
      </w:pPr>
      <w:r w:rsidRPr="00F8178F">
        <w:rPr>
          <w:sz w:val="24"/>
          <w:szCs w:val="24"/>
        </w:rPr>
        <w:t>дошкольное образование - реализация адаптированной основной общеобразовательной программы дошкольного  образования для детей с нарушениями слуха, в том числе и детей с тяжелыми множественными нарушениями развития;</w:t>
      </w:r>
    </w:p>
    <w:p w14:paraId="54381761" w14:textId="77777777" w:rsidR="00E80F35" w:rsidRPr="00F8178F" w:rsidRDefault="00E80F35" w:rsidP="00F8178F">
      <w:pPr>
        <w:pStyle w:val="1"/>
        <w:numPr>
          <w:ilvl w:val="0"/>
          <w:numId w:val="4"/>
        </w:numPr>
        <w:shd w:val="clear" w:color="auto" w:fill="auto"/>
        <w:tabs>
          <w:tab w:val="left" w:pos="639"/>
        </w:tabs>
        <w:spacing w:line="276" w:lineRule="auto"/>
        <w:ind w:firstLine="560"/>
        <w:jc w:val="both"/>
        <w:rPr>
          <w:sz w:val="24"/>
          <w:szCs w:val="24"/>
        </w:rPr>
      </w:pPr>
      <w:r w:rsidRPr="00F8178F">
        <w:rPr>
          <w:b/>
          <w:bCs/>
          <w:i/>
          <w:iCs/>
          <w:sz w:val="24"/>
          <w:szCs w:val="24"/>
        </w:rPr>
        <w:t>общее образование</w:t>
      </w:r>
      <w:r w:rsidRPr="00F8178F">
        <w:rPr>
          <w:i/>
          <w:iCs/>
          <w:sz w:val="24"/>
          <w:szCs w:val="24"/>
        </w:rPr>
        <w:t>:</w:t>
      </w:r>
      <w:r w:rsidRPr="00F8178F">
        <w:rPr>
          <w:sz w:val="24"/>
          <w:szCs w:val="24"/>
        </w:rPr>
        <w:t xml:space="preserve"> начальное общее образование - реализация адаптированной основной общеобразовательной программы начального общего образования для детей с нарушениями слуха, в том числе и детей с тяжелыми множественными нарушениями развития; основное общее образование - реализация адаптированной основной общеобразовательной программы основного общего образования для детей с нарушениями слуха, в том числе и детей с тяжелыми множественными нарушениями развития;</w:t>
      </w:r>
    </w:p>
    <w:p w14:paraId="06E5CD97" w14:textId="77777777" w:rsidR="00E80F35" w:rsidRPr="00F8178F" w:rsidRDefault="00E80F35" w:rsidP="00F8178F">
      <w:pPr>
        <w:pStyle w:val="1"/>
        <w:numPr>
          <w:ilvl w:val="0"/>
          <w:numId w:val="4"/>
        </w:numPr>
        <w:shd w:val="clear" w:color="auto" w:fill="auto"/>
        <w:tabs>
          <w:tab w:val="left" w:pos="634"/>
        </w:tabs>
        <w:spacing w:line="276" w:lineRule="auto"/>
        <w:ind w:firstLine="560"/>
        <w:jc w:val="both"/>
        <w:rPr>
          <w:sz w:val="24"/>
          <w:szCs w:val="24"/>
        </w:rPr>
      </w:pPr>
      <w:r w:rsidRPr="00F8178F">
        <w:rPr>
          <w:b/>
          <w:bCs/>
          <w:i/>
          <w:iCs/>
          <w:sz w:val="24"/>
          <w:szCs w:val="24"/>
        </w:rPr>
        <w:t>дополнительное образование</w:t>
      </w:r>
      <w:r w:rsidRPr="00F8178F">
        <w:rPr>
          <w:sz w:val="24"/>
          <w:szCs w:val="24"/>
        </w:rPr>
        <w:t>: дополнительное образование детей и взрослых - реализация дополнительных общеобразовательных программ - дополнительных общеразвивающих программ).</w:t>
      </w:r>
    </w:p>
    <w:p w14:paraId="390CDC2B" w14:textId="77777777" w:rsidR="00E80F35" w:rsidRPr="00F8178F" w:rsidRDefault="00E80F35" w:rsidP="00F8178F">
      <w:pPr>
        <w:pStyle w:val="1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  <w:r w:rsidRPr="00F8178F">
        <w:rPr>
          <w:b/>
          <w:bCs/>
          <w:sz w:val="24"/>
          <w:szCs w:val="24"/>
        </w:rPr>
        <w:t xml:space="preserve">Адаптированные основные образовательные программы начального общего образования ГБОУ КРОЦ  на 2020-2021 учебный год составлены с учетом психофизического развития, индивидуальных возможностей обучающихся и  обеспечивает  коррекцию нарушений развития и социальную адаптацию детей с нарушениями слуха. </w:t>
      </w:r>
      <w:r w:rsidRPr="00F8178F">
        <w:rPr>
          <w:sz w:val="24"/>
          <w:szCs w:val="24"/>
        </w:rPr>
        <w:t>Адаптированная основная общеобразовательная программа (далее АООП) начального общего образования обучающихся с нарушениями слуха - это учебно-методическая документация, определяющая рекомендуемые ФГОС НОО обучающихся с нарушениями слуха объем и содержание образования,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</w:p>
    <w:p w14:paraId="3D672DF2" w14:textId="77777777" w:rsidR="00E80F35" w:rsidRPr="00F8178F" w:rsidRDefault="00E80F35" w:rsidP="00F8178F">
      <w:pPr>
        <w:pStyle w:val="1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 xml:space="preserve">Адаптированные основные общеобразовательные программы начального общего образования обучающихся с нарушениями слуха </w:t>
      </w:r>
      <w:r w:rsidRPr="00F8178F">
        <w:rPr>
          <w:sz w:val="24"/>
          <w:szCs w:val="24"/>
        </w:rPr>
        <w:lastRenderedPageBreak/>
        <w:t>разработаны на основе федеральных государственных образовательных стандартов для обучающихся с ограниченными возможностями здоровья.</w:t>
      </w:r>
    </w:p>
    <w:p w14:paraId="3A5A6BF7" w14:textId="77777777" w:rsidR="00E80F35" w:rsidRPr="00F8178F" w:rsidRDefault="00E80F35" w:rsidP="00F8178F">
      <w:pPr>
        <w:pStyle w:val="1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АООП НОО глухих детей  и АООП НОО для слабослышащих обучающихся самостоятельно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ограниченными возможностями здоровья и с учетом Примерной адаптированной основной общеобразовательной программой начального общего образования глухих детей и слабослышащих обучающихся.</w:t>
      </w:r>
    </w:p>
    <w:p w14:paraId="39ECAE69" w14:textId="77777777" w:rsidR="00E80F35" w:rsidRPr="00F8178F" w:rsidRDefault="00E80F35" w:rsidP="00F8178F">
      <w:pPr>
        <w:pStyle w:val="1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АООП НОО определяет содержание и организацию образовательной деятельности на уровне НОО и обеспечивает решение образовательно-коррекционных задач.</w:t>
      </w:r>
    </w:p>
    <w:p w14:paraId="47EBB727" w14:textId="77777777" w:rsidR="00E80F35" w:rsidRPr="00F8178F" w:rsidRDefault="00E80F35" w:rsidP="00F8178F">
      <w:pPr>
        <w:pStyle w:val="1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АООП НОО для обучающихся с ОВЗ, имеющих инвалидность, дополняется индивидуальной программой реабилитации (далее — ИПР) инвалида в части создания специальных условий получения образования.</w:t>
      </w:r>
    </w:p>
    <w:p w14:paraId="38DE382C" w14:textId="77777777" w:rsidR="00E80F35" w:rsidRPr="00F8178F" w:rsidRDefault="00E80F35" w:rsidP="00F8178F">
      <w:pPr>
        <w:pStyle w:val="1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АООП НОО реализуется с учетом образовательных потребностей глухих и слабослышащих  обучающихся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14:paraId="401DC421" w14:textId="77777777" w:rsidR="00E80F35" w:rsidRPr="00F8178F" w:rsidRDefault="00E80F35" w:rsidP="00F8178F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НОО. Адаптированные основные образовательные программы начального общего образования ГБОУ КРОЦ разработаны и утверждены педагогическим советом в соответствии с федеральным государственным образовательным стандартом начального общего образования для обучающихся с нарушениями слуха.</w:t>
      </w:r>
    </w:p>
    <w:p w14:paraId="50F9FF27" w14:textId="77777777" w:rsidR="00E80F35" w:rsidRPr="00F8178F" w:rsidRDefault="00E80F35" w:rsidP="00F8178F">
      <w:pPr>
        <w:pStyle w:val="1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Адаптированные основные образовательные программы начального общего образования ГБОУ КРОЦ определяют содержание образования, ожидаемые результаты и условия ее реализации.</w:t>
      </w:r>
    </w:p>
    <w:p w14:paraId="21BE5ADB" w14:textId="77777777" w:rsidR="00E80F35" w:rsidRPr="00F8178F" w:rsidRDefault="00E80F35" w:rsidP="00F8178F">
      <w:pPr>
        <w:pStyle w:val="1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F8178F">
        <w:rPr>
          <w:b/>
          <w:bCs/>
          <w:sz w:val="24"/>
          <w:szCs w:val="24"/>
        </w:rPr>
        <w:t xml:space="preserve">Адаптированная основная общеобразовательная программа основного общего образования ГБОУ КРОЦ на 2020-2021 учебный год. </w:t>
      </w:r>
      <w:r w:rsidRPr="00F8178F">
        <w:rPr>
          <w:sz w:val="24"/>
          <w:szCs w:val="24"/>
        </w:rPr>
        <w:t>Адаптированная основная общеобразовательная программа основного общего образования, предназначенная для обучающихся, успешно освоивших программу начального общего образования, формируется с учётом психолого-педагогических особенностей развития детей с нарушениями слуха. Назначение АООП ООО ГБОУ КРОЦ в том, чтобы создать условия для раскрытия индивидуальных возможностей ребенка с проблемами в развитии, успешной адаптации в условиях сегодняшней реальности. Программа отражает потребности личности в получении образования, в ней отражены тенденции развития школы-интерната, охарактеризованы главные проблемы и задачи работы педагогического и ученического коллективов.</w:t>
      </w:r>
    </w:p>
    <w:p w14:paraId="1EB03550" w14:textId="77777777" w:rsidR="00E80F35" w:rsidRPr="00F8178F" w:rsidRDefault="00E80F35" w:rsidP="00F8178F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 xml:space="preserve">Комплект учебных планов Государственного бюджетного общеобразовательного учреждения «Комплексный реабилитационно-образовательный центр для детей с нарушениями слуха и зрения» призван обеспечить реализацию целей и задач образования, которые определены Законом РФ "Об образовании в Российской Федерации" от 29.12.2012 г. № 273- ФЗ, направлен на осуществление региональной образовательной политики, способствующей формированию и сохранению единого образовательного пространства, на реализацию Федерального государственного </w:t>
      </w:r>
      <w:r w:rsidRPr="00F8178F">
        <w:rPr>
          <w:sz w:val="24"/>
          <w:szCs w:val="24"/>
        </w:rPr>
        <w:lastRenderedPageBreak/>
        <w:t>образовательного стандарта начального общего образования для детей с ОВЗ, Федерального государственного образовательного стандарта основного общего образования.</w:t>
      </w:r>
    </w:p>
    <w:p w14:paraId="68FA08EA" w14:textId="77777777" w:rsidR="00E80F35" w:rsidRPr="00F8178F" w:rsidRDefault="00E80F35" w:rsidP="00F8178F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Комплект учебных планов разработан в соответствии со следующими нормативно-правовыми документами:</w:t>
      </w:r>
    </w:p>
    <w:p w14:paraId="5B34E474" w14:textId="77777777" w:rsidR="00E80F35" w:rsidRPr="00F8178F" w:rsidRDefault="00E80F35" w:rsidP="00F8178F">
      <w:pPr>
        <w:pStyle w:val="1"/>
        <w:numPr>
          <w:ilvl w:val="0"/>
          <w:numId w:val="5"/>
        </w:numPr>
        <w:shd w:val="clear" w:color="auto" w:fill="auto"/>
        <w:tabs>
          <w:tab w:val="left" w:pos="746"/>
        </w:tabs>
        <w:spacing w:line="276" w:lineRule="auto"/>
        <w:ind w:left="720" w:hanging="34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Федеральный закон от 29.12.2012 г. № 273-ФЗ "Об образовании в Российской Федерации</w:t>
      </w:r>
      <w:r w:rsidRPr="00F8178F">
        <w:rPr>
          <w:rFonts w:eastAsia="Arial"/>
          <w:sz w:val="24"/>
          <w:szCs w:val="24"/>
        </w:rPr>
        <w:t xml:space="preserve">- </w:t>
      </w:r>
      <w:r w:rsidRPr="00F8178F">
        <w:rPr>
          <w:sz w:val="24"/>
          <w:szCs w:val="24"/>
        </w:rPr>
        <w:t>(ст.28)"</w:t>
      </w:r>
    </w:p>
    <w:p w14:paraId="172D221D" w14:textId="77777777" w:rsidR="00E80F35" w:rsidRPr="00F8178F" w:rsidRDefault="001078BA" w:rsidP="00F8178F">
      <w:pPr>
        <w:pStyle w:val="a9"/>
        <w:numPr>
          <w:ilvl w:val="1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="00E80F35" w:rsidRPr="00F8178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Закон Республики Северная Осетия-Алания от 27 декабря 2013 г. </w:t>
        </w:r>
        <w:r w:rsidR="00E80F35" w:rsidRPr="00F8178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N</w:t>
        </w:r>
        <w:r w:rsidR="00E80F35" w:rsidRPr="00F8178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 61-РЗ "Об образовании в Республике Северная Осетия-Алания"</w:t>
        </w:r>
      </w:hyperlink>
      <w:r w:rsidR="00E80F35" w:rsidRPr="00F8178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982828F" w14:textId="77777777" w:rsidR="00E80F35" w:rsidRPr="00F8178F" w:rsidRDefault="00E80F35" w:rsidP="00F8178F">
      <w:pPr>
        <w:pStyle w:val="1"/>
        <w:numPr>
          <w:ilvl w:val="0"/>
          <w:numId w:val="5"/>
        </w:numPr>
        <w:shd w:val="clear" w:color="auto" w:fill="auto"/>
        <w:tabs>
          <w:tab w:val="left" w:pos="746"/>
        </w:tabs>
        <w:spacing w:line="276" w:lineRule="auto"/>
        <w:ind w:left="720" w:hanging="34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r w:rsidRPr="00F8178F">
        <w:rPr>
          <w:rFonts w:eastAsia="Arial"/>
          <w:sz w:val="24"/>
          <w:szCs w:val="24"/>
        </w:rPr>
        <w:t xml:space="preserve">- </w:t>
      </w:r>
      <w:r w:rsidRPr="00F8178F">
        <w:rPr>
          <w:sz w:val="24"/>
          <w:szCs w:val="24"/>
        </w:rPr>
        <w:t>обучающихся с ограниченными возможностями здоровья (утвержден приказом Минобрнауки России от 19.12.2014 г. № 1598);</w:t>
      </w:r>
    </w:p>
    <w:p w14:paraId="5ED7817D" w14:textId="77777777" w:rsidR="00E80F35" w:rsidRPr="00F8178F" w:rsidRDefault="00E80F35" w:rsidP="00F8178F">
      <w:pPr>
        <w:pStyle w:val="1"/>
        <w:numPr>
          <w:ilvl w:val="0"/>
          <w:numId w:val="5"/>
        </w:numPr>
        <w:shd w:val="clear" w:color="auto" w:fill="auto"/>
        <w:tabs>
          <w:tab w:val="left" w:pos="746"/>
        </w:tabs>
        <w:spacing w:line="276" w:lineRule="auto"/>
        <w:ind w:left="720" w:hanging="34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Pr="00F8178F">
        <w:rPr>
          <w:rFonts w:eastAsia="Arial"/>
          <w:sz w:val="24"/>
          <w:szCs w:val="24"/>
        </w:rPr>
        <w:t xml:space="preserve">- </w:t>
      </w:r>
      <w:r w:rsidRPr="00F8178F">
        <w:rPr>
          <w:sz w:val="24"/>
          <w:szCs w:val="24"/>
        </w:rPr>
        <w:t>(утвержден приказом Минобрнауки России от 17.12.2010 г. № 1897);</w:t>
      </w:r>
    </w:p>
    <w:p w14:paraId="0C8F7493" w14:textId="77777777" w:rsidR="00E80F35" w:rsidRPr="00F8178F" w:rsidRDefault="00E80F35" w:rsidP="00F8178F">
      <w:pPr>
        <w:pStyle w:val="1"/>
        <w:numPr>
          <w:ilvl w:val="0"/>
          <w:numId w:val="5"/>
        </w:numPr>
        <w:shd w:val="clear" w:color="auto" w:fill="auto"/>
        <w:tabs>
          <w:tab w:val="left" w:pos="746"/>
        </w:tabs>
        <w:spacing w:line="276" w:lineRule="auto"/>
        <w:ind w:left="720" w:hanging="34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Приказ Министерства образования Российской Федерации № 29/2065-п от 10.04.2002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14:paraId="7677EEE9" w14:textId="77777777" w:rsidR="00E80F35" w:rsidRPr="00F8178F" w:rsidRDefault="00E80F35" w:rsidP="00F8178F">
      <w:pPr>
        <w:pStyle w:val="1"/>
        <w:numPr>
          <w:ilvl w:val="0"/>
          <w:numId w:val="5"/>
        </w:numPr>
        <w:shd w:val="clear" w:color="auto" w:fill="auto"/>
        <w:tabs>
          <w:tab w:val="left" w:pos="746"/>
        </w:tabs>
        <w:spacing w:line="276" w:lineRule="auto"/>
        <w:ind w:left="720" w:hanging="34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F8178F">
        <w:rPr>
          <w:sz w:val="24"/>
          <w:szCs w:val="24"/>
        </w:rPr>
        <w:t>Минобнауки</w:t>
      </w:r>
      <w:proofErr w:type="spellEnd"/>
      <w:r w:rsidRPr="00F8178F">
        <w:rPr>
          <w:sz w:val="24"/>
          <w:szCs w:val="24"/>
        </w:rPr>
        <w:t xml:space="preserve"> России) от</w:t>
      </w:r>
      <w:r w:rsidRPr="00F8178F">
        <w:rPr>
          <w:rFonts w:eastAsia="Arial"/>
          <w:sz w:val="24"/>
          <w:szCs w:val="24"/>
        </w:rPr>
        <w:t xml:space="preserve">- </w:t>
      </w:r>
      <w:r w:rsidRPr="00F8178F">
        <w:rPr>
          <w:sz w:val="24"/>
          <w:szCs w:val="24"/>
        </w:rPr>
        <w:t>31 декабря 2015 г. № 1577 "О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14:paraId="721553BB" w14:textId="77777777" w:rsidR="00E80F35" w:rsidRPr="00F8178F" w:rsidRDefault="00E80F35" w:rsidP="00F8178F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  <w:spacing w:line="276" w:lineRule="auto"/>
        <w:ind w:left="720" w:hanging="34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Приказ Министерства образования и науки Российской Федерации (Минобрнауки России) от</w:t>
      </w:r>
      <w:r w:rsidRPr="00F8178F">
        <w:rPr>
          <w:rFonts w:eastAsia="Arial"/>
          <w:sz w:val="24"/>
          <w:szCs w:val="24"/>
        </w:rPr>
        <w:t xml:space="preserve">- </w:t>
      </w:r>
      <w:r w:rsidRPr="00F8178F">
        <w:rPr>
          <w:sz w:val="24"/>
          <w:szCs w:val="24"/>
        </w:rPr>
        <w:t>30 августа 2013 г. №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14:paraId="373A2D23" w14:textId="77777777" w:rsidR="00E80F35" w:rsidRPr="00F8178F" w:rsidRDefault="00E80F35" w:rsidP="00F8178F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  <w:spacing w:line="276" w:lineRule="auto"/>
        <w:ind w:left="720" w:hanging="34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Письмо Департамента государственной политики в сфере общего образования Министерства</w:t>
      </w:r>
      <w:r w:rsidRPr="00F8178F">
        <w:rPr>
          <w:rFonts w:eastAsia="Arial"/>
          <w:sz w:val="24"/>
          <w:szCs w:val="24"/>
        </w:rPr>
        <w:t xml:space="preserve">- </w:t>
      </w:r>
      <w:r w:rsidRPr="00F8178F">
        <w:rPr>
          <w:sz w:val="24"/>
          <w:szCs w:val="24"/>
        </w:rPr>
        <w:t>образования и науки Российской Федерации (Минобрнауки России) от 25.05.2015 г. № 08-761 "Об изучении предметных областей: "Основы религиозных культур и светской этики" и "основы духовно-нравственной культуры народов России";</w:t>
      </w:r>
    </w:p>
    <w:p w14:paraId="4DE26976" w14:textId="77777777" w:rsidR="00E80F35" w:rsidRPr="00F8178F" w:rsidRDefault="00E80F35" w:rsidP="00F8178F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  <w:spacing w:line="276" w:lineRule="auto"/>
        <w:ind w:left="720" w:hanging="34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письмо Департамента образования Минобрнауки России от 12.05.2011 г. № 03-296</w:t>
      </w:r>
      <w:r w:rsidRPr="00F8178F">
        <w:rPr>
          <w:rFonts w:eastAsia="Arial"/>
          <w:sz w:val="24"/>
          <w:szCs w:val="24"/>
        </w:rPr>
        <w:t xml:space="preserve">- </w:t>
      </w:r>
      <w:r w:rsidRPr="00F8178F">
        <w:rPr>
          <w:sz w:val="24"/>
          <w:szCs w:val="24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14:paraId="01F4B43B" w14:textId="77777777" w:rsidR="00E80F35" w:rsidRPr="00F8178F" w:rsidRDefault="00E80F35" w:rsidP="00F8178F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  <w:spacing w:line="276" w:lineRule="auto"/>
        <w:ind w:firstLine="36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 xml:space="preserve">примерные основные образовательные программы </w:t>
      </w:r>
      <w:hyperlink r:id="rId11" w:history="1">
        <w:r w:rsidRPr="00F8178F">
          <w:rPr>
            <w:sz w:val="24"/>
            <w:szCs w:val="24"/>
            <w:u w:val="single"/>
            <w:lang w:bidi="en-US"/>
          </w:rPr>
          <w:t>(</w:t>
        </w:r>
        <w:r w:rsidRPr="00F8178F">
          <w:rPr>
            <w:color w:val="0000FF"/>
            <w:sz w:val="24"/>
            <w:szCs w:val="24"/>
            <w:u w:val="single"/>
            <w:lang w:val="en-US" w:bidi="en-US"/>
          </w:rPr>
          <w:t>http</w:t>
        </w:r>
        <w:r w:rsidRPr="00F8178F">
          <w:rPr>
            <w:color w:val="0000FF"/>
            <w:sz w:val="24"/>
            <w:szCs w:val="24"/>
            <w:u w:val="single"/>
            <w:lang w:bidi="en-US"/>
          </w:rPr>
          <w:t>://</w:t>
        </w:r>
        <w:r w:rsidRPr="00F8178F">
          <w:rPr>
            <w:color w:val="0000FF"/>
            <w:sz w:val="24"/>
            <w:szCs w:val="24"/>
            <w:u w:val="single"/>
            <w:lang w:val="en-US" w:bidi="en-US"/>
          </w:rPr>
          <w:t>www</w:t>
        </w:r>
        <w:r w:rsidRPr="00F8178F">
          <w:rPr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F8178F">
          <w:rPr>
            <w:color w:val="0000FF"/>
            <w:sz w:val="24"/>
            <w:szCs w:val="24"/>
            <w:u w:val="single"/>
            <w:lang w:val="en-US" w:bidi="en-US"/>
          </w:rPr>
          <w:t>fgosreestr</w:t>
        </w:r>
        <w:proofErr w:type="spellEnd"/>
        <w:r w:rsidRPr="00F8178F">
          <w:rPr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F8178F">
          <w:rPr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  <w:r w:rsidRPr="00F8178F">
          <w:rPr>
            <w:sz w:val="24"/>
            <w:szCs w:val="24"/>
            <w:u w:val="single"/>
            <w:lang w:bidi="en-US"/>
          </w:rPr>
          <w:t>)</w:t>
        </w:r>
      </w:hyperlink>
      <w:r w:rsidRPr="00F8178F">
        <w:rPr>
          <w:sz w:val="24"/>
          <w:szCs w:val="24"/>
          <w:lang w:bidi="en-US"/>
        </w:rPr>
        <w:t>;</w:t>
      </w:r>
      <w:bookmarkStart w:id="5" w:name="text"/>
      <w:bookmarkEnd w:id="5"/>
    </w:p>
    <w:p w14:paraId="23B2DF2D" w14:textId="77777777" w:rsidR="00E80F35" w:rsidRPr="00F8178F" w:rsidRDefault="00E80F35" w:rsidP="00F8178F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  <w:spacing w:line="276" w:lineRule="auto"/>
        <w:ind w:firstLine="36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 xml:space="preserve"> </w:t>
      </w:r>
      <w:r w:rsidRPr="00F8178F">
        <w:rPr>
          <w:color w:val="22272F"/>
          <w:sz w:val="24"/>
          <w:szCs w:val="24"/>
        </w:rPr>
        <w:t>Постановление Главного государственного санитарного врача РФ от 28 января 2021 г.      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14:paraId="20288D7B" w14:textId="77777777" w:rsidR="00E80F35" w:rsidRPr="00F8178F" w:rsidRDefault="00E80F35" w:rsidP="00F8178F">
      <w:pPr>
        <w:pStyle w:val="1"/>
        <w:shd w:val="clear" w:color="auto" w:fill="auto"/>
        <w:tabs>
          <w:tab w:val="left" w:pos="724"/>
        </w:tabs>
        <w:spacing w:line="276" w:lineRule="auto"/>
        <w:ind w:left="360" w:firstLine="0"/>
        <w:jc w:val="both"/>
        <w:rPr>
          <w:sz w:val="24"/>
          <w:szCs w:val="24"/>
        </w:rPr>
      </w:pPr>
    </w:p>
    <w:p w14:paraId="4EC860C7" w14:textId="77777777" w:rsidR="00E80F35" w:rsidRPr="00F8178F" w:rsidRDefault="00E80F35" w:rsidP="00F8178F">
      <w:pPr>
        <w:pStyle w:val="1"/>
        <w:shd w:val="clear" w:color="auto" w:fill="auto"/>
        <w:tabs>
          <w:tab w:val="left" w:pos="724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Учебный план ГБОУ КРОЦ является нормативным документом, в нем определены:</w:t>
      </w:r>
    </w:p>
    <w:p w14:paraId="78359BDD" w14:textId="77777777" w:rsidR="00E80F35" w:rsidRPr="00F8178F" w:rsidRDefault="00E80F35" w:rsidP="00F8178F">
      <w:pPr>
        <w:pStyle w:val="1"/>
        <w:numPr>
          <w:ilvl w:val="0"/>
          <w:numId w:val="4"/>
        </w:numPr>
        <w:shd w:val="clear" w:color="auto" w:fill="auto"/>
        <w:tabs>
          <w:tab w:val="left" w:pos="562"/>
        </w:tabs>
        <w:spacing w:line="276" w:lineRule="auto"/>
        <w:ind w:firstLine="36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состав и последовательность изучения образовательных областей и учебных предметов;</w:t>
      </w:r>
    </w:p>
    <w:p w14:paraId="3BA96ADE" w14:textId="77777777" w:rsidR="00E80F35" w:rsidRPr="00F8178F" w:rsidRDefault="00E80F35" w:rsidP="00F8178F">
      <w:pPr>
        <w:pStyle w:val="1"/>
        <w:numPr>
          <w:ilvl w:val="0"/>
          <w:numId w:val="4"/>
        </w:numPr>
        <w:shd w:val="clear" w:color="auto" w:fill="auto"/>
        <w:tabs>
          <w:tab w:val="left" w:pos="562"/>
        </w:tabs>
        <w:spacing w:line="276" w:lineRule="auto"/>
        <w:ind w:firstLine="360"/>
        <w:jc w:val="both"/>
        <w:rPr>
          <w:sz w:val="24"/>
          <w:szCs w:val="24"/>
        </w:rPr>
      </w:pPr>
      <w:r w:rsidRPr="00F8178F">
        <w:rPr>
          <w:sz w:val="24"/>
          <w:szCs w:val="24"/>
        </w:rPr>
        <w:lastRenderedPageBreak/>
        <w:t>обязательная и максимально допустимая нагрузка учащихся 1 - 11 классов;</w:t>
      </w:r>
    </w:p>
    <w:p w14:paraId="6D758A9B" w14:textId="77777777" w:rsidR="00E80F35" w:rsidRPr="00F8178F" w:rsidRDefault="00E80F35" w:rsidP="00F8178F">
      <w:pPr>
        <w:pStyle w:val="1"/>
        <w:numPr>
          <w:ilvl w:val="0"/>
          <w:numId w:val="4"/>
        </w:numPr>
        <w:shd w:val="clear" w:color="auto" w:fill="auto"/>
        <w:tabs>
          <w:tab w:val="left" w:pos="562"/>
        </w:tabs>
        <w:spacing w:line="276" w:lineRule="auto"/>
        <w:ind w:firstLine="36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все образовательные области и учебные предметы инвариантной области.</w:t>
      </w:r>
    </w:p>
    <w:p w14:paraId="515352D8" w14:textId="140AEDBC" w:rsidR="00E80F35" w:rsidRPr="00F8178F" w:rsidRDefault="00E80F35" w:rsidP="00F8178F">
      <w:pPr>
        <w:pStyle w:val="1"/>
        <w:shd w:val="clear" w:color="auto" w:fill="auto"/>
        <w:spacing w:after="300" w:line="276" w:lineRule="auto"/>
        <w:ind w:firstLine="380"/>
        <w:jc w:val="both"/>
        <w:rPr>
          <w:sz w:val="24"/>
          <w:szCs w:val="24"/>
        </w:rPr>
      </w:pPr>
      <w:r w:rsidRPr="00F8178F">
        <w:rPr>
          <w:sz w:val="24"/>
          <w:szCs w:val="24"/>
        </w:rPr>
        <w:t>Комплект учебных планов разработан с учетом особенностей психофизического и слухоречевого развития обучающихся с нарушениями слуха. Учебные планы предполагают создание благоприятных условий для компенсации отклонений в развитии, вызванных глубоким нарушением слуха и его последствиями, раскрытие и развитие способностей обучающихся, обеспечение полноценности их жизни, социальной компетенции, реабилитации и адаптации в обществе.</w:t>
      </w:r>
    </w:p>
    <w:p w14:paraId="2A48DA00" w14:textId="2AD0E688" w:rsidR="008C2586" w:rsidRPr="008C2586" w:rsidRDefault="008C2586" w:rsidP="008C2586">
      <w:pPr>
        <w:rPr>
          <w:rFonts w:ascii="Times New Roman" w:hAnsi="Times New Roman" w:cs="Times New Roman"/>
          <w:b/>
          <w:bCs/>
        </w:rPr>
      </w:pPr>
      <w:r w:rsidRPr="002A16AF">
        <w:rPr>
          <w:rFonts w:ascii="Times New Roman" w:hAnsi="Times New Roman" w:cs="Times New Roman"/>
          <w:sz w:val="26"/>
          <w:szCs w:val="26"/>
        </w:rPr>
        <w:t xml:space="preserve"> </w:t>
      </w:r>
      <w:r w:rsidRPr="008C2586">
        <w:rPr>
          <w:rFonts w:ascii="Times New Roman" w:hAnsi="Times New Roman" w:cs="Times New Roman"/>
          <w:b/>
          <w:bCs/>
        </w:rPr>
        <w:t>Режим образовательной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4"/>
        <w:gridCol w:w="2322"/>
        <w:gridCol w:w="5225"/>
        <w:gridCol w:w="2904"/>
        <w:gridCol w:w="2853"/>
      </w:tblGrid>
      <w:tr w:rsidR="008C2586" w:rsidRPr="002A16AF" w14:paraId="7CFFDE7D" w14:textId="77777777" w:rsidTr="00FF5B20">
        <w:tc>
          <w:tcPr>
            <w:tcW w:w="565" w:type="pct"/>
            <w:shd w:val="clear" w:color="auto" w:fill="auto"/>
            <w:vAlign w:val="center"/>
          </w:tcPr>
          <w:p w14:paraId="47DFFE0E" w14:textId="77777777" w:rsidR="008C2586" w:rsidRPr="00FF5B20" w:rsidRDefault="008C2586" w:rsidP="008B1103">
            <w:pPr>
              <w:rPr>
                <w:rFonts w:ascii="Times New Roman" w:hAnsi="Times New Roman" w:cs="Times New Roman"/>
                <w:b/>
                <w:bCs/>
              </w:rPr>
            </w:pPr>
            <w:r w:rsidRPr="00FF5B20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77223793" w14:textId="77777777" w:rsidR="008C2586" w:rsidRPr="00FF5B20" w:rsidRDefault="008C2586" w:rsidP="008B1103">
            <w:pPr>
              <w:rPr>
                <w:rFonts w:ascii="Times New Roman" w:hAnsi="Times New Roman" w:cs="Times New Roman"/>
                <w:b/>
                <w:bCs/>
              </w:rPr>
            </w:pPr>
            <w:r w:rsidRPr="00FF5B20">
              <w:rPr>
                <w:rFonts w:ascii="Times New Roman" w:hAnsi="Times New Roman" w:cs="Times New Roman"/>
                <w:b/>
                <w:bCs/>
              </w:rPr>
              <w:t>Количество смен</w:t>
            </w:r>
          </w:p>
        </w:tc>
        <w:tc>
          <w:tcPr>
            <w:tcW w:w="1742" w:type="pct"/>
            <w:shd w:val="clear" w:color="auto" w:fill="auto"/>
            <w:vAlign w:val="center"/>
          </w:tcPr>
          <w:p w14:paraId="76BAF018" w14:textId="77777777" w:rsidR="008C2586" w:rsidRPr="00FF5B20" w:rsidRDefault="008C2586" w:rsidP="008B1103">
            <w:pPr>
              <w:rPr>
                <w:rFonts w:ascii="Times New Roman" w:hAnsi="Times New Roman" w:cs="Times New Roman"/>
                <w:b/>
                <w:bCs/>
              </w:rPr>
            </w:pPr>
            <w:r w:rsidRPr="00FF5B20">
              <w:rPr>
                <w:rFonts w:ascii="Times New Roman" w:hAnsi="Times New Roman" w:cs="Times New Roman"/>
                <w:b/>
                <w:bCs/>
              </w:rPr>
              <w:t>Продолжительность урока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C99C5EC" w14:textId="77777777" w:rsidR="008C2586" w:rsidRPr="00FF5B20" w:rsidRDefault="008C2586" w:rsidP="008B1103">
            <w:pPr>
              <w:rPr>
                <w:rFonts w:ascii="Times New Roman" w:hAnsi="Times New Roman" w:cs="Times New Roman"/>
                <w:b/>
                <w:bCs/>
              </w:rPr>
            </w:pPr>
            <w:r w:rsidRPr="00FF5B20">
              <w:rPr>
                <w:rFonts w:ascii="Times New Roman" w:hAnsi="Times New Roman" w:cs="Times New Roman"/>
                <w:b/>
                <w:bCs/>
              </w:rPr>
              <w:t>Количество учебных дней в неделю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324ADCA8" w14:textId="77777777" w:rsidR="008C2586" w:rsidRPr="00FF5B20" w:rsidRDefault="008C2586" w:rsidP="008B1103">
            <w:pPr>
              <w:rPr>
                <w:rFonts w:ascii="Times New Roman" w:hAnsi="Times New Roman" w:cs="Times New Roman"/>
                <w:b/>
                <w:bCs/>
              </w:rPr>
            </w:pPr>
            <w:r w:rsidRPr="00FF5B20">
              <w:rPr>
                <w:rFonts w:ascii="Times New Roman" w:hAnsi="Times New Roman" w:cs="Times New Roman"/>
                <w:b/>
                <w:bCs/>
              </w:rPr>
              <w:t>Количество учебных недель в году</w:t>
            </w:r>
          </w:p>
        </w:tc>
      </w:tr>
      <w:tr w:rsidR="008C2586" w:rsidRPr="00FF5B20" w14:paraId="4C5144E1" w14:textId="77777777" w:rsidTr="008C2586">
        <w:tc>
          <w:tcPr>
            <w:tcW w:w="565" w:type="pct"/>
            <w:vAlign w:val="center"/>
          </w:tcPr>
          <w:p w14:paraId="7F0749DB" w14:textId="77777777" w:rsidR="008C2586" w:rsidRPr="00FF5B20" w:rsidRDefault="008C2586" w:rsidP="008C2586">
            <w:pPr>
              <w:rPr>
                <w:rFonts w:ascii="Times New Roman" w:hAnsi="Times New Roman" w:cs="Times New Roman"/>
              </w:rPr>
            </w:pPr>
            <w:r w:rsidRPr="00FF5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" w:type="pct"/>
            <w:vAlign w:val="center"/>
          </w:tcPr>
          <w:p w14:paraId="55A95EDA" w14:textId="77777777" w:rsidR="008C2586" w:rsidRPr="00FF5B20" w:rsidRDefault="008C2586" w:rsidP="008C2586">
            <w:pPr>
              <w:rPr>
                <w:rFonts w:ascii="Times New Roman" w:hAnsi="Times New Roman" w:cs="Times New Roman"/>
              </w:rPr>
            </w:pPr>
            <w:r w:rsidRPr="00FF5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pct"/>
            <w:vAlign w:val="center"/>
          </w:tcPr>
          <w:p w14:paraId="5DA8BA9E" w14:textId="77777777" w:rsidR="008C2586" w:rsidRPr="00FF5B20" w:rsidRDefault="008C2586" w:rsidP="008C2586">
            <w:pPr>
              <w:rPr>
                <w:rFonts w:ascii="Times New Roman" w:hAnsi="Times New Roman" w:cs="Times New Roman"/>
              </w:rPr>
            </w:pPr>
            <w:r w:rsidRPr="00FF5B20">
              <w:rPr>
                <w:rFonts w:ascii="Times New Roman" w:hAnsi="Times New Roman" w:cs="Times New Roman"/>
              </w:rPr>
              <w:t>Ступенчатый режим:</w:t>
            </w:r>
          </w:p>
          <w:p w14:paraId="2D0C2F0B" w14:textId="77777777" w:rsidR="008C2586" w:rsidRPr="00FF5B20" w:rsidRDefault="008C2586" w:rsidP="008C2586">
            <w:pPr>
              <w:rPr>
                <w:rFonts w:ascii="Times New Roman" w:hAnsi="Times New Roman" w:cs="Times New Roman"/>
              </w:rPr>
            </w:pPr>
            <w:r w:rsidRPr="00FF5B20">
              <w:rPr>
                <w:rFonts w:ascii="Times New Roman" w:hAnsi="Times New Roman" w:cs="Times New Roman"/>
              </w:rPr>
              <w:t>– 35 минут (сентябрь – декабрь);</w:t>
            </w:r>
          </w:p>
          <w:p w14:paraId="47758533" w14:textId="77777777" w:rsidR="008C2586" w:rsidRPr="00FF5B20" w:rsidRDefault="008C2586" w:rsidP="008C2586">
            <w:pPr>
              <w:rPr>
                <w:rFonts w:ascii="Times New Roman" w:hAnsi="Times New Roman" w:cs="Times New Roman"/>
              </w:rPr>
            </w:pPr>
            <w:r w:rsidRPr="00FF5B20">
              <w:rPr>
                <w:rFonts w:ascii="Times New Roman" w:hAnsi="Times New Roman" w:cs="Times New Roman"/>
              </w:rPr>
              <w:t>– 40 минут (январь – май)</w:t>
            </w:r>
          </w:p>
        </w:tc>
        <w:tc>
          <w:tcPr>
            <w:tcW w:w="968" w:type="pct"/>
            <w:vAlign w:val="center"/>
          </w:tcPr>
          <w:p w14:paraId="0283C4F5" w14:textId="77777777" w:rsidR="008C2586" w:rsidRPr="00FF5B20" w:rsidRDefault="008C2586" w:rsidP="008C2586">
            <w:pPr>
              <w:rPr>
                <w:rFonts w:ascii="Times New Roman" w:hAnsi="Times New Roman" w:cs="Times New Roman"/>
              </w:rPr>
            </w:pPr>
            <w:r w:rsidRPr="00FF5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pct"/>
            <w:vAlign w:val="center"/>
          </w:tcPr>
          <w:p w14:paraId="14278CCD" w14:textId="77777777" w:rsidR="008C2586" w:rsidRPr="00FF5B20" w:rsidRDefault="008C2586" w:rsidP="008C2586">
            <w:pPr>
              <w:rPr>
                <w:rFonts w:ascii="Times New Roman" w:hAnsi="Times New Roman" w:cs="Times New Roman"/>
              </w:rPr>
            </w:pPr>
            <w:r w:rsidRPr="00FF5B20">
              <w:rPr>
                <w:rFonts w:ascii="Times New Roman" w:hAnsi="Times New Roman" w:cs="Times New Roman"/>
              </w:rPr>
              <w:t>33</w:t>
            </w:r>
          </w:p>
        </w:tc>
      </w:tr>
      <w:tr w:rsidR="008C2586" w:rsidRPr="00FF5B20" w14:paraId="4BC6F4EC" w14:textId="77777777" w:rsidTr="008C2586">
        <w:tc>
          <w:tcPr>
            <w:tcW w:w="565" w:type="pct"/>
            <w:vAlign w:val="center"/>
          </w:tcPr>
          <w:p w14:paraId="64CC4341" w14:textId="77777777" w:rsidR="008C2586" w:rsidRPr="00FF5B20" w:rsidRDefault="008C2586" w:rsidP="008C2586">
            <w:pPr>
              <w:rPr>
                <w:rFonts w:ascii="Times New Roman" w:hAnsi="Times New Roman" w:cs="Times New Roman"/>
              </w:rPr>
            </w:pPr>
            <w:r w:rsidRPr="00FF5B20">
              <w:rPr>
                <w:rFonts w:ascii="Times New Roman" w:hAnsi="Times New Roman" w:cs="Times New Roman"/>
              </w:rPr>
              <w:t>2–11</w:t>
            </w:r>
          </w:p>
        </w:tc>
        <w:tc>
          <w:tcPr>
            <w:tcW w:w="774" w:type="pct"/>
            <w:vAlign w:val="center"/>
          </w:tcPr>
          <w:p w14:paraId="0B3CF473" w14:textId="77777777" w:rsidR="008C2586" w:rsidRPr="00FF5B20" w:rsidRDefault="008C2586" w:rsidP="008C2586">
            <w:pPr>
              <w:rPr>
                <w:rFonts w:ascii="Times New Roman" w:hAnsi="Times New Roman" w:cs="Times New Roman"/>
              </w:rPr>
            </w:pPr>
            <w:r w:rsidRPr="00FF5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pct"/>
            <w:vAlign w:val="center"/>
          </w:tcPr>
          <w:p w14:paraId="3C7A9F78" w14:textId="720BB971" w:rsidR="008C2586" w:rsidRPr="00FF5B20" w:rsidRDefault="008C2586" w:rsidP="008C2586">
            <w:pPr>
              <w:rPr>
                <w:rFonts w:ascii="Times New Roman" w:hAnsi="Times New Roman" w:cs="Times New Roman"/>
              </w:rPr>
            </w:pPr>
            <w:r w:rsidRPr="00FF5B20">
              <w:rPr>
                <w:rFonts w:ascii="Times New Roman" w:hAnsi="Times New Roman" w:cs="Times New Roman"/>
              </w:rPr>
              <w:t>40 минут</w:t>
            </w:r>
          </w:p>
        </w:tc>
        <w:tc>
          <w:tcPr>
            <w:tcW w:w="968" w:type="pct"/>
            <w:vAlign w:val="center"/>
          </w:tcPr>
          <w:p w14:paraId="47448134" w14:textId="77777777" w:rsidR="008C2586" w:rsidRPr="00FF5B20" w:rsidRDefault="008C2586" w:rsidP="008C2586">
            <w:pPr>
              <w:rPr>
                <w:rFonts w:ascii="Times New Roman" w:hAnsi="Times New Roman" w:cs="Times New Roman"/>
              </w:rPr>
            </w:pPr>
            <w:r w:rsidRPr="00FF5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pct"/>
            <w:vAlign w:val="center"/>
          </w:tcPr>
          <w:p w14:paraId="2A1D9417" w14:textId="77777777" w:rsidR="008C2586" w:rsidRPr="00FF5B20" w:rsidRDefault="008C2586" w:rsidP="008C2586">
            <w:pPr>
              <w:rPr>
                <w:rFonts w:ascii="Times New Roman" w:hAnsi="Times New Roman" w:cs="Times New Roman"/>
              </w:rPr>
            </w:pPr>
            <w:r w:rsidRPr="00FF5B20">
              <w:rPr>
                <w:rFonts w:ascii="Times New Roman" w:hAnsi="Times New Roman" w:cs="Times New Roman"/>
              </w:rPr>
              <w:t>34</w:t>
            </w:r>
          </w:p>
        </w:tc>
      </w:tr>
    </w:tbl>
    <w:p w14:paraId="2AAECEEA" w14:textId="25FE8DA3" w:rsidR="008C2586" w:rsidRPr="00FF5B20" w:rsidRDefault="008C2586" w:rsidP="008C2586">
      <w:pPr>
        <w:rPr>
          <w:rFonts w:ascii="Times New Roman" w:hAnsi="Times New Roman" w:cs="Times New Roman"/>
          <w:highlight w:val="yellow"/>
        </w:rPr>
      </w:pPr>
      <w:r w:rsidRPr="00FF5B20">
        <w:rPr>
          <w:rFonts w:ascii="Times New Roman" w:hAnsi="Times New Roman" w:cs="Times New Roman"/>
        </w:rPr>
        <w:t>Начало учебных занятий – 8 ч 20 мин.</w:t>
      </w:r>
    </w:p>
    <w:p w14:paraId="29817D06" w14:textId="77777777" w:rsidR="009E7AF6" w:rsidRDefault="009E7AF6" w:rsidP="009E7AF6">
      <w:pPr>
        <w:spacing w:line="288" w:lineRule="auto"/>
        <w:rPr>
          <w:rFonts w:ascii="Times New Roman" w:hAnsi="Times New Roman" w:cs="Times New Roman"/>
          <w:b/>
          <w:sz w:val="26"/>
          <w:szCs w:val="26"/>
        </w:rPr>
      </w:pPr>
    </w:p>
    <w:p w14:paraId="0F449DEF" w14:textId="0E2E83C3" w:rsidR="008C2586" w:rsidRPr="009E7AF6" w:rsidRDefault="009E7AF6" w:rsidP="009E7AF6">
      <w:pPr>
        <w:spacing w:line="288" w:lineRule="auto"/>
        <w:rPr>
          <w:rFonts w:ascii="Times New Roman" w:hAnsi="Times New Roman" w:cs="Times New Roman"/>
          <w:b/>
        </w:rPr>
      </w:pPr>
      <w:r w:rsidRPr="009E7AF6">
        <w:rPr>
          <w:rFonts w:ascii="Times New Roman" w:hAnsi="Times New Roman" w:cs="Times New Roman"/>
          <w:b/>
        </w:rPr>
        <w:t xml:space="preserve">Функционирование ГБОУ КРОЦ в условиях </w:t>
      </w:r>
      <w:proofErr w:type="spellStart"/>
      <w:r w:rsidRPr="009E7AF6">
        <w:rPr>
          <w:rFonts w:ascii="Times New Roman" w:hAnsi="Times New Roman" w:cs="Times New Roman"/>
          <w:b/>
        </w:rPr>
        <w:t>коронавирусной</w:t>
      </w:r>
      <w:proofErr w:type="spellEnd"/>
      <w:r w:rsidRPr="009E7AF6">
        <w:rPr>
          <w:rFonts w:ascii="Times New Roman" w:hAnsi="Times New Roman" w:cs="Times New Roman"/>
          <w:b/>
        </w:rPr>
        <w:t xml:space="preserve"> инфекции</w:t>
      </w:r>
    </w:p>
    <w:p w14:paraId="48A72751" w14:textId="0B380AD5" w:rsidR="008C2586" w:rsidRPr="009E7AF6" w:rsidRDefault="008C2586" w:rsidP="008C2586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9E7AF6">
        <w:rPr>
          <w:rFonts w:ascii="Times New Roman" w:hAnsi="Times New Roman" w:cs="Times New Roman"/>
        </w:rPr>
        <w:t xml:space="preserve">Школа в течение 2021 года продолжала профилактику коронавируса. Для этого были запланированы организационные санитарно-противоэпидемиологические мероприятия в соответствии с СП 3.1/2.43598-20 и методическими рекомендациями по организации образовательных организаций. Так, </w:t>
      </w:r>
      <w:r w:rsidR="009E7AF6" w:rsidRPr="009E7AF6">
        <w:rPr>
          <w:rFonts w:ascii="Times New Roman" w:hAnsi="Times New Roman" w:cs="Times New Roman"/>
        </w:rPr>
        <w:t xml:space="preserve">образовательное организация </w:t>
      </w:r>
      <w:r w:rsidRPr="009E7AF6">
        <w:rPr>
          <w:rFonts w:ascii="Times New Roman" w:hAnsi="Times New Roman" w:cs="Times New Roman"/>
        </w:rPr>
        <w:t>:</w:t>
      </w:r>
    </w:p>
    <w:p w14:paraId="4F9C1934" w14:textId="6CE90911" w:rsidR="008C2586" w:rsidRPr="009E7AF6" w:rsidRDefault="008C2586" w:rsidP="008C2586">
      <w:pPr>
        <w:spacing w:line="288" w:lineRule="auto"/>
        <w:jc w:val="both"/>
        <w:rPr>
          <w:rFonts w:ascii="Times New Roman" w:hAnsi="Times New Roman" w:cs="Times New Roman"/>
        </w:rPr>
      </w:pPr>
      <w:r w:rsidRPr="009E7AF6">
        <w:rPr>
          <w:rFonts w:ascii="Times New Roman" w:hAnsi="Times New Roman" w:cs="Times New Roman"/>
        </w:rPr>
        <w:t>– закупила бесконтактные</w:t>
      </w:r>
      <w:r w:rsidR="009E7AF6" w:rsidRPr="009E7AF6">
        <w:rPr>
          <w:rFonts w:ascii="Times New Roman" w:hAnsi="Times New Roman" w:cs="Times New Roman"/>
        </w:rPr>
        <w:t xml:space="preserve"> ручные</w:t>
      </w:r>
      <w:r w:rsidRPr="009E7AF6">
        <w:rPr>
          <w:rFonts w:ascii="Times New Roman" w:hAnsi="Times New Roman" w:cs="Times New Roman"/>
        </w:rPr>
        <w:t xml:space="preserve"> термометры</w:t>
      </w:r>
      <w:r w:rsidR="009E7AF6" w:rsidRPr="009E7AF6">
        <w:rPr>
          <w:rFonts w:ascii="Times New Roman" w:hAnsi="Times New Roman" w:cs="Times New Roman"/>
        </w:rPr>
        <w:t xml:space="preserve"> на главный</w:t>
      </w:r>
      <w:r w:rsidRPr="009E7AF6">
        <w:rPr>
          <w:rFonts w:ascii="Times New Roman" w:hAnsi="Times New Roman" w:cs="Times New Roman"/>
        </w:rPr>
        <w:t xml:space="preserve">  входы, </w:t>
      </w:r>
      <w:proofErr w:type="spellStart"/>
      <w:r w:rsidRPr="009E7AF6">
        <w:rPr>
          <w:rFonts w:ascii="Times New Roman" w:hAnsi="Times New Roman" w:cs="Times New Roman"/>
        </w:rPr>
        <w:t>рециркуляторы</w:t>
      </w:r>
      <w:proofErr w:type="spellEnd"/>
      <w:r w:rsidRPr="009E7AF6">
        <w:rPr>
          <w:rFonts w:ascii="Times New Roman" w:hAnsi="Times New Roman" w:cs="Times New Roman"/>
        </w:rPr>
        <w:t xml:space="preserve"> передвижные и настенные, средства и устройства для антисептической обработки рук, маски </w:t>
      </w:r>
      <w:r w:rsidR="009E7AF6" w:rsidRPr="009E7AF6">
        <w:rPr>
          <w:rFonts w:ascii="Times New Roman" w:hAnsi="Times New Roman" w:cs="Times New Roman"/>
        </w:rPr>
        <w:t xml:space="preserve">одноразового </w:t>
      </w:r>
      <w:r w:rsidRPr="009E7AF6">
        <w:rPr>
          <w:rFonts w:ascii="Times New Roman" w:hAnsi="Times New Roman" w:cs="Times New Roman"/>
        </w:rPr>
        <w:t xml:space="preserve"> использования,  перчатки;</w:t>
      </w:r>
    </w:p>
    <w:p w14:paraId="327FC45F" w14:textId="71144A5C" w:rsidR="008C2586" w:rsidRPr="009E7AF6" w:rsidRDefault="008C2586" w:rsidP="008C2586">
      <w:pPr>
        <w:spacing w:line="288" w:lineRule="auto"/>
        <w:jc w:val="both"/>
        <w:rPr>
          <w:rFonts w:ascii="Times New Roman" w:hAnsi="Times New Roman" w:cs="Times New Roman"/>
        </w:rPr>
      </w:pPr>
      <w:r w:rsidRPr="009E7AF6">
        <w:rPr>
          <w:rFonts w:ascii="Times New Roman" w:hAnsi="Times New Roman" w:cs="Times New Roman"/>
        </w:rPr>
        <w:t>– разработала графики входа обучающихся и уборки, проветривания кабинетов, рекреаций, а также создала максимально безопасные условия приема пищи;</w:t>
      </w:r>
    </w:p>
    <w:p w14:paraId="6A9D3A3D" w14:textId="77777777" w:rsidR="008C2586" w:rsidRPr="009E7AF6" w:rsidRDefault="008C2586" w:rsidP="008C2586">
      <w:pPr>
        <w:spacing w:line="288" w:lineRule="auto"/>
        <w:jc w:val="both"/>
        <w:rPr>
          <w:rFonts w:ascii="Times New Roman" w:hAnsi="Times New Roman" w:cs="Times New Roman"/>
        </w:rPr>
      </w:pPr>
      <w:r w:rsidRPr="009E7AF6">
        <w:rPr>
          <w:rFonts w:ascii="Times New Roman" w:hAnsi="Times New Roman" w:cs="Times New Roman"/>
        </w:rPr>
        <w:t>– 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14:paraId="024EF63B" w14:textId="57F325BF" w:rsidR="008C2586" w:rsidRDefault="008C2586" w:rsidP="009E7AF6">
      <w:pPr>
        <w:spacing w:line="288" w:lineRule="auto"/>
        <w:jc w:val="both"/>
        <w:rPr>
          <w:rFonts w:ascii="Times New Roman" w:hAnsi="Times New Roman" w:cs="Times New Roman"/>
        </w:rPr>
      </w:pPr>
      <w:r w:rsidRPr="009E7AF6">
        <w:rPr>
          <w:rFonts w:ascii="Times New Roman" w:hAnsi="Times New Roman" w:cs="Times New Roman"/>
        </w:rPr>
        <w:t xml:space="preserve">– разместила на сайте </w:t>
      </w:r>
      <w:r w:rsidR="009E7AF6" w:rsidRPr="009E7AF6">
        <w:rPr>
          <w:rFonts w:ascii="Times New Roman" w:hAnsi="Times New Roman" w:cs="Times New Roman"/>
        </w:rPr>
        <w:t>ГБОУ КРОЦ</w:t>
      </w:r>
      <w:r w:rsidRPr="009E7AF6">
        <w:rPr>
          <w:rFonts w:ascii="Times New Roman" w:hAnsi="Times New Roman" w:cs="Times New Roman"/>
        </w:rPr>
        <w:t xml:space="preserve"> необходимую информацию об </w:t>
      </w:r>
      <w:proofErr w:type="spellStart"/>
      <w:r w:rsidRPr="009E7AF6">
        <w:rPr>
          <w:rFonts w:ascii="Times New Roman" w:hAnsi="Times New Roman" w:cs="Times New Roman"/>
        </w:rPr>
        <w:t>антикоронавирусных</w:t>
      </w:r>
      <w:proofErr w:type="spellEnd"/>
      <w:r w:rsidRPr="009E7AF6">
        <w:rPr>
          <w:rFonts w:ascii="Times New Roman" w:hAnsi="Times New Roman" w:cs="Times New Roman"/>
        </w:rPr>
        <w:t xml:space="preserve"> мерах, ссылки распространяли посредством мессенджеров и социальных сетей.</w:t>
      </w:r>
    </w:p>
    <w:p w14:paraId="25FBE9C7" w14:textId="77777777" w:rsidR="009E7AF6" w:rsidRPr="009E7AF6" w:rsidRDefault="009E7AF6" w:rsidP="009E7AF6">
      <w:pPr>
        <w:spacing w:line="288" w:lineRule="auto"/>
        <w:jc w:val="both"/>
        <w:rPr>
          <w:rFonts w:ascii="Times New Roman" w:hAnsi="Times New Roman" w:cs="Times New Roman"/>
        </w:rPr>
      </w:pPr>
    </w:p>
    <w:p w14:paraId="46C8AF79" w14:textId="77777777" w:rsidR="00E80F35" w:rsidRDefault="00E80F35" w:rsidP="00E80F35">
      <w:pPr>
        <w:pStyle w:val="a8"/>
        <w:shd w:val="clear" w:color="auto" w:fill="auto"/>
        <w:rPr>
          <w:b/>
          <w:bCs/>
        </w:rPr>
      </w:pPr>
      <w:r>
        <w:rPr>
          <w:b/>
          <w:bCs/>
        </w:rPr>
        <w:t>Статистика показателей за 2018-2021 годы:</w:t>
      </w:r>
    </w:p>
    <w:p w14:paraId="1C0088BB" w14:textId="77777777" w:rsidR="00E80F35" w:rsidRPr="00712909" w:rsidRDefault="00E80F35" w:rsidP="00E80F35">
      <w:pPr>
        <w:rPr>
          <w:rFonts w:hAnsi="Times New Roman" w:cs="Times New Roman"/>
          <w:sz w:val="28"/>
          <w:szCs w:val="28"/>
        </w:rPr>
      </w:pPr>
    </w:p>
    <w:tbl>
      <w:tblPr>
        <w:tblW w:w="9273" w:type="dxa"/>
        <w:tblInd w:w="2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2465"/>
        <w:gridCol w:w="59"/>
        <w:gridCol w:w="1276"/>
        <w:gridCol w:w="283"/>
        <w:gridCol w:w="1134"/>
        <w:gridCol w:w="426"/>
        <w:gridCol w:w="992"/>
        <w:gridCol w:w="850"/>
        <w:gridCol w:w="993"/>
      </w:tblGrid>
      <w:tr w:rsidR="00E80F35" w:rsidRPr="00426A80" w14:paraId="241A013E" w14:textId="77777777" w:rsidTr="00AE7BC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A2441" w14:textId="77777777" w:rsidR="00E80F35" w:rsidRPr="00B750DC" w:rsidRDefault="00E80F35" w:rsidP="00AE7BCD">
            <w:pPr>
              <w:rPr>
                <w:rFonts w:ascii="Times New Roman" w:hAnsi="Times New Roman" w:cs="Times New Roman"/>
                <w:b/>
                <w:bCs/>
              </w:rPr>
            </w:pPr>
            <w:r w:rsidRPr="00B750DC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DC5E7" w14:textId="77777777" w:rsidR="00E80F35" w:rsidRPr="00B750DC" w:rsidRDefault="00E80F35" w:rsidP="00AE7BCD">
            <w:pPr>
              <w:rPr>
                <w:rFonts w:ascii="Times New Roman" w:hAnsi="Times New Roman" w:cs="Times New Roman"/>
                <w:b/>
                <w:bCs/>
              </w:rPr>
            </w:pPr>
            <w:r w:rsidRPr="00B750DC">
              <w:rPr>
                <w:rFonts w:ascii="Times New Roman" w:hAnsi="Times New Roman" w:cs="Times New Roman"/>
                <w:b/>
                <w:bCs/>
              </w:rPr>
              <w:t>Параметры статистики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E052A" w14:textId="77777777" w:rsidR="00E80F35" w:rsidRPr="00B750DC" w:rsidRDefault="00E80F35" w:rsidP="00AE7BCD">
            <w:pPr>
              <w:rPr>
                <w:rFonts w:ascii="Times New Roman" w:hAnsi="Times New Roman" w:cs="Times New Roman"/>
                <w:b/>
                <w:bCs/>
              </w:rPr>
            </w:pPr>
            <w:r w:rsidRPr="00B750DC">
              <w:rPr>
                <w:rFonts w:ascii="Times New Roman" w:hAnsi="Times New Roman" w:cs="Times New Roman"/>
                <w:b/>
                <w:bCs/>
              </w:rPr>
              <w:t>2018–2019</w:t>
            </w:r>
            <w:r w:rsidRPr="00B750DC">
              <w:rPr>
                <w:rFonts w:ascii="Times New Roman" w:hAnsi="Times New Roman" w:cs="Times New Roman"/>
                <w:b/>
                <w:bCs/>
              </w:rPr>
              <w:br/>
              <w:t>учебный год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8D25A" w14:textId="77777777" w:rsidR="00E80F35" w:rsidRPr="00B750DC" w:rsidRDefault="00E80F35" w:rsidP="00AE7BCD">
            <w:pPr>
              <w:rPr>
                <w:rFonts w:ascii="Times New Roman" w:hAnsi="Times New Roman" w:cs="Times New Roman"/>
                <w:b/>
                <w:bCs/>
              </w:rPr>
            </w:pPr>
            <w:r w:rsidRPr="00B750DC">
              <w:rPr>
                <w:rFonts w:ascii="Times New Roman" w:hAnsi="Times New Roman" w:cs="Times New Roman"/>
                <w:b/>
                <w:bCs/>
              </w:rPr>
              <w:t>2019–2020</w:t>
            </w:r>
            <w:r w:rsidRPr="00B750DC">
              <w:rPr>
                <w:rFonts w:ascii="Times New Roman" w:hAnsi="Times New Roman" w:cs="Times New Roman"/>
                <w:b/>
                <w:bCs/>
              </w:rPr>
              <w:br/>
              <w:t>учебный год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ACC72" w14:textId="77777777" w:rsidR="00E80F35" w:rsidRPr="00B750DC" w:rsidRDefault="00E80F35" w:rsidP="00AE7BCD">
            <w:pPr>
              <w:rPr>
                <w:rFonts w:ascii="Times New Roman" w:hAnsi="Times New Roman" w:cs="Times New Roman"/>
                <w:b/>
                <w:bCs/>
              </w:rPr>
            </w:pPr>
            <w:r w:rsidRPr="00B750DC">
              <w:rPr>
                <w:rFonts w:ascii="Times New Roman" w:hAnsi="Times New Roman" w:cs="Times New Roman"/>
                <w:b/>
                <w:bCs/>
              </w:rPr>
              <w:t>2020–2021</w:t>
            </w:r>
            <w:r w:rsidRPr="00B750DC">
              <w:rPr>
                <w:rFonts w:ascii="Times New Roman" w:hAnsi="Times New Roman" w:cs="Times New Roman"/>
                <w:b/>
                <w:bCs/>
              </w:rPr>
              <w:br/>
              <w:t>учебный год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1EDBC" w14:textId="77777777" w:rsidR="00E80F35" w:rsidRPr="00B750DC" w:rsidRDefault="00E80F35" w:rsidP="00AE7BCD">
            <w:pPr>
              <w:rPr>
                <w:rFonts w:ascii="Times New Roman" w:hAnsi="Times New Roman" w:cs="Times New Roman"/>
                <w:b/>
                <w:bCs/>
              </w:rPr>
            </w:pPr>
            <w:r w:rsidRPr="00B750DC">
              <w:rPr>
                <w:rFonts w:ascii="Times New Roman" w:hAnsi="Times New Roman" w:cs="Times New Roman"/>
                <w:b/>
                <w:bCs/>
              </w:rPr>
              <w:t>На конец 2021 года</w:t>
            </w:r>
          </w:p>
        </w:tc>
      </w:tr>
      <w:tr w:rsidR="00E80F35" w:rsidRPr="00426A80" w14:paraId="4D330064" w14:textId="77777777" w:rsidTr="00AE7BCD"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E66FE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1CBFC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Количество детей, обучавшихся на конец учебного года, в том числе: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B2E62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F230D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04BBE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67D55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72</w:t>
            </w:r>
          </w:p>
        </w:tc>
      </w:tr>
      <w:tr w:rsidR="00E80F35" w:rsidRPr="00426A80" w14:paraId="7BFC87DB" w14:textId="77777777" w:rsidTr="00AE7BCD"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2E65A" w14:textId="77777777" w:rsidR="00E80F35" w:rsidRPr="00426A80" w:rsidRDefault="00E80F35" w:rsidP="00AE7BCD">
            <w:pPr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BE55B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26A80">
              <w:rPr>
                <w:rFonts w:ascii="Times New Roman" w:hAnsi="Times New Roman" w:cs="Times New Roman"/>
              </w:rPr>
              <w:t>дошкольная группа</w:t>
            </w:r>
          </w:p>
          <w:p w14:paraId="324ACC05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 них обучающиеся с ТМНР</w:t>
            </w:r>
          </w:p>
        </w:tc>
        <w:tc>
          <w:tcPr>
            <w:tcW w:w="133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1AE3C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8</w:t>
            </w:r>
          </w:p>
          <w:p w14:paraId="5C062C81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3E642AD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8E3AD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9</w:t>
            </w:r>
          </w:p>
          <w:p w14:paraId="7B63555C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EB1BE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5</w:t>
            </w:r>
          </w:p>
          <w:p w14:paraId="1085A1AA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7AFDA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4</w:t>
            </w:r>
          </w:p>
          <w:p w14:paraId="634227C4" w14:textId="77777777" w:rsidR="00E80F35" w:rsidRPr="00426A80" w:rsidRDefault="00E80F35" w:rsidP="00AE7BCD">
            <w:pPr>
              <w:rPr>
                <w:rFonts w:ascii="Times New Roman" w:hAnsi="Times New Roman" w:cs="Times New Roman"/>
                <w:highlight w:val="yellow"/>
              </w:rPr>
            </w:pPr>
            <w:r w:rsidRPr="00863FB2">
              <w:rPr>
                <w:rFonts w:ascii="Times New Roman" w:hAnsi="Times New Roman" w:cs="Times New Roman"/>
              </w:rPr>
              <w:t>2</w:t>
            </w:r>
          </w:p>
        </w:tc>
      </w:tr>
      <w:tr w:rsidR="00E80F35" w:rsidRPr="00426A80" w14:paraId="0A8D0127" w14:textId="77777777" w:rsidTr="00AE7BCD"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4CDDA" w14:textId="77777777" w:rsidR="00E80F35" w:rsidRPr="00426A80" w:rsidRDefault="00E80F35" w:rsidP="00AE7BCD">
            <w:pPr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9F03F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начальная</w:t>
            </w:r>
            <w:r w:rsidRPr="00426A80">
              <w:rPr>
                <w:rFonts w:ascii="Times New Roman" w:hAnsi="Times New Roman" w:cs="Times New Roman"/>
              </w:rPr>
              <w:t xml:space="preserve">  школа</w:t>
            </w:r>
          </w:p>
          <w:p w14:paraId="11D288BE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 них обучающиеся с ТМНР</w:t>
            </w:r>
          </w:p>
        </w:tc>
        <w:tc>
          <w:tcPr>
            <w:tcW w:w="133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48B0F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26</w:t>
            </w:r>
          </w:p>
          <w:p w14:paraId="78E79477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</w:p>
          <w:p w14:paraId="67378726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8A8A0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26</w:t>
            </w:r>
          </w:p>
          <w:p w14:paraId="7679EA92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</w:p>
          <w:p w14:paraId="3E28EB2F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34590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33</w:t>
            </w:r>
          </w:p>
          <w:p w14:paraId="3E2076D6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</w:p>
          <w:p w14:paraId="7E7BBB31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943A1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35</w:t>
            </w:r>
          </w:p>
          <w:p w14:paraId="23346902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</w:p>
          <w:p w14:paraId="2CAD2C66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80F35" w:rsidRPr="00426A80" w14:paraId="4A39D807" w14:textId="77777777" w:rsidTr="00AE7BCD"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1DC34" w14:textId="77777777" w:rsidR="00E80F35" w:rsidRPr="00426A80" w:rsidRDefault="00E80F35" w:rsidP="00AE7BCD">
            <w:pPr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9A915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–основная  школа</w:t>
            </w:r>
          </w:p>
          <w:p w14:paraId="60785D93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 них обучающиеся с ТМНР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AAD2B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36</w:t>
            </w:r>
          </w:p>
          <w:p w14:paraId="22C1F927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</w:p>
          <w:p w14:paraId="06801F4B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D36B7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36</w:t>
            </w:r>
          </w:p>
          <w:p w14:paraId="53690CB4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</w:p>
          <w:p w14:paraId="001949E9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50E10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29</w:t>
            </w:r>
          </w:p>
          <w:p w14:paraId="3F697247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</w:p>
          <w:p w14:paraId="4B51D593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B42B2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33</w:t>
            </w:r>
          </w:p>
          <w:p w14:paraId="1CBA556C" w14:textId="77777777" w:rsidR="00E80F35" w:rsidRDefault="00E80F35" w:rsidP="00AE7BCD">
            <w:pPr>
              <w:rPr>
                <w:rFonts w:ascii="Times New Roman" w:hAnsi="Times New Roman" w:cs="Times New Roman"/>
              </w:rPr>
            </w:pPr>
          </w:p>
          <w:p w14:paraId="336BD0E6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0F35" w:rsidRPr="00426A80" w14:paraId="6761613A" w14:textId="77777777" w:rsidTr="00AE7BCD">
        <w:trPr>
          <w:trHeight w:val="20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16188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47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761D8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Количество учеников, оставленных  на повторное обучение:</w:t>
            </w:r>
          </w:p>
        </w:tc>
      </w:tr>
      <w:tr w:rsidR="00E80F35" w:rsidRPr="00426A80" w14:paraId="107F9063" w14:textId="77777777" w:rsidTr="00AE7BCD">
        <w:trPr>
          <w:trHeight w:val="333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BCC08" w14:textId="77777777" w:rsidR="00E80F35" w:rsidRPr="00426A80" w:rsidRDefault="00E80F35" w:rsidP="00AE7BCD">
            <w:pPr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F2035" w14:textId="77777777" w:rsidR="00E80F35" w:rsidRPr="00426A80" w:rsidRDefault="00E80F35" w:rsidP="00E80F35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 w:rsidRPr="0042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ачальная</w:t>
            </w:r>
            <w:proofErr w:type="spellEnd"/>
            <w:r w:rsidRPr="00426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347CD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6664F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F884B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C636F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–</w:t>
            </w:r>
          </w:p>
        </w:tc>
      </w:tr>
      <w:tr w:rsidR="00E80F35" w:rsidRPr="00426A80" w14:paraId="2CE4C604" w14:textId="77777777" w:rsidTr="00AE7BCD">
        <w:trPr>
          <w:trHeight w:val="443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2F192" w14:textId="77777777" w:rsidR="00E80F35" w:rsidRPr="00426A80" w:rsidRDefault="00E80F35" w:rsidP="00AE7BCD">
            <w:pPr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A2C15" w14:textId="77777777" w:rsidR="00E80F35" w:rsidRPr="00426A80" w:rsidRDefault="00E80F35" w:rsidP="00E80F35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426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2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9E465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BA419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32FC4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C667D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</w:tr>
      <w:tr w:rsidR="00E80F35" w:rsidRPr="00426A80" w14:paraId="7C169AFA" w14:textId="77777777" w:rsidTr="00AE7BCD">
        <w:trPr>
          <w:trHeight w:val="117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D63FD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1C743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Не получили  аттестата об основном общем образовании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633D3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537F015D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43336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010D8413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07E20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08439ECB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F98DB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2E07CB7F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–</w:t>
            </w:r>
          </w:p>
        </w:tc>
      </w:tr>
      <w:tr w:rsidR="00E80F35" w:rsidRPr="00426A80" w14:paraId="15108EFA" w14:textId="77777777" w:rsidTr="00AE7BCD">
        <w:trPr>
          <w:trHeight w:val="126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472D8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66C0E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Окончили  школу с аттестатом</w:t>
            </w:r>
            <w:r w:rsidRPr="00426A80">
              <w:rPr>
                <w:rFonts w:ascii="Times New Roman" w:hAnsi="Times New Roman" w:cs="Times New Roman"/>
              </w:rPr>
              <w:br/>
              <w:t>особого образца об основной школе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C6001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601BD736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C0C15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7A0856D2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7A449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336650DF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9585F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6E001AC9" w14:textId="77777777" w:rsidR="00E80F35" w:rsidRPr="00426A80" w:rsidRDefault="00E80F35" w:rsidP="00AE7BCD">
            <w:pPr>
              <w:rPr>
                <w:rFonts w:ascii="Times New Roman" w:hAnsi="Times New Roman" w:cs="Times New Roman"/>
              </w:rPr>
            </w:pPr>
            <w:r w:rsidRPr="00426A80">
              <w:rPr>
                <w:rFonts w:ascii="Times New Roman" w:hAnsi="Times New Roman" w:cs="Times New Roman"/>
              </w:rPr>
              <w:t>–</w:t>
            </w:r>
          </w:p>
        </w:tc>
      </w:tr>
    </w:tbl>
    <w:p w14:paraId="3749CD56" w14:textId="77777777" w:rsidR="00E80F35" w:rsidRPr="00426A80" w:rsidRDefault="00E80F35" w:rsidP="00E80F35">
      <w:pPr>
        <w:pStyle w:val="a8"/>
        <w:shd w:val="clear" w:color="auto" w:fill="auto"/>
        <w:rPr>
          <w:b/>
          <w:bCs/>
        </w:rPr>
      </w:pPr>
    </w:p>
    <w:p w14:paraId="25571EC8" w14:textId="77777777" w:rsidR="00E80F35" w:rsidRDefault="00E80F35" w:rsidP="00E80F35"/>
    <w:p w14:paraId="08DC3443" w14:textId="77777777" w:rsidR="00E80F35" w:rsidRPr="00E80F35" w:rsidRDefault="00E80F35" w:rsidP="00E80F35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E80F35">
        <w:rPr>
          <w:sz w:val="24"/>
          <w:szCs w:val="24"/>
        </w:rPr>
        <w:t>Приведенная статистика показывает, что положительная динамика успешного освоения адаптированных основных образовательных программ для детей с нарушениями слуха сохраняется, при этом стабильно растет количество обучающихся ГБОУ КРОЦ. Все обучающиеся дети с ОВЗ, дети-инвалиды. 19 обучающихся имеют тяжелые множественные нарушения развития, из них 2 обучаются по СИПР.</w:t>
      </w:r>
    </w:p>
    <w:p w14:paraId="02CDA15F" w14:textId="77777777" w:rsidR="00E80F35" w:rsidRPr="00E80F35" w:rsidRDefault="00E80F35" w:rsidP="00E80F35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E80F35">
        <w:rPr>
          <w:sz w:val="24"/>
          <w:szCs w:val="24"/>
        </w:rPr>
        <w:t>ГБОУ КРОЦ ориентируется на обучение, воспитание и развитие всех обучающихся и каждого в отдельности с учётом возрастных, физиологических, психологических, интеллектуальных и личных особенностей, образовательных потребностей и возможностей каждого ребенка, создавая адаптивную педагогическую систему и максимально благоприятные условия для умственного и физического развития.</w:t>
      </w:r>
    </w:p>
    <w:p w14:paraId="25B46160" w14:textId="77777777" w:rsidR="00E80F35" w:rsidRPr="00E80F35" w:rsidRDefault="00E80F35" w:rsidP="00E80F35">
      <w:pPr>
        <w:spacing w:line="276" w:lineRule="auto"/>
        <w:jc w:val="both"/>
        <w:rPr>
          <w:rFonts w:hAnsi="Times New Roman" w:cs="Times New Roman"/>
          <w:b/>
        </w:rPr>
      </w:pPr>
      <w:r w:rsidRPr="00E80F35">
        <w:rPr>
          <w:rFonts w:ascii="Times New Roman" w:hAnsi="Times New Roman" w:cs="Times New Roman"/>
        </w:rPr>
        <w:t xml:space="preserve">В 2021 году ГБОУ КРОЦ продолжает успешно реализовывать рабочие программы </w:t>
      </w:r>
      <w:proofErr w:type="spellStart"/>
      <w:r w:rsidRPr="00E80F35">
        <w:rPr>
          <w:rFonts w:ascii="Times New Roman" w:hAnsi="Times New Roman" w:cs="Times New Roman"/>
        </w:rPr>
        <w:t>корреционно</w:t>
      </w:r>
      <w:proofErr w:type="spellEnd"/>
      <w:r w:rsidRPr="00E80F35">
        <w:rPr>
          <w:rFonts w:ascii="Times New Roman" w:hAnsi="Times New Roman" w:cs="Times New Roman"/>
        </w:rPr>
        <w:t>-развивающего направления «Формирование речевого слуха и произносительной стороны устной речи», «Развитие слухового восприятия и обучение произношению», «Музыкально-</w:t>
      </w:r>
      <w:r w:rsidRPr="00E80F35">
        <w:rPr>
          <w:rFonts w:ascii="Times New Roman" w:hAnsi="Times New Roman" w:cs="Times New Roman"/>
        </w:rPr>
        <w:softHyphen/>
        <w:t>ритмические занятия», «Коррекционно-развивающие занятия (познавательное развитие»). Также 2021 году реализовывались рабочие программы «Традиционная культура осетин»,  « Жестовая речь», которые были внесены  в учебный план основного общего образования в 2004 году. Также в 2021 году в ГБОУ «КРОЦ» продолжилась</w:t>
      </w:r>
      <w:r w:rsidRPr="00E80F35">
        <w:rPr>
          <w:rFonts w:hAnsi="Times New Roman" w:cs="Times New Roman"/>
          <w:b/>
        </w:rPr>
        <w:t xml:space="preserve"> </w:t>
      </w:r>
    </w:p>
    <w:p w14:paraId="14086BA2" w14:textId="77777777" w:rsidR="00E80F35" w:rsidRDefault="00E80F35" w:rsidP="00E80F35">
      <w:pPr>
        <w:rPr>
          <w:rFonts w:hAnsi="Times New Roman" w:cs="Times New Roman"/>
          <w:b/>
          <w:sz w:val="28"/>
          <w:szCs w:val="28"/>
        </w:rPr>
      </w:pPr>
    </w:p>
    <w:p w14:paraId="4AE21A2A" w14:textId="77777777" w:rsidR="0036601F" w:rsidRDefault="0036601F" w:rsidP="0036601F"/>
    <w:p w14:paraId="5F12979F" w14:textId="77777777" w:rsidR="0036601F" w:rsidRPr="0036601F" w:rsidRDefault="0036601F" w:rsidP="0036601F">
      <w:pPr>
        <w:rPr>
          <w:rFonts w:ascii="Times New Roman" w:hAnsi="Times New Roman" w:cs="Times New Roman"/>
          <w:b/>
          <w:sz w:val="28"/>
          <w:szCs w:val="28"/>
        </w:rPr>
      </w:pPr>
      <w:r w:rsidRPr="0036601F">
        <w:rPr>
          <w:rFonts w:ascii="Times New Roman" w:hAnsi="Times New Roman" w:cs="Times New Roman"/>
          <w:b/>
          <w:sz w:val="28"/>
          <w:szCs w:val="28"/>
        </w:rPr>
        <w:t>Краткий анализ динамики результатов успеваемости и качества знаний</w:t>
      </w:r>
    </w:p>
    <w:p w14:paraId="674F8AD9" w14:textId="77777777" w:rsidR="0036601F" w:rsidRPr="0036601F" w:rsidRDefault="0036601F" w:rsidP="0036601F">
      <w:pPr>
        <w:jc w:val="center"/>
        <w:rPr>
          <w:rFonts w:ascii="Times New Roman" w:hAnsi="Times New Roman" w:cs="Times New Roman"/>
          <w:b/>
          <w:bCs/>
        </w:rPr>
      </w:pPr>
      <w:r w:rsidRPr="0036601F">
        <w:rPr>
          <w:rFonts w:ascii="Times New Roman" w:hAnsi="Times New Roman" w:cs="Times New Roman"/>
          <w:b/>
          <w:bCs/>
        </w:rPr>
        <w:t>Результаты освоения учащимися программ начального общего образования по показателю «успеваемость» в 2021 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42"/>
        <w:gridCol w:w="630"/>
        <w:gridCol w:w="720"/>
        <w:gridCol w:w="958"/>
        <w:gridCol w:w="851"/>
        <w:gridCol w:w="992"/>
        <w:gridCol w:w="851"/>
        <w:gridCol w:w="992"/>
        <w:gridCol w:w="850"/>
        <w:gridCol w:w="993"/>
        <w:gridCol w:w="850"/>
        <w:gridCol w:w="992"/>
        <w:gridCol w:w="851"/>
      </w:tblGrid>
      <w:tr w:rsidR="0036601F" w:rsidRPr="0036601F" w14:paraId="240439CB" w14:textId="77777777" w:rsidTr="00AE7BCD">
        <w:trPr>
          <w:trHeight w:val="307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E89BC" w14:textId="77777777" w:rsidR="0036601F" w:rsidRPr="0036601F" w:rsidRDefault="0036601F" w:rsidP="00AE7BCD">
            <w:pPr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6E883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t>Всего</w:t>
            </w:r>
            <w:r w:rsidRPr="0036601F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36601F">
              <w:rPr>
                <w:rFonts w:ascii="Times New Roman" w:hAnsi="Times New Roman" w:cs="Times New Roman"/>
                <w:b/>
                <w:bCs/>
              </w:rPr>
              <w:lastRenderedPageBreak/>
              <w:t>обуч-ся</w:t>
            </w:r>
            <w:proofErr w:type="spellEnd"/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29CC4" w14:textId="77777777" w:rsidR="0036601F" w:rsidRPr="0036601F" w:rsidRDefault="0036601F" w:rsidP="00AE7BCD">
            <w:pPr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lastRenderedPageBreak/>
              <w:t>Из них успевают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4E75E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t>Окончили  год</w:t>
            </w:r>
          </w:p>
          <w:p w14:paraId="473CC4A9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15420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t>Окончили  год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5031A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t>Не успевают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4CE1E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t>Переведены</w:t>
            </w:r>
            <w:r w:rsidRPr="0036601F">
              <w:rPr>
                <w:rFonts w:ascii="Times New Roman" w:hAnsi="Times New Roman" w:cs="Times New Roman"/>
                <w:b/>
                <w:bCs/>
              </w:rPr>
              <w:br/>
              <w:t>условно</w:t>
            </w:r>
          </w:p>
        </w:tc>
      </w:tr>
      <w:tr w:rsidR="0036601F" w:rsidRPr="0036601F" w14:paraId="5A1B220E" w14:textId="77777777" w:rsidTr="00AE7BCD">
        <w:trPr>
          <w:trHeight w:val="307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9D74B" w14:textId="77777777" w:rsidR="0036601F" w:rsidRPr="0036601F" w:rsidRDefault="0036601F" w:rsidP="00AE7BCD">
            <w:pPr>
              <w:ind w:left="75" w:right="7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53B13" w14:textId="77777777" w:rsidR="0036601F" w:rsidRPr="0036601F" w:rsidRDefault="0036601F" w:rsidP="00AE7BCD">
            <w:pPr>
              <w:ind w:left="75" w:right="7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83826" w14:textId="77777777" w:rsidR="0036601F" w:rsidRPr="0036601F" w:rsidRDefault="0036601F" w:rsidP="00AE7BCD">
            <w:pPr>
              <w:ind w:left="75" w:right="7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  <w:gridSpan w:val="2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EC107" w14:textId="77777777" w:rsidR="0036601F" w:rsidRPr="0036601F" w:rsidRDefault="0036601F" w:rsidP="00AE7B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FFE5D" w14:textId="77777777" w:rsidR="0036601F" w:rsidRPr="0036601F" w:rsidRDefault="0036601F" w:rsidP="00AE7BCD">
            <w:pPr>
              <w:ind w:left="75" w:right="7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E00F1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t>Из них н/а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6D824" w14:textId="77777777" w:rsidR="0036601F" w:rsidRPr="0036601F" w:rsidRDefault="0036601F" w:rsidP="00AE7BCD">
            <w:pPr>
              <w:ind w:left="75" w:right="7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EDEEE" w14:textId="77777777" w:rsidR="0036601F" w:rsidRPr="0036601F" w:rsidRDefault="0036601F" w:rsidP="00AE7BCD">
            <w:pPr>
              <w:ind w:left="75" w:right="7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601F" w:rsidRPr="0036601F" w14:paraId="5DF02989" w14:textId="77777777" w:rsidTr="00AE7BCD">
        <w:trPr>
          <w:trHeight w:val="433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66BDE" w14:textId="77777777" w:rsidR="0036601F" w:rsidRPr="0036601F" w:rsidRDefault="0036601F" w:rsidP="00AE7BCD">
            <w:pPr>
              <w:ind w:left="75" w:right="7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51C5B" w14:textId="77777777" w:rsidR="0036601F" w:rsidRPr="0036601F" w:rsidRDefault="0036601F" w:rsidP="00AE7BCD">
            <w:pPr>
              <w:ind w:left="75" w:right="7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DC0CC" w14:textId="77777777" w:rsidR="0036601F" w:rsidRPr="0036601F" w:rsidRDefault="0036601F" w:rsidP="00AE7BCD">
            <w:pPr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A47F8" w14:textId="77777777" w:rsidR="0036601F" w:rsidRPr="0036601F" w:rsidRDefault="0036601F" w:rsidP="00AE7BCD">
            <w:pPr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7EA94" w14:textId="77777777" w:rsidR="0036601F" w:rsidRPr="0036601F" w:rsidRDefault="0036601F" w:rsidP="00AE7BCD">
            <w:pPr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t>С</w:t>
            </w:r>
            <w:r w:rsidRPr="0036601F">
              <w:rPr>
                <w:rFonts w:ascii="Times New Roman" w:hAnsi="Times New Roman" w:cs="Times New Roman"/>
                <w:b/>
                <w:bCs/>
              </w:rPr>
              <w:br/>
              <w:t>отметками</w:t>
            </w:r>
          </w:p>
          <w:p w14:paraId="7DEF28C5" w14:textId="77777777" w:rsidR="0036601F" w:rsidRPr="0036601F" w:rsidRDefault="0036601F" w:rsidP="00AE7BCD">
            <w:pPr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t>«4 »и«5»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C1B41" w14:textId="77777777" w:rsidR="0036601F" w:rsidRPr="0036601F" w:rsidRDefault="0036601F" w:rsidP="00AE7BCD">
            <w:pPr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E790A" w14:textId="77777777" w:rsidR="0036601F" w:rsidRPr="0036601F" w:rsidRDefault="0036601F" w:rsidP="00AE7BCD">
            <w:pPr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t>С отметками «5»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621BE" w14:textId="77777777" w:rsidR="0036601F" w:rsidRPr="0036601F" w:rsidRDefault="0036601F" w:rsidP="00AE7BCD">
            <w:pPr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936D6" w14:textId="77777777" w:rsidR="0036601F" w:rsidRPr="0036601F" w:rsidRDefault="0036601F" w:rsidP="00AE7BCD">
            <w:pPr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98E28" w14:textId="77777777" w:rsidR="0036601F" w:rsidRPr="0036601F" w:rsidRDefault="0036601F" w:rsidP="00AE7BCD">
            <w:pPr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F42EA" w14:textId="77777777" w:rsidR="0036601F" w:rsidRPr="0036601F" w:rsidRDefault="0036601F" w:rsidP="00AE7BCD">
            <w:pPr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6CF31" w14:textId="77777777" w:rsidR="0036601F" w:rsidRPr="0036601F" w:rsidRDefault="0036601F" w:rsidP="00AE7BCD">
            <w:pPr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76FE2" w14:textId="77777777" w:rsidR="0036601F" w:rsidRPr="0036601F" w:rsidRDefault="0036601F" w:rsidP="00AE7BCD">
            <w:pPr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BFCDA" w14:textId="77777777" w:rsidR="0036601F" w:rsidRPr="0036601F" w:rsidRDefault="0036601F" w:rsidP="00AE7BCD">
            <w:pPr>
              <w:rPr>
                <w:rFonts w:ascii="Times New Roman" w:hAnsi="Times New Roman" w:cs="Times New Roman"/>
                <w:b/>
                <w:bCs/>
              </w:rPr>
            </w:pPr>
            <w:r w:rsidRPr="0036601F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36601F" w:rsidRPr="0036601F" w14:paraId="78CEAF80" w14:textId="77777777" w:rsidTr="00AE7BCD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64DA6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DD431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20B14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FEFB5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BCCBD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01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A74A2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01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93BFF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F9AFA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92DAD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A4347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3D72E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2D820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A2A5A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799A9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</w:tr>
      <w:tr w:rsidR="0036601F" w:rsidRPr="0036601F" w14:paraId="759E6C00" w14:textId="77777777" w:rsidTr="00AE7BCD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FA9CD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1F151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39414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4B36E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47FF2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D197D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7C18C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922DA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ADCF0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01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AB18F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ABB01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4D92D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C5596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01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C24D9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20</w:t>
            </w:r>
          </w:p>
        </w:tc>
      </w:tr>
      <w:tr w:rsidR="0036601F" w:rsidRPr="0036601F" w14:paraId="6E590450" w14:textId="77777777" w:rsidTr="00AE7BCD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22DAA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EC1BA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AD6C8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EAB2B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97BC6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E04AA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01F">
              <w:rPr>
                <w:rFonts w:ascii="Times New Roman" w:hAnsi="Times New Roman" w:cs="Times New Roman"/>
              </w:rPr>
              <w:t>4</w:t>
            </w:r>
            <w:r w:rsidRPr="0036601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5CE43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6DEBE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C0959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F6B82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C1B56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1AC87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4924E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D9D51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</w:tr>
      <w:tr w:rsidR="0036601F" w:rsidRPr="0036601F" w14:paraId="7C60A8BB" w14:textId="77777777" w:rsidTr="00AE7BCD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773BC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FEB1D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B55A9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1E89F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5F1E5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01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D9D05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01F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D9B33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01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7D589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01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7B2B9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01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047C3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01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DD48B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01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F7DA9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01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499D5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01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E4743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01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6601F" w:rsidRPr="0036601F" w14:paraId="464A99E1" w14:textId="77777777" w:rsidTr="00AE7BCD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61482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D7B64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3A610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67BAC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33060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3CA3D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24746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51C5A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D6CF4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9B8B0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F0F15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2559F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B890F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5C52F" w14:textId="77777777" w:rsidR="0036601F" w:rsidRPr="0036601F" w:rsidRDefault="0036601F" w:rsidP="00AE7BCD">
            <w:pPr>
              <w:jc w:val="center"/>
              <w:rPr>
                <w:rFonts w:ascii="Times New Roman" w:hAnsi="Times New Roman" w:cs="Times New Roman"/>
              </w:rPr>
            </w:pPr>
            <w:r w:rsidRPr="0036601F">
              <w:rPr>
                <w:rFonts w:ascii="Times New Roman" w:hAnsi="Times New Roman" w:cs="Times New Roman"/>
              </w:rPr>
              <w:t>0</w:t>
            </w:r>
          </w:p>
        </w:tc>
      </w:tr>
    </w:tbl>
    <w:p w14:paraId="36FE259B" w14:textId="77777777" w:rsidR="0036601F" w:rsidRPr="0036601F" w:rsidRDefault="0036601F" w:rsidP="0036601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Если сравнить результаты  освоения обучающимися программ начального общего образования по показателю  «успеваемость» в 2021 году с результатами освоения учащимися программ начального общего образования по показателю «успеваемость» в 2020 году, то можно отметить, что процент учащихся, окончивших  на «4» и «5», остался на том же уровне, но обучающихся, окончивших  на «5»,  в 2019 г.  и  в 2020  г. в начальной школе нет.</w:t>
      </w:r>
    </w:p>
    <w:p w14:paraId="4EF56F1E" w14:textId="77777777" w:rsidR="0036601F" w:rsidRPr="0036601F" w:rsidRDefault="0036601F" w:rsidP="0036601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Аттестация учащихся 1-х классов не осуществляется фиксацией их достижений в классных журналах в виде отметок по пятибалльной шкале.</w:t>
      </w:r>
    </w:p>
    <w:p w14:paraId="1CB1720B" w14:textId="08E6D24E" w:rsidR="0036601F" w:rsidRPr="0036601F" w:rsidRDefault="0036601F" w:rsidP="0036601F">
      <w:pPr>
        <w:jc w:val="center"/>
        <w:rPr>
          <w:rFonts w:ascii="Times New Roman" w:hAnsi="Times New Roman" w:cs="Times New Roman"/>
          <w:b/>
        </w:rPr>
      </w:pPr>
      <w:r w:rsidRPr="0036601F">
        <w:rPr>
          <w:rFonts w:ascii="Times New Roman" w:hAnsi="Times New Roman" w:cs="Times New Roman"/>
          <w:b/>
        </w:rPr>
        <w:t>Результаты освоения учащимися программ основного общего образования по показателю  «успеваемость» в 2021 году</w:t>
      </w:r>
    </w:p>
    <w:p w14:paraId="5E70DFCB" w14:textId="77777777" w:rsidR="0036601F" w:rsidRPr="0036601F" w:rsidRDefault="0036601F" w:rsidP="0036601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Следует отметить, что обучение в ГБОУ «КРОЦ» ведется по адаптированным общеобразовательным программам основного общего образования   в пролонгированные сроки.  Программа 11 класса соответствует программе  9 класса общеобразовательной школы. В связи с этим в  анализ результатов освоения учащимися программ основного общего образования включены сведения о 10 и 11 классах.</w:t>
      </w:r>
    </w:p>
    <w:tbl>
      <w:tblPr>
        <w:tblW w:w="13041" w:type="dxa"/>
        <w:tblInd w:w="2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2"/>
        <w:gridCol w:w="851"/>
        <w:gridCol w:w="992"/>
        <w:gridCol w:w="567"/>
        <w:gridCol w:w="992"/>
        <w:gridCol w:w="709"/>
        <w:gridCol w:w="1134"/>
        <w:gridCol w:w="709"/>
        <w:gridCol w:w="850"/>
        <w:gridCol w:w="993"/>
        <w:gridCol w:w="992"/>
        <w:gridCol w:w="992"/>
        <w:gridCol w:w="992"/>
        <w:gridCol w:w="1276"/>
      </w:tblGrid>
      <w:tr w:rsidR="0036601F" w:rsidRPr="004F09CC" w14:paraId="106C6B4F" w14:textId="77777777" w:rsidTr="00AE7BCD"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659BF" w14:textId="77777777" w:rsidR="0036601F" w:rsidRPr="00EF51CF" w:rsidRDefault="0036601F" w:rsidP="00AE7BCD">
            <w:pPr>
              <w:rPr>
                <w:color w:val="auto"/>
              </w:rPr>
            </w:pPr>
            <w:r w:rsidRPr="00EF51CF">
              <w:rPr>
                <w:rFonts w:hAnsi="Times New Roman" w:cs="Times New Roman"/>
                <w:color w:val="auto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DB68C" w14:textId="77777777" w:rsidR="0036601F" w:rsidRPr="00EF51CF" w:rsidRDefault="0036601F" w:rsidP="00AE7BCD">
            <w:pPr>
              <w:rPr>
                <w:color w:val="auto"/>
              </w:rPr>
            </w:pPr>
            <w:r w:rsidRPr="00EF51CF">
              <w:rPr>
                <w:rFonts w:hAnsi="Times New Roman" w:cs="Times New Roman"/>
                <w:color w:val="auto"/>
              </w:rPr>
              <w:t>Всего</w:t>
            </w:r>
            <w:r w:rsidRPr="00EF51CF">
              <w:rPr>
                <w:color w:val="auto"/>
              </w:rPr>
              <w:br/>
            </w:r>
            <w:proofErr w:type="spellStart"/>
            <w:r w:rsidRPr="00EF51CF">
              <w:rPr>
                <w:rFonts w:hAnsi="Times New Roman" w:cs="Times New Roman"/>
                <w:color w:val="auto"/>
              </w:rPr>
              <w:t>обуч</w:t>
            </w:r>
            <w:r w:rsidRPr="00EF51CF">
              <w:rPr>
                <w:rFonts w:hAnsi="Times New Roman" w:cs="Times New Roman"/>
                <w:color w:val="auto"/>
              </w:rPr>
              <w:t>-</w:t>
            </w:r>
            <w:r w:rsidRPr="00EF51CF">
              <w:rPr>
                <w:rFonts w:hAnsi="Times New Roman" w:cs="Times New Roman"/>
                <w:color w:val="auto"/>
              </w:rPr>
              <w:t>ся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1019B" w14:textId="77777777" w:rsidR="0036601F" w:rsidRPr="00EF51CF" w:rsidRDefault="0036601F" w:rsidP="00AE7BCD">
            <w:pPr>
              <w:jc w:val="center"/>
              <w:rPr>
                <w:color w:val="auto"/>
              </w:rPr>
            </w:pPr>
            <w:r w:rsidRPr="00EF51CF">
              <w:rPr>
                <w:rFonts w:hAnsi="Times New Roman" w:cs="Times New Roman"/>
                <w:color w:val="auto"/>
              </w:rPr>
              <w:t>Из</w:t>
            </w:r>
            <w:r w:rsidRPr="00EF51CF">
              <w:rPr>
                <w:rFonts w:hAnsi="Times New Roman" w:cs="Times New Roman"/>
                <w:color w:val="auto"/>
              </w:rPr>
              <w:t xml:space="preserve"> </w:t>
            </w:r>
            <w:r w:rsidRPr="00EF51CF">
              <w:rPr>
                <w:rFonts w:hAnsi="Times New Roman" w:cs="Times New Roman"/>
                <w:color w:val="auto"/>
              </w:rPr>
              <w:t>них</w:t>
            </w:r>
            <w:r w:rsidRPr="00EF51CF">
              <w:rPr>
                <w:color w:val="auto"/>
              </w:rPr>
              <w:br/>
            </w:r>
            <w:r w:rsidRPr="00EF51CF">
              <w:rPr>
                <w:rFonts w:hAnsi="Times New Roman" w:cs="Times New Roman"/>
                <w:color w:val="auto"/>
              </w:rPr>
              <w:t>успевают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794F6" w14:textId="77777777" w:rsidR="0036601F" w:rsidRPr="00EF51CF" w:rsidRDefault="0036601F" w:rsidP="00AE7BCD">
            <w:pPr>
              <w:jc w:val="center"/>
              <w:rPr>
                <w:color w:val="auto"/>
              </w:rPr>
            </w:pPr>
            <w:r w:rsidRPr="00EF51CF">
              <w:rPr>
                <w:rFonts w:hAnsi="Times New Roman" w:cs="Times New Roman"/>
                <w:color w:val="auto"/>
              </w:rPr>
              <w:t>Окончили</w:t>
            </w:r>
            <w:r w:rsidRPr="00EF51CF">
              <w:rPr>
                <w:color w:val="auto"/>
              </w:rPr>
              <w:br/>
            </w:r>
            <w:r w:rsidRPr="00EF51CF">
              <w:rPr>
                <w:rFonts w:hAnsi="Times New Roman" w:cs="Times New Roman"/>
                <w:color w:val="auto"/>
              </w:rPr>
              <w:t>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A92BD" w14:textId="77777777" w:rsidR="0036601F" w:rsidRPr="00EF51CF" w:rsidRDefault="0036601F" w:rsidP="00AE7BCD">
            <w:pPr>
              <w:jc w:val="center"/>
              <w:rPr>
                <w:color w:val="auto"/>
              </w:rPr>
            </w:pPr>
            <w:r w:rsidRPr="00EF51CF">
              <w:rPr>
                <w:rFonts w:hAnsi="Times New Roman" w:cs="Times New Roman"/>
                <w:color w:val="auto"/>
              </w:rPr>
              <w:t>Окончили</w:t>
            </w:r>
            <w:r w:rsidRPr="00EF51CF">
              <w:rPr>
                <w:color w:val="auto"/>
              </w:rPr>
              <w:br/>
            </w:r>
            <w:r w:rsidRPr="00EF51CF">
              <w:rPr>
                <w:rFonts w:hAnsi="Times New Roman" w:cs="Times New Roman"/>
                <w:color w:val="auto"/>
              </w:rPr>
              <w:t>год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C0951" w14:textId="77777777" w:rsidR="0036601F" w:rsidRPr="00EF51CF" w:rsidRDefault="0036601F" w:rsidP="00AE7BCD">
            <w:pPr>
              <w:jc w:val="center"/>
              <w:rPr>
                <w:color w:val="auto"/>
              </w:rPr>
            </w:pPr>
            <w:r w:rsidRPr="00EF51CF">
              <w:rPr>
                <w:rFonts w:hAnsi="Times New Roman" w:cs="Times New Roman"/>
                <w:color w:val="auto"/>
              </w:rPr>
              <w:t>Не</w:t>
            </w:r>
            <w:r w:rsidRPr="00EF51CF">
              <w:rPr>
                <w:rFonts w:hAnsi="Times New Roman" w:cs="Times New Roman"/>
                <w:color w:val="auto"/>
              </w:rPr>
              <w:t xml:space="preserve"> </w:t>
            </w:r>
            <w:r w:rsidRPr="00EF51CF">
              <w:rPr>
                <w:rFonts w:hAnsi="Times New Roman" w:cs="Times New Roman"/>
                <w:color w:val="auto"/>
              </w:rPr>
              <w:t>успевают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E4C28" w14:textId="77777777" w:rsidR="0036601F" w:rsidRPr="00EF51CF" w:rsidRDefault="0036601F" w:rsidP="00AE7BCD">
            <w:pPr>
              <w:jc w:val="center"/>
              <w:rPr>
                <w:color w:val="auto"/>
              </w:rPr>
            </w:pPr>
            <w:r w:rsidRPr="00EF51CF">
              <w:rPr>
                <w:rFonts w:hAnsi="Times New Roman" w:cs="Times New Roman"/>
                <w:color w:val="auto"/>
              </w:rPr>
              <w:t>Переведены</w:t>
            </w:r>
            <w:r w:rsidRPr="00EF51CF">
              <w:rPr>
                <w:color w:val="auto"/>
              </w:rPr>
              <w:br/>
            </w:r>
            <w:r w:rsidRPr="00EF51CF">
              <w:rPr>
                <w:rFonts w:hAnsi="Times New Roman" w:cs="Times New Roman"/>
                <w:color w:val="auto"/>
              </w:rPr>
              <w:t>условно</w:t>
            </w:r>
          </w:p>
        </w:tc>
      </w:tr>
      <w:tr w:rsidR="0036601F" w:rsidRPr="004F09CC" w14:paraId="139CE98A" w14:textId="77777777" w:rsidTr="00AE7BCD"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D61D5" w14:textId="77777777" w:rsidR="0036601F" w:rsidRPr="00EF51CF" w:rsidRDefault="0036601F" w:rsidP="00AE7BCD">
            <w:pPr>
              <w:ind w:left="75" w:right="75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F01B1" w14:textId="77777777" w:rsidR="0036601F" w:rsidRPr="00EF51CF" w:rsidRDefault="0036601F" w:rsidP="00AE7BCD">
            <w:pPr>
              <w:ind w:left="75" w:right="75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0D0EC" w14:textId="77777777" w:rsidR="0036601F" w:rsidRPr="00EF51CF" w:rsidRDefault="0036601F" w:rsidP="00AE7BCD">
            <w:pPr>
              <w:ind w:left="75" w:right="75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BBD9C" w14:textId="77777777" w:rsidR="0036601F" w:rsidRPr="00EF51CF" w:rsidRDefault="0036601F" w:rsidP="00AE7BCD">
            <w:pPr>
              <w:jc w:val="center"/>
              <w:rPr>
                <w:color w:val="auto"/>
              </w:rPr>
            </w:pPr>
            <w:r w:rsidRPr="00EF51CF">
              <w:rPr>
                <w:rFonts w:hAnsi="Times New Roman" w:cs="Times New Roman"/>
                <w:color w:val="auto"/>
              </w:rPr>
              <w:t>Всего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5D547" w14:textId="77777777" w:rsidR="0036601F" w:rsidRPr="00EF51CF" w:rsidRDefault="0036601F" w:rsidP="00AE7BCD">
            <w:pPr>
              <w:ind w:left="75" w:right="75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3C2D5" w14:textId="77777777" w:rsidR="0036601F" w:rsidRPr="00EF51CF" w:rsidRDefault="0036601F" w:rsidP="00AE7BCD">
            <w:pPr>
              <w:jc w:val="center"/>
              <w:rPr>
                <w:color w:val="auto"/>
              </w:rPr>
            </w:pPr>
            <w:r w:rsidRPr="00EF51CF">
              <w:rPr>
                <w:rFonts w:hAnsi="Times New Roman" w:cs="Times New Roman"/>
                <w:color w:val="auto"/>
              </w:rPr>
              <w:t>Из</w:t>
            </w:r>
            <w:r w:rsidRPr="00EF51CF">
              <w:rPr>
                <w:rFonts w:hAnsi="Times New Roman" w:cs="Times New Roman"/>
                <w:color w:val="auto"/>
              </w:rPr>
              <w:t xml:space="preserve"> </w:t>
            </w:r>
            <w:r w:rsidRPr="00EF51CF">
              <w:rPr>
                <w:rFonts w:hAnsi="Times New Roman" w:cs="Times New Roman"/>
                <w:color w:val="auto"/>
              </w:rPr>
              <w:t>них</w:t>
            </w:r>
            <w:r w:rsidRPr="00EF51CF">
              <w:rPr>
                <w:rFonts w:hAnsi="Times New Roman" w:cs="Times New Roman"/>
                <w:color w:val="auto"/>
              </w:rPr>
              <w:t xml:space="preserve"> </w:t>
            </w:r>
            <w:r w:rsidRPr="00EF51CF">
              <w:rPr>
                <w:rFonts w:hAnsi="Times New Roman" w:cs="Times New Roman"/>
                <w:color w:val="auto"/>
              </w:rPr>
              <w:t>н</w:t>
            </w:r>
            <w:r w:rsidRPr="00EF51CF">
              <w:rPr>
                <w:rFonts w:hAnsi="Times New Roman" w:cs="Times New Roman"/>
                <w:color w:val="auto"/>
              </w:rPr>
              <w:t>/</w:t>
            </w:r>
            <w:r w:rsidRPr="00EF51CF">
              <w:rPr>
                <w:rFonts w:hAnsi="Times New Roman" w:cs="Times New Roman"/>
                <w:color w:val="auto"/>
              </w:rPr>
              <w:t>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64E82" w14:textId="77777777" w:rsidR="0036601F" w:rsidRPr="00EF51CF" w:rsidRDefault="0036601F" w:rsidP="00AE7BCD">
            <w:pPr>
              <w:ind w:left="75" w:right="75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E7EA2" w14:textId="77777777" w:rsidR="0036601F" w:rsidRPr="00EF51CF" w:rsidRDefault="0036601F" w:rsidP="00AE7BCD">
            <w:pPr>
              <w:ind w:left="75" w:right="75"/>
              <w:rPr>
                <w:rFonts w:hAnsi="Times New Roman" w:cs="Times New Roman"/>
                <w:color w:val="auto"/>
              </w:rPr>
            </w:pPr>
          </w:p>
        </w:tc>
      </w:tr>
      <w:tr w:rsidR="0036601F" w:rsidRPr="004F09CC" w14:paraId="135DBDFB" w14:textId="77777777" w:rsidTr="00AE7BCD"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82110" w14:textId="77777777" w:rsidR="0036601F" w:rsidRPr="00EF51CF" w:rsidRDefault="0036601F" w:rsidP="00AE7BCD">
            <w:pPr>
              <w:ind w:left="75" w:right="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912B2" w14:textId="77777777" w:rsidR="0036601F" w:rsidRPr="00EF51CF" w:rsidRDefault="0036601F" w:rsidP="00AE7BCD">
            <w:pPr>
              <w:ind w:left="75" w:right="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EECC3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DD43A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37150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С</w:t>
            </w:r>
            <w:r w:rsidRPr="00EF51CF">
              <w:rPr>
                <w:rFonts w:ascii="Times New Roman" w:hAnsi="Times New Roman" w:cs="Times New Roman"/>
                <w:color w:val="auto"/>
              </w:rPr>
              <w:br/>
              <w:t>отметками</w:t>
            </w:r>
            <w:r w:rsidRPr="00EF51CF">
              <w:rPr>
                <w:rFonts w:ascii="Times New Roman" w:hAnsi="Times New Roman" w:cs="Times New Roman"/>
                <w:color w:val="auto"/>
              </w:rPr>
              <w:br/>
              <w:t>«4» и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EE567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36401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С</w:t>
            </w:r>
            <w:r w:rsidRPr="00EF51CF">
              <w:rPr>
                <w:rFonts w:ascii="Times New Roman" w:hAnsi="Times New Roman" w:cs="Times New Roman"/>
                <w:color w:val="auto"/>
              </w:rPr>
              <w:br/>
              <w:t>отметками</w:t>
            </w:r>
            <w:r w:rsidRPr="00EF51CF">
              <w:rPr>
                <w:rFonts w:ascii="Times New Roman" w:hAnsi="Times New Roman" w:cs="Times New Roman"/>
                <w:color w:val="auto"/>
              </w:rPr>
              <w:br/>
              <w:t>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04E0E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F6B2C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Кол-</w:t>
            </w:r>
            <w:r w:rsidRPr="00EF51CF">
              <w:rPr>
                <w:rFonts w:ascii="Times New Roman" w:hAnsi="Times New Roman" w:cs="Times New Roman"/>
                <w:color w:val="auto"/>
              </w:rPr>
              <w:br/>
              <w:t>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F22AB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1CFFD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Кол-</w:t>
            </w:r>
            <w:r w:rsidRPr="00EF51CF">
              <w:rPr>
                <w:rFonts w:ascii="Times New Roman" w:hAnsi="Times New Roman" w:cs="Times New Roman"/>
                <w:color w:val="auto"/>
              </w:rPr>
              <w:br/>
              <w:t>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4FCE5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6AAD2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3F4A9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36601F" w:rsidRPr="004F09CC" w14:paraId="2E7D19CC" w14:textId="77777777" w:rsidTr="00AE7BCD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DFDB5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F51CF"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AD315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0ADA8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30ED9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D8EBE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A0F3A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6F5D2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13349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941A0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76341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77D11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5E7D1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B1352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0F4D3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6601F" w:rsidRPr="004F09CC" w14:paraId="65F2610D" w14:textId="77777777" w:rsidTr="00AE7BCD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3641B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F51CF"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40DBD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FF2C2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0FA49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E7505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C2AFD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A1496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48ED0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7B6FA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36093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CB362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A711E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286C9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97C4C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6601F" w:rsidRPr="004F09CC" w14:paraId="5C51FB6A" w14:textId="77777777" w:rsidTr="00AE7BCD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209DD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  <w:lang w:val="en-US"/>
              </w:rPr>
              <w:t>9</w:t>
            </w:r>
            <w:r w:rsidRPr="00EF51CF">
              <w:rPr>
                <w:rFonts w:ascii="Times New Roman" w:hAnsi="Times New Roman" w:cs="Times New Roman"/>
                <w:color w:val="auto"/>
              </w:rPr>
              <w:t xml:space="preserve"> 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12A77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7067F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12C4D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D4AAE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6E4B4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0B204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A417C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EF974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4B4F3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EB800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5BD27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66340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A5F2D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6601F" w:rsidRPr="004F09CC" w14:paraId="6B478D05" w14:textId="77777777" w:rsidTr="00AE7BCD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708F1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9Б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EF3ED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06D90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81C6F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7902F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34E50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03AD7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E139C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328C7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043B7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2B321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E9ED4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FFA71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78935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6601F" w:rsidRPr="004F09CC" w14:paraId="03CF40C0" w14:textId="77777777" w:rsidTr="00AE7BCD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9DFB2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 xml:space="preserve">9 </w:t>
            </w:r>
            <w:proofErr w:type="spellStart"/>
            <w:r w:rsidRPr="00EF51CF">
              <w:rPr>
                <w:rFonts w:ascii="Times New Roman" w:hAnsi="Times New Roman" w:cs="Times New Roman"/>
                <w:color w:val="auto"/>
              </w:rPr>
              <w:t>кор</w:t>
            </w:r>
            <w:proofErr w:type="spellEnd"/>
            <w:r w:rsidRPr="00EF51C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77247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7D3A1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E860E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99443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9ABA1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9F86F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C95F6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1DDD4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7D13A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27549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A5BD7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23DA5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3A434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6601F" w:rsidRPr="004F09CC" w14:paraId="1B2589C9" w14:textId="77777777" w:rsidTr="00AE7BCD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3C1C5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D68FF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1F4F3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EE0D9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4C51D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AD308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57,14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ED084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24666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386DB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94431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9F453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EFCE6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90136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03F9F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6601F" w:rsidRPr="004F09CC" w14:paraId="064EE038" w14:textId="77777777" w:rsidTr="00AE7BCD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3A164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323BE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EDC27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0C3D8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62317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CF93A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21809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0F5BF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0908D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66E48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179C7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994EC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2DC1A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2BE64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6601F" w:rsidRPr="004F09CC" w14:paraId="1B26082D" w14:textId="77777777" w:rsidTr="00AE7BCD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C6850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A7FBB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30B64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8C8BC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979C2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100C8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39,12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7FBDC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5DC7F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8C91C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800E6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76D91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330D0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46CEF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3F0B5" w14:textId="77777777" w:rsidR="0036601F" w:rsidRPr="00EF51CF" w:rsidRDefault="0036601F" w:rsidP="00AE7BCD">
            <w:pPr>
              <w:rPr>
                <w:rFonts w:ascii="Times New Roman" w:hAnsi="Times New Roman" w:cs="Times New Roman"/>
                <w:color w:val="auto"/>
              </w:rPr>
            </w:pPr>
            <w:r w:rsidRPr="00EF51C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14:paraId="1D147793" w14:textId="77777777" w:rsidR="0036601F" w:rsidRPr="0036601F" w:rsidRDefault="0036601F" w:rsidP="003660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Если сравнить результаты освоения обучающимися программ основного общего образования  по показателю  «успеваемость»  в 2021 году с результатами освоения учащимися  программ основного общего  образования по показателю «успеваемость» в 2020 году, то можно отметить, что процент успеваемости  на прежнем уровне – 100%, а  процент учащихся, окончивших на «4» и «5», повысился  на 14,7 процента (в 2020 г. был 24,39%), процент учащихся, окончивших  на «5», остался на 0 % (в 2020– 0%).</w:t>
      </w:r>
    </w:p>
    <w:p w14:paraId="353BF1FC" w14:textId="77777777" w:rsidR="0036601F" w:rsidRPr="0036601F" w:rsidRDefault="0036601F" w:rsidP="0036601F">
      <w:pPr>
        <w:pStyle w:val="1"/>
        <w:shd w:val="clear" w:color="auto" w:fill="auto"/>
        <w:spacing w:after="100" w:line="276" w:lineRule="auto"/>
        <w:ind w:firstLine="78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Коррекционно-развивающее направление является обязательной частью внеурочной деятельности школы-интерната и представлено следующими занятиями: индивидуальные занятия по развитию речевого слуха и формированию произношения - 1-3 часа в неделю на каждого обучающегося; музыкально-ритмические занятия (НОО), фронтальные занятия по РСВ (1-2 классы). Данное направление работы способствует преодолению нарушений в развитии обучающихся, развитию слухового восприятия и устной речи, достижению предметных, социальных и коммуникативных компетенций, предусмотренных начальным общим образованием.</w:t>
      </w:r>
    </w:p>
    <w:p w14:paraId="57BF1122" w14:textId="77777777" w:rsidR="0036601F" w:rsidRPr="0036601F" w:rsidRDefault="0036601F" w:rsidP="003660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В 2021 году учащиеся 11-х  классов успешно сдали итоговое собеседование по русскому языку в качестве допуска к государственной итоговой аттестации.  По итогам  испытания все получили «зачет» за итоговое  собеседование.</w:t>
      </w:r>
    </w:p>
    <w:p w14:paraId="58013538" w14:textId="77777777" w:rsidR="0036601F" w:rsidRPr="0036601F" w:rsidRDefault="0036601F" w:rsidP="003660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 xml:space="preserve">Итоговые отметки за 2020-2021 учебный год  выставляли по текущей успеваемости учеников в 2020/21 учебном году. За IV четверть </w:t>
      </w:r>
      <w:r w:rsidRPr="0036601F">
        <w:rPr>
          <w:rFonts w:ascii="Times New Roman" w:hAnsi="Times New Roman" w:cs="Times New Roman"/>
        </w:rPr>
        <w:lastRenderedPageBreak/>
        <w:t xml:space="preserve">отметки выставили исходя из среднего балла, полученного в процессе дистанционного  обучения. Годовые отметки выставлялись по итогам прошедших четвертей. Оценки за IV дистанционную четверть не отразились на итоговых баллах учеников. В  11-х классах промежуточная аттестация проводилась по всем учебным предметам учебного плана без аттестационных испытаний. </w:t>
      </w:r>
    </w:p>
    <w:p w14:paraId="41638673" w14:textId="77777777" w:rsidR="0036601F" w:rsidRPr="0036601F" w:rsidRDefault="0036601F" w:rsidP="0036601F">
      <w:pPr>
        <w:spacing w:line="276" w:lineRule="auto"/>
        <w:ind w:firstLine="420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Осенью 2021 года для учеников  3-11-х  классов были  проведены  проверочные работы, чтобы определить уровень и качество знаний  за предыдущий  год обучения. Обучающиеся  в целом справились с предложенными работами и продемонстрировали удовлетворительный  уровень достижения учебных результатов.  Анализ результатов по отдельным заданиям показал  необходимость  дополнительной работы. Руководителям школьных методических объединений было рекомендовано:</w:t>
      </w:r>
    </w:p>
    <w:p w14:paraId="2229D334" w14:textId="77777777" w:rsidR="0036601F" w:rsidRPr="0036601F" w:rsidRDefault="0036601F" w:rsidP="0036601F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спланировать коррекционную работу, чтобы устранить пробелы;</w:t>
      </w:r>
    </w:p>
    <w:p w14:paraId="39983B2C" w14:textId="77777777" w:rsidR="0036601F" w:rsidRPr="0036601F" w:rsidRDefault="0036601F" w:rsidP="0036601F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организовать повторение по темам, проблемным для класса в целом;</w:t>
      </w:r>
    </w:p>
    <w:p w14:paraId="2022D330" w14:textId="77777777" w:rsidR="0036601F" w:rsidRPr="0036601F" w:rsidRDefault="0036601F" w:rsidP="0036601F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14:paraId="730CA7DC" w14:textId="77777777" w:rsidR="0036601F" w:rsidRPr="0036601F" w:rsidRDefault="0036601F" w:rsidP="0036601F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14:paraId="47909171" w14:textId="77777777" w:rsidR="0036601F" w:rsidRPr="0036601F" w:rsidRDefault="0036601F" w:rsidP="0036601F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совершенствовать навыки работы учеников со справочной литературой.</w:t>
      </w:r>
    </w:p>
    <w:p w14:paraId="102872E5" w14:textId="77777777" w:rsidR="0036601F" w:rsidRPr="0036601F" w:rsidRDefault="0036601F" w:rsidP="0036601F">
      <w:pPr>
        <w:spacing w:line="276" w:lineRule="auto"/>
        <w:ind w:firstLine="420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Повторная диагностика в виде контрольной работы показала положительную динамику:  90% учеников справились с заданиями, которые вызвали затруднения  осенью.  Качество знаний находится в пределах оптимального уровня.</w:t>
      </w:r>
    </w:p>
    <w:p w14:paraId="7ACC82AB" w14:textId="77777777" w:rsidR="0036601F" w:rsidRPr="0036601F" w:rsidRDefault="0036601F" w:rsidP="0036601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00"/>
        </w:tabs>
        <w:spacing w:after="180" w:line="276" w:lineRule="auto"/>
        <w:jc w:val="both"/>
        <w:rPr>
          <w:sz w:val="24"/>
          <w:szCs w:val="24"/>
        </w:rPr>
      </w:pPr>
      <w:bookmarkStart w:id="6" w:name="bookmark14"/>
      <w:bookmarkStart w:id="7" w:name="bookmark15"/>
      <w:r w:rsidRPr="0036601F">
        <w:rPr>
          <w:sz w:val="24"/>
          <w:szCs w:val="24"/>
        </w:rPr>
        <w:t>Воспитательная работа</w:t>
      </w:r>
      <w:bookmarkEnd w:id="6"/>
      <w:bookmarkEnd w:id="7"/>
    </w:p>
    <w:p w14:paraId="12BDE544" w14:textId="77777777" w:rsidR="0036601F" w:rsidRPr="0036601F" w:rsidRDefault="0036601F" w:rsidP="0036601F">
      <w:pPr>
        <w:pStyle w:val="1"/>
        <w:shd w:val="clear" w:color="auto" w:fill="auto"/>
        <w:spacing w:after="180" w:line="276" w:lineRule="auto"/>
        <w:ind w:firstLine="72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В 2021 году ГБОУ КРОЦ провела работу по всем основным блокам воспитательных направлений школы, ориентированных на достижение основной цели.</w:t>
      </w:r>
    </w:p>
    <w:p w14:paraId="1A112105" w14:textId="77777777" w:rsidR="0036601F" w:rsidRPr="0036601F" w:rsidRDefault="0036601F" w:rsidP="0036601F">
      <w:pPr>
        <w:pStyle w:val="1"/>
        <w:shd w:val="clear" w:color="auto" w:fill="auto"/>
        <w:spacing w:after="180" w:line="276" w:lineRule="auto"/>
        <w:ind w:firstLine="440"/>
        <w:jc w:val="both"/>
        <w:rPr>
          <w:sz w:val="24"/>
          <w:szCs w:val="24"/>
        </w:rPr>
      </w:pPr>
      <w:r w:rsidRPr="0036601F">
        <w:rPr>
          <w:b/>
          <w:bCs/>
          <w:sz w:val="24"/>
          <w:szCs w:val="24"/>
        </w:rPr>
        <w:t xml:space="preserve">Главной целью воспитания и социализации обучающихся в 2021 году </w:t>
      </w:r>
      <w:r w:rsidRPr="0036601F">
        <w:rPr>
          <w:sz w:val="24"/>
          <w:szCs w:val="24"/>
        </w:rPr>
        <w:t>- это создание условий образования и воспитания детей-инвалидов с нарушением слуха, способствующего социальной адаптации и интеграции обучающихся в обществе.</w:t>
      </w:r>
    </w:p>
    <w:p w14:paraId="1E2C82F4" w14:textId="77777777" w:rsidR="0036601F" w:rsidRPr="0036601F" w:rsidRDefault="0036601F" w:rsidP="0036601F">
      <w:pPr>
        <w:pStyle w:val="1"/>
        <w:shd w:val="clear" w:color="auto" w:fill="auto"/>
        <w:spacing w:line="276" w:lineRule="auto"/>
        <w:ind w:firstLine="30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 xml:space="preserve">Поставленная цель реализовывалась через следующие </w:t>
      </w:r>
      <w:r w:rsidRPr="0036601F">
        <w:rPr>
          <w:b/>
          <w:bCs/>
          <w:sz w:val="24"/>
          <w:szCs w:val="24"/>
        </w:rPr>
        <w:t>задачи:</w:t>
      </w:r>
    </w:p>
    <w:p w14:paraId="2CA87EB8" w14:textId="77777777" w:rsidR="0036601F" w:rsidRPr="0036601F" w:rsidRDefault="0036601F" w:rsidP="0036601F">
      <w:pPr>
        <w:pStyle w:val="1"/>
        <w:shd w:val="clear" w:color="auto" w:fill="auto"/>
        <w:spacing w:line="276" w:lineRule="auto"/>
        <w:ind w:firstLine="30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• всестороннее развитие обучающихся с нарушениями слуха, как продолжение и расширение работы школы по интеллектуальному, физическому, нравственному, трудовому, эстетическому воспитанию, развитию познавательной, общественной и трудовой активности, положительных качеств личности;</w:t>
      </w:r>
    </w:p>
    <w:p w14:paraId="57121589" w14:textId="77777777" w:rsidR="0036601F" w:rsidRPr="0036601F" w:rsidRDefault="0036601F" w:rsidP="0036601F">
      <w:pPr>
        <w:pStyle w:val="1"/>
        <w:shd w:val="clear" w:color="auto" w:fill="auto"/>
        <w:spacing w:line="276" w:lineRule="auto"/>
        <w:ind w:firstLine="30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• воспитание сознательности, гражданственности, патриотизма, интернационализма;</w:t>
      </w:r>
    </w:p>
    <w:p w14:paraId="6BD1078D" w14:textId="77777777" w:rsidR="0036601F" w:rsidRPr="0036601F" w:rsidRDefault="0036601F" w:rsidP="0036601F">
      <w:pPr>
        <w:pStyle w:val="1"/>
        <w:shd w:val="clear" w:color="auto" w:fill="auto"/>
        <w:spacing w:line="276" w:lineRule="auto"/>
        <w:ind w:firstLine="30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 xml:space="preserve">• формирование положительных моральных, нравственных, эстетических качеств личности школьника с нарушением слуха, воспитание </w:t>
      </w:r>
      <w:r w:rsidRPr="0036601F">
        <w:rPr>
          <w:sz w:val="24"/>
          <w:szCs w:val="24"/>
        </w:rPr>
        <w:lastRenderedPageBreak/>
        <w:t>правосознания, дисциплины, культуры чувств и поведения, формирование школьного коллектива;</w:t>
      </w:r>
    </w:p>
    <w:p w14:paraId="4D1BA3CF" w14:textId="77777777" w:rsidR="0036601F" w:rsidRPr="0036601F" w:rsidRDefault="0036601F" w:rsidP="0036601F">
      <w:pPr>
        <w:pStyle w:val="1"/>
        <w:shd w:val="clear" w:color="auto" w:fill="auto"/>
        <w:spacing w:after="180" w:line="276" w:lineRule="auto"/>
        <w:ind w:firstLine="30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• воспитание готовности и умения жить и работать как в среде неслышащих, так и в коллективе слышащих сверстников, развитие коммуникации, стремления к расширению социальных контактов; работа над социальной адаптацией воспитанников в сотрудничестве с семьей и общественными организациями.</w:t>
      </w:r>
    </w:p>
    <w:p w14:paraId="38681225" w14:textId="77777777" w:rsidR="0036601F" w:rsidRPr="0036601F" w:rsidRDefault="0036601F" w:rsidP="0036601F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Решение выше перечисленных задач должно было способствовать развитию воспитательной системы школы. В основе ее - совместная творческая деятельность детей и взрослых по различным направлениям:</w:t>
      </w:r>
    </w:p>
    <w:p w14:paraId="0B8CD608" w14:textId="77777777" w:rsidR="0036601F" w:rsidRPr="0036601F" w:rsidRDefault="0036601F" w:rsidP="0036601F">
      <w:pPr>
        <w:pStyle w:val="1"/>
        <w:numPr>
          <w:ilvl w:val="0"/>
          <w:numId w:val="4"/>
        </w:numPr>
        <w:shd w:val="clear" w:color="auto" w:fill="auto"/>
        <w:tabs>
          <w:tab w:val="left" w:pos="712"/>
        </w:tabs>
        <w:spacing w:line="276" w:lineRule="auto"/>
        <w:ind w:firstLine="44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гражданско-патриотическое воспитание;</w:t>
      </w:r>
    </w:p>
    <w:p w14:paraId="34FBBA69" w14:textId="77777777" w:rsidR="0036601F" w:rsidRPr="0036601F" w:rsidRDefault="0036601F" w:rsidP="0036601F">
      <w:pPr>
        <w:pStyle w:val="1"/>
        <w:numPr>
          <w:ilvl w:val="0"/>
          <w:numId w:val="4"/>
        </w:numPr>
        <w:shd w:val="clear" w:color="auto" w:fill="auto"/>
        <w:tabs>
          <w:tab w:val="left" w:pos="712"/>
        </w:tabs>
        <w:spacing w:line="276" w:lineRule="auto"/>
        <w:ind w:firstLine="44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духовно-нравственное воспитание;</w:t>
      </w:r>
    </w:p>
    <w:p w14:paraId="382B2F41" w14:textId="77777777" w:rsidR="0036601F" w:rsidRPr="0036601F" w:rsidRDefault="0036601F" w:rsidP="0036601F">
      <w:pPr>
        <w:pStyle w:val="1"/>
        <w:numPr>
          <w:ilvl w:val="0"/>
          <w:numId w:val="4"/>
        </w:numPr>
        <w:shd w:val="clear" w:color="auto" w:fill="auto"/>
        <w:tabs>
          <w:tab w:val="left" w:pos="712"/>
        </w:tabs>
        <w:spacing w:line="276" w:lineRule="auto"/>
        <w:ind w:firstLine="44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физкультурно-оздоровительное;</w:t>
      </w:r>
    </w:p>
    <w:p w14:paraId="6BC093AC" w14:textId="77777777" w:rsidR="0036601F" w:rsidRPr="0036601F" w:rsidRDefault="0036601F" w:rsidP="0036601F">
      <w:pPr>
        <w:pStyle w:val="1"/>
        <w:numPr>
          <w:ilvl w:val="0"/>
          <w:numId w:val="4"/>
        </w:numPr>
        <w:shd w:val="clear" w:color="auto" w:fill="auto"/>
        <w:tabs>
          <w:tab w:val="left" w:pos="712"/>
        </w:tabs>
        <w:spacing w:line="276" w:lineRule="auto"/>
        <w:ind w:firstLine="44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экологическое и трудовое воспитание;</w:t>
      </w:r>
    </w:p>
    <w:p w14:paraId="55EE1D20" w14:textId="77777777" w:rsidR="0036601F" w:rsidRPr="0036601F" w:rsidRDefault="0036601F" w:rsidP="0036601F">
      <w:pPr>
        <w:pStyle w:val="1"/>
        <w:numPr>
          <w:ilvl w:val="0"/>
          <w:numId w:val="4"/>
        </w:numPr>
        <w:shd w:val="clear" w:color="auto" w:fill="auto"/>
        <w:tabs>
          <w:tab w:val="left" w:pos="712"/>
        </w:tabs>
        <w:spacing w:line="276" w:lineRule="auto"/>
        <w:ind w:firstLine="44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познавательное направление;</w:t>
      </w:r>
    </w:p>
    <w:p w14:paraId="2AE04758" w14:textId="77777777" w:rsidR="0036601F" w:rsidRPr="0036601F" w:rsidRDefault="0036601F" w:rsidP="0036601F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Данные направления воспитательной работы реализуются через:</w:t>
      </w:r>
    </w:p>
    <w:p w14:paraId="791DB1F7" w14:textId="77777777" w:rsidR="0036601F" w:rsidRPr="0036601F" w:rsidRDefault="0036601F" w:rsidP="0036601F">
      <w:pPr>
        <w:pStyle w:val="1"/>
        <w:numPr>
          <w:ilvl w:val="0"/>
          <w:numId w:val="4"/>
        </w:numPr>
        <w:shd w:val="clear" w:color="auto" w:fill="auto"/>
        <w:tabs>
          <w:tab w:val="left" w:pos="712"/>
        </w:tabs>
        <w:spacing w:line="276" w:lineRule="auto"/>
        <w:ind w:firstLine="44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традиционные школьные мероприятия;</w:t>
      </w:r>
    </w:p>
    <w:p w14:paraId="03413703" w14:textId="77777777" w:rsidR="0036601F" w:rsidRPr="0036601F" w:rsidRDefault="0036601F" w:rsidP="0036601F">
      <w:pPr>
        <w:pStyle w:val="1"/>
        <w:numPr>
          <w:ilvl w:val="0"/>
          <w:numId w:val="4"/>
        </w:numPr>
        <w:shd w:val="clear" w:color="auto" w:fill="auto"/>
        <w:tabs>
          <w:tab w:val="left" w:pos="712"/>
        </w:tabs>
        <w:spacing w:line="276" w:lineRule="auto"/>
        <w:ind w:firstLine="44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систему работы дополнительного образования;</w:t>
      </w:r>
    </w:p>
    <w:p w14:paraId="77E81F51" w14:textId="77777777" w:rsidR="0036601F" w:rsidRPr="0036601F" w:rsidRDefault="0036601F" w:rsidP="0036601F">
      <w:pPr>
        <w:pStyle w:val="1"/>
        <w:numPr>
          <w:ilvl w:val="0"/>
          <w:numId w:val="4"/>
        </w:numPr>
        <w:shd w:val="clear" w:color="auto" w:fill="auto"/>
        <w:tabs>
          <w:tab w:val="left" w:pos="712"/>
        </w:tabs>
        <w:spacing w:line="276" w:lineRule="auto"/>
        <w:ind w:firstLine="44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работу классных руководителей;</w:t>
      </w:r>
    </w:p>
    <w:p w14:paraId="1F064D3B" w14:textId="77777777" w:rsidR="0036601F" w:rsidRPr="0036601F" w:rsidRDefault="0036601F" w:rsidP="0036601F">
      <w:pPr>
        <w:pStyle w:val="1"/>
        <w:numPr>
          <w:ilvl w:val="0"/>
          <w:numId w:val="4"/>
        </w:numPr>
        <w:shd w:val="clear" w:color="auto" w:fill="auto"/>
        <w:tabs>
          <w:tab w:val="left" w:pos="712"/>
        </w:tabs>
        <w:spacing w:line="276" w:lineRule="auto"/>
        <w:ind w:firstLine="44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внеклассную и внеурочную деятельность по предметам.</w:t>
      </w:r>
    </w:p>
    <w:p w14:paraId="4FCDA314" w14:textId="77777777" w:rsidR="0036601F" w:rsidRPr="0036601F" w:rsidRDefault="0036601F" w:rsidP="0036601F">
      <w:pPr>
        <w:pStyle w:val="1"/>
        <w:shd w:val="clear" w:color="auto" w:fill="auto"/>
        <w:spacing w:after="260" w:line="276" w:lineRule="auto"/>
        <w:ind w:firstLine="44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Огромный воспитательный потенциал несут школьные традиции, которые представляют собой исторически культурное наследие, развивающееся с учетом современных реалий жизни.</w:t>
      </w:r>
    </w:p>
    <w:p w14:paraId="1EF61D85" w14:textId="77777777" w:rsidR="0036601F" w:rsidRPr="0036601F" w:rsidRDefault="0036601F" w:rsidP="0036601F">
      <w:pPr>
        <w:spacing w:line="276" w:lineRule="auto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Также с 01.09.2021 Школа реализует новую 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Школа реализует:</w:t>
      </w:r>
    </w:p>
    <w:p w14:paraId="1FB248B7" w14:textId="77777777" w:rsidR="00BB4445" w:rsidRDefault="0036601F" w:rsidP="0036601F">
      <w:pPr>
        <w:spacing w:line="276" w:lineRule="auto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1)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14:paraId="5C43583E" w14:textId="77777777" w:rsidR="00BB4445" w:rsidRDefault="0036601F" w:rsidP="0036601F">
      <w:pPr>
        <w:spacing w:line="276" w:lineRule="auto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  <w:r w:rsidRPr="0036601F">
        <w:rPr>
          <w:rFonts w:ascii="Times New Roman" w:hAnsi="Times New Roman" w:cs="Times New Roman"/>
        </w:rPr>
        <w:br/>
        <w:t>3) вовлекает школьников в кружки, секции, клубы, студии  иные объединения, работающие по школьным программам внеурочной деятельности, реализовывать их воспитательные возможности;</w:t>
      </w:r>
    </w:p>
    <w:p w14:paraId="0E1AACDC" w14:textId="77777777" w:rsidR="00BB4445" w:rsidRDefault="0036601F" w:rsidP="0036601F">
      <w:pPr>
        <w:spacing w:line="276" w:lineRule="auto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 xml:space="preserve">4) использует в воспитании детей возможности школьного урока, поддерживает использование на уроках интерактивных форм занятий </w:t>
      </w:r>
      <w:r w:rsidRPr="0036601F">
        <w:rPr>
          <w:rFonts w:ascii="Times New Roman" w:hAnsi="Times New Roman" w:cs="Times New Roman"/>
        </w:rPr>
        <w:lastRenderedPageBreak/>
        <w:t>с учащимися;</w:t>
      </w:r>
      <w:r w:rsidRPr="0036601F">
        <w:rPr>
          <w:rFonts w:ascii="Times New Roman" w:hAnsi="Times New Roman" w:cs="Times New Roman"/>
        </w:rPr>
        <w:br/>
        <w:t xml:space="preserve">5) поддерживает ученическое </w:t>
      </w:r>
      <w:proofErr w:type="spellStart"/>
      <w:r w:rsidRPr="0036601F">
        <w:rPr>
          <w:rFonts w:ascii="Times New Roman" w:hAnsi="Times New Roman" w:cs="Times New Roman"/>
        </w:rPr>
        <w:t>соуправление</w:t>
      </w:r>
      <w:proofErr w:type="spellEnd"/>
      <w:r w:rsidRPr="0036601F">
        <w:rPr>
          <w:rFonts w:ascii="Times New Roman" w:hAnsi="Times New Roman" w:cs="Times New Roman"/>
        </w:rPr>
        <w:t> — как на уровне Школы, так и на уровне классных сообществ;</w:t>
      </w:r>
    </w:p>
    <w:p w14:paraId="56E416B0" w14:textId="77777777" w:rsidR="00BB4445" w:rsidRDefault="0036601F" w:rsidP="0036601F">
      <w:pPr>
        <w:spacing w:line="276" w:lineRule="auto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6) организует для школьников экскурсии, экспедиции, походы и реализует их воспитательный потенциал;</w:t>
      </w:r>
      <w:r w:rsidRPr="0036601F">
        <w:rPr>
          <w:rFonts w:ascii="Times New Roman" w:hAnsi="Times New Roman" w:cs="Times New Roman"/>
        </w:rPr>
        <w:br/>
        <w:t>8) организует профориентационную работу со школьниками;</w:t>
      </w:r>
    </w:p>
    <w:p w14:paraId="407015AD" w14:textId="77777777" w:rsidR="00BB4445" w:rsidRDefault="0036601F" w:rsidP="0036601F">
      <w:pPr>
        <w:spacing w:line="276" w:lineRule="auto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9) развивает предметно-эстетическую среду Школы и  реализует ее воспитательные возможности;</w:t>
      </w:r>
    </w:p>
    <w:p w14:paraId="62D73654" w14:textId="55051E81" w:rsidR="0036601F" w:rsidRPr="0036601F" w:rsidRDefault="0036601F" w:rsidP="0036601F">
      <w:pPr>
        <w:spacing w:line="276" w:lineRule="auto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10) организует работу с семьями школьников, их родителями  и законными представителями, направленную на совместное решение проблем личностного развития детей.</w:t>
      </w:r>
    </w:p>
    <w:p w14:paraId="754C2B80" w14:textId="36DD055E" w:rsidR="0036601F" w:rsidRPr="0036601F" w:rsidRDefault="0036601F" w:rsidP="00B253F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За </w:t>
      </w:r>
      <w:r w:rsidR="00B253F0">
        <w:rPr>
          <w:rFonts w:ascii="Times New Roman" w:hAnsi="Times New Roman" w:cs="Times New Roman"/>
        </w:rPr>
        <w:t xml:space="preserve">период </w:t>
      </w:r>
      <w:r w:rsidRPr="0036601F">
        <w:rPr>
          <w:rFonts w:ascii="Times New Roman" w:hAnsi="Times New Roman" w:cs="Times New Roman"/>
        </w:rPr>
        <w:t>реализации программы воспитания родители и ученики выражают удовлетворенность воспитательным процессом в Школе, что отразилось на результатах анкетирования, проведенного  в декабре 2021г.  Вместе с тем, родители высказали пожелания по введению экскурсионных  мероприятий совместно с родителями. Предложения родителей будут рассмотрены и при наличии возможностей Школы включены в  календарный план воспитательной работы Школы на 2022 учебный год.</w:t>
      </w:r>
    </w:p>
    <w:p w14:paraId="062DB86D" w14:textId="77777777" w:rsidR="0036601F" w:rsidRPr="0036601F" w:rsidRDefault="0036601F" w:rsidP="0036601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В 2021 году  обучающиеся принимали активное участие в ключевых творческих делах - это те мероприятия, которые отражают традиции школы:</w:t>
      </w:r>
    </w:p>
    <w:p w14:paraId="2308E8DE" w14:textId="77777777" w:rsidR="0036601F" w:rsidRPr="0036601F" w:rsidRDefault="0036601F" w:rsidP="0036601F">
      <w:pPr>
        <w:pStyle w:val="a9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01F">
        <w:rPr>
          <w:rFonts w:ascii="Times New Roman" w:hAnsi="Times New Roman" w:cs="Times New Roman"/>
          <w:sz w:val="24"/>
          <w:szCs w:val="24"/>
          <w:lang w:val="ru-RU"/>
        </w:rPr>
        <w:t xml:space="preserve">Конкурсы «А ну-ка девушки!» </w:t>
      </w:r>
    </w:p>
    <w:p w14:paraId="27DA5A20" w14:textId="77777777" w:rsidR="0036601F" w:rsidRPr="0036601F" w:rsidRDefault="0036601F" w:rsidP="0036601F">
      <w:pPr>
        <w:pStyle w:val="a9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01F">
        <w:rPr>
          <w:rFonts w:ascii="Times New Roman" w:hAnsi="Times New Roman" w:cs="Times New Roman"/>
          <w:sz w:val="24"/>
          <w:szCs w:val="24"/>
          <w:lang w:val="ru-RU"/>
        </w:rPr>
        <w:t>Конкурсы «А ну-ка парни!»</w:t>
      </w:r>
    </w:p>
    <w:p w14:paraId="7EC0506B" w14:textId="77777777" w:rsidR="0036601F" w:rsidRPr="0036601F" w:rsidRDefault="0036601F" w:rsidP="0036601F">
      <w:pPr>
        <w:pStyle w:val="a9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01F">
        <w:rPr>
          <w:rFonts w:ascii="Times New Roman" w:hAnsi="Times New Roman" w:cs="Times New Roman"/>
          <w:sz w:val="24"/>
          <w:szCs w:val="24"/>
        </w:rPr>
        <w:t>Конкурсы</w:t>
      </w:r>
      <w:proofErr w:type="spellEnd"/>
      <w:r w:rsidRPr="00366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1F">
        <w:rPr>
          <w:rFonts w:ascii="Times New Roman" w:hAnsi="Times New Roman" w:cs="Times New Roman"/>
          <w:sz w:val="24"/>
          <w:szCs w:val="24"/>
        </w:rPr>
        <w:t>чтецов</w:t>
      </w:r>
      <w:proofErr w:type="spellEnd"/>
    </w:p>
    <w:p w14:paraId="32DA0E0F" w14:textId="77777777" w:rsidR="0036601F" w:rsidRPr="0036601F" w:rsidRDefault="0036601F" w:rsidP="0036601F">
      <w:pPr>
        <w:pStyle w:val="a9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01F">
        <w:rPr>
          <w:rFonts w:ascii="Times New Roman" w:hAnsi="Times New Roman" w:cs="Times New Roman"/>
          <w:sz w:val="24"/>
          <w:szCs w:val="24"/>
        </w:rPr>
        <w:t>Интерактивные</w:t>
      </w:r>
      <w:proofErr w:type="spellEnd"/>
      <w:r w:rsidRPr="00366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1F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Pr="0036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A3295" w14:textId="77777777" w:rsidR="0036601F" w:rsidRPr="0036601F" w:rsidRDefault="0036601F" w:rsidP="0036601F">
      <w:pPr>
        <w:pStyle w:val="a9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01F">
        <w:rPr>
          <w:rFonts w:ascii="Times New Roman" w:hAnsi="Times New Roman" w:cs="Times New Roman"/>
          <w:sz w:val="24"/>
          <w:szCs w:val="24"/>
        </w:rPr>
        <w:t>Спортивные</w:t>
      </w:r>
      <w:proofErr w:type="spellEnd"/>
      <w:r w:rsidRPr="00366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1F">
        <w:rPr>
          <w:rFonts w:ascii="Times New Roman" w:hAnsi="Times New Roman" w:cs="Times New Roman"/>
          <w:sz w:val="24"/>
          <w:szCs w:val="24"/>
        </w:rPr>
        <w:t>мероприятия</w:t>
      </w:r>
      <w:proofErr w:type="spellEnd"/>
      <w:r w:rsidRPr="0036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375DE" w14:textId="77777777" w:rsidR="0036601F" w:rsidRPr="0036601F" w:rsidRDefault="0036601F" w:rsidP="0036601F">
      <w:pPr>
        <w:pStyle w:val="a9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01F">
        <w:rPr>
          <w:rFonts w:ascii="Times New Roman" w:hAnsi="Times New Roman" w:cs="Times New Roman"/>
          <w:sz w:val="24"/>
          <w:szCs w:val="24"/>
        </w:rPr>
        <w:t>Тематические</w:t>
      </w:r>
      <w:proofErr w:type="spellEnd"/>
      <w:r w:rsidRPr="00366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01F">
        <w:rPr>
          <w:rFonts w:ascii="Times New Roman" w:hAnsi="Times New Roman" w:cs="Times New Roman"/>
          <w:sz w:val="24"/>
          <w:szCs w:val="24"/>
        </w:rPr>
        <w:t>календарные</w:t>
      </w:r>
      <w:proofErr w:type="spellEnd"/>
      <w:r w:rsidRPr="003660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01F">
        <w:rPr>
          <w:rFonts w:ascii="Times New Roman" w:hAnsi="Times New Roman" w:cs="Times New Roman"/>
          <w:sz w:val="24"/>
          <w:szCs w:val="24"/>
        </w:rPr>
        <w:t>народные</w:t>
      </w:r>
      <w:proofErr w:type="spellEnd"/>
      <w:r w:rsidRPr="00366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1F">
        <w:rPr>
          <w:rFonts w:ascii="Times New Roman" w:hAnsi="Times New Roman" w:cs="Times New Roman"/>
          <w:sz w:val="24"/>
          <w:szCs w:val="24"/>
        </w:rPr>
        <w:t>праздники</w:t>
      </w:r>
      <w:proofErr w:type="spellEnd"/>
    </w:p>
    <w:p w14:paraId="61DD8350" w14:textId="77777777" w:rsidR="0036601F" w:rsidRPr="0036601F" w:rsidRDefault="0036601F" w:rsidP="0036601F">
      <w:pPr>
        <w:pStyle w:val="a9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01F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в честь Дня Победы, </w:t>
      </w:r>
    </w:p>
    <w:p w14:paraId="0A0380B6" w14:textId="77777777" w:rsidR="0036601F" w:rsidRPr="0036601F" w:rsidRDefault="0036601F" w:rsidP="0036601F">
      <w:pPr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День матери</w:t>
      </w:r>
    </w:p>
    <w:p w14:paraId="436D8821" w14:textId="77777777" w:rsidR="0036601F" w:rsidRPr="0036601F" w:rsidRDefault="0036601F" w:rsidP="0036601F">
      <w:pPr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 xml:space="preserve">Фестивали различного уровня </w:t>
      </w:r>
    </w:p>
    <w:p w14:paraId="5C0C34CD" w14:textId="77777777" w:rsidR="0036601F" w:rsidRPr="0036601F" w:rsidRDefault="0036601F" w:rsidP="0036601F">
      <w:pPr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 xml:space="preserve"> Развлекательны занятия «Нарты» для обучающихся  начальных  классов.</w:t>
      </w:r>
    </w:p>
    <w:p w14:paraId="5B527C01" w14:textId="77777777" w:rsidR="0036601F" w:rsidRPr="0036601F" w:rsidRDefault="0036601F" w:rsidP="0036601F">
      <w:pPr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 xml:space="preserve"> Новогодние, развлекательные  мероприятия.</w:t>
      </w:r>
    </w:p>
    <w:p w14:paraId="066C22E9" w14:textId="77777777" w:rsidR="0036601F" w:rsidRPr="0036601F" w:rsidRDefault="0036601F" w:rsidP="0036601F">
      <w:pPr>
        <w:pStyle w:val="a9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01F">
        <w:rPr>
          <w:rFonts w:ascii="Times New Roman" w:hAnsi="Times New Roman" w:cs="Times New Roman"/>
          <w:sz w:val="24"/>
          <w:szCs w:val="24"/>
        </w:rPr>
        <w:t>Выставки</w:t>
      </w:r>
      <w:proofErr w:type="spellEnd"/>
      <w:r w:rsidRPr="00366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1F">
        <w:rPr>
          <w:rFonts w:ascii="Times New Roman" w:hAnsi="Times New Roman" w:cs="Times New Roman"/>
          <w:sz w:val="24"/>
          <w:szCs w:val="24"/>
        </w:rPr>
        <w:t>рисунков</w:t>
      </w:r>
      <w:proofErr w:type="spellEnd"/>
      <w:r w:rsidRPr="003660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01F">
        <w:rPr>
          <w:rFonts w:ascii="Times New Roman" w:hAnsi="Times New Roman" w:cs="Times New Roman"/>
          <w:sz w:val="24"/>
          <w:szCs w:val="24"/>
        </w:rPr>
        <w:t>плакатов</w:t>
      </w:r>
      <w:proofErr w:type="spellEnd"/>
      <w:r w:rsidRPr="0036601F">
        <w:rPr>
          <w:rFonts w:ascii="Times New Roman" w:hAnsi="Times New Roman" w:cs="Times New Roman"/>
          <w:sz w:val="24"/>
          <w:szCs w:val="24"/>
        </w:rPr>
        <w:t>.</w:t>
      </w:r>
    </w:p>
    <w:p w14:paraId="7D83F160" w14:textId="77777777" w:rsidR="0036601F" w:rsidRPr="0036601F" w:rsidRDefault="0036601F" w:rsidP="0036601F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Огромное внимание уделялось профилактической работе по предупреждению вредных привычек среди подростков:</w:t>
      </w:r>
    </w:p>
    <w:p w14:paraId="49CFDA93" w14:textId="77777777" w:rsidR="0036601F" w:rsidRPr="0036601F" w:rsidRDefault="0036601F" w:rsidP="0036601F">
      <w:pPr>
        <w:pStyle w:val="1"/>
        <w:numPr>
          <w:ilvl w:val="0"/>
          <w:numId w:val="4"/>
        </w:numPr>
        <w:shd w:val="clear" w:color="auto" w:fill="auto"/>
        <w:tabs>
          <w:tab w:val="left" w:pos="272"/>
        </w:tabs>
        <w:spacing w:line="276" w:lineRule="auto"/>
        <w:ind w:firstLine="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проведены лектории с учащимися по темам: «Влияние сотовых телефонов на здоровье подростка», «Правильное питание - залог здоровья», «Чем опасен компьютер?», «Что такое вакцинация? В чем её польза?» и т.д.</w:t>
      </w:r>
    </w:p>
    <w:p w14:paraId="4601060E" w14:textId="77777777" w:rsidR="0036601F" w:rsidRPr="0036601F" w:rsidRDefault="0036601F" w:rsidP="0036601F">
      <w:pPr>
        <w:pStyle w:val="1"/>
        <w:numPr>
          <w:ilvl w:val="0"/>
          <w:numId w:val="4"/>
        </w:numPr>
        <w:shd w:val="clear" w:color="auto" w:fill="auto"/>
        <w:tabs>
          <w:tab w:val="left" w:pos="272"/>
        </w:tabs>
        <w:spacing w:line="276" w:lineRule="auto"/>
        <w:ind w:firstLine="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классные часы, конкурсы рисунков и плакатов, беседы про здоровый образ жизни.</w:t>
      </w:r>
    </w:p>
    <w:p w14:paraId="305219F5" w14:textId="77777777" w:rsidR="0036601F" w:rsidRPr="0036601F" w:rsidRDefault="0036601F" w:rsidP="0036601F">
      <w:pPr>
        <w:pStyle w:val="1"/>
        <w:shd w:val="clear" w:color="auto" w:fill="auto"/>
        <w:spacing w:line="276" w:lineRule="auto"/>
        <w:ind w:firstLine="72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Мероприятия спортивно-оздоровительного направления соответствовали возрасту обучающихся, их психофизическим особенностям.</w:t>
      </w:r>
    </w:p>
    <w:p w14:paraId="58BAA1CC" w14:textId="77777777" w:rsidR="0036601F" w:rsidRPr="0036601F" w:rsidRDefault="0036601F" w:rsidP="0036601F">
      <w:pPr>
        <w:pStyle w:val="1"/>
        <w:shd w:val="clear" w:color="auto" w:fill="auto"/>
        <w:spacing w:line="276" w:lineRule="auto"/>
        <w:ind w:firstLine="720"/>
        <w:jc w:val="both"/>
        <w:rPr>
          <w:sz w:val="24"/>
          <w:szCs w:val="24"/>
        </w:rPr>
      </w:pPr>
      <w:r w:rsidRPr="0036601F">
        <w:rPr>
          <w:sz w:val="24"/>
          <w:szCs w:val="24"/>
        </w:rPr>
        <w:lastRenderedPageBreak/>
        <w:t>Работа по экологическому воспитанию прослеживается не только в изучении школьных предметов: окружающего мира, природоведения, географии, проектной деятельности, но и в деятельности объединения дополнительного образования естественнонаучной направленности «Растениеводство».</w:t>
      </w:r>
    </w:p>
    <w:p w14:paraId="0ADDE821" w14:textId="77777777" w:rsidR="0036601F" w:rsidRPr="0036601F" w:rsidRDefault="0036601F" w:rsidP="0036601F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Мероприятия спортивно-оздоровительного направления соответствовали возрасту обучающихся, их психофизическим особенностям. Участие в мероприятиях дало возможность продемонстрировать детям свои достижения, знания, умения и навыки по сохранению здоровья. Нужно продолжать работу над развитием у обучающихся инициирования проведения спортивно-познавательных соревнований.</w:t>
      </w:r>
    </w:p>
    <w:p w14:paraId="7E1EE55E" w14:textId="77777777" w:rsidR="0036601F" w:rsidRPr="0036601F" w:rsidRDefault="0036601F" w:rsidP="0036601F">
      <w:pPr>
        <w:pStyle w:val="1"/>
        <w:shd w:val="clear" w:color="auto" w:fill="auto"/>
        <w:spacing w:after="260" w:line="276" w:lineRule="auto"/>
        <w:ind w:firstLine="440"/>
        <w:jc w:val="both"/>
        <w:rPr>
          <w:sz w:val="24"/>
          <w:szCs w:val="24"/>
        </w:rPr>
      </w:pPr>
    </w:p>
    <w:p w14:paraId="02524DE0" w14:textId="77777777" w:rsidR="0036601F" w:rsidRPr="0036601F" w:rsidRDefault="0036601F" w:rsidP="0036601F">
      <w:pPr>
        <w:pStyle w:val="30"/>
        <w:keepNext/>
        <w:keepLines/>
        <w:numPr>
          <w:ilvl w:val="0"/>
          <w:numId w:val="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bookmarkStart w:id="8" w:name="bookmark16"/>
      <w:bookmarkStart w:id="9" w:name="bookmark17"/>
      <w:r w:rsidRPr="0036601F">
        <w:rPr>
          <w:sz w:val="24"/>
          <w:szCs w:val="24"/>
        </w:rPr>
        <w:t>Дополнительное образование</w:t>
      </w:r>
      <w:bookmarkEnd w:id="8"/>
      <w:bookmarkEnd w:id="9"/>
    </w:p>
    <w:p w14:paraId="2A822E44" w14:textId="77777777" w:rsidR="0036601F" w:rsidRPr="0036601F" w:rsidRDefault="0036601F" w:rsidP="0036601F">
      <w:pPr>
        <w:pStyle w:val="1"/>
        <w:shd w:val="clear" w:color="auto" w:fill="auto"/>
        <w:spacing w:after="40" w:line="276" w:lineRule="auto"/>
        <w:ind w:firstLine="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Дополнительное образование ведется по программам следующей направленности:</w:t>
      </w:r>
    </w:p>
    <w:p w14:paraId="5F35C0C5" w14:textId="77777777" w:rsidR="0036601F" w:rsidRPr="0036601F" w:rsidRDefault="0036601F" w:rsidP="0036601F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line="276" w:lineRule="auto"/>
        <w:ind w:firstLine="44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естественно-научное;</w:t>
      </w:r>
    </w:p>
    <w:p w14:paraId="2C311CC9" w14:textId="77777777" w:rsidR="0036601F" w:rsidRPr="0036601F" w:rsidRDefault="0036601F" w:rsidP="0036601F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line="276" w:lineRule="auto"/>
        <w:ind w:firstLine="44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техническое;</w:t>
      </w:r>
    </w:p>
    <w:p w14:paraId="732A0EFA" w14:textId="77777777" w:rsidR="0036601F" w:rsidRPr="0036601F" w:rsidRDefault="0036601F" w:rsidP="0036601F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line="276" w:lineRule="auto"/>
        <w:ind w:firstLine="44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художественное;</w:t>
      </w:r>
    </w:p>
    <w:p w14:paraId="2F8D835C" w14:textId="77777777" w:rsidR="0036601F" w:rsidRPr="0036601F" w:rsidRDefault="0036601F" w:rsidP="0036601F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line="276" w:lineRule="auto"/>
        <w:ind w:firstLine="44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физкультурно-спортивное</w:t>
      </w:r>
    </w:p>
    <w:p w14:paraId="62F521AF" w14:textId="77777777" w:rsidR="0036601F" w:rsidRPr="0036601F" w:rsidRDefault="0036601F" w:rsidP="0036601F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line="276" w:lineRule="auto"/>
        <w:ind w:firstLine="44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социально-педагогическое;</w:t>
      </w:r>
    </w:p>
    <w:p w14:paraId="711A186E" w14:textId="5C971DEE" w:rsidR="0036601F" w:rsidRPr="0036601F" w:rsidRDefault="0036601F" w:rsidP="0036601F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line="276" w:lineRule="auto"/>
        <w:ind w:firstLine="44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туристи</w:t>
      </w:r>
      <w:r>
        <w:rPr>
          <w:sz w:val="24"/>
          <w:szCs w:val="24"/>
        </w:rPr>
        <w:t>чес</w:t>
      </w:r>
      <w:r w:rsidRPr="0036601F">
        <w:rPr>
          <w:sz w:val="24"/>
          <w:szCs w:val="24"/>
        </w:rPr>
        <w:t>ко-краеведческое.</w:t>
      </w:r>
    </w:p>
    <w:p w14:paraId="11281658" w14:textId="77777777" w:rsidR="0036601F" w:rsidRPr="0036601F" w:rsidRDefault="0036601F" w:rsidP="0036601F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В школе действует система дополнительного образования, спектр которой очень разнообразен. Система дополнительного образования работает по 4 направлениям, включающим в себя 7 объединений:</w:t>
      </w:r>
    </w:p>
    <w:p w14:paraId="49EDF47A" w14:textId="77777777" w:rsidR="0036601F" w:rsidRPr="0036601F" w:rsidRDefault="0036601F" w:rsidP="0036601F">
      <w:pPr>
        <w:widowControl/>
        <w:numPr>
          <w:ilvl w:val="0"/>
          <w:numId w:val="9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 xml:space="preserve">Хореографический «Ритм Сердца» рук. </w:t>
      </w:r>
      <w:proofErr w:type="spellStart"/>
      <w:r w:rsidRPr="0036601F">
        <w:rPr>
          <w:rFonts w:ascii="Times New Roman" w:hAnsi="Times New Roman" w:cs="Times New Roman"/>
        </w:rPr>
        <w:t>Зарабекова</w:t>
      </w:r>
      <w:proofErr w:type="spellEnd"/>
      <w:r w:rsidRPr="0036601F">
        <w:rPr>
          <w:rFonts w:ascii="Times New Roman" w:hAnsi="Times New Roman" w:cs="Times New Roman"/>
        </w:rPr>
        <w:t xml:space="preserve"> М.Н.</w:t>
      </w:r>
    </w:p>
    <w:p w14:paraId="48C8C33D" w14:textId="77777777" w:rsidR="0036601F" w:rsidRPr="0036601F" w:rsidRDefault="0036601F" w:rsidP="0036601F">
      <w:pPr>
        <w:widowControl/>
        <w:numPr>
          <w:ilvl w:val="0"/>
          <w:numId w:val="9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 xml:space="preserve">Кружок жестового пения « Поем руками сердцем»  </w:t>
      </w:r>
      <w:proofErr w:type="spellStart"/>
      <w:r w:rsidRPr="0036601F">
        <w:rPr>
          <w:rFonts w:ascii="Times New Roman" w:hAnsi="Times New Roman" w:cs="Times New Roman"/>
        </w:rPr>
        <w:t>рк</w:t>
      </w:r>
      <w:proofErr w:type="spellEnd"/>
      <w:r w:rsidRPr="0036601F">
        <w:rPr>
          <w:rFonts w:ascii="Times New Roman" w:hAnsi="Times New Roman" w:cs="Times New Roman"/>
        </w:rPr>
        <w:t xml:space="preserve">. </w:t>
      </w:r>
      <w:proofErr w:type="spellStart"/>
      <w:r w:rsidRPr="0036601F">
        <w:rPr>
          <w:rFonts w:ascii="Times New Roman" w:hAnsi="Times New Roman" w:cs="Times New Roman"/>
        </w:rPr>
        <w:t>Бзаева</w:t>
      </w:r>
      <w:proofErr w:type="spellEnd"/>
      <w:r w:rsidRPr="0036601F">
        <w:rPr>
          <w:rFonts w:ascii="Times New Roman" w:hAnsi="Times New Roman" w:cs="Times New Roman"/>
        </w:rPr>
        <w:t xml:space="preserve"> Л.М.</w:t>
      </w:r>
    </w:p>
    <w:p w14:paraId="58F6C99C" w14:textId="77777777" w:rsidR="0036601F" w:rsidRPr="0036601F" w:rsidRDefault="0036601F" w:rsidP="0036601F">
      <w:pPr>
        <w:widowControl/>
        <w:numPr>
          <w:ilvl w:val="0"/>
          <w:numId w:val="9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 xml:space="preserve">Кружок ИЗО рук. </w:t>
      </w:r>
      <w:proofErr w:type="spellStart"/>
      <w:r w:rsidRPr="0036601F">
        <w:rPr>
          <w:rFonts w:ascii="Times New Roman" w:hAnsi="Times New Roman" w:cs="Times New Roman"/>
        </w:rPr>
        <w:t>Бичекаев</w:t>
      </w:r>
      <w:proofErr w:type="spellEnd"/>
      <w:r w:rsidRPr="0036601F">
        <w:rPr>
          <w:rFonts w:ascii="Times New Roman" w:hAnsi="Times New Roman" w:cs="Times New Roman"/>
        </w:rPr>
        <w:t xml:space="preserve"> Б.Б.</w:t>
      </w:r>
    </w:p>
    <w:p w14:paraId="0EA14655" w14:textId="77777777" w:rsidR="0036601F" w:rsidRPr="0036601F" w:rsidRDefault="0036601F" w:rsidP="0036601F">
      <w:pPr>
        <w:widowControl/>
        <w:numPr>
          <w:ilvl w:val="0"/>
          <w:numId w:val="9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Кружок ОФП « Спортивные игры».</w:t>
      </w:r>
    </w:p>
    <w:p w14:paraId="5C13EA7E" w14:textId="77777777" w:rsidR="0036601F" w:rsidRPr="0036601F" w:rsidRDefault="0036601F" w:rsidP="0036601F">
      <w:pPr>
        <w:widowControl/>
        <w:numPr>
          <w:ilvl w:val="0"/>
          <w:numId w:val="9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 xml:space="preserve">Секция борьбы (рук. </w:t>
      </w:r>
      <w:proofErr w:type="spellStart"/>
      <w:r w:rsidRPr="0036601F">
        <w:rPr>
          <w:rFonts w:ascii="Times New Roman" w:hAnsi="Times New Roman" w:cs="Times New Roman"/>
        </w:rPr>
        <w:t>Моураов</w:t>
      </w:r>
      <w:proofErr w:type="spellEnd"/>
      <w:r w:rsidRPr="0036601F">
        <w:rPr>
          <w:rFonts w:ascii="Times New Roman" w:hAnsi="Times New Roman" w:cs="Times New Roman"/>
        </w:rPr>
        <w:t xml:space="preserve"> С.)</w:t>
      </w:r>
    </w:p>
    <w:p w14:paraId="0317C5C9" w14:textId="77777777" w:rsidR="0036601F" w:rsidRPr="0036601F" w:rsidRDefault="0036601F" w:rsidP="0036601F">
      <w:pPr>
        <w:widowControl/>
        <w:numPr>
          <w:ilvl w:val="0"/>
          <w:numId w:val="9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 xml:space="preserve">Краеведческий кружок (рук. </w:t>
      </w:r>
      <w:proofErr w:type="spellStart"/>
      <w:r w:rsidRPr="0036601F">
        <w:rPr>
          <w:rFonts w:ascii="Times New Roman" w:hAnsi="Times New Roman" w:cs="Times New Roman"/>
        </w:rPr>
        <w:t>Ломашвили</w:t>
      </w:r>
      <w:proofErr w:type="spellEnd"/>
      <w:r w:rsidRPr="0036601F">
        <w:rPr>
          <w:rFonts w:ascii="Times New Roman" w:hAnsi="Times New Roman" w:cs="Times New Roman"/>
        </w:rPr>
        <w:t xml:space="preserve"> Р.)</w:t>
      </w:r>
    </w:p>
    <w:p w14:paraId="420B539C" w14:textId="77777777" w:rsidR="0036601F" w:rsidRPr="0036601F" w:rsidRDefault="0036601F" w:rsidP="0036601F">
      <w:pPr>
        <w:widowControl/>
        <w:numPr>
          <w:ilvl w:val="0"/>
          <w:numId w:val="9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>Автоматизированная теплица рук. Газзаева М.Ф.</w:t>
      </w:r>
    </w:p>
    <w:p w14:paraId="47936C3A" w14:textId="77777777" w:rsidR="0036601F" w:rsidRPr="0036601F" w:rsidRDefault="0036601F" w:rsidP="0036601F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</w:p>
    <w:p w14:paraId="7DABD4C5" w14:textId="77777777" w:rsidR="0036601F" w:rsidRPr="0036601F" w:rsidRDefault="0036601F" w:rsidP="003660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 xml:space="preserve">Занятость обучающихся в школьных кружках и секциях составляет 86 %. Анализ данных по посещению детьми занятий дополнительного образования показывает, что самым большим спросом пользуются объединения физкультурно-спортивной и художественной направленности. Все </w:t>
      </w:r>
      <w:r w:rsidRPr="0036601F">
        <w:rPr>
          <w:rFonts w:ascii="Times New Roman" w:hAnsi="Times New Roman" w:cs="Times New Roman"/>
        </w:rPr>
        <w:lastRenderedPageBreak/>
        <w:t xml:space="preserve">объединения работают в соответствии с утвержденным расписанием, посещаемость кружков стабильная. Дети занимающиеся в ИЗО кружке, делают успехи, их работы выставляются на школьные и городские выставки. Опрос  родителей (законных представителей) обучающихся в 2021 года показал, что большая часть опрошенных в целом удовлетворены качеством дополнительного образования в  Школе. Родителей устраивает то, что кружки находятся в самом образовательном учреждении. Выбор профилей осуществлен на основании опроса обучающихся и родителей, который провели в сентябре 2020 года. По итогам опроса 52 обучающихся и 45 родителей выявили, что естественно-научное направление выбрало 31%, </w:t>
      </w:r>
      <w:proofErr w:type="spellStart"/>
      <w:r w:rsidRPr="0036601F">
        <w:rPr>
          <w:rFonts w:ascii="Times New Roman" w:hAnsi="Times New Roman" w:cs="Times New Roman"/>
        </w:rPr>
        <w:t>туристико</w:t>
      </w:r>
      <w:proofErr w:type="spellEnd"/>
      <w:r w:rsidRPr="0036601F">
        <w:rPr>
          <w:rFonts w:ascii="Times New Roman" w:hAnsi="Times New Roman" w:cs="Times New Roman"/>
        </w:rPr>
        <w:t>-краеведческое – 10 %, техническое - 31 %, художественное - 37%, физкультурно-спортивное - 47 %, социально-</w:t>
      </w:r>
      <w:r w:rsidRPr="0036601F">
        <w:rPr>
          <w:rFonts w:ascii="Times New Roman" w:hAnsi="Times New Roman" w:cs="Times New Roman"/>
        </w:rPr>
        <w:softHyphen/>
        <w:t xml:space="preserve">педагогическое - 24%. Данная система оценивается как эффективная, позволяющая учесть мнение работников и всех участников образовательных отношений. В следующем году изменение системы </w:t>
      </w:r>
      <w:proofErr w:type="spellStart"/>
      <w:r w:rsidRPr="0036601F">
        <w:rPr>
          <w:rFonts w:ascii="Times New Roman" w:hAnsi="Times New Roman" w:cs="Times New Roman"/>
        </w:rPr>
        <w:t>допобразования</w:t>
      </w:r>
      <w:proofErr w:type="spellEnd"/>
      <w:r w:rsidRPr="0036601F">
        <w:rPr>
          <w:rFonts w:ascii="Times New Roman" w:hAnsi="Times New Roman" w:cs="Times New Roman"/>
        </w:rPr>
        <w:t xml:space="preserve">  не планируется.</w:t>
      </w:r>
    </w:p>
    <w:p w14:paraId="440E7264" w14:textId="15E78489" w:rsidR="0036601F" w:rsidRPr="0036601F" w:rsidRDefault="0036601F" w:rsidP="0036601F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36601F">
        <w:rPr>
          <w:rFonts w:ascii="Times New Roman" w:hAnsi="Times New Roman" w:cs="Times New Roman"/>
        </w:rPr>
        <w:t xml:space="preserve">    В течение года пришлось периодически проводить дистанционные занятия по программам дополнительного образования. Учет родительского мнения показал, что дистанционные занятия с детям с ОВЗ ухудшают качество усвоение программ. </w:t>
      </w:r>
    </w:p>
    <w:p w14:paraId="397FE77B" w14:textId="77777777" w:rsidR="00401894" w:rsidRDefault="0036601F" w:rsidP="0036601F">
      <w:pPr>
        <w:pStyle w:val="1"/>
        <w:shd w:val="clear" w:color="auto" w:fill="auto"/>
        <w:spacing w:after="280" w:line="276" w:lineRule="auto"/>
        <w:ind w:left="660" w:firstLine="100"/>
        <w:jc w:val="both"/>
        <w:rPr>
          <w:sz w:val="24"/>
          <w:szCs w:val="24"/>
        </w:rPr>
      </w:pPr>
      <w:r w:rsidRPr="0036601F">
        <w:rPr>
          <w:sz w:val="24"/>
          <w:szCs w:val="24"/>
        </w:rPr>
        <w:t>Для реализации программ дополнительного образования в школе используются следующие помещения ( столярная мастерская швейная мастерская, кабинет картонажно-переплетного дела, кабинет музыкально-ритмических занятий), а также специальное оборудование, в том числе реабилитационное для детей с нарушениями слуха.</w:t>
      </w:r>
    </w:p>
    <w:p w14:paraId="4BB9B71F" w14:textId="200FF1E4" w:rsidR="00AE7BCD" w:rsidRPr="00401894" w:rsidRDefault="0036601F" w:rsidP="0036601F">
      <w:pPr>
        <w:pStyle w:val="1"/>
        <w:shd w:val="clear" w:color="auto" w:fill="auto"/>
        <w:spacing w:after="280" w:line="276" w:lineRule="auto"/>
        <w:ind w:left="660" w:firstLine="100"/>
        <w:jc w:val="both"/>
        <w:rPr>
          <w:b/>
          <w:bCs/>
          <w:sz w:val="24"/>
          <w:szCs w:val="24"/>
          <w:highlight w:val="yellow"/>
        </w:rPr>
      </w:pPr>
      <w:r w:rsidRPr="00401894">
        <w:rPr>
          <w:b/>
          <w:bCs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EE3097F" wp14:editId="02516E91">
                <wp:simplePos x="0" y="0"/>
                <wp:positionH relativeFrom="page">
                  <wp:posOffset>1383665</wp:posOffset>
                </wp:positionH>
                <wp:positionV relativeFrom="margin">
                  <wp:posOffset>6158230</wp:posOffset>
                </wp:positionV>
                <wp:extent cx="844550" cy="475615"/>
                <wp:effectExtent l="0" t="0" r="0" b="0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F0063C" w14:textId="77777777" w:rsidR="008C2586" w:rsidRDefault="008C2586" w:rsidP="0036601F">
                            <w:pPr>
                              <w:pStyle w:val="ac"/>
                              <w:shd w:val="clear" w:color="auto" w:fill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BACC6"/>
                                <w:sz w:val="20"/>
                                <w:szCs w:val="20"/>
                              </w:rPr>
                              <w:t>физкультурно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4BACC6"/>
                                <w:sz w:val="20"/>
                                <w:szCs w:val="20"/>
                              </w:rPr>
                              <w:softHyphen/>
                              <w:t>спортивное 26%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EE3097F" id="_x0000_t202" coordsize="21600,21600" o:spt="202" path="m,l,21600r21600,l21600,xe">
                <v:stroke joinstyle="miter"/>
                <v:path gradientshapeok="t" o:connecttype="rect"/>
              </v:shapetype>
              <v:shape id="Shape 41" o:spid="_x0000_s1026" type="#_x0000_t202" style="position:absolute;left:0;text-align:left;margin-left:108.95pt;margin-top:484.9pt;width:66.5pt;height:37.4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15SgQEAAP0CAAAOAAAAZHJzL2Uyb0RvYy54bWysUl1rwjAUfR/sP4S8z6q0TopVGOIYjG3g&#10;9gNimthAkxuSzNZ/v5todWxvYy+396vnnntuFqtet+QgnFdgKjoZjSkRhkOtzL6iH++buzklPjBT&#10;sxaMqOhReLpa3t4sOluKKTTQ1sIRBDG+7GxFmxBsmWWeN0IzPwIrDBYlOM0Chm6f1Y51iK7bbDoe&#10;z7IOXG0dcOE9ZtenIl0mfCkFD69SehFIW1HkFpJ1ye6izZYLVu4ds43iZxrsDyw0UwaHXqDWLDDy&#10;6dQvKK24Aw8yjDjoDKRUXKQdcJvJ+Mc224ZZkXZBcby9yOT/D5a/HN4cUXVF8wklhmm8URpLMEZx&#10;OutL7Nla7Ar9A/R45CHvMRl37qXT8YvbEKyjzMeLtKIPhGNynudFgRWOpfy+mE2KiJJdf7bOh0cB&#10;mkSnog4vlwRlh2cfTq1DS5xlYKPaNuYjwxOT6IV+159p76A+Iuv2yaBe8faD4wZnd3YGGNQ4cTq/&#10;h3jE73Eadn21yy8AAAD//wMAUEsDBBQABgAIAAAAIQCyxUno4QAAAAwBAAAPAAAAZHJzL2Rvd25y&#10;ZXYueG1sTI/BTsMwDIbvSLxDZCRuLNkY3do1nSYEJyREVw4c0yZrozVOabKtvD3mNI62P/3+/nw7&#10;uZ6dzRisRwnzmQBmsPHaYivhs3p9WAMLUaFWvUcj4ccE2Ba3N7nKtL9gac772DIKwZApCV2MQ8Z5&#10;aDrjVJj5wSDdDn50KtI4tlyP6kLhrucLIRLulEX60KnBPHemOe5PTsLuC8sX+/1ef5SH0lZVKvAt&#10;OUp5fzftNsCimeIVhj99UoeCnGp/Qh1YL2ExX6WESkiTlDoQ8fgkaFMTKpbLFfAi5/9LFL8AAAD/&#10;/wMAUEsBAi0AFAAGAAgAAAAhALaDOJL+AAAA4QEAABMAAAAAAAAAAAAAAAAAAAAAAFtDb250ZW50&#10;X1R5cGVzXS54bWxQSwECLQAUAAYACAAAACEAOP0h/9YAAACUAQAACwAAAAAAAAAAAAAAAAAvAQAA&#10;X3JlbHMvLnJlbHNQSwECLQAUAAYACAAAACEA93NeUoEBAAD9AgAADgAAAAAAAAAAAAAAAAAuAgAA&#10;ZHJzL2Uyb0RvYy54bWxQSwECLQAUAAYACAAAACEAssVJ6OEAAAAMAQAADwAAAAAAAAAAAAAAAADb&#10;AwAAZHJzL2Rvd25yZXYueG1sUEsFBgAAAAAEAAQA8wAAAOkEAAAAAA==&#10;" filled="f" stroked="f">
                <v:textbox inset="0,0,0,0">
                  <w:txbxContent>
                    <w:p w14:paraId="18F0063C" w14:textId="77777777" w:rsidR="008C2586" w:rsidRDefault="008C2586" w:rsidP="0036601F">
                      <w:pPr>
                        <w:pStyle w:val="ac"/>
                        <w:shd w:val="clear" w:color="auto" w:fill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BACC6"/>
                          <w:sz w:val="20"/>
                          <w:szCs w:val="20"/>
                        </w:rPr>
                        <w:t>физкультурно</w:t>
                      </w:r>
                      <w:r>
                        <w:rPr>
                          <w:rFonts w:ascii="Calibri" w:eastAsia="Calibri" w:hAnsi="Calibri" w:cs="Calibri"/>
                          <w:color w:val="4BACC6"/>
                          <w:sz w:val="20"/>
                          <w:szCs w:val="20"/>
                        </w:rPr>
                        <w:softHyphen/>
                        <w:t>спортивное 26%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401894">
        <w:rPr>
          <w:b/>
          <w:bCs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9C8ABE4" wp14:editId="127718F5">
                <wp:simplePos x="0" y="0"/>
                <wp:positionH relativeFrom="page">
                  <wp:posOffset>6080760</wp:posOffset>
                </wp:positionH>
                <wp:positionV relativeFrom="margin">
                  <wp:posOffset>6637020</wp:posOffset>
                </wp:positionV>
                <wp:extent cx="713105" cy="335280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BC5F9B" w14:textId="77777777" w:rsidR="008C2586" w:rsidRDefault="008C2586" w:rsidP="0036601F">
                            <w:pPr>
                              <w:pStyle w:val="ac"/>
                              <w:shd w:val="clear" w:color="auto" w:fill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9BBB59"/>
                                <w:sz w:val="20"/>
                                <w:szCs w:val="20"/>
                              </w:rPr>
                              <w:t>техническое</w:t>
                            </w:r>
                          </w:p>
                          <w:p w14:paraId="4BACAF33" w14:textId="77777777" w:rsidR="008C2586" w:rsidRDefault="008C2586" w:rsidP="0036601F">
                            <w:pPr>
                              <w:pStyle w:val="ac"/>
                              <w:shd w:val="clear" w:color="auto" w:fill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9BBB59"/>
                                <w:sz w:val="20"/>
                                <w:szCs w:val="20"/>
                              </w:rPr>
                              <w:t>17%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C8ABE4" id="Shape 43" o:spid="_x0000_s1027" type="#_x0000_t202" style="position:absolute;left:0;text-align:left;margin-left:478.8pt;margin-top:522.6pt;width:56.15pt;height:26.4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1+hQEAAAQDAAAOAAAAZHJzL2Uyb0RvYy54bWysUlFLwzAQfhf8DyHvrt3mdJR1AxkTQVSY&#10;/oA0TdZAkwtJXLt/7yVbN9E38SW93F2/+77vslj1uiV74bwCU9LxKKdEGA61MruSfrxvbuaU+MBM&#10;zVowoqQH4elqeX216GwhJtBAWwtHEMT4orMlbUKwRZZ53gjN/AisMFiU4DQLeHW7rHasQ3TdZpM8&#10;v8s6cLV1wIX3mF0fi3SZ8KUUPLxK6UUgbUmRW0inS2cVz2y5YMXOMdsofqLB/sBCM2Vw6BlqzQIj&#10;n079gtKKO/Agw4iDzkBKxUXSgGrG+Q8124ZZkbSgOd6ebfL/B8tf9m+OqLqkt1NKDNO4ozSW4B3N&#10;6awvsGdrsSv0D9Djkoe8x2TU3Eun4xfVEKyjzYeztaIPhGPyfjwd5zNKOJam09lknqzPLj9b58Oj&#10;AE1iUFKHm0uGsv2zD0gEW4eWOMvARrVtzEeGRyYxCn3VJzlnlhXUByTfPhm0LT6BIXBDUJ2CAQ2t&#10;TvNOzyLu8vs9zbw83uUXAAAA//8DAFBLAwQUAAYACAAAACEAjqsQM+EAAAAOAQAADwAAAGRycy9k&#10;b3ducmV2LnhtbEyPwU7DMAyG70i8Q2QkbizZxMrSNZ0mBCckRFcOHNPGa6s1Tmmyrbw96Qlutv5P&#10;vz9nu8n27IKj7xwpWC4EMKTamY4aBZ/l68MGmA+ajO4doYIf9LDLb28ynRp3pQIvh9CwWEI+1Qra&#10;EIaUc1+3aLVfuAEpZkc3Wh3iOjbcjPoay23PV0Ik3OqO4oVWD/jcYn06nK2C/RcVL933e/VRHIuu&#10;LKWgt+Sk1P3dtN8CCziFPxhm/agOeXSq3JmMZ70CuX5KIhoD8bheAZsRkUgJrJonuRHA84z/fyP/&#10;BQAA//8DAFBLAQItABQABgAIAAAAIQC2gziS/gAAAOEBAAATAAAAAAAAAAAAAAAAAAAAAABbQ29u&#10;dGVudF9UeXBlc10ueG1sUEsBAi0AFAAGAAgAAAAhADj9If/WAAAAlAEAAAsAAAAAAAAAAAAAAAAA&#10;LwEAAF9yZWxzLy5yZWxzUEsBAi0AFAAGAAgAAAAhAPhJ3X6FAQAABAMAAA4AAAAAAAAAAAAAAAAA&#10;LgIAAGRycy9lMm9Eb2MueG1sUEsBAi0AFAAGAAgAAAAhAI6rEDPhAAAADgEAAA8AAAAAAAAAAAAA&#10;AAAA3wMAAGRycy9kb3ducmV2LnhtbFBLBQYAAAAABAAEAPMAAADtBAAAAAA=&#10;" filled="f" stroked="f">
                <v:textbox inset="0,0,0,0">
                  <w:txbxContent>
                    <w:p w14:paraId="6EBC5F9B" w14:textId="77777777" w:rsidR="008C2586" w:rsidRDefault="008C2586" w:rsidP="0036601F">
                      <w:pPr>
                        <w:pStyle w:val="ac"/>
                        <w:shd w:val="clear" w:color="auto" w:fill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9BBB59"/>
                          <w:sz w:val="20"/>
                          <w:szCs w:val="20"/>
                        </w:rPr>
                        <w:t>техническое</w:t>
                      </w:r>
                    </w:p>
                    <w:p w14:paraId="4BACAF33" w14:textId="77777777" w:rsidR="008C2586" w:rsidRDefault="008C2586" w:rsidP="0036601F">
                      <w:pPr>
                        <w:pStyle w:val="ac"/>
                        <w:shd w:val="clear" w:color="auto" w:fill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9BBB59"/>
                          <w:sz w:val="20"/>
                          <w:szCs w:val="20"/>
                        </w:rPr>
                        <w:t>17%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401894">
        <w:rPr>
          <w:b/>
          <w:bCs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E051B48" wp14:editId="24F4A6C6">
                <wp:simplePos x="0" y="0"/>
                <wp:positionH relativeFrom="page">
                  <wp:posOffset>3615055</wp:posOffset>
                </wp:positionH>
                <wp:positionV relativeFrom="margin">
                  <wp:posOffset>7450455</wp:posOffset>
                </wp:positionV>
                <wp:extent cx="948055" cy="335280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930E9C" w14:textId="77777777" w:rsidR="008C2586" w:rsidRDefault="008C2586" w:rsidP="0036601F">
                            <w:pPr>
                              <w:pStyle w:val="ac"/>
                              <w:shd w:val="clear" w:color="auto" w:fill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8064A2"/>
                                <w:sz w:val="20"/>
                                <w:szCs w:val="20"/>
                              </w:rPr>
                              <w:t>художественное</w:t>
                            </w:r>
                          </w:p>
                          <w:p w14:paraId="25A4706F" w14:textId="77777777" w:rsidR="008C2586" w:rsidRDefault="008C2586" w:rsidP="0036601F">
                            <w:pPr>
                              <w:pStyle w:val="ac"/>
                              <w:shd w:val="clear" w:color="auto" w:fill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8064A2"/>
                                <w:sz w:val="20"/>
                                <w:szCs w:val="20"/>
                              </w:rPr>
                              <w:t>21%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051B48" id="Shape 45" o:spid="_x0000_s1028" type="#_x0000_t202" style="position:absolute;left:0;text-align:left;margin-left:284.65pt;margin-top:586.65pt;width:74.65pt;height:26.4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9rhQEAAAQDAAAOAAAAZHJzL2Uyb0RvYy54bWysUstOwzAQvCPxD5bvNOkLlahpJVQVISFA&#10;Aj7AcezGUuy1bNOkf8/abVoEN8TFWe9uZmdmvVz3uiV74bwCU9LxKKdEGA61MruSfrxvbxaU+MBM&#10;zVowoqQH4el6dX217GwhJtBAWwtHEMT4orMlbUKwRZZ53gjN/AisMFiU4DQLeHW7rHasQ3TdZpM8&#10;v806cLV1wIX3mN0ci3SV8KUUPLxI6UUgbUmRW0inS2cVz2y1ZMXOMdsofqLB/sBCM2Vw6BlqwwIj&#10;n079gtKKO/Agw4iDzkBKxUXSgGrG+Q81bw2zImlBc7w92+T/D5Y/718dUXVJZ3NKDNO4ozSW4B3N&#10;6awvsOfNYlfo76HHJQ95j8mouZdOxy+qIVhHmw9na0UfCMfk3WyRz3ECx9J0Op8skvXZ5WfrfHgQ&#10;oEkMSupwc8lQtn/yAYlg69ASZxnYqraN+cjwyCRGoa/6JGcysKygPiD59tGgbfEJDIEbguoUDGho&#10;dZp3ehZxl9/vaebl8a6+AAAA//8DAFBLAwQUAAYACAAAACEAANfVPuIAAAANAQAADwAAAGRycy9k&#10;b3ducmV2LnhtbEyPwU7DMBBE70j8g7VI3KiTVLhtiFNVCE5IiDQcODqxm1iN1yF22/D3LKdy290Z&#10;zb4ptrMb2NlMwXqUkC4SYAZbry12Ej7r14c1sBAVajV4NBJ+TIBteXtTqFz7C1bmvI8doxAMuZLQ&#10;xzjmnIe2N06FhR8Nknbwk1OR1qnjelIXCncDz5JEcKcs0odejea5N+1xf3ISdl9Yvdjv9+ajOlS2&#10;rjcJvomjlPd38+4JWDRzvJrhD5/QoSSmxp9QBzZIeBSbJVlJSFdLmsiyStcCWEOnLBMp8LLg/1uU&#10;vwAAAP//AwBQSwECLQAUAAYACAAAACEAtoM4kv4AAADhAQAAEwAAAAAAAAAAAAAAAAAAAAAAW0Nv&#10;bnRlbnRfVHlwZXNdLnhtbFBLAQItABQABgAIAAAAIQA4/SH/1gAAAJQBAAALAAAAAAAAAAAAAAAA&#10;AC8BAABfcmVscy8ucmVsc1BLAQItABQABgAIAAAAIQD6Jf9rhQEAAAQDAAAOAAAAAAAAAAAAAAAA&#10;AC4CAABkcnMvZTJvRG9jLnhtbFBLAQItABQABgAIAAAAIQAA19U+4gAAAA0BAAAPAAAAAAAAAAAA&#10;AAAAAN8DAABkcnMvZG93bnJldi54bWxQSwUGAAAAAAQABADzAAAA7gQAAAAA&#10;" filled="f" stroked="f">
                <v:textbox inset="0,0,0,0">
                  <w:txbxContent>
                    <w:p w14:paraId="75930E9C" w14:textId="77777777" w:rsidR="008C2586" w:rsidRDefault="008C2586" w:rsidP="0036601F">
                      <w:pPr>
                        <w:pStyle w:val="ac"/>
                        <w:shd w:val="clear" w:color="auto" w:fill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8064A2"/>
                          <w:sz w:val="20"/>
                          <w:szCs w:val="20"/>
                        </w:rPr>
                        <w:t>художественное</w:t>
                      </w:r>
                    </w:p>
                    <w:p w14:paraId="25A4706F" w14:textId="77777777" w:rsidR="008C2586" w:rsidRDefault="008C2586" w:rsidP="0036601F">
                      <w:pPr>
                        <w:pStyle w:val="ac"/>
                        <w:shd w:val="clear" w:color="auto" w:fill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8064A2"/>
                          <w:sz w:val="20"/>
                          <w:szCs w:val="20"/>
                        </w:rPr>
                        <w:t>21%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A791C">
        <w:rPr>
          <w:b/>
          <w:bCs/>
          <w:sz w:val="24"/>
          <w:szCs w:val="24"/>
        </w:rPr>
        <w:t xml:space="preserve">1.6. </w:t>
      </w:r>
      <w:r w:rsidR="00401894" w:rsidRPr="00401894">
        <w:rPr>
          <w:b/>
          <w:bCs/>
          <w:sz w:val="24"/>
          <w:szCs w:val="24"/>
        </w:rPr>
        <w:t>Внеурочная деятельность</w:t>
      </w:r>
      <w:r w:rsidRPr="00401894">
        <w:rPr>
          <w:b/>
          <w:bCs/>
          <w:sz w:val="24"/>
          <w:szCs w:val="24"/>
          <w:highlight w:val="yellow"/>
        </w:rPr>
        <w:t xml:space="preserve"> </w:t>
      </w:r>
    </w:p>
    <w:p w14:paraId="173DDB6F" w14:textId="77777777" w:rsidR="00401894" w:rsidRPr="00401894" w:rsidRDefault="00401894" w:rsidP="00401894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401894">
        <w:rPr>
          <w:rFonts w:ascii="Times New Roman" w:hAnsi="Times New Roman" w:cs="Times New Roman"/>
        </w:rPr>
        <w:t xml:space="preserve"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 </w:t>
      </w:r>
    </w:p>
    <w:p w14:paraId="3B17FF8D" w14:textId="77777777" w:rsidR="00401894" w:rsidRPr="00401894" w:rsidRDefault="00401894" w:rsidP="00401894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401894">
        <w:rPr>
          <w:rFonts w:ascii="Times New Roman" w:hAnsi="Times New Roman" w:cs="Times New Roman"/>
        </w:rPr>
        <w:t>Все рабочие программы имеют аннотации и размещены на официальном сайте Школы.</w:t>
      </w:r>
    </w:p>
    <w:p w14:paraId="22B38FFA" w14:textId="77777777" w:rsidR="00401894" w:rsidRPr="00401894" w:rsidRDefault="00401894" w:rsidP="00401894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401894">
        <w:rPr>
          <w:rFonts w:ascii="Times New Roman" w:hAnsi="Times New Roman" w:cs="Times New Roman"/>
        </w:rPr>
        <w:t>Формы организации внеурочной деятельности включают: кружки, секции, клуб по интересам, летний лагерь.</w:t>
      </w:r>
    </w:p>
    <w:p w14:paraId="5DA735CC" w14:textId="77777777" w:rsidR="00401894" w:rsidRPr="00401894" w:rsidRDefault="00401894" w:rsidP="00401894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401894">
        <w:rPr>
          <w:rFonts w:ascii="Times New Roman" w:hAnsi="Times New Roman" w:cs="Times New Roman"/>
        </w:rPr>
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</w:r>
    </w:p>
    <w:p w14:paraId="794744A9" w14:textId="4D9AEE6D" w:rsidR="0036601F" w:rsidRPr="00B526BA" w:rsidRDefault="0036601F" w:rsidP="0036601F">
      <w:pPr>
        <w:pStyle w:val="1"/>
        <w:shd w:val="clear" w:color="auto" w:fill="auto"/>
        <w:spacing w:after="280" w:line="276" w:lineRule="auto"/>
        <w:ind w:left="660" w:firstLine="100"/>
        <w:jc w:val="both"/>
        <w:rPr>
          <w:b/>
          <w:bCs/>
        </w:rPr>
      </w:pPr>
      <w:r w:rsidRPr="00401894">
        <w:rPr>
          <w:sz w:val="24"/>
          <w:szCs w:val="24"/>
          <w:highlight w:val="yellow"/>
        </w:rPr>
        <w:br w:type="page"/>
      </w:r>
    </w:p>
    <w:p w14:paraId="3E21FB89" w14:textId="5D6CE33C" w:rsidR="0036601F" w:rsidRPr="005C322D" w:rsidRDefault="00AA791C" w:rsidP="00AA791C">
      <w:pPr>
        <w:pStyle w:val="30"/>
        <w:keepNext/>
        <w:keepLines/>
        <w:numPr>
          <w:ilvl w:val="1"/>
          <w:numId w:val="21"/>
        </w:numPr>
        <w:shd w:val="clear" w:color="auto" w:fill="auto"/>
        <w:tabs>
          <w:tab w:val="left" w:pos="500"/>
        </w:tabs>
        <w:spacing w:after="240"/>
        <w:jc w:val="left"/>
        <w:rPr>
          <w:sz w:val="24"/>
          <w:szCs w:val="24"/>
        </w:rPr>
      </w:pPr>
      <w:bookmarkStart w:id="10" w:name="bookmark18"/>
      <w:bookmarkStart w:id="11" w:name="bookmark19"/>
      <w:r>
        <w:rPr>
          <w:sz w:val="24"/>
          <w:szCs w:val="24"/>
        </w:rPr>
        <w:lastRenderedPageBreak/>
        <w:t xml:space="preserve"> </w:t>
      </w:r>
      <w:r w:rsidR="0036601F" w:rsidRPr="005C322D">
        <w:rPr>
          <w:sz w:val="24"/>
          <w:szCs w:val="24"/>
        </w:rPr>
        <w:t>Результаты ГИА-9</w:t>
      </w:r>
      <w:bookmarkEnd w:id="10"/>
      <w:bookmarkEnd w:id="11"/>
    </w:p>
    <w:p w14:paraId="38BB7F3A" w14:textId="4E10CE87" w:rsidR="0036601F" w:rsidRDefault="0036601F" w:rsidP="00B526BA">
      <w:pPr>
        <w:pStyle w:val="ad"/>
        <w:spacing w:before="0" w:beforeAutospacing="0" w:after="0" w:afterAutospacing="0" w:line="276" w:lineRule="auto"/>
        <w:ind w:left="420"/>
        <w:jc w:val="both"/>
        <w:rPr>
          <w:spacing w:val="-2"/>
        </w:rPr>
      </w:pPr>
      <w:r w:rsidRPr="00B526BA">
        <w:t xml:space="preserve">Особенности проведения ГИА в 2021 году были обусловлены мероприятиями, направленными на обеспечение санитарно-эпидемиологического благополучия населения и предотвращения распространения новой </w:t>
      </w:r>
      <w:proofErr w:type="spellStart"/>
      <w:r w:rsidRPr="00B526BA">
        <w:t>коронавирусной</w:t>
      </w:r>
      <w:proofErr w:type="spellEnd"/>
      <w:r w:rsidRPr="00B526BA">
        <w:t xml:space="preserve"> инфекции (COVID-19). .В соответствии с постановлением Правительства РФ от 26. 02.2021 г. участники ГИА с ОВЗ и с инвалидностью могли сдать экзамен только по одному предмету по своему желанию. В  связи с этим государственную итоговую   </w:t>
      </w:r>
      <w:r w:rsidRPr="00B526BA">
        <w:rPr>
          <w:spacing w:val="-2"/>
        </w:rPr>
        <w:t>аттестацию провели в упрощенном формате.  Выпускники ГБОУ КРОЦ выбрали математику.</w:t>
      </w:r>
    </w:p>
    <w:p w14:paraId="44953039" w14:textId="0A5BEBF7" w:rsidR="00C545E7" w:rsidRPr="00C545E7" w:rsidRDefault="00C545E7" w:rsidP="00C545E7">
      <w:pPr>
        <w:spacing w:line="288" w:lineRule="auto"/>
        <w:ind w:left="426" w:firstLine="141"/>
        <w:jc w:val="both"/>
        <w:rPr>
          <w:rFonts w:ascii="Times New Roman" w:hAnsi="Times New Roman" w:cs="Times New Roman"/>
        </w:rPr>
      </w:pPr>
      <w:r w:rsidRPr="00C545E7">
        <w:rPr>
          <w:rFonts w:ascii="Times New Roman" w:hAnsi="Times New Roman" w:cs="Times New Roman"/>
        </w:rPr>
        <w:t xml:space="preserve">В 2020/21 учебном году одним из условий допуска обучающихся 9-х классов к ГИА было получение «зачета» за итоговое собеседование. Испытание прошло 10.02.2021 в </w:t>
      </w:r>
      <w:r>
        <w:rPr>
          <w:rFonts w:ascii="Times New Roman" w:hAnsi="Times New Roman" w:cs="Times New Roman"/>
        </w:rPr>
        <w:t>ГБОУ КРОЦ</w:t>
      </w:r>
      <w:r w:rsidRPr="00C545E7">
        <w:rPr>
          <w:rFonts w:ascii="Times New Roman" w:hAnsi="Times New Roman" w:cs="Times New Roman"/>
        </w:rPr>
        <w:t xml:space="preserve"> в очном формате. В итоговом собеседовании приняли участие </w:t>
      </w:r>
      <w:r>
        <w:rPr>
          <w:rFonts w:ascii="Times New Roman" w:hAnsi="Times New Roman" w:cs="Times New Roman"/>
        </w:rPr>
        <w:t>4</w:t>
      </w:r>
      <w:r w:rsidRPr="00C545E7">
        <w:rPr>
          <w:rFonts w:ascii="Times New Roman" w:hAnsi="Times New Roman" w:cs="Times New Roman"/>
        </w:rPr>
        <w:t xml:space="preserve"> обучающихся (100%), все участники получили «зачет».</w:t>
      </w:r>
    </w:p>
    <w:p w14:paraId="75CFEBC7" w14:textId="77777777" w:rsidR="00C545E7" w:rsidRPr="00B526BA" w:rsidRDefault="00C545E7" w:rsidP="00B526BA">
      <w:pPr>
        <w:pStyle w:val="ad"/>
        <w:spacing w:before="0" w:beforeAutospacing="0" w:after="0" w:afterAutospacing="0" w:line="276" w:lineRule="auto"/>
        <w:ind w:left="420"/>
        <w:jc w:val="both"/>
        <w:rPr>
          <w:color w:val="000000"/>
        </w:rPr>
      </w:pPr>
    </w:p>
    <w:p w14:paraId="0C0CA05A" w14:textId="77777777" w:rsidR="0036601F" w:rsidRPr="00B526BA" w:rsidRDefault="0036601F" w:rsidP="00B526BA">
      <w:pPr>
        <w:pStyle w:val="1"/>
        <w:shd w:val="clear" w:color="auto" w:fill="auto"/>
        <w:spacing w:line="276" w:lineRule="auto"/>
        <w:ind w:left="480" w:firstLine="42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Вся процедура подготовки и проведения итоговой аттестации прослеживается через приказы, решения педагогического совета, решения управляющего совета, локальные акты.</w:t>
      </w:r>
    </w:p>
    <w:p w14:paraId="5B704CB9" w14:textId="77777777" w:rsidR="0036601F" w:rsidRPr="00B526BA" w:rsidRDefault="0036601F" w:rsidP="00B526BA">
      <w:pPr>
        <w:pStyle w:val="1"/>
        <w:shd w:val="clear" w:color="auto" w:fill="auto"/>
        <w:spacing w:line="276" w:lineRule="auto"/>
        <w:ind w:left="480" w:firstLine="42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Отработан механизм доведения нормативно-правовой базы до всех участников образовательного процесса.</w:t>
      </w:r>
    </w:p>
    <w:p w14:paraId="7E3C3F9A" w14:textId="77777777" w:rsidR="0036601F" w:rsidRPr="00B526BA" w:rsidRDefault="0036601F" w:rsidP="00B526BA">
      <w:pPr>
        <w:pStyle w:val="1"/>
        <w:shd w:val="clear" w:color="auto" w:fill="auto"/>
        <w:spacing w:line="276" w:lineRule="auto"/>
        <w:ind w:left="480" w:firstLine="42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На заседании педсоветов проводился анализ подготовки результатов проведения государственной и промежуточной аттестации. Осуществляется отслеживание итогов учебного года, вырабатываются конкретные рекомендации по совершенствованию работы педагогов. Регулярно осуществляется контроль за освоением обучающимися программного материала, диагностика качества знаний.</w:t>
      </w:r>
    </w:p>
    <w:p w14:paraId="6860F473" w14:textId="77777777" w:rsidR="0036601F" w:rsidRPr="00B526BA" w:rsidRDefault="0036601F" w:rsidP="00B526BA">
      <w:pPr>
        <w:pStyle w:val="1"/>
        <w:shd w:val="clear" w:color="auto" w:fill="auto"/>
        <w:spacing w:line="276" w:lineRule="auto"/>
        <w:ind w:left="480" w:firstLine="42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Учебный год был завершён организованно. Администрация ГБОУ КРОЦ и педагогический коллектив провели большую подготовительную работу по подготовке к итоговой аттестации:</w:t>
      </w:r>
    </w:p>
    <w:p w14:paraId="6A8EC334" w14:textId="77777777" w:rsidR="0036601F" w:rsidRPr="00B526BA" w:rsidRDefault="0036601F" w:rsidP="00B526BA">
      <w:pPr>
        <w:pStyle w:val="1"/>
        <w:numPr>
          <w:ilvl w:val="0"/>
          <w:numId w:val="5"/>
        </w:numPr>
        <w:shd w:val="clear" w:color="auto" w:fill="auto"/>
        <w:tabs>
          <w:tab w:val="left" w:pos="1894"/>
        </w:tabs>
        <w:spacing w:line="276" w:lineRule="auto"/>
        <w:ind w:left="1200" w:firstLine="44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Оформлена надлежащая документация (аттестационные папки, приказы, протоколы педагогических советов, родительских собраний, классные часы и другие).</w:t>
      </w:r>
    </w:p>
    <w:p w14:paraId="01E3A385" w14:textId="77777777" w:rsidR="0036601F" w:rsidRPr="00B526BA" w:rsidRDefault="0036601F" w:rsidP="00B526BA">
      <w:pPr>
        <w:pStyle w:val="1"/>
        <w:numPr>
          <w:ilvl w:val="0"/>
          <w:numId w:val="5"/>
        </w:numPr>
        <w:shd w:val="clear" w:color="auto" w:fill="auto"/>
        <w:tabs>
          <w:tab w:val="left" w:pos="1894"/>
        </w:tabs>
        <w:spacing w:line="276" w:lineRule="auto"/>
        <w:ind w:left="1200" w:firstLine="44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Вопросы итоговой аттестации учащихся включены в план работы школы на учебный год.</w:t>
      </w:r>
    </w:p>
    <w:p w14:paraId="1504E1F0" w14:textId="77777777" w:rsidR="0036601F" w:rsidRPr="00B526BA" w:rsidRDefault="0036601F" w:rsidP="00B526BA">
      <w:pPr>
        <w:pStyle w:val="1"/>
        <w:numPr>
          <w:ilvl w:val="0"/>
          <w:numId w:val="5"/>
        </w:numPr>
        <w:shd w:val="clear" w:color="auto" w:fill="auto"/>
        <w:tabs>
          <w:tab w:val="left" w:pos="1894"/>
        </w:tabs>
        <w:spacing w:line="276" w:lineRule="auto"/>
        <w:ind w:left="1200" w:firstLine="44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Все организационные вопросы, связанные с нормативными документами и особенностями организации и проведения ГИА-9 в форме ГВЭ доводились до сведения выпускников и их родителей (законных представителей) под подписи.</w:t>
      </w:r>
    </w:p>
    <w:p w14:paraId="775C65A4" w14:textId="77777777" w:rsidR="0036601F" w:rsidRPr="00B526BA" w:rsidRDefault="0036601F" w:rsidP="00B526BA">
      <w:pPr>
        <w:pStyle w:val="1"/>
        <w:numPr>
          <w:ilvl w:val="0"/>
          <w:numId w:val="5"/>
        </w:numPr>
        <w:shd w:val="clear" w:color="auto" w:fill="auto"/>
        <w:tabs>
          <w:tab w:val="left" w:pos="1894"/>
        </w:tabs>
        <w:spacing w:line="276" w:lineRule="auto"/>
        <w:ind w:left="1200" w:firstLine="44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Администрация принимала участие в совещаниях, организуемых РЦОИ РСО-Алания.</w:t>
      </w:r>
    </w:p>
    <w:p w14:paraId="2EB430ED" w14:textId="77777777" w:rsidR="0036601F" w:rsidRPr="00B526BA" w:rsidRDefault="0036601F" w:rsidP="00B526BA">
      <w:pPr>
        <w:pStyle w:val="1"/>
        <w:numPr>
          <w:ilvl w:val="0"/>
          <w:numId w:val="5"/>
        </w:numPr>
        <w:shd w:val="clear" w:color="auto" w:fill="auto"/>
        <w:tabs>
          <w:tab w:val="left" w:pos="1894"/>
        </w:tabs>
        <w:spacing w:line="276" w:lineRule="auto"/>
        <w:ind w:left="1200" w:firstLine="44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В течение года учителя-предметники на заседаниях МО обсуждали приказы, методические письма с рекомендациями проведения ГВЭ по предметам в 2021 г., информацию о результатах экзаменов в прошлом, порядок и результаты проверки экзаменационных работ, прошли обучение (организаторы в и вне аудитории, ассистенты, технический специалист), обучение детей с нарушениями слуха оформлению бланков ответов и т.д..</w:t>
      </w:r>
    </w:p>
    <w:p w14:paraId="304C578E" w14:textId="09CF47C6" w:rsidR="00B526BA" w:rsidRPr="00FE3CE5" w:rsidRDefault="0036601F" w:rsidP="00A76091">
      <w:pPr>
        <w:pStyle w:val="1"/>
        <w:shd w:val="clear" w:color="auto" w:fill="auto"/>
        <w:spacing w:after="320" w:line="276" w:lineRule="auto"/>
        <w:ind w:firstLine="480"/>
        <w:jc w:val="both"/>
        <w:rPr>
          <w:sz w:val="24"/>
          <w:szCs w:val="24"/>
        </w:rPr>
      </w:pPr>
      <w:r w:rsidRPr="00FE3CE5">
        <w:rPr>
          <w:sz w:val="24"/>
          <w:szCs w:val="24"/>
        </w:rPr>
        <w:lastRenderedPageBreak/>
        <w:t>Успешно прошли ГИА по программам основного общего образования 100% обучающихся.</w:t>
      </w:r>
      <w:r w:rsidR="00A76091" w:rsidRPr="00FE3CE5">
        <w:rPr>
          <w:sz w:val="24"/>
          <w:szCs w:val="24"/>
        </w:rPr>
        <w:t>=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2030"/>
        <w:gridCol w:w="1867"/>
        <w:gridCol w:w="2165"/>
        <w:gridCol w:w="1569"/>
      </w:tblGrid>
      <w:tr w:rsidR="00B526BA" w:rsidRPr="00FE3CE5" w14:paraId="45C7BCF6" w14:textId="77777777" w:rsidTr="008C2586">
        <w:trPr>
          <w:trHeight w:hRule="exact" w:val="1229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5A161" w14:textId="77777777" w:rsidR="00B526BA" w:rsidRPr="00FE3CE5" w:rsidRDefault="00B526BA" w:rsidP="00A76091">
            <w:pPr>
              <w:pStyle w:val="a6"/>
              <w:shd w:val="clear" w:color="auto" w:fill="auto"/>
              <w:spacing w:line="276" w:lineRule="auto"/>
              <w:ind w:left="1080" w:firstLine="0"/>
              <w:jc w:val="both"/>
              <w:rPr>
                <w:b/>
                <w:bCs/>
                <w:sz w:val="24"/>
                <w:szCs w:val="24"/>
              </w:rPr>
            </w:pPr>
            <w:r w:rsidRPr="00FE3CE5">
              <w:rPr>
                <w:b/>
                <w:bCs/>
                <w:sz w:val="24"/>
                <w:szCs w:val="24"/>
              </w:rPr>
              <w:t>Предмет</w:t>
            </w:r>
          </w:p>
          <w:p w14:paraId="795AA749" w14:textId="4C4C819F" w:rsidR="004622EA" w:rsidRPr="00FE3CE5" w:rsidRDefault="004622EA" w:rsidP="00A76091">
            <w:pPr>
              <w:pStyle w:val="a6"/>
              <w:shd w:val="clear" w:color="auto" w:fill="auto"/>
              <w:spacing w:line="276" w:lineRule="auto"/>
              <w:ind w:left="108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4EBF3" w14:textId="77777777" w:rsidR="00B526BA" w:rsidRPr="00FE3CE5" w:rsidRDefault="00B526BA" w:rsidP="00A76091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FE3CE5">
              <w:rPr>
                <w:b/>
                <w:bCs/>
                <w:sz w:val="24"/>
                <w:szCs w:val="24"/>
              </w:rPr>
              <w:t>Кол-во учащихся</w:t>
            </w:r>
          </w:p>
          <w:p w14:paraId="25D09940" w14:textId="23376546" w:rsidR="004622EA" w:rsidRPr="00FE3CE5" w:rsidRDefault="004622EA" w:rsidP="00A76091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07F2E" w14:textId="77777777" w:rsidR="00B526BA" w:rsidRPr="00FE3CE5" w:rsidRDefault="00B526BA" w:rsidP="00A76091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FE3CE5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FE3CE5">
              <w:rPr>
                <w:b/>
                <w:bCs/>
                <w:sz w:val="24"/>
                <w:szCs w:val="24"/>
              </w:rPr>
              <w:t>удовлетв</w:t>
            </w:r>
            <w:proofErr w:type="spellEnd"/>
            <w:r w:rsidRPr="00FE3CE5">
              <w:rPr>
                <w:b/>
                <w:bCs/>
                <w:sz w:val="24"/>
                <w:szCs w:val="24"/>
              </w:rPr>
              <w:t>»</w:t>
            </w:r>
          </w:p>
          <w:p w14:paraId="5D4C3DCE" w14:textId="77777777" w:rsidR="004622EA" w:rsidRPr="00FE3CE5" w:rsidRDefault="004622EA" w:rsidP="00A76091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4E93FE4C" w14:textId="313BC6F4" w:rsidR="004622EA" w:rsidRPr="00FE3CE5" w:rsidRDefault="004622EA" w:rsidP="00A76091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3C01D" w14:textId="77777777" w:rsidR="00B526BA" w:rsidRPr="00FE3CE5" w:rsidRDefault="00B526BA" w:rsidP="00A76091">
            <w:pPr>
              <w:pStyle w:val="a6"/>
              <w:shd w:val="clear" w:color="auto" w:fill="auto"/>
              <w:spacing w:line="276" w:lineRule="auto"/>
              <w:ind w:firstLine="600"/>
              <w:jc w:val="both"/>
              <w:rPr>
                <w:b/>
                <w:bCs/>
                <w:sz w:val="24"/>
                <w:szCs w:val="24"/>
              </w:rPr>
            </w:pPr>
            <w:r w:rsidRPr="00FE3CE5">
              <w:rPr>
                <w:b/>
                <w:bCs/>
                <w:sz w:val="24"/>
                <w:szCs w:val="24"/>
              </w:rPr>
              <w:t>«хорошо»</w:t>
            </w:r>
          </w:p>
          <w:p w14:paraId="1E8F7F7B" w14:textId="2131D136" w:rsidR="004622EA" w:rsidRPr="00FE3CE5" w:rsidRDefault="004622EA" w:rsidP="00A76091">
            <w:pPr>
              <w:pStyle w:val="a6"/>
              <w:shd w:val="clear" w:color="auto" w:fill="auto"/>
              <w:spacing w:line="276" w:lineRule="auto"/>
              <w:ind w:firstLine="600"/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01204" w14:textId="77777777" w:rsidR="00B526BA" w:rsidRPr="00FE3CE5" w:rsidRDefault="00B526BA" w:rsidP="00A76091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FE3CE5">
              <w:rPr>
                <w:b/>
                <w:bCs/>
                <w:sz w:val="24"/>
                <w:szCs w:val="24"/>
              </w:rPr>
              <w:t>«отлично»</w:t>
            </w:r>
          </w:p>
          <w:p w14:paraId="021A4B4F" w14:textId="4F5DD48D" w:rsidR="004622EA" w:rsidRPr="00FE3CE5" w:rsidRDefault="004622EA" w:rsidP="00A76091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526BA" w:rsidRPr="00FE3CE5" w14:paraId="44D72AE5" w14:textId="77777777" w:rsidTr="008C2586">
        <w:trPr>
          <w:trHeight w:hRule="exact" w:val="896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90A1B" w14:textId="77777777" w:rsidR="00B526BA" w:rsidRPr="00FE3CE5" w:rsidRDefault="00B526BA" w:rsidP="00A76091">
            <w:pPr>
              <w:pStyle w:val="a6"/>
              <w:shd w:val="clear" w:color="auto" w:fill="auto"/>
              <w:spacing w:line="276" w:lineRule="auto"/>
              <w:ind w:firstLine="860"/>
              <w:jc w:val="both"/>
              <w:rPr>
                <w:sz w:val="24"/>
                <w:szCs w:val="24"/>
              </w:rPr>
            </w:pPr>
            <w:r w:rsidRPr="00FE3CE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56507" w14:textId="53AB13E0" w:rsidR="00B526BA" w:rsidRPr="00FE3CE5" w:rsidRDefault="00F74073" w:rsidP="00A76091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E3CE5">
              <w:rPr>
                <w:sz w:val="24"/>
                <w:szCs w:val="24"/>
              </w:rPr>
              <w:t>не проводилась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1B8BA" w14:textId="1812C7B3" w:rsidR="00B526BA" w:rsidRPr="00FE3CE5" w:rsidRDefault="00F74073" w:rsidP="00A76091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E3CE5">
              <w:rPr>
                <w:sz w:val="24"/>
                <w:szCs w:val="24"/>
              </w:rPr>
              <w:t>не проводилась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82B8" w14:textId="2383E091" w:rsidR="00B526BA" w:rsidRPr="00FE3CE5" w:rsidRDefault="00F74073" w:rsidP="00A76091">
            <w:pPr>
              <w:pStyle w:val="a6"/>
              <w:shd w:val="clear" w:color="auto" w:fill="auto"/>
              <w:spacing w:line="276" w:lineRule="auto"/>
              <w:ind w:firstLine="740"/>
              <w:jc w:val="both"/>
              <w:rPr>
                <w:sz w:val="24"/>
                <w:szCs w:val="24"/>
              </w:rPr>
            </w:pPr>
            <w:r w:rsidRPr="00FE3CE5">
              <w:rPr>
                <w:sz w:val="24"/>
                <w:szCs w:val="24"/>
              </w:rPr>
              <w:t>не проводилась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BD42A" w14:textId="154AD98B" w:rsidR="00B526BA" w:rsidRPr="00FE3CE5" w:rsidRDefault="00F74073" w:rsidP="00A76091">
            <w:pPr>
              <w:pStyle w:val="a6"/>
              <w:shd w:val="clear" w:color="auto" w:fill="auto"/>
              <w:spacing w:line="276" w:lineRule="auto"/>
              <w:ind w:firstLine="740"/>
              <w:jc w:val="both"/>
              <w:rPr>
                <w:sz w:val="24"/>
                <w:szCs w:val="24"/>
              </w:rPr>
            </w:pPr>
            <w:r w:rsidRPr="00FE3CE5">
              <w:rPr>
                <w:sz w:val="24"/>
                <w:szCs w:val="24"/>
              </w:rPr>
              <w:t>не проводилась</w:t>
            </w:r>
          </w:p>
        </w:tc>
      </w:tr>
      <w:tr w:rsidR="00B526BA" w:rsidRPr="00FE3CE5" w14:paraId="06295F66" w14:textId="77777777" w:rsidTr="008C2586">
        <w:trPr>
          <w:trHeight w:hRule="exact" w:val="806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572A7" w14:textId="77777777" w:rsidR="00B526BA" w:rsidRPr="00FE3CE5" w:rsidRDefault="00B526BA" w:rsidP="00A76091">
            <w:pPr>
              <w:pStyle w:val="a6"/>
              <w:shd w:val="clear" w:color="auto" w:fill="auto"/>
              <w:spacing w:line="276" w:lineRule="auto"/>
              <w:ind w:firstLine="920"/>
              <w:jc w:val="both"/>
              <w:rPr>
                <w:sz w:val="24"/>
                <w:szCs w:val="24"/>
              </w:rPr>
            </w:pPr>
            <w:r w:rsidRPr="00FE3CE5">
              <w:rPr>
                <w:sz w:val="24"/>
                <w:szCs w:val="24"/>
              </w:rPr>
              <w:t>Математика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C33E1" w14:textId="77777777" w:rsidR="00B526BA" w:rsidRPr="00FE3CE5" w:rsidRDefault="00B526BA" w:rsidP="00A76091">
            <w:pPr>
              <w:pStyle w:val="a6"/>
              <w:shd w:val="clear" w:color="auto" w:fill="auto"/>
              <w:spacing w:line="276" w:lineRule="auto"/>
              <w:ind w:left="1160" w:firstLine="0"/>
              <w:jc w:val="both"/>
              <w:rPr>
                <w:sz w:val="24"/>
                <w:szCs w:val="24"/>
              </w:rPr>
            </w:pPr>
            <w:r w:rsidRPr="00FE3CE5">
              <w:rPr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F15F5" w14:textId="77777777" w:rsidR="00B526BA" w:rsidRPr="00FE3CE5" w:rsidRDefault="00B526BA" w:rsidP="00A76091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E3CE5">
              <w:rPr>
                <w:sz w:val="24"/>
                <w:szCs w:val="24"/>
              </w:rPr>
              <w:t>- (0%)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A1BF8" w14:textId="77777777" w:rsidR="00B526BA" w:rsidRPr="00FE3CE5" w:rsidRDefault="00B526BA" w:rsidP="00A76091">
            <w:pPr>
              <w:pStyle w:val="a6"/>
              <w:shd w:val="clear" w:color="auto" w:fill="auto"/>
              <w:spacing w:line="276" w:lineRule="auto"/>
              <w:ind w:firstLine="740"/>
              <w:jc w:val="both"/>
              <w:rPr>
                <w:sz w:val="24"/>
                <w:szCs w:val="24"/>
              </w:rPr>
            </w:pPr>
            <w:r w:rsidRPr="00FE3CE5">
              <w:rPr>
                <w:sz w:val="24"/>
                <w:szCs w:val="24"/>
              </w:rPr>
              <w:t>4 (100%)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FA2E8" w14:textId="77777777" w:rsidR="00B526BA" w:rsidRPr="00FE3CE5" w:rsidRDefault="00B526BA" w:rsidP="00A76091">
            <w:pPr>
              <w:pStyle w:val="a6"/>
              <w:shd w:val="clear" w:color="auto" w:fill="auto"/>
              <w:spacing w:line="276" w:lineRule="auto"/>
              <w:ind w:firstLine="740"/>
              <w:jc w:val="both"/>
              <w:rPr>
                <w:sz w:val="24"/>
                <w:szCs w:val="24"/>
              </w:rPr>
            </w:pPr>
            <w:r w:rsidRPr="00FE3CE5">
              <w:rPr>
                <w:sz w:val="24"/>
                <w:szCs w:val="24"/>
              </w:rPr>
              <w:t>-  (0%)</w:t>
            </w:r>
          </w:p>
        </w:tc>
      </w:tr>
    </w:tbl>
    <w:p w14:paraId="36586D02" w14:textId="77777777" w:rsidR="00B526BA" w:rsidRPr="00FE3CE5" w:rsidRDefault="00B526BA" w:rsidP="00A76091">
      <w:pPr>
        <w:pStyle w:val="1"/>
        <w:shd w:val="clear" w:color="auto" w:fill="auto"/>
        <w:spacing w:after="320" w:line="276" w:lineRule="auto"/>
        <w:ind w:firstLine="480"/>
        <w:jc w:val="both"/>
        <w:rPr>
          <w:sz w:val="24"/>
          <w:szCs w:val="24"/>
        </w:rPr>
      </w:pPr>
    </w:p>
    <w:p w14:paraId="07D59A22" w14:textId="77777777" w:rsidR="00B526BA" w:rsidRPr="00FE3CE5" w:rsidRDefault="00B526BA" w:rsidP="00A76091">
      <w:pPr>
        <w:pStyle w:val="1"/>
        <w:shd w:val="clear" w:color="auto" w:fill="auto"/>
        <w:spacing w:line="276" w:lineRule="auto"/>
        <w:ind w:left="480" w:firstLine="420"/>
        <w:jc w:val="both"/>
        <w:rPr>
          <w:sz w:val="24"/>
          <w:szCs w:val="24"/>
        </w:rPr>
      </w:pPr>
      <w:r w:rsidRPr="00FE3CE5">
        <w:rPr>
          <w:sz w:val="24"/>
          <w:szCs w:val="24"/>
        </w:rPr>
        <w:t>Результаты итоговой аттестации показывают соответствие уровня и качества подготовки выпускников требованиям государственных образовательных стандартов, соответствуют и годовым отметкам по математике.</w:t>
      </w:r>
    </w:p>
    <w:p w14:paraId="2886C58C" w14:textId="407E0370" w:rsidR="00B526BA" w:rsidRPr="00FE3CE5" w:rsidRDefault="00B526BA" w:rsidP="00A76091">
      <w:pPr>
        <w:pStyle w:val="30"/>
        <w:keepNext/>
        <w:keepLines/>
        <w:shd w:val="clear" w:color="auto" w:fill="auto"/>
        <w:spacing w:after="0" w:line="276" w:lineRule="auto"/>
        <w:ind w:firstLine="900"/>
        <w:jc w:val="both"/>
        <w:rPr>
          <w:b w:val="0"/>
          <w:bCs w:val="0"/>
          <w:sz w:val="24"/>
          <w:szCs w:val="24"/>
        </w:rPr>
      </w:pPr>
      <w:bookmarkStart w:id="12" w:name="bookmark20"/>
      <w:bookmarkStart w:id="13" w:name="bookmark21"/>
      <w:r w:rsidRPr="00FE3CE5">
        <w:rPr>
          <w:sz w:val="24"/>
          <w:szCs w:val="24"/>
        </w:rPr>
        <w:t>Выводы:</w:t>
      </w:r>
      <w:bookmarkEnd w:id="12"/>
      <w:bookmarkEnd w:id="13"/>
    </w:p>
    <w:p w14:paraId="3D56C31E" w14:textId="2E3D6D31" w:rsidR="001A0FF1" w:rsidRPr="00FE3CE5" w:rsidRDefault="001A0FF1" w:rsidP="00A76091">
      <w:pPr>
        <w:pStyle w:val="30"/>
        <w:keepNext/>
        <w:keepLines/>
        <w:shd w:val="clear" w:color="auto" w:fill="auto"/>
        <w:spacing w:after="0" w:line="276" w:lineRule="auto"/>
        <w:ind w:firstLine="900"/>
        <w:jc w:val="both"/>
        <w:rPr>
          <w:b w:val="0"/>
          <w:bCs w:val="0"/>
          <w:sz w:val="24"/>
          <w:szCs w:val="24"/>
        </w:rPr>
      </w:pPr>
      <w:r w:rsidRPr="00FE3CE5">
        <w:rPr>
          <w:b w:val="0"/>
          <w:bCs w:val="0"/>
          <w:sz w:val="24"/>
          <w:szCs w:val="24"/>
        </w:rPr>
        <w:t>- Обучающиеся  11 класса показали стопроцентную успеваемость по результатам ГИА</w:t>
      </w:r>
    </w:p>
    <w:p w14:paraId="4545B711" w14:textId="218BEA34" w:rsidR="00B526BA" w:rsidRPr="00FE3CE5" w:rsidRDefault="00B526BA" w:rsidP="001A0FF1">
      <w:pPr>
        <w:pStyle w:val="1"/>
        <w:shd w:val="clear" w:color="auto" w:fill="auto"/>
        <w:spacing w:line="276" w:lineRule="auto"/>
        <w:ind w:left="480" w:firstLine="420"/>
        <w:jc w:val="both"/>
        <w:rPr>
          <w:sz w:val="24"/>
          <w:szCs w:val="24"/>
        </w:rPr>
      </w:pPr>
      <w:r w:rsidRPr="00FE3CE5">
        <w:rPr>
          <w:b/>
          <w:bCs/>
          <w:sz w:val="24"/>
          <w:szCs w:val="24"/>
        </w:rPr>
        <w:t xml:space="preserve">- </w:t>
      </w:r>
      <w:r w:rsidRPr="00FE3CE5">
        <w:rPr>
          <w:sz w:val="24"/>
          <w:szCs w:val="24"/>
        </w:rPr>
        <w:t xml:space="preserve">Качество подготовки обучающихся </w:t>
      </w:r>
      <w:r w:rsidRPr="00FE3CE5">
        <w:rPr>
          <w:b/>
          <w:bCs/>
          <w:sz w:val="24"/>
          <w:szCs w:val="24"/>
        </w:rPr>
        <w:t xml:space="preserve">соответствует </w:t>
      </w:r>
      <w:r w:rsidRPr="00FE3CE5">
        <w:rPr>
          <w:sz w:val="24"/>
          <w:szCs w:val="24"/>
        </w:rPr>
        <w:t>федеральному компоненту государственных образовательных стандартов.</w:t>
      </w:r>
    </w:p>
    <w:p w14:paraId="1E8CD5A1" w14:textId="6B6B610B" w:rsidR="00B526BA" w:rsidRPr="00FE3CE5" w:rsidRDefault="00B526BA" w:rsidP="00A76091">
      <w:pPr>
        <w:pStyle w:val="1"/>
        <w:shd w:val="clear" w:color="auto" w:fill="auto"/>
        <w:spacing w:after="480" w:line="276" w:lineRule="auto"/>
        <w:ind w:left="480" w:firstLine="420"/>
        <w:jc w:val="both"/>
        <w:rPr>
          <w:sz w:val="24"/>
          <w:szCs w:val="24"/>
        </w:rPr>
      </w:pPr>
      <w:r w:rsidRPr="00FE3CE5">
        <w:rPr>
          <w:sz w:val="24"/>
          <w:szCs w:val="24"/>
        </w:rPr>
        <w:t xml:space="preserve">- Качество образования в основном </w:t>
      </w:r>
      <w:r w:rsidRPr="00FE3CE5">
        <w:rPr>
          <w:b/>
          <w:bCs/>
          <w:sz w:val="24"/>
          <w:szCs w:val="24"/>
        </w:rPr>
        <w:t xml:space="preserve">соответствует </w:t>
      </w:r>
      <w:r w:rsidRPr="00FE3CE5">
        <w:rPr>
          <w:sz w:val="24"/>
          <w:szCs w:val="24"/>
        </w:rPr>
        <w:t xml:space="preserve">запросам и ожиданиям родителей, обучающихся и педагогов. </w:t>
      </w:r>
    </w:p>
    <w:p w14:paraId="5042337F" w14:textId="4D67016B" w:rsidR="00A76091" w:rsidRPr="00AA791C" w:rsidRDefault="00AA791C" w:rsidP="00AA791C">
      <w:pPr>
        <w:rPr>
          <w:rFonts w:ascii="Times New Roman" w:hAnsi="Times New Roman" w:cs="Times New Roman"/>
          <w:b/>
          <w:bCs/>
        </w:rPr>
      </w:pPr>
      <w:r w:rsidRPr="00AA791C">
        <w:rPr>
          <w:rFonts w:ascii="Times New Roman" w:hAnsi="Times New Roman" w:cs="Times New Roman"/>
          <w:b/>
          <w:bCs/>
        </w:rPr>
        <w:t xml:space="preserve">1.8. </w:t>
      </w:r>
      <w:r w:rsidR="00A76091" w:rsidRPr="00AA791C">
        <w:rPr>
          <w:rFonts w:ascii="Times New Roman" w:hAnsi="Times New Roman" w:cs="Times New Roman"/>
          <w:b/>
          <w:bCs/>
        </w:rPr>
        <w:t>Оценка востребованности выпускников</w:t>
      </w:r>
    </w:p>
    <w:tbl>
      <w:tblPr>
        <w:tblW w:w="1007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14"/>
        <w:gridCol w:w="1480"/>
        <w:gridCol w:w="1839"/>
        <w:gridCol w:w="3420"/>
        <w:gridCol w:w="2126"/>
      </w:tblGrid>
      <w:tr w:rsidR="00A76091" w:rsidRPr="00DE5B10" w14:paraId="6EBEEA58" w14:textId="77777777" w:rsidTr="00A76091">
        <w:trPr>
          <w:gridAfter w:val="1"/>
          <w:wAfter w:w="2126" w:type="dxa"/>
          <w:trHeight w:val="269"/>
        </w:trPr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E757E" w14:textId="77777777" w:rsidR="00A76091" w:rsidRPr="00DE5B10" w:rsidRDefault="00A76091" w:rsidP="0020110A">
            <w:r w:rsidRPr="00DE5B10">
              <w:rPr>
                <w:rFonts w:hAnsi="Times New Roman" w:cs="Times New Roman"/>
              </w:rPr>
              <w:t>Год</w:t>
            </w:r>
            <w:r w:rsidRPr="00DE5B10">
              <w:br/>
            </w:r>
            <w:r w:rsidRPr="00DE5B10">
              <w:rPr>
                <w:rFonts w:hAnsi="Times New Roman" w:cs="Times New Roman"/>
              </w:rPr>
              <w:t>выпуска</w:t>
            </w:r>
          </w:p>
        </w:tc>
        <w:tc>
          <w:tcPr>
            <w:tcW w:w="3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1AE6" w14:textId="77777777" w:rsidR="00A76091" w:rsidRPr="00DE5B10" w:rsidRDefault="00A76091" w:rsidP="0020110A">
            <w:pPr>
              <w:rPr>
                <w:rFonts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A9EE7" w14:textId="77777777" w:rsidR="00A76091" w:rsidRPr="00DE5B10" w:rsidRDefault="00A76091" w:rsidP="0020110A">
            <w:pPr>
              <w:rPr>
                <w:rFonts w:hAnsi="Times New Roman" w:cs="Times New Roman"/>
              </w:rPr>
            </w:pPr>
          </w:p>
        </w:tc>
      </w:tr>
      <w:tr w:rsidR="00A76091" w14:paraId="1C1D3D37" w14:textId="77777777" w:rsidTr="00A76091"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1176C" w14:textId="77777777" w:rsidR="00A76091" w:rsidRPr="00DE5B10" w:rsidRDefault="00A76091" w:rsidP="0020110A">
            <w:pPr>
              <w:ind w:left="75" w:right="75"/>
              <w:rPr>
                <w:rFonts w:hAnsi="Times New Roman" w:cs="Times New Roman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C61FA" w14:textId="77777777" w:rsidR="00A76091" w:rsidRPr="00DE5B10" w:rsidRDefault="00A76091" w:rsidP="0020110A">
            <w:r w:rsidRPr="00DE5B10">
              <w:rPr>
                <w:rFonts w:hAnsi="Times New Roman" w:cs="Times New Roman"/>
              </w:rPr>
              <w:t>Всего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78232" w14:textId="77777777" w:rsidR="00A76091" w:rsidRPr="0028473E" w:rsidRDefault="00A76091" w:rsidP="0020110A">
            <w:r w:rsidRPr="0028473E">
              <w:rPr>
                <w:rFonts w:hAnsi="Times New Roman" w:cs="Times New Roman"/>
              </w:rPr>
              <w:t>Перешли</w:t>
            </w:r>
            <w:r>
              <w:rPr>
                <w:rFonts w:hAnsi="Times New Roman" w:cs="Times New Roman"/>
              </w:rPr>
              <w:t xml:space="preserve"> </w:t>
            </w:r>
            <w:r w:rsidRPr="0028473E">
              <w:rPr>
                <w:rFonts w:hAnsi="Times New Roman" w:cs="Times New Roman"/>
              </w:rPr>
              <w:t>в</w:t>
            </w:r>
            <w:r w:rsidRPr="0028473E">
              <w:br/>
            </w:r>
            <w:r w:rsidRPr="0028473E">
              <w:rPr>
                <w:rFonts w:hAnsi="Times New Roman" w:cs="Times New Roman"/>
              </w:rPr>
              <w:t>10-</w:t>
            </w:r>
            <w:r w:rsidRPr="0028473E">
              <w:rPr>
                <w:rFonts w:hAnsi="Times New Roman" w:cs="Times New Roman"/>
              </w:rPr>
              <w:t>й</w:t>
            </w:r>
            <w:r>
              <w:rPr>
                <w:rFonts w:hAnsi="Times New Roman" w:cs="Times New Roman"/>
              </w:rPr>
              <w:t xml:space="preserve"> </w:t>
            </w:r>
            <w:r w:rsidRPr="0028473E">
              <w:rPr>
                <w:rFonts w:hAnsi="Times New Roman" w:cs="Times New Roman"/>
              </w:rPr>
              <w:t>класс</w:t>
            </w:r>
            <w:r w:rsidRPr="0028473E">
              <w:br/>
            </w:r>
            <w:r w:rsidRPr="0028473E">
              <w:rPr>
                <w:rFonts w:hAnsi="Times New Roman" w:cs="Times New Roman"/>
              </w:rPr>
              <w:t>другой</w:t>
            </w:r>
            <w:r>
              <w:rPr>
                <w:rFonts w:hAnsi="Times New Roman" w:cs="Times New Roman"/>
              </w:rPr>
              <w:t xml:space="preserve"> </w:t>
            </w:r>
            <w:r w:rsidRPr="0028473E">
              <w:rPr>
                <w:rFonts w:hAnsi="Times New Roman" w:cs="Times New Roman"/>
              </w:rPr>
              <w:t>ОО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A91DA" w14:textId="77777777" w:rsidR="00A76091" w:rsidRDefault="00A76091" w:rsidP="0020110A">
            <w:r w:rsidRPr="00DE5B10">
              <w:rPr>
                <w:rFonts w:hAnsi="Times New Roman" w:cs="Times New Roman"/>
              </w:rPr>
              <w:t>Поступ</w:t>
            </w:r>
            <w:r>
              <w:rPr>
                <w:rFonts w:hAnsi="Times New Roman" w:cs="Times New Roman"/>
              </w:rPr>
              <w:t>или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в</w:t>
            </w:r>
            <w:r>
              <w:br/>
            </w:r>
            <w:r>
              <w:rPr>
                <w:rFonts w:hAnsi="Times New Roman" w:cs="Times New Roman"/>
              </w:rPr>
              <w:t>профессиональную</w:t>
            </w:r>
            <w:r>
              <w:br/>
            </w:r>
            <w:r>
              <w:rPr>
                <w:rFonts w:hAnsi="Times New Roman" w:cs="Times New Roman"/>
              </w:rPr>
              <w:t>ОО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18E1" w14:textId="77777777" w:rsidR="00A76091" w:rsidRPr="00DE5B10" w:rsidRDefault="00A76091" w:rsidP="0020110A">
            <w:pPr>
              <w:rPr>
                <w:rFonts w:hAnsi="Times New Roman" w:cs="Times New Roman"/>
              </w:rPr>
            </w:pPr>
            <w:r w:rsidRPr="00142F6F">
              <w:rPr>
                <w:rStyle w:val="fill"/>
                <w:rFonts w:ascii="Times New Roman" w:hAnsi="Times New Roman" w:cs="Times New Roman"/>
                <w:color w:val="auto"/>
              </w:rPr>
              <w:t>Устроились на работу</w:t>
            </w:r>
          </w:p>
        </w:tc>
      </w:tr>
      <w:tr w:rsidR="00A76091" w14:paraId="71C94D63" w14:textId="77777777" w:rsidTr="00A76091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537C1" w14:textId="77777777" w:rsidR="00A76091" w:rsidRPr="00A76091" w:rsidRDefault="00A76091" w:rsidP="0020110A">
            <w:pPr>
              <w:rPr>
                <w:rFonts w:ascii="Times New Roman" w:hAnsi="Times New Roman" w:cs="Times New Roman"/>
              </w:rPr>
            </w:pPr>
            <w:r w:rsidRPr="00A760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8A7B3" w14:textId="77777777" w:rsidR="00A76091" w:rsidRPr="00A76091" w:rsidRDefault="00A76091" w:rsidP="0020110A">
            <w:pPr>
              <w:rPr>
                <w:rFonts w:ascii="Times New Roman" w:hAnsi="Times New Roman" w:cs="Times New Roman"/>
              </w:rPr>
            </w:pPr>
            <w:r w:rsidRPr="00A76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66DE5" w14:textId="77777777" w:rsidR="00A76091" w:rsidRPr="00A76091" w:rsidRDefault="00A76091" w:rsidP="0020110A">
            <w:pPr>
              <w:rPr>
                <w:rFonts w:ascii="Times New Roman" w:hAnsi="Times New Roman" w:cs="Times New Roman"/>
              </w:rPr>
            </w:pPr>
            <w:r w:rsidRPr="00A760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2CB5F" w14:textId="77777777" w:rsidR="00A76091" w:rsidRPr="00A76091" w:rsidRDefault="00A76091" w:rsidP="0020110A">
            <w:pPr>
              <w:rPr>
                <w:rFonts w:ascii="Times New Roman" w:hAnsi="Times New Roman" w:cs="Times New Roman"/>
              </w:rPr>
            </w:pPr>
            <w:r w:rsidRPr="00A760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9C864" w14:textId="77777777" w:rsidR="00A76091" w:rsidRPr="00A76091" w:rsidRDefault="00A76091" w:rsidP="0020110A">
            <w:pPr>
              <w:rPr>
                <w:rFonts w:ascii="Times New Roman" w:hAnsi="Times New Roman" w:cs="Times New Roman"/>
              </w:rPr>
            </w:pPr>
            <w:r w:rsidRPr="00A76091">
              <w:rPr>
                <w:rFonts w:ascii="Times New Roman" w:hAnsi="Times New Roman" w:cs="Times New Roman"/>
              </w:rPr>
              <w:t>2</w:t>
            </w:r>
          </w:p>
        </w:tc>
      </w:tr>
      <w:tr w:rsidR="00A76091" w14:paraId="4408F24E" w14:textId="77777777" w:rsidTr="00A76091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ABD7C" w14:textId="77777777" w:rsidR="00A76091" w:rsidRPr="00A76091" w:rsidRDefault="00A76091" w:rsidP="0020110A">
            <w:pPr>
              <w:rPr>
                <w:rFonts w:ascii="Times New Roman" w:hAnsi="Times New Roman" w:cs="Times New Roman"/>
              </w:rPr>
            </w:pPr>
            <w:r w:rsidRPr="00A76091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414E3" w14:textId="77777777" w:rsidR="00A76091" w:rsidRPr="00A76091" w:rsidRDefault="00A76091" w:rsidP="0020110A">
            <w:pPr>
              <w:rPr>
                <w:rFonts w:ascii="Times New Roman" w:hAnsi="Times New Roman" w:cs="Times New Roman"/>
              </w:rPr>
            </w:pPr>
            <w:r w:rsidRPr="00A76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23650" w14:textId="77777777" w:rsidR="00A76091" w:rsidRPr="00A76091" w:rsidRDefault="00A76091" w:rsidP="0020110A">
            <w:pPr>
              <w:rPr>
                <w:rFonts w:ascii="Times New Roman" w:hAnsi="Times New Roman" w:cs="Times New Roman"/>
              </w:rPr>
            </w:pPr>
            <w:r w:rsidRPr="00A76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A59A2" w14:textId="77777777" w:rsidR="00A76091" w:rsidRPr="00A76091" w:rsidRDefault="00A76091" w:rsidP="0020110A">
            <w:pPr>
              <w:rPr>
                <w:rFonts w:ascii="Times New Roman" w:hAnsi="Times New Roman" w:cs="Times New Roman"/>
              </w:rPr>
            </w:pPr>
            <w:r w:rsidRPr="00A76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3510B" w14:textId="77777777" w:rsidR="00A76091" w:rsidRPr="00A76091" w:rsidRDefault="00A76091" w:rsidP="0020110A">
            <w:pPr>
              <w:rPr>
                <w:rFonts w:ascii="Times New Roman" w:hAnsi="Times New Roman" w:cs="Times New Roman"/>
              </w:rPr>
            </w:pPr>
            <w:r w:rsidRPr="00A76091">
              <w:rPr>
                <w:rFonts w:ascii="Times New Roman" w:hAnsi="Times New Roman" w:cs="Times New Roman"/>
              </w:rPr>
              <w:t>0</w:t>
            </w:r>
          </w:p>
        </w:tc>
      </w:tr>
      <w:tr w:rsidR="00A76091" w14:paraId="111C21E0" w14:textId="77777777" w:rsidTr="00A76091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83D47" w14:textId="590AFC44" w:rsidR="00A76091" w:rsidRPr="00A76091" w:rsidRDefault="00A76091" w:rsidP="0020110A">
            <w:pPr>
              <w:rPr>
                <w:rFonts w:ascii="Times New Roman" w:hAnsi="Times New Roman" w:cs="Times New Roman"/>
              </w:rPr>
            </w:pPr>
            <w:r w:rsidRPr="00A7609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371E1" w14:textId="29F7E719" w:rsidR="00A76091" w:rsidRPr="00A76091" w:rsidRDefault="00A76091" w:rsidP="0020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4C193" w14:textId="26696CEC" w:rsidR="00A76091" w:rsidRPr="00A76091" w:rsidRDefault="00A76091" w:rsidP="0020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2D481" w14:textId="35844E1C" w:rsidR="00A76091" w:rsidRPr="00A76091" w:rsidRDefault="00A76091" w:rsidP="0020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8C74" w14:textId="2FB560BD" w:rsidR="00A76091" w:rsidRPr="00A76091" w:rsidRDefault="00A76091" w:rsidP="0020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4BAFADBF" w14:textId="6B332625" w:rsidR="00A76091" w:rsidRPr="003642A6" w:rsidRDefault="00A55F3E" w:rsidP="00A7609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F3E">
        <w:rPr>
          <w:rFonts w:ascii="Times New Roman" w:hAnsi="Times New Roman" w:cs="Times New Roman"/>
        </w:rPr>
        <w:t xml:space="preserve"> В 2021 году уменьшилось число выпускников 11-го класса, которые продолжили обучение в других общеобразовательных организациях региона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6091" w:rsidRPr="00A76091">
        <w:rPr>
          <w:rFonts w:ascii="Times New Roman" w:hAnsi="Times New Roman" w:cs="Times New Roman"/>
        </w:rPr>
        <w:t xml:space="preserve">равняется 50%. </w:t>
      </w:r>
      <w:r>
        <w:rPr>
          <w:rFonts w:ascii="Times New Roman" w:hAnsi="Times New Roman" w:cs="Times New Roman"/>
        </w:rPr>
        <w:t xml:space="preserve"> Это связано с тем, что общее  количество выпускающихся обучающихся было меньше. </w:t>
      </w:r>
      <w:r w:rsidR="00A76091" w:rsidRPr="00A76091">
        <w:rPr>
          <w:rFonts w:ascii="Times New Roman" w:hAnsi="Times New Roman" w:cs="Times New Roman"/>
        </w:rPr>
        <w:t>Таким образом, количество выпускников, продолжающих обучение в других  образовательных  организациях, а также поступающих в профессиональную ОО,  остается стабильн</w:t>
      </w:r>
      <w:r>
        <w:rPr>
          <w:rFonts w:ascii="Times New Roman" w:hAnsi="Times New Roman" w:cs="Times New Roman"/>
        </w:rPr>
        <w:t xml:space="preserve">ым </w:t>
      </w:r>
      <w:r w:rsidR="00A76091" w:rsidRPr="00A76091">
        <w:rPr>
          <w:rFonts w:ascii="Times New Roman" w:hAnsi="Times New Roman" w:cs="Times New Roman"/>
        </w:rPr>
        <w:t xml:space="preserve"> по сравнению с общим количеством выпускников предыдущих лет</w:t>
      </w:r>
      <w:r w:rsidR="00A76091" w:rsidRPr="003642A6">
        <w:rPr>
          <w:rFonts w:ascii="Times New Roman" w:hAnsi="Times New Roman" w:cs="Times New Roman"/>
          <w:sz w:val="28"/>
          <w:szCs w:val="28"/>
        </w:rPr>
        <w:t>.</w:t>
      </w:r>
    </w:p>
    <w:p w14:paraId="3900B92F" w14:textId="77777777" w:rsidR="00A55F3E" w:rsidRDefault="00A55F3E" w:rsidP="00A76091">
      <w:pPr>
        <w:pStyle w:val="30"/>
        <w:keepNext/>
        <w:keepLines/>
        <w:shd w:val="clear" w:color="auto" w:fill="auto"/>
        <w:tabs>
          <w:tab w:val="left" w:pos="507"/>
        </w:tabs>
        <w:spacing w:after="0"/>
        <w:jc w:val="left"/>
      </w:pPr>
      <w:bookmarkStart w:id="14" w:name="bookmark22"/>
      <w:bookmarkStart w:id="15" w:name="bookmark23"/>
    </w:p>
    <w:p w14:paraId="6D036EF1" w14:textId="18AC1FBF" w:rsidR="00B526BA" w:rsidRDefault="00B526BA" w:rsidP="00AA791C">
      <w:pPr>
        <w:pStyle w:val="30"/>
        <w:keepNext/>
        <w:keepLines/>
        <w:numPr>
          <w:ilvl w:val="1"/>
          <w:numId w:val="22"/>
        </w:numPr>
        <w:shd w:val="clear" w:color="auto" w:fill="auto"/>
        <w:tabs>
          <w:tab w:val="left" w:pos="507"/>
        </w:tabs>
        <w:spacing w:after="0"/>
        <w:jc w:val="left"/>
      </w:pPr>
      <w:r>
        <w:t>Оценка работы с родителями.</w:t>
      </w:r>
      <w:bookmarkEnd w:id="14"/>
      <w:bookmarkEnd w:id="15"/>
    </w:p>
    <w:p w14:paraId="37C40C69" w14:textId="77777777" w:rsidR="00B526BA" w:rsidRPr="00B526BA" w:rsidRDefault="00B526BA" w:rsidP="00B526BA">
      <w:pPr>
        <w:pStyle w:val="1"/>
        <w:shd w:val="clear" w:color="auto" w:fill="auto"/>
        <w:spacing w:line="276" w:lineRule="auto"/>
        <w:ind w:firstLine="90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Педагогический коллектив ГБОУ КРОЦ старается выработать конструктивный характер общения с родителями, который предполагает понимание того, что такое коррекционная школа, что она может, должна, за что отвечает. Современным родителям необходима помощь, ибо отсутствие знаний по психологии неслышащих детей и педагогике ведет к ошибкам, непониманию, а значит, к безрезультативности воспитания.</w:t>
      </w:r>
    </w:p>
    <w:p w14:paraId="771CF188" w14:textId="77777777" w:rsidR="00B526BA" w:rsidRPr="00B526BA" w:rsidRDefault="00B526BA" w:rsidP="00B526BA">
      <w:pPr>
        <w:spacing w:line="276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B526BA">
        <w:rPr>
          <w:rFonts w:ascii="Times New Roman" w:eastAsia="Times New Roman" w:hAnsi="Times New Roman" w:cs="Times New Roman"/>
        </w:rPr>
        <w:t xml:space="preserve">В связи с пандемией </w:t>
      </w:r>
      <w:r w:rsidRPr="00B526BA">
        <w:rPr>
          <w:rFonts w:ascii="Times New Roman" w:hAnsi="Times New Roman" w:cs="Times New Roman"/>
        </w:rPr>
        <w:t xml:space="preserve">на протяжении  </w:t>
      </w:r>
      <w:r w:rsidRPr="00B526BA">
        <w:rPr>
          <w:rFonts w:ascii="Times New Roman" w:eastAsia="Times New Roman" w:hAnsi="Times New Roman" w:cs="Times New Roman"/>
        </w:rPr>
        <w:t xml:space="preserve">2021  </w:t>
      </w:r>
      <w:r w:rsidRPr="00B526BA">
        <w:rPr>
          <w:rFonts w:ascii="Times New Roman" w:hAnsi="Times New Roman" w:cs="Times New Roman"/>
        </w:rPr>
        <w:t xml:space="preserve">года </w:t>
      </w:r>
      <w:r w:rsidRPr="00B526BA">
        <w:rPr>
          <w:rFonts w:ascii="Times New Roman" w:eastAsia="Times New Roman" w:hAnsi="Times New Roman" w:cs="Times New Roman"/>
        </w:rPr>
        <w:t>работа с родителями организовывалась дистанционно,</w:t>
      </w:r>
      <w:r w:rsidRPr="00B526BA">
        <w:rPr>
          <w:rFonts w:ascii="Times New Roman" w:hAnsi="Times New Roman" w:cs="Times New Roman"/>
        </w:rPr>
        <w:t xml:space="preserve"> связь с родителями поддерживалась в первую очередь через классных руководителей и воспитателей.  </w:t>
      </w:r>
      <w:r w:rsidRPr="00B526BA">
        <w:rPr>
          <w:rFonts w:ascii="Times New Roman" w:eastAsia="Times New Roman" w:hAnsi="Times New Roman" w:cs="Times New Roman"/>
        </w:rPr>
        <w:t xml:space="preserve">. С целью снижения напряженности среди родителей по вопросам организации </w:t>
      </w:r>
      <w:proofErr w:type="spellStart"/>
      <w:r w:rsidRPr="00B526BA">
        <w:rPr>
          <w:rFonts w:ascii="Times New Roman" w:eastAsia="Times New Roman" w:hAnsi="Times New Roman" w:cs="Times New Roman"/>
        </w:rPr>
        <w:t>дистанта</w:t>
      </w:r>
      <w:proofErr w:type="spellEnd"/>
      <w:r w:rsidRPr="00B526BA">
        <w:rPr>
          <w:rFonts w:ascii="Times New Roman" w:eastAsia="Times New Roman" w:hAnsi="Times New Roman" w:cs="Times New Roman"/>
        </w:rPr>
        <w:t xml:space="preserve"> в 2021 году была обеспечена работа горячей телефонной линии по сбору информации о проблемах в организации и по вопросам качества дистанционного обучения.</w:t>
      </w:r>
    </w:p>
    <w:p w14:paraId="2C6AE2FF" w14:textId="77777777" w:rsidR="00B526BA" w:rsidRPr="00B526BA" w:rsidRDefault="00B526BA" w:rsidP="00B526BA">
      <w:pPr>
        <w:spacing w:line="276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B526BA">
        <w:rPr>
          <w:rFonts w:ascii="Times New Roman" w:eastAsia="Times New Roman" w:hAnsi="Times New Roman" w:cs="Times New Roman"/>
        </w:rPr>
        <w:t>В связи с этим количество обращений родителей по вопросам организации качества дистанционного обучения сократилось. Этому способствовала работа по обеспечению открытости материалов методического и психолого-педагогического характера по вопросам роли родителей в создании необходимых условий для обучения учащихся в случае временного их перевода на обучение с применением дистанционных и электронных форм.</w:t>
      </w:r>
    </w:p>
    <w:p w14:paraId="38FB9A37" w14:textId="77777777" w:rsidR="00B526BA" w:rsidRPr="00B526BA" w:rsidRDefault="00B526BA" w:rsidP="00B526BA">
      <w:pPr>
        <w:pStyle w:val="1"/>
        <w:shd w:val="clear" w:color="auto" w:fill="auto"/>
        <w:spacing w:line="276" w:lineRule="auto"/>
        <w:ind w:firstLine="90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Решение общешкольных вопросов, просветительская работа, информирование родителей о работе школы проводилось  через переписку и телефонные переговоры. В основном, родители откликаются на стремление педагогов к сотрудничеству, проявляют интерес к объединению усилий по воспитанию своего ребенка.</w:t>
      </w:r>
    </w:p>
    <w:p w14:paraId="2757F5E4" w14:textId="77777777" w:rsidR="00B526BA" w:rsidRPr="00B526BA" w:rsidRDefault="00B526BA" w:rsidP="00B526BA">
      <w:pPr>
        <w:pStyle w:val="1"/>
        <w:shd w:val="clear" w:color="auto" w:fill="auto"/>
        <w:spacing w:line="276" w:lineRule="auto"/>
        <w:ind w:firstLine="90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Педагоги школы-интерната стараются научить родителей видеть и понимать изменения, происходящие с детьми; организовать работу по совместному поиску методов эффективного влияния на ребёнка; обогатить семейную жизнь родителей воспитанников эмоциональными впечатлениями, опытом взаимодействия  ребёнка с нарушениями слуха и членов семьи; вести коррекционную работу по правовому и медицинскому консультированию; осуществлять совместную профессиональную ориентацию глухих и слабослышащих  подростков.</w:t>
      </w:r>
    </w:p>
    <w:p w14:paraId="7480F15C" w14:textId="77777777" w:rsidR="00B526BA" w:rsidRPr="00B526BA" w:rsidRDefault="00B526BA" w:rsidP="00B526BA">
      <w:pPr>
        <w:pStyle w:val="1"/>
        <w:shd w:val="clear" w:color="auto" w:fill="auto"/>
        <w:spacing w:line="276" w:lineRule="auto"/>
        <w:ind w:firstLine="90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 xml:space="preserve">Родителям предоставляется возможность профессионального консультирования у медицинских работников, педагогов - психологов, социального педагога, сурдопедагога, учителей, воспитателей. Совместными усилиями педагогов и родителей выстраиваются координаты </w:t>
      </w:r>
      <w:r w:rsidRPr="00B526BA">
        <w:rPr>
          <w:sz w:val="24"/>
          <w:szCs w:val="24"/>
        </w:rPr>
        <w:lastRenderedPageBreak/>
        <w:t>воспитательных воздействий на ребенка, реализуется программа его обучения, воспитания и развития, определяются перспективы дальнейшего роста и профессиональной ориентации.</w:t>
      </w:r>
    </w:p>
    <w:p w14:paraId="11B845D8" w14:textId="77777777" w:rsidR="00B526BA" w:rsidRPr="00B526BA" w:rsidRDefault="00B526BA" w:rsidP="00B526BA">
      <w:pPr>
        <w:pStyle w:val="1"/>
        <w:shd w:val="clear" w:color="auto" w:fill="auto"/>
        <w:spacing w:line="276" w:lineRule="auto"/>
        <w:ind w:firstLine="90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Вся эта работа способствовала улучшению микроклимата в школе, развитию культуры общения взрослых и детей, решению многих повседневных школьных проблем. Работу с родителями в этом направлении будем продолжать и совершенствовать</w:t>
      </w:r>
    </w:p>
    <w:p w14:paraId="655C26D7" w14:textId="77777777" w:rsidR="00B526BA" w:rsidRPr="00B526BA" w:rsidRDefault="00B526BA" w:rsidP="00B526BA">
      <w:pPr>
        <w:pStyle w:val="1"/>
        <w:shd w:val="clear" w:color="auto" w:fill="auto"/>
        <w:spacing w:before="280" w:line="276" w:lineRule="auto"/>
        <w:ind w:firstLine="90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Проведенный мониторинг степени удовлетворенности качеством образовательных услуг показывает, что авторитет школы среди родителей (законных представителей) достаточно высок.</w:t>
      </w:r>
    </w:p>
    <w:p w14:paraId="1B4AE8DD" w14:textId="77777777" w:rsidR="00B526BA" w:rsidRPr="00B526BA" w:rsidRDefault="00B526BA" w:rsidP="00B526BA">
      <w:pPr>
        <w:pStyle w:val="1"/>
        <w:shd w:val="clear" w:color="auto" w:fill="auto"/>
        <w:spacing w:line="276" w:lineRule="auto"/>
        <w:ind w:firstLine="90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Для осуществления успешной работы школы с родительской общественностью необходимо понимать, что максимально привлечь родителей к участию в учебно-воспитательном процессе сможет только классный руководитель.</w:t>
      </w:r>
    </w:p>
    <w:p w14:paraId="23D42933" w14:textId="77777777" w:rsidR="00B526BA" w:rsidRPr="00B526BA" w:rsidRDefault="00B526BA" w:rsidP="00B526BA">
      <w:pPr>
        <w:pStyle w:val="1"/>
        <w:shd w:val="clear" w:color="auto" w:fill="auto"/>
        <w:spacing w:line="276" w:lineRule="auto"/>
        <w:ind w:firstLine="90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Вся деятельность классного руководителя с родителями учащихся в нашей школе представлена следующими направлениями и формами:</w:t>
      </w:r>
    </w:p>
    <w:p w14:paraId="1D3D44DF" w14:textId="77777777" w:rsidR="00B526BA" w:rsidRPr="00B526BA" w:rsidRDefault="00B526BA" w:rsidP="00B526BA">
      <w:pPr>
        <w:pStyle w:val="1"/>
        <w:shd w:val="clear" w:color="auto" w:fill="auto"/>
        <w:spacing w:line="276" w:lineRule="auto"/>
        <w:ind w:firstLine="90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- изучение семей и условий семейного воспитания;</w:t>
      </w:r>
    </w:p>
    <w:p w14:paraId="5287F375" w14:textId="77777777" w:rsidR="00B526BA" w:rsidRPr="00B526BA" w:rsidRDefault="00B526BA" w:rsidP="00B526BA">
      <w:pPr>
        <w:pStyle w:val="1"/>
        <w:shd w:val="clear" w:color="auto" w:fill="auto"/>
        <w:spacing w:line="276" w:lineRule="auto"/>
        <w:ind w:firstLine="90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- информирование родителей о содержании учебно-воспитательного процесса в классе;</w:t>
      </w:r>
    </w:p>
    <w:p w14:paraId="44939E2E" w14:textId="77777777" w:rsidR="00B526BA" w:rsidRPr="00B526BA" w:rsidRDefault="00B526BA" w:rsidP="00B526BA">
      <w:pPr>
        <w:pStyle w:val="1"/>
        <w:shd w:val="clear" w:color="auto" w:fill="auto"/>
        <w:spacing w:line="276" w:lineRule="auto"/>
        <w:ind w:firstLine="90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- психолого-педагогическое просвещение родителей;</w:t>
      </w:r>
    </w:p>
    <w:p w14:paraId="6E2819E8" w14:textId="77777777" w:rsidR="00B526BA" w:rsidRPr="00B526BA" w:rsidRDefault="00B526BA" w:rsidP="00B526BA">
      <w:pPr>
        <w:pStyle w:val="1"/>
        <w:shd w:val="clear" w:color="auto" w:fill="auto"/>
        <w:spacing w:line="276" w:lineRule="auto"/>
        <w:ind w:firstLine="90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- взаимодействие с родительским комитетом;</w:t>
      </w:r>
    </w:p>
    <w:p w14:paraId="1376D943" w14:textId="77777777" w:rsidR="00B526BA" w:rsidRPr="00B526BA" w:rsidRDefault="00B526BA" w:rsidP="00B526BA">
      <w:pPr>
        <w:pStyle w:val="1"/>
        <w:shd w:val="clear" w:color="auto" w:fill="auto"/>
        <w:spacing w:line="276" w:lineRule="auto"/>
        <w:ind w:firstLine="90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- совместная деятельность родителей и учащихся.</w:t>
      </w:r>
    </w:p>
    <w:p w14:paraId="51799C1B" w14:textId="77777777" w:rsidR="00B526BA" w:rsidRPr="00B526BA" w:rsidRDefault="00B526BA" w:rsidP="00B526BA">
      <w:pPr>
        <w:pStyle w:val="1"/>
        <w:shd w:val="clear" w:color="auto" w:fill="auto"/>
        <w:spacing w:line="276" w:lineRule="auto"/>
        <w:ind w:firstLine="90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Основные вопросы воспитания учащихся, проблемы обучения решаются и обсуждаются на классных родительских собраниях. Чтобы найти выход из тупиковой ситуации классному руководителю необходимо выстроить работу так, чтобы родители смогли услышать его и помочь ему в разрешении данной проблемы. А услышать учителя могут родители не всегда. В этом состоит мастерство педагога - выстроить родительское собрание так, чтобы все родители прониклись существующей проблемой и помогли найти достойный выход.</w:t>
      </w:r>
    </w:p>
    <w:p w14:paraId="41669D90" w14:textId="77777777" w:rsidR="00B526BA" w:rsidRPr="00B526BA" w:rsidRDefault="00B526BA" w:rsidP="00B526BA">
      <w:pPr>
        <w:pStyle w:val="1"/>
        <w:shd w:val="clear" w:color="auto" w:fill="auto"/>
        <w:spacing w:line="276" w:lineRule="auto"/>
        <w:ind w:firstLine="90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Изучение документации классных руководителей показало, что при организации работы с родителями большинство классных руководителей руководствуются индивидуальным планом (указана тематика родительских собраний на год - 97%, определены открытые классные мероприятия для родителей - 65%); на собраниях обсуждаются вопросы организации досуга учащихся во время каникул (отмечены в протоколах), при проведении классных родительских собраний педагоги тщательно отбирают информацию, касающуюся личностных достижений учащихся, руководствуясь правилом: «плохих детей не бывает».</w:t>
      </w:r>
    </w:p>
    <w:p w14:paraId="18B76A6B" w14:textId="77777777" w:rsidR="00B526BA" w:rsidRPr="00B526BA" w:rsidRDefault="00B526BA" w:rsidP="00B526BA">
      <w:pPr>
        <w:pStyle w:val="1"/>
        <w:shd w:val="clear" w:color="auto" w:fill="auto"/>
        <w:spacing w:line="276" w:lineRule="auto"/>
        <w:ind w:firstLine="90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По результатам посещенных родительских собраний администрацией школы, можно сделать вывод о том, что лишь 75% педагогов тщательно готовятся к проведению собрания: выстраивая ход заседания, обращаются к вопросам воспитания, волнующих родителей, приглашают на собрания социального педагога , педагога -психолога и т.д. Однако 25% классных руководителей формально относятся к проведению собраний: однообразие формы проведения, затрагивают вопросы успеваемости, дисциплинированности на уроках. Результат такого подхода - снижение % посещаемости родителей.</w:t>
      </w:r>
    </w:p>
    <w:p w14:paraId="004E2DAC" w14:textId="33E76E1F" w:rsidR="00B526BA" w:rsidRDefault="00B526BA" w:rsidP="00B526BA">
      <w:pPr>
        <w:pStyle w:val="1"/>
        <w:shd w:val="clear" w:color="auto" w:fill="auto"/>
        <w:spacing w:after="560" w:line="276" w:lineRule="auto"/>
        <w:ind w:firstLine="900"/>
        <w:jc w:val="both"/>
        <w:rPr>
          <w:sz w:val="24"/>
          <w:szCs w:val="24"/>
        </w:rPr>
      </w:pPr>
      <w:r w:rsidRPr="00B526BA">
        <w:rPr>
          <w:sz w:val="24"/>
          <w:szCs w:val="24"/>
        </w:rPr>
        <w:lastRenderedPageBreak/>
        <w:t>Таким образом, совместная работа с родительской общественностью на данный момент продолжается, на наш взгляд ее можно оценить удовлетворительно. На следующий год необходимо продолжать и совершенствовать работу по вовлечению родителей в учебно-</w:t>
      </w:r>
      <w:r w:rsidRPr="00B526BA">
        <w:rPr>
          <w:sz w:val="24"/>
          <w:szCs w:val="24"/>
        </w:rPr>
        <w:softHyphen/>
        <w:t>воспитательный процесс.</w:t>
      </w:r>
    </w:p>
    <w:p w14:paraId="37766086" w14:textId="5B7DDF74" w:rsidR="00B526BA" w:rsidRPr="00B526BA" w:rsidRDefault="00B526BA" w:rsidP="00AA791C">
      <w:pPr>
        <w:pStyle w:val="30"/>
        <w:keepNext/>
        <w:keepLines/>
        <w:numPr>
          <w:ilvl w:val="1"/>
          <w:numId w:val="22"/>
        </w:numPr>
        <w:shd w:val="clear" w:color="auto" w:fill="auto"/>
        <w:tabs>
          <w:tab w:val="left" w:pos="1600"/>
        </w:tabs>
        <w:spacing w:after="260" w:line="276" w:lineRule="auto"/>
        <w:jc w:val="both"/>
        <w:rPr>
          <w:sz w:val="24"/>
          <w:szCs w:val="24"/>
        </w:rPr>
      </w:pPr>
      <w:bookmarkStart w:id="16" w:name="bookmark24"/>
      <w:bookmarkStart w:id="17" w:name="bookmark25"/>
      <w:r w:rsidRPr="00B526BA">
        <w:rPr>
          <w:sz w:val="24"/>
          <w:szCs w:val="24"/>
        </w:rPr>
        <w:t>Оценка учебно-методического и библиотечно-информационного обеспечения.</w:t>
      </w:r>
      <w:bookmarkEnd w:id="16"/>
      <w:bookmarkEnd w:id="17"/>
    </w:p>
    <w:p w14:paraId="5361CD65" w14:textId="77777777" w:rsidR="00B526BA" w:rsidRPr="00B526BA" w:rsidRDefault="00B526BA" w:rsidP="00B526BA">
      <w:pPr>
        <w:pStyle w:val="1"/>
        <w:shd w:val="clear" w:color="auto" w:fill="auto"/>
        <w:spacing w:line="276" w:lineRule="auto"/>
        <w:ind w:left="480" w:firstLine="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Библиотека расположена на втором этаже. Занимает изолированное приспособленное помещение.</w:t>
      </w:r>
    </w:p>
    <w:p w14:paraId="6A1177ED" w14:textId="77777777" w:rsidR="00B526BA" w:rsidRPr="00B526BA" w:rsidRDefault="00B526BA" w:rsidP="00B526BA">
      <w:pPr>
        <w:pStyle w:val="1"/>
        <w:shd w:val="clear" w:color="auto" w:fill="auto"/>
        <w:spacing w:after="320" w:line="276" w:lineRule="auto"/>
        <w:ind w:firstLine="480"/>
        <w:jc w:val="both"/>
        <w:rPr>
          <w:sz w:val="24"/>
          <w:szCs w:val="24"/>
        </w:rPr>
      </w:pPr>
      <w:r w:rsidRPr="00B526BA">
        <w:rPr>
          <w:i/>
          <w:iCs/>
          <w:sz w:val="24"/>
          <w:szCs w:val="24"/>
          <w:u w:val="single"/>
        </w:rPr>
        <w:t>Техническое оснащение: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3029"/>
        <w:gridCol w:w="3398"/>
        <w:gridCol w:w="1306"/>
      </w:tblGrid>
      <w:tr w:rsidR="00B526BA" w:rsidRPr="00B526BA" w14:paraId="5E99671A" w14:textId="77777777" w:rsidTr="008C2586">
        <w:trPr>
          <w:trHeight w:hRule="exact" w:val="69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2AFF1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№№</w:t>
            </w:r>
          </w:p>
          <w:p w14:paraId="22947929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B526BA">
              <w:rPr>
                <w:sz w:val="24"/>
                <w:szCs w:val="24"/>
              </w:rPr>
              <w:t>п.п</w:t>
            </w:r>
            <w:proofErr w:type="spellEnd"/>
            <w:r w:rsidRPr="00B526BA">
              <w:rPr>
                <w:sz w:val="24"/>
                <w:szCs w:val="24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8CDBF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9E689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Имеется в наличии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E00EA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Кол-во</w:t>
            </w:r>
          </w:p>
          <w:p w14:paraId="09460779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(шт.)</w:t>
            </w:r>
          </w:p>
        </w:tc>
      </w:tr>
      <w:tr w:rsidR="00B526BA" w:rsidRPr="00B526BA" w14:paraId="7A2B0270" w14:textId="77777777" w:rsidTr="005D569F">
        <w:trPr>
          <w:trHeight w:hRule="exact" w:val="43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15287D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F074B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Ноутбук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7B7D0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160"/>
              <w:jc w:val="both"/>
              <w:rPr>
                <w:sz w:val="24"/>
                <w:szCs w:val="24"/>
              </w:rPr>
            </w:pPr>
            <w:proofErr w:type="spellStart"/>
            <w:r w:rsidRPr="00B526BA">
              <w:rPr>
                <w:sz w:val="24"/>
                <w:szCs w:val="24"/>
                <w:lang w:val="en-US" w:bidi="en-US"/>
              </w:rPr>
              <w:t>computeres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3922A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  <w:lang w:val="en-US" w:bidi="en-US"/>
              </w:rPr>
              <w:t>1</w:t>
            </w:r>
          </w:p>
        </w:tc>
      </w:tr>
      <w:tr w:rsidR="00B526BA" w:rsidRPr="00B526BA" w14:paraId="026FC752" w14:textId="77777777" w:rsidTr="005D569F">
        <w:trPr>
          <w:trHeight w:hRule="exact" w:val="42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0970D5" w14:textId="77777777" w:rsidR="00B526BA" w:rsidRPr="005D569F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D569F">
              <w:rPr>
                <w:sz w:val="24"/>
                <w:szCs w:val="24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A75D2" w14:textId="77777777" w:rsidR="00B526BA" w:rsidRPr="005D569F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D569F">
              <w:rPr>
                <w:sz w:val="24"/>
                <w:szCs w:val="24"/>
              </w:rPr>
              <w:t>МФУ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6B5FB" w14:textId="77777777" w:rsidR="00B526BA" w:rsidRPr="005D569F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D569F">
              <w:rPr>
                <w:sz w:val="24"/>
                <w:szCs w:val="24"/>
                <w:lang w:val="en-US" w:bidi="en-US"/>
              </w:rPr>
              <w:t>HP LaserJet P2055d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03CF7" w14:textId="77777777" w:rsidR="00B526BA" w:rsidRPr="005D569F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D569F">
              <w:rPr>
                <w:sz w:val="24"/>
                <w:szCs w:val="24"/>
                <w:lang w:val="en-US" w:bidi="en-US"/>
              </w:rPr>
              <w:t>1</w:t>
            </w:r>
          </w:p>
        </w:tc>
      </w:tr>
    </w:tbl>
    <w:p w14:paraId="1E5A3F8B" w14:textId="77777777" w:rsidR="00B526BA" w:rsidRPr="00B526BA" w:rsidRDefault="00B526BA" w:rsidP="00B526BA">
      <w:pPr>
        <w:spacing w:after="259" w:line="276" w:lineRule="auto"/>
        <w:jc w:val="both"/>
        <w:rPr>
          <w:rFonts w:ascii="Times New Roman" w:hAnsi="Times New Roman" w:cs="Times New Roman"/>
        </w:rPr>
      </w:pPr>
    </w:p>
    <w:p w14:paraId="074484C0" w14:textId="6719852A" w:rsidR="00B526BA" w:rsidRPr="00B526BA" w:rsidRDefault="00B526BA" w:rsidP="00B526BA">
      <w:pPr>
        <w:pStyle w:val="1"/>
        <w:shd w:val="clear" w:color="auto" w:fill="auto"/>
        <w:spacing w:after="260" w:line="276" w:lineRule="auto"/>
        <w:ind w:left="440" w:firstLine="44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Библиотека работает по плану, утвержденному директором. Библиотека принимает участие в аттестации и аккредитации специального</w:t>
      </w:r>
      <w:r w:rsidR="000A1CF1">
        <w:rPr>
          <w:sz w:val="24"/>
          <w:szCs w:val="24"/>
        </w:rPr>
        <w:t xml:space="preserve"> </w:t>
      </w:r>
      <w:r w:rsidRPr="00B526BA">
        <w:rPr>
          <w:sz w:val="24"/>
          <w:szCs w:val="24"/>
        </w:rPr>
        <w:t>(коррекционного) образовательного учреждения для детей с ОВЗ.</w:t>
      </w:r>
    </w:p>
    <w:p w14:paraId="6AA577A3" w14:textId="77777777" w:rsidR="00B526BA" w:rsidRPr="00B526BA" w:rsidRDefault="00B526BA" w:rsidP="00B526BA">
      <w:pPr>
        <w:pStyle w:val="1"/>
        <w:shd w:val="clear" w:color="auto" w:fill="auto"/>
        <w:spacing w:after="260" w:line="276" w:lineRule="auto"/>
        <w:ind w:firstLine="0"/>
        <w:jc w:val="both"/>
        <w:rPr>
          <w:sz w:val="24"/>
          <w:szCs w:val="24"/>
        </w:rPr>
      </w:pPr>
      <w:r w:rsidRPr="00B526BA">
        <w:rPr>
          <w:b/>
          <w:bCs/>
          <w:i/>
          <w:iCs/>
          <w:sz w:val="24"/>
          <w:szCs w:val="24"/>
        </w:rPr>
        <w:t>Основными направлениями деятельности библиотеки являются:</w:t>
      </w:r>
    </w:p>
    <w:p w14:paraId="68EBA9C4" w14:textId="77777777" w:rsidR="00B526BA" w:rsidRPr="00B526BA" w:rsidRDefault="00B526BA" w:rsidP="00B526BA">
      <w:pPr>
        <w:pStyle w:val="1"/>
        <w:numPr>
          <w:ilvl w:val="0"/>
          <w:numId w:val="11"/>
        </w:numPr>
        <w:shd w:val="clear" w:color="auto" w:fill="auto"/>
        <w:tabs>
          <w:tab w:val="left" w:pos="780"/>
        </w:tabs>
        <w:spacing w:line="276" w:lineRule="auto"/>
        <w:ind w:firstLine="44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Работа с учащимися.</w:t>
      </w:r>
    </w:p>
    <w:p w14:paraId="33DCA037" w14:textId="77777777" w:rsidR="00B526BA" w:rsidRPr="00B526BA" w:rsidRDefault="00B526BA" w:rsidP="00B526BA">
      <w:pPr>
        <w:pStyle w:val="1"/>
        <w:numPr>
          <w:ilvl w:val="0"/>
          <w:numId w:val="11"/>
        </w:numPr>
        <w:shd w:val="clear" w:color="auto" w:fill="auto"/>
        <w:tabs>
          <w:tab w:val="left" w:pos="784"/>
        </w:tabs>
        <w:spacing w:line="276" w:lineRule="auto"/>
        <w:ind w:firstLine="44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Поддержка общешкольных мероприятий.</w:t>
      </w:r>
    </w:p>
    <w:p w14:paraId="31FB39EB" w14:textId="77777777" w:rsidR="00B526BA" w:rsidRPr="00B526BA" w:rsidRDefault="00B526BA" w:rsidP="00B526BA">
      <w:pPr>
        <w:pStyle w:val="1"/>
        <w:numPr>
          <w:ilvl w:val="0"/>
          <w:numId w:val="11"/>
        </w:numPr>
        <w:shd w:val="clear" w:color="auto" w:fill="auto"/>
        <w:tabs>
          <w:tab w:val="left" w:pos="784"/>
        </w:tabs>
        <w:spacing w:line="276" w:lineRule="auto"/>
        <w:ind w:firstLine="44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Работа с учителями и родителями.</w:t>
      </w:r>
    </w:p>
    <w:p w14:paraId="0DE9C158" w14:textId="77777777" w:rsidR="00B526BA" w:rsidRPr="00B526BA" w:rsidRDefault="00B526BA" w:rsidP="00B526BA">
      <w:pPr>
        <w:pStyle w:val="30"/>
        <w:keepNext/>
        <w:keepLines/>
        <w:shd w:val="clear" w:color="auto" w:fill="auto"/>
        <w:spacing w:after="320" w:line="276" w:lineRule="auto"/>
        <w:jc w:val="both"/>
        <w:rPr>
          <w:sz w:val="24"/>
          <w:szCs w:val="24"/>
        </w:rPr>
      </w:pPr>
      <w:bookmarkStart w:id="18" w:name="bookmark26"/>
      <w:bookmarkStart w:id="19" w:name="bookmark27"/>
      <w:r w:rsidRPr="00B526BA">
        <w:rPr>
          <w:sz w:val="24"/>
          <w:szCs w:val="24"/>
        </w:rPr>
        <w:t>Читатели библиотеки</w:t>
      </w:r>
      <w:bookmarkEnd w:id="18"/>
      <w:bookmarkEnd w:id="19"/>
    </w:p>
    <w:p w14:paraId="5BAAFFB2" w14:textId="35BBAA76" w:rsidR="00B526BA" w:rsidRPr="00B526BA" w:rsidRDefault="00B526BA" w:rsidP="00B526BA">
      <w:pPr>
        <w:pStyle w:val="1"/>
        <w:shd w:val="clear" w:color="auto" w:fill="auto"/>
        <w:spacing w:after="180" w:line="276" w:lineRule="auto"/>
        <w:ind w:left="480" w:firstLine="42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 xml:space="preserve">Всего в библиотеке </w:t>
      </w:r>
      <w:r w:rsidRPr="00B526BA">
        <w:rPr>
          <w:b/>
          <w:bCs/>
          <w:i/>
          <w:iCs/>
          <w:sz w:val="24"/>
          <w:szCs w:val="24"/>
          <w:u w:val="single"/>
        </w:rPr>
        <w:t>1</w:t>
      </w:r>
      <w:r w:rsidR="000A1CF1">
        <w:rPr>
          <w:b/>
          <w:bCs/>
          <w:i/>
          <w:iCs/>
          <w:sz w:val="24"/>
          <w:szCs w:val="24"/>
          <w:u w:val="single"/>
        </w:rPr>
        <w:t>1</w:t>
      </w:r>
      <w:r w:rsidRPr="00B526BA">
        <w:rPr>
          <w:b/>
          <w:bCs/>
          <w:i/>
          <w:iCs/>
          <w:sz w:val="24"/>
          <w:szCs w:val="24"/>
          <w:u w:val="single"/>
        </w:rPr>
        <w:t>0</w:t>
      </w:r>
      <w:r w:rsidRPr="00B526BA">
        <w:rPr>
          <w:sz w:val="24"/>
          <w:szCs w:val="24"/>
        </w:rPr>
        <w:t xml:space="preserve"> читателей. Из них преподавателей, членов администрации - </w:t>
      </w:r>
      <w:r w:rsidR="000A1CF1">
        <w:rPr>
          <w:b/>
          <w:bCs/>
          <w:i/>
          <w:iCs/>
          <w:sz w:val="24"/>
          <w:szCs w:val="24"/>
          <w:u w:val="single"/>
        </w:rPr>
        <w:t>47</w:t>
      </w:r>
      <w:r w:rsidRPr="00B526BA">
        <w:rPr>
          <w:b/>
          <w:bCs/>
          <w:i/>
          <w:iCs/>
          <w:sz w:val="24"/>
          <w:szCs w:val="24"/>
          <w:u w:val="single"/>
        </w:rPr>
        <w:t xml:space="preserve"> </w:t>
      </w:r>
      <w:r w:rsidRPr="00B526BA">
        <w:rPr>
          <w:i/>
          <w:iCs/>
          <w:sz w:val="24"/>
          <w:szCs w:val="24"/>
          <w:u w:val="single"/>
        </w:rPr>
        <w:t>человек,</w:t>
      </w:r>
      <w:r w:rsidRPr="00B526BA">
        <w:rPr>
          <w:sz w:val="24"/>
          <w:szCs w:val="24"/>
        </w:rPr>
        <w:t xml:space="preserve"> остальные - обучающиеся школы.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6950"/>
      </w:tblGrid>
      <w:tr w:rsidR="00B526BA" w:rsidRPr="00B526BA" w14:paraId="4DD82BCC" w14:textId="77777777" w:rsidTr="008C2586">
        <w:trPr>
          <w:trHeight w:hRule="exact" w:val="28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02861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i/>
                <w:iCs/>
                <w:sz w:val="24"/>
                <w:szCs w:val="24"/>
              </w:rPr>
              <w:t>Классы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9ED79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i/>
                <w:iCs/>
                <w:sz w:val="24"/>
                <w:szCs w:val="24"/>
              </w:rPr>
              <w:t>Кол-во уч-ся, записанных в библиотеку</w:t>
            </w:r>
          </w:p>
        </w:tc>
      </w:tr>
      <w:tr w:rsidR="00B526BA" w:rsidRPr="00B526BA" w14:paraId="544D31D5" w14:textId="77777777" w:rsidTr="008C2586">
        <w:trPr>
          <w:trHeight w:hRule="exact" w:val="28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52013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lastRenderedPageBreak/>
              <w:t>1 -</w:t>
            </w:r>
            <w:proofErr w:type="spellStart"/>
            <w:r w:rsidRPr="00B526BA">
              <w:rPr>
                <w:sz w:val="24"/>
                <w:szCs w:val="24"/>
              </w:rPr>
              <w:t>ые</w:t>
            </w:r>
            <w:proofErr w:type="spellEnd"/>
            <w:r w:rsidRPr="00B526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C797B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14 чел.</w:t>
            </w:r>
          </w:p>
        </w:tc>
      </w:tr>
      <w:tr w:rsidR="00B526BA" w:rsidRPr="00B526BA" w14:paraId="4EB13F96" w14:textId="77777777" w:rsidTr="008C2586">
        <w:trPr>
          <w:trHeight w:hRule="exact" w:val="283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DA387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2 класс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74224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6 чел.</w:t>
            </w:r>
          </w:p>
        </w:tc>
      </w:tr>
      <w:tr w:rsidR="00B526BA" w:rsidRPr="00B526BA" w14:paraId="6753D23C" w14:textId="77777777" w:rsidTr="008C2586">
        <w:trPr>
          <w:trHeight w:hRule="exact" w:val="28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13589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3 класс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F8CA7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5 чел.</w:t>
            </w:r>
          </w:p>
        </w:tc>
      </w:tr>
      <w:tr w:rsidR="00B526BA" w:rsidRPr="00B526BA" w14:paraId="61C39E36" w14:textId="77777777" w:rsidTr="008C2586">
        <w:trPr>
          <w:trHeight w:hRule="exact" w:val="283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53EDC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4 класс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94973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5 чел.</w:t>
            </w:r>
          </w:p>
        </w:tc>
      </w:tr>
      <w:tr w:rsidR="00B526BA" w:rsidRPr="00B526BA" w14:paraId="0653BA6C" w14:textId="77777777" w:rsidTr="008C2586">
        <w:trPr>
          <w:trHeight w:hRule="exact" w:val="28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96ADD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5 класс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573AF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6 чел.</w:t>
            </w:r>
          </w:p>
        </w:tc>
      </w:tr>
      <w:tr w:rsidR="00B526BA" w:rsidRPr="00B526BA" w14:paraId="75878916" w14:textId="77777777" w:rsidTr="008C2586">
        <w:trPr>
          <w:trHeight w:hRule="exact" w:val="28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37D67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6 класс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EACC9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5</w:t>
            </w:r>
          </w:p>
        </w:tc>
      </w:tr>
      <w:tr w:rsidR="00B526BA" w:rsidRPr="00B526BA" w14:paraId="10EEFAB9" w14:textId="77777777" w:rsidTr="008C2586">
        <w:trPr>
          <w:trHeight w:hRule="exact" w:val="283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30AAC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8 класс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D6816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3 чел.</w:t>
            </w:r>
          </w:p>
        </w:tc>
      </w:tr>
      <w:tr w:rsidR="00B526BA" w:rsidRPr="00B526BA" w14:paraId="0E7B2BA4" w14:textId="77777777" w:rsidTr="008C2586">
        <w:trPr>
          <w:trHeight w:hRule="exact" w:val="283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53FCF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9-ые класс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DAF4F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8 чел.</w:t>
            </w:r>
          </w:p>
        </w:tc>
      </w:tr>
      <w:tr w:rsidR="00B526BA" w:rsidRPr="00B526BA" w14:paraId="71FF6C9C" w14:textId="77777777" w:rsidTr="008C2586">
        <w:trPr>
          <w:trHeight w:hRule="exact" w:val="28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5E010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10 класс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1831A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7 чел.</w:t>
            </w:r>
          </w:p>
        </w:tc>
      </w:tr>
      <w:tr w:rsidR="00B526BA" w:rsidRPr="00B526BA" w14:paraId="6C934F86" w14:textId="77777777" w:rsidTr="008C2586">
        <w:trPr>
          <w:trHeight w:hRule="exact" w:val="28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699A6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11  класс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1749D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4 чел.</w:t>
            </w:r>
          </w:p>
        </w:tc>
      </w:tr>
      <w:tr w:rsidR="00B526BA" w:rsidRPr="00B526BA" w14:paraId="0D44835A" w14:textId="77777777" w:rsidTr="008C2586">
        <w:trPr>
          <w:trHeight w:hRule="exact" w:val="29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EB320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ABEBF" w14:textId="77777777" w:rsidR="00B526BA" w:rsidRPr="00B526BA" w:rsidRDefault="00B526BA" w:rsidP="00B526BA">
            <w:pPr>
              <w:pStyle w:val="a6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526BA">
              <w:rPr>
                <w:sz w:val="24"/>
                <w:szCs w:val="24"/>
              </w:rPr>
              <w:t>63 читателя</w:t>
            </w:r>
          </w:p>
        </w:tc>
      </w:tr>
    </w:tbl>
    <w:p w14:paraId="11F10367" w14:textId="65936E86" w:rsidR="00B526BA" w:rsidRPr="00B526BA" w:rsidRDefault="00B526BA" w:rsidP="005D569F">
      <w:pPr>
        <w:pStyle w:val="1"/>
        <w:shd w:val="clear" w:color="auto" w:fill="auto"/>
        <w:tabs>
          <w:tab w:val="left" w:pos="6792"/>
        </w:tabs>
        <w:spacing w:after="460" w:line="276" w:lineRule="auto"/>
        <w:ind w:firstLine="0"/>
        <w:jc w:val="both"/>
        <w:rPr>
          <w:sz w:val="24"/>
          <w:szCs w:val="24"/>
        </w:rPr>
      </w:pPr>
    </w:p>
    <w:p w14:paraId="661C42E2" w14:textId="77777777" w:rsidR="00B526BA" w:rsidRPr="00B526BA" w:rsidRDefault="00B526BA" w:rsidP="00B526BA">
      <w:pPr>
        <w:pStyle w:val="30"/>
        <w:keepNext/>
        <w:keepLines/>
        <w:shd w:val="clear" w:color="auto" w:fill="auto"/>
        <w:spacing w:after="0" w:line="276" w:lineRule="auto"/>
        <w:jc w:val="both"/>
        <w:rPr>
          <w:sz w:val="24"/>
          <w:szCs w:val="24"/>
        </w:rPr>
      </w:pPr>
      <w:bookmarkStart w:id="20" w:name="bookmark30"/>
      <w:bookmarkStart w:id="21" w:name="bookmark31"/>
      <w:r w:rsidRPr="00B526BA">
        <w:rPr>
          <w:sz w:val="24"/>
          <w:szCs w:val="24"/>
        </w:rPr>
        <w:t>Фонд</w:t>
      </w:r>
      <w:bookmarkEnd w:id="20"/>
      <w:bookmarkEnd w:id="21"/>
    </w:p>
    <w:p w14:paraId="653EC858" w14:textId="77777777" w:rsidR="00B526BA" w:rsidRPr="00B526BA" w:rsidRDefault="00B526BA" w:rsidP="00B526BA">
      <w:pPr>
        <w:pStyle w:val="1"/>
        <w:shd w:val="clear" w:color="auto" w:fill="auto"/>
        <w:spacing w:line="276" w:lineRule="auto"/>
        <w:ind w:left="480" w:firstLine="0"/>
        <w:jc w:val="both"/>
        <w:rPr>
          <w:sz w:val="24"/>
          <w:szCs w:val="24"/>
        </w:rPr>
      </w:pPr>
      <w:r w:rsidRPr="00B526BA">
        <w:rPr>
          <w:sz w:val="24"/>
          <w:szCs w:val="24"/>
        </w:rPr>
        <w:t xml:space="preserve">Фонд библиотеки укомплектован учебной, научно-популярной, справочной,  </w:t>
      </w:r>
      <w:hyperlink r:id="rId12" w:history="1">
        <w:r w:rsidRPr="00B526BA">
          <w:rPr>
            <w:sz w:val="24"/>
            <w:szCs w:val="24"/>
            <w:u w:val="single"/>
          </w:rPr>
          <w:t>художественной литературой</w:t>
        </w:r>
        <w:r w:rsidRPr="00B526BA">
          <w:rPr>
            <w:sz w:val="24"/>
            <w:szCs w:val="24"/>
          </w:rPr>
          <w:t xml:space="preserve"> </w:t>
        </w:r>
      </w:hyperlink>
      <w:r w:rsidRPr="00B526BA">
        <w:rPr>
          <w:sz w:val="24"/>
          <w:szCs w:val="24"/>
        </w:rPr>
        <w:t xml:space="preserve">для детей. </w:t>
      </w:r>
    </w:p>
    <w:p w14:paraId="3498B58E" w14:textId="77777777" w:rsidR="00B526BA" w:rsidRPr="00B526BA" w:rsidRDefault="00B526BA" w:rsidP="00B526BA">
      <w:pPr>
        <w:pStyle w:val="1"/>
        <w:shd w:val="clear" w:color="auto" w:fill="auto"/>
        <w:spacing w:after="160" w:line="276" w:lineRule="auto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Изучение учебных предметов федерального компонента организуется с использованием учебников, входящих в утвержденные Министерства образования и науки Российской Федерации федеральные перечни учебников.</w:t>
      </w:r>
    </w:p>
    <w:p w14:paraId="00E56A8C" w14:textId="77777777" w:rsidR="00B526BA" w:rsidRPr="00B526BA" w:rsidRDefault="00B526BA" w:rsidP="00B526BA">
      <w:pPr>
        <w:spacing w:line="276" w:lineRule="auto"/>
        <w:ind w:firstLine="400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B526BA">
        <w:rPr>
          <w:rFonts w:ascii="Times New Roman" w:hAnsi="Times New Roman" w:cs="Times New Roman"/>
        </w:rPr>
        <w:t>Минпросвещения</w:t>
      </w:r>
      <w:proofErr w:type="spellEnd"/>
      <w:r w:rsidRPr="00B526BA">
        <w:rPr>
          <w:rFonts w:ascii="Times New Roman" w:hAnsi="Times New Roman" w:cs="Times New Roman"/>
        </w:rPr>
        <w:t xml:space="preserve"> России от 20.05.2020 № 254. 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</w:r>
    </w:p>
    <w:p w14:paraId="7C35217F" w14:textId="77777777" w:rsidR="00B526BA" w:rsidRPr="00B526BA" w:rsidRDefault="00B526BA" w:rsidP="00B526BA">
      <w:pPr>
        <w:pStyle w:val="1"/>
        <w:shd w:val="clear" w:color="auto" w:fill="auto"/>
        <w:spacing w:after="220" w:line="276" w:lineRule="auto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Средний уровень посещаемости библиотеки - 12 человек в день.</w:t>
      </w:r>
    </w:p>
    <w:p w14:paraId="1D52FE86" w14:textId="77777777" w:rsidR="00B526BA" w:rsidRPr="00B526BA" w:rsidRDefault="00B526BA" w:rsidP="00B526BA">
      <w:pPr>
        <w:pStyle w:val="1"/>
        <w:shd w:val="clear" w:color="auto" w:fill="auto"/>
        <w:spacing w:after="280" w:line="276" w:lineRule="auto"/>
        <w:jc w:val="both"/>
        <w:rPr>
          <w:sz w:val="24"/>
          <w:szCs w:val="24"/>
        </w:rPr>
      </w:pPr>
      <w:r w:rsidRPr="00B526BA">
        <w:rPr>
          <w:sz w:val="24"/>
          <w:szCs w:val="24"/>
        </w:rPr>
        <w:t>На официальном сайте школы есть страница библиотеки с информацией о работе и проводимых мероприятиях библиотеки Школы</w:t>
      </w:r>
      <w:r w:rsidRPr="00B526BA">
        <w:rPr>
          <w:color w:val="FF0000"/>
          <w:sz w:val="24"/>
          <w:szCs w:val="24"/>
        </w:rPr>
        <w:t>.</w:t>
      </w:r>
    </w:p>
    <w:p w14:paraId="74260462" w14:textId="77777777" w:rsidR="00A90DF0" w:rsidRPr="00A90DF0" w:rsidRDefault="00A90DF0" w:rsidP="00A90DF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90DF0">
        <w:rPr>
          <w:rFonts w:ascii="Times New Roman" w:eastAsia="Times New Roman" w:hAnsi="Times New Roman" w:cs="Times New Roman"/>
        </w:rPr>
        <w:t>Общая характеристика:</w:t>
      </w:r>
    </w:p>
    <w:p w14:paraId="71831890" w14:textId="77777777" w:rsidR="00A90DF0" w:rsidRPr="00A90DF0" w:rsidRDefault="00A90DF0" w:rsidP="00A90DF0">
      <w:pPr>
        <w:widowControl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90DF0">
        <w:rPr>
          <w:rFonts w:ascii="Times New Roman" w:eastAsia="Times New Roman" w:hAnsi="Times New Roman" w:cs="Times New Roman"/>
        </w:rPr>
        <w:t xml:space="preserve">объем библиотечного фонда – </w:t>
      </w:r>
      <w:r w:rsidRPr="00A90DF0">
        <w:rPr>
          <w:rFonts w:ascii="Times New Roman" w:eastAsia="Times New Roman" w:hAnsi="Times New Roman" w:cs="Times New Roman"/>
          <w:u w:val="single"/>
        </w:rPr>
        <w:t>6775</w:t>
      </w:r>
      <w:r w:rsidRPr="00A90DF0">
        <w:rPr>
          <w:rFonts w:ascii="Times New Roman" w:eastAsia="Times New Roman" w:hAnsi="Times New Roman" w:cs="Times New Roman"/>
        </w:rPr>
        <w:t xml:space="preserve"> единиц;</w:t>
      </w:r>
    </w:p>
    <w:p w14:paraId="4D523AFB" w14:textId="77777777" w:rsidR="00A90DF0" w:rsidRPr="00A90DF0" w:rsidRDefault="00A90DF0" w:rsidP="00A90DF0">
      <w:pPr>
        <w:widowControl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90DF0">
        <w:rPr>
          <w:rFonts w:ascii="Times New Roman" w:eastAsia="Times New Roman" w:hAnsi="Times New Roman" w:cs="Times New Roman"/>
        </w:rPr>
        <w:t>книгообеспеченность</w:t>
      </w:r>
      <w:proofErr w:type="spellEnd"/>
      <w:r w:rsidRPr="00A90DF0">
        <w:rPr>
          <w:rFonts w:ascii="Times New Roman" w:eastAsia="Times New Roman" w:hAnsi="Times New Roman" w:cs="Times New Roman"/>
        </w:rPr>
        <w:t xml:space="preserve"> – 100 процентов;</w:t>
      </w:r>
    </w:p>
    <w:p w14:paraId="66AD93F6" w14:textId="77777777" w:rsidR="00A90DF0" w:rsidRPr="00A90DF0" w:rsidRDefault="00A90DF0" w:rsidP="00A90DF0">
      <w:pPr>
        <w:widowControl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90DF0">
        <w:rPr>
          <w:rFonts w:ascii="Times New Roman" w:eastAsia="Times New Roman" w:hAnsi="Times New Roman" w:cs="Times New Roman"/>
        </w:rPr>
        <w:t xml:space="preserve">обращаемость – </w:t>
      </w:r>
      <w:r w:rsidRPr="00A90DF0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978 </w:t>
      </w:r>
      <w:r w:rsidRPr="00A90DF0">
        <w:rPr>
          <w:rFonts w:ascii="Times New Roman" w:eastAsia="Times New Roman" w:hAnsi="Times New Roman" w:cs="Times New Roman"/>
        </w:rPr>
        <w:t>единиц в год;</w:t>
      </w:r>
    </w:p>
    <w:p w14:paraId="2C1229F9" w14:textId="77777777" w:rsidR="00A90DF0" w:rsidRPr="00A90DF0" w:rsidRDefault="00A90DF0" w:rsidP="00A90DF0">
      <w:pPr>
        <w:widowControl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90DF0">
        <w:rPr>
          <w:rFonts w:ascii="Times New Roman" w:eastAsia="Times New Roman" w:hAnsi="Times New Roman" w:cs="Times New Roman"/>
        </w:rPr>
        <w:t>объем учебного фонда –</w:t>
      </w:r>
      <w:r w:rsidRPr="00A90DF0">
        <w:rPr>
          <w:rFonts w:ascii="Times New Roman" w:eastAsia="Times New Roman" w:hAnsi="Times New Roman" w:cs="Times New Roman"/>
          <w:u w:val="single"/>
          <w:shd w:val="clear" w:color="auto" w:fill="FFFFFF" w:themeFill="background1"/>
        </w:rPr>
        <w:t xml:space="preserve">4106 </w:t>
      </w:r>
      <w:r w:rsidRPr="00A90DF0">
        <w:rPr>
          <w:rFonts w:ascii="Times New Roman" w:eastAsia="Times New Roman" w:hAnsi="Times New Roman" w:cs="Times New Roman"/>
        </w:rPr>
        <w:t>единиц.</w:t>
      </w:r>
    </w:p>
    <w:p w14:paraId="4FE0F49F" w14:textId="77777777" w:rsidR="00A90DF0" w:rsidRPr="00A90DF0" w:rsidRDefault="00A90DF0" w:rsidP="00A90DF0">
      <w:pPr>
        <w:shd w:val="clear" w:color="auto" w:fill="FFFFFF"/>
        <w:spacing w:line="276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 w:rsidRPr="00A90DF0">
        <w:rPr>
          <w:rFonts w:ascii="Times New Roman" w:eastAsia="Times New Roman" w:hAnsi="Times New Roman" w:cs="Times New Roman"/>
        </w:rPr>
        <w:lastRenderedPageBreak/>
        <w:t>Фонд библиотеки формируется за счет средств республиканского бюджета.</w:t>
      </w:r>
    </w:p>
    <w:p w14:paraId="04155653" w14:textId="77777777" w:rsidR="00A90DF0" w:rsidRPr="00A90DF0" w:rsidRDefault="00A90DF0" w:rsidP="00A90DF0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A90DF0">
        <w:rPr>
          <w:rFonts w:ascii="Times New Roman" w:hAnsi="Times New Roman" w:cs="Times New Roman"/>
        </w:rPr>
        <w:t>Средний уровень посещаемости библиотеки – 16 человек в день.</w:t>
      </w:r>
    </w:p>
    <w:p w14:paraId="419D6A78" w14:textId="77777777" w:rsidR="00A90DF0" w:rsidRPr="00A90DF0" w:rsidRDefault="00A90DF0" w:rsidP="00A90DF0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A90DF0">
        <w:rPr>
          <w:rFonts w:ascii="Times New Roman" w:hAnsi="Times New Roman" w:cs="Times New Roman"/>
        </w:rPr>
        <w:t xml:space="preserve">Оснащенность библиотеки учебными пособиями достаточная. </w:t>
      </w:r>
    </w:p>
    <w:p w14:paraId="4F0A5FE6" w14:textId="77777777" w:rsidR="00A90DF0" w:rsidRPr="00A90DF0" w:rsidRDefault="00A90DF0" w:rsidP="00A90DF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A90DF0">
        <w:rPr>
          <w:rFonts w:ascii="Times New Roman" w:eastAsia="Times New Roman" w:hAnsi="Times New Roman" w:cs="Times New Roman"/>
          <w:b/>
          <w:bCs/>
        </w:rPr>
        <w:t>Состав фонда и его использование: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299"/>
        <w:gridCol w:w="2126"/>
        <w:gridCol w:w="1763"/>
        <w:gridCol w:w="1717"/>
      </w:tblGrid>
      <w:tr w:rsidR="00A90DF0" w:rsidRPr="00A90DF0" w14:paraId="7FB39389" w14:textId="77777777" w:rsidTr="0020110A">
        <w:trPr>
          <w:jc w:val="center"/>
        </w:trPr>
        <w:tc>
          <w:tcPr>
            <w:tcW w:w="16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5C0DE061" w14:textId="77777777" w:rsidR="00A90DF0" w:rsidRPr="00A90DF0" w:rsidRDefault="00A90DF0" w:rsidP="00A90DF0">
            <w:pPr>
              <w:spacing w:line="276" w:lineRule="auto"/>
              <w:ind w:left="795"/>
              <w:jc w:val="both"/>
              <w:rPr>
                <w:rFonts w:ascii="Times New Roman" w:eastAsia="Times New Roman" w:hAnsi="Times New Roman" w:cs="Times New Roman"/>
              </w:rPr>
            </w:pPr>
            <w:r w:rsidRPr="00A90DF0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2299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1B65E3AC" w14:textId="77777777" w:rsidR="00A90DF0" w:rsidRPr="00A90DF0" w:rsidRDefault="00A90DF0" w:rsidP="00A90D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DF0">
              <w:rPr>
                <w:rFonts w:ascii="Times New Roman" w:eastAsia="Times New Roman" w:hAnsi="Times New Roman" w:cs="Times New Roman"/>
                <w:bCs/>
              </w:rPr>
              <w:t>Вид литературы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2EDC0FAF" w14:textId="77777777" w:rsidR="00A90DF0" w:rsidRPr="00A90DF0" w:rsidRDefault="00A90DF0" w:rsidP="00A90D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DF0">
              <w:rPr>
                <w:rFonts w:ascii="Times New Roman" w:eastAsia="Times New Roman" w:hAnsi="Times New Roman" w:cs="Times New Roman"/>
                <w:bCs/>
              </w:rPr>
              <w:t>Количество единиц в фонде</w:t>
            </w:r>
          </w:p>
        </w:tc>
        <w:tc>
          <w:tcPr>
            <w:tcW w:w="1763" w:type="dxa"/>
            <w:shd w:val="clear" w:color="auto" w:fill="FFFFFF"/>
          </w:tcPr>
          <w:p w14:paraId="4B526A04" w14:textId="77777777" w:rsidR="00A90DF0" w:rsidRPr="00A90DF0" w:rsidRDefault="00A90DF0" w:rsidP="00A90D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0DF0">
              <w:rPr>
                <w:rFonts w:ascii="Times New Roman" w:eastAsia="Times New Roman" w:hAnsi="Times New Roman" w:cs="Times New Roman"/>
                <w:bCs/>
              </w:rPr>
              <w:t>I ступень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33B9F332" w14:textId="77777777" w:rsidR="00A90DF0" w:rsidRPr="00A90DF0" w:rsidRDefault="00A90DF0" w:rsidP="00A90D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DF0">
              <w:rPr>
                <w:rFonts w:ascii="Times New Roman" w:eastAsia="Times New Roman" w:hAnsi="Times New Roman" w:cs="Times New Roman"/>
                <w:bCs/>
              </w:rPr>
              <w:t>II ступень</w:t>
            </w:r>
          </w:p>
        </w:tc>
      </w:tr>
      <w:tr w:rsidR="00A90DF0" w:rsidRPr="00A90DF0" w14:paraId="744D5F14" w14:textId="77777777" w:rsidTr="0020110A">
        <w:trPr>
          <w:jc w:val="center"/>
        </w:trPr>
        <w:tc>
          <w:tcPr>
            <w:tcW w:w="16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272FEED3" w14:textId="77777777" w:rsidR="00A90DF0" w:rsidRPr="00A90DF0" w:rsidRDefault="00A90DF0" w:rsidP="00A90DF0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9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74E9D876" w14:textId="77777777" w:rsidR="00A90DF0" w:rsidRPr="00A90DF0" w:rsidRDefault="00A90DF0" w:rsidP="00A90DF0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DF0">
              <w:rPr>
                <w:rFonts w:ascii="Times New Roman" w:eastAsia="Times New Roman" w:hAnsi="Times New Roman" w:cs="Times New Roman"/>
              </w:rPr>
              <w:t>Учебная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4A220F77" w14:textId="77777777" w:rsidR="00A90DF0" w:rsidRPr="00A90DF0" w:rsidRDefault="00A90DF0" w:rsidP="00A90DF0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DF0">
              <w:rPr>
                <w:rFonts w:ascii="Times New Roman" w:eastAsia="Times New Roman" w:hAnsi="Times New Roman" w:cs="Times New Roman"/>
              </w:rPr>
              <w:t>3638</w:t>
            </w:r>
          </w:p>
        </w:tc>
        <w:tc>
          <w:tcPr>
            <w:tcW w:w="1763" w:type="dxa"/>
            <w:shd w:val="clear" w:color="auto" w:fill="FFFFFF"/>
          </w:tcPr>
          <w:p w14:paraId="17B837F4" w14:textId="77777777" w:rsidR="00A90DF0" w:rsidRPr="00A90DF0" w:rsidRDefault="00A90DF0" w:rsidP="00A90DF0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DF0">
              <w:rPr>
                <w:rFonts w:ascii="Times New Roman" w:eastAsia="Times New Roman" w:hAnsi="Times New Roman" w:cs="Times New Roman"/>
              </w:rPr>
              <w:t>2213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11473873" w14:textId="77777777" w:rsidR="00A90DF0" w:rsidRPr="00A90DF0" w:rsidRDefault="00A90DF0" w:rsidP="00A90DF0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DF0">
              <w:rPr>
                <w:rFonts w:ascii="Times New Roman" w:eastAsia="Times New Roman" w:hAnsi="Times New Roman" w:cs="Times New Roman"/>
              </w:rPr>
              <w:t>1425</w:t>
            </w:r>
          </w:p>
        </w:tc>
      </w:tr>
      <w:tr w:rsidR="00A90DF0" w:rsidRPr="00A90DF0" w14:paraId="05CF7EB7" w14:textId="77777777" w:rsidTr="0020110A">
        <w:trPr>
          <w:jc w:val="center"/>
        </w:trPr>
        <w:tc>
          <w:tcPr>
            <w:tcW w:w="16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57457129" w14:textId="77777777" w:rsidR="00A90DF0" w:rsidRPr="00A90DF0" w:rsidRDefault="00A90DF0" w:rsidP="00A90DF0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D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99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1E130524" w14:textId="77777777" w:rsidR="00A90DF0" w:rsidRPr="00A90DF0" w:rsidRDefault="00A90DF0" w:rsidP="00A90DF0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DF0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5AB90859" w14:textId="77777777" w:rsidR="00A90DF0" w:rsidRPr="00A90DF0" w:rsidRDefault="00A90DF0" w:rsidP="00A90DF0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DF0">
              <w:rPr>
                <w:rFonts w:ascii="Times New Roman" w:eastAsia="Times New Roman" w:hAnsi="Times New Roman" w:cs="Times New Roman"/>
              </w:rPr>
              <w:t>2669</w:t>
            </w:r>
          </w:p>
        </w:tc>
        <w:tc>
          <w:tcPr>
            <w:tcW w:w="1763" w:type="dxa"/>
            <w:shd w:val="clear" w:color="auto" w:fill="FFFFFF"/>
          </w:tcPr>
          <w:p w14:paraId="0782291C" w14:textId="77777777" w:rsidR="00A90DF0" w:rsidRPr="00A90DF0" w:rsidRDefault="00A90DF0" w:rsidP="00A90DF0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DF0">
              <w:rPr>
                <w:rFonts w:ascii="Times New Roman" w:eastAsia="Times New Roman" w:hAnsi="Times New Roman" w:cs="Times New Roman"/>
              </w:rPr>
              <w:t>1153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276FC46E" w14:textId="77777777" w:rsidR="00A90DF0" w:rsidRPr="00A90DF0" w:rsidRDefault="00A90DF0" w:rsidP="00A90DF0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DF0">
              <w:rPr>
                <w:rFonts w:ascii="Times New Roman" w:eastAsia="Times New Roman" w:hAnsi="Times New Roman" w:cs="Times New Roman"/>
              </w:rPr>
              <w:t>1516</w:t>
            </w:r>
          </w:p>
        </w:tc>
      </w:tr>
      <w:tr w:rsidR="00A90DF0" w:rsidRPr="00A90DF0" w14:paraId="288FF668" w14:textId="77777777" w:rsidTr="0020110A">
        <w:trPr>
          <w:jc w:val="center"/>
        </w:trPr>
        <w:tc>
          <w:tcPr>
            <w:tcW w:w="16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043CE24A" w14:textId="77777777" w:rsidR="00A90DF0" w:rsidRPr="00A90DF0" w:rsidRDefault="00A90DF0" w:rsidP="00A90DF0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D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99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2EC1E004" w14:textId="77777777" w:rsidR="00A90DF0" w:rsidRPr="00A90DF0" w:rsidRDefault="00A90DF0" w:rsidP="00A90DF0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DF0">
              <w:rPr>
                <w:rFonts w:ascii="Times New Roman" w:eastAsia="Times New Roman" w:hAnsi="Times New Roman" w:cs="Times New Roman"/>
              </w:rPr>
              <w:t>Учебно-методическая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5EBBB698" w14:textId="77777777" w:rsidR="00A90DF0" w:rsidRPr="00A90DF0" w:rsidRDefault="00A90DF0" w:rsidP="00A90DF0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DF0">
              <w:rPr>
                <w:rFonts w:ascii="Times New Roman" w:eastAsia="Times New Roman" w:hAnsi="Times New Roman" w:cs="Times New Roman"/>
              </w:rPr>
              <w:t>468</w:t>
            </w:r>
          </w:p>
        </w:tc>
        <w:tc>
          <w:tcPr>
            <w:tcW w:w="1763" w:type="dxa"/>
            <w:shd w:val="clear" w:color="auto" w:fill="FFFFFF"/>
          </w:tcPr>
          <w:p w14:paraId="6258C773" w14:textId="77777777" w:rsidR="00A90DF0" w:rsidRPr="00A90DF0" w:rsidRDefault="00A90DF0" w:rsidP="00A90DF0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DF0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02E865A4" w14:textId="77777777" w:rsidR="00A90DF0" w:rsidRPr="00A90DF0" w:rsidRDefault="00A90DF0" w:rsidP="00A90DF0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DF0">
              <w:rPr>
                <w:rFonts w:ascii="Times New Roman" w:eastAsia="Times New Roman" w:hAnsi="Times New Roman" w:cs="Times New Roman"/>
              </w:rPr>
              <w:t>184</w:t>
            </w:r>
          </w:p>
        </w:tc>
      </w:tr>
    </w:tbl>
    <w:p w14:paraId="35ECC59B" w14:textId="77777777" w:rsidR="00A90DF0" w:rsidRPr="00A90DF0" w:rsidRDefault="00A90DF0" w:rsidP="00A90DF0">
      <w:pPr>
        <w:spacing w:line="276" w:lineRule="auto"/>
        <w:jc w:val="both"/>
        <w:rPr>
          <w:rFonts w:ascii="Times New Roman" w:hAnsi="Times New Roman" w:cs="Times New Roman"/>
        </w:rPr>
      </w:pPr>
    </w:p>
    <w:p w14:paraId="28298100" w14:textId="77777777" w:rsidR="00B526BA" w:rsidRPr="00A90DF0" w:rsidRDefault="00B526BA" w:rsidP="00A90DF0">
      <w:pPr>
        <w:pStyle w:val="1"/>
        <w:shd w:val="clear" w:color="auto" w:fill="auto"/>
        <w:tabs>
          <w:tab w:val="left" w:pos="700"/>
        </w:tabs>
        <w:spacing w:line="276" w:lineRule="auto"/>
        <w:jc w:val="both"/>
        <w:rPr>
          <w:sz w:val="24"/>
          <w:szCs w:val="24"/>
        </w:rPr>
      </w:pPr>
    </w:p>
    <w:p w14:paraId="5B46AFDF" w14:textId="77777777" w:rsidR="00B526BA" w:rsidRPr="00A90DF0" w:rsidRDefault="00B526BA" w:rsidP="00A90DF0">
      <w:pPr>
        <w:pStyle w:val="1"/>
        <w:shd w:val="clear" w:color="auto" w:fill="auto"/>
        <w:spacing w:after="260" w:line="276" w:lineRule="auto"/>
        <w:ind w:left="380" w:firstLine="328"/>
        <w:jc w:val="both"/>
        <w:rPr>
          <w:sz w:val="24"/>
          <w:szCs w:val="24"/>
        </w:rPr>
      </w:pPr>
      <w:r w:rsidRPr="00A90DF0">
        <w:rPr>
          <w:sz w:val="24"/>
          <w:szCs w:val="24"/>
        </w:rPr>
        <w:t>Записи в документах производятся своевременно и аккуратно. Фонд расставлен по таблицам ББК. Режим сохранности фонда соблюдается. В целях безопасности фонд закрытый. Все издания технически обработаны. В библиотеке имеется штамп.</w:t>
      </w:r>
    </w:p>
    <w:p w14:paraId="41D5D3CE" w14:textId="77777777" w:rsidR="00B526BA" w:rsidRPr="00A90DF0" w:rsidRDefault="00B526BA" w:rsidP="00A90DF0">
      <w:pPr>
        <w:pStyle w:val="30"/>
        <w:keepNext/>
        <w:keepLines/>
        <w:shd w:val="clear" w:color="auto" w:fill="auto"/>
        <w:spacing w:after="260" w:line="276" w:lineRule="auto"/>
        <w:ind w:firstLine="380"/>
        <w:jc w:val="both"/>
        <w:rPr>
          <w:sz w:val="24"/>
          <w:szCs w:val="24"/>
        </w:rPr>
      </w:pPr>
      <w:bookmarkStart w:id="22" w:name="bookmark32"/>
      <w:bookmarkStart w:id="23" w:name="bookmark33"/>
      <w:r w:rsidRPr="00A90DF0">
        <w:rPr>
          <w:sz w:val="24"/>
          <w:szCs w:val="24"/>
        </w:rPr>
        <w:t>Обслуживание читателей</w:t>
      </w:r>
      <w:bookmarkEnd w:id="22"/>
      <w:bookmarkEnd w:id="23"/>
    </w:p>
    <w:p w14:paraId="432B5EDA" w14:textId="77777777" w:rsidR="00B526BA" w:rsidRPr="00A90DF0" w:rsidRDefault="00B526BA" w:rsidP="00A90DF0">
      <w:pPr>
        <w:pStyle w:val="1"/>
        <w:shd w:val="clear" w:color="auto" w:fill="auto"/>
        <w:spacing w:line="276" w:lineRule="auto"/>
        <w:ind w:left="380" w:firstLine="460"/>
        <w:jc w:val="both"/>
        <w:rPr>
          <w:sz w:val="24"/>
          <w:szCs w:val="24"/>
        </w:rPr>
      </w:pPr>
      <w:r w:rsidRPr="00A90DF0">
        <w:rPr>
          <w:sz w:val="24"/>
          <w:szCs w:val="24"/>
        </w:rPr>
        <w:t>Библиотечное обслуживание осуществляется в соответствии с «Положением о библиотеке». Читатели получают во временное пользование печатные издания и другие виды изданий из фонда библиотеки, пользуются библиографическим и справочно-информационным обслуживанием, принимают участие в массовых мероприятиях.</w:t>
      </w:r>
    </w:p>
    <w:p w14:paraId="71E2A2F0" w14:textId="77777777" w:rsidR="00B526BA" w:rsidRPr="00A90DF0" w:rsidRDefault="00B526BA" w:rsidP="00A90DF0">
      <w:pPr>
        <w:pStyle w:val="30"/>
        <w:keepNext/>
        <w:keepLines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bookmarkStart w:id="24" w:name="bookmark34"/>
      <w:bookmarkStart w:id="25" w:name="bookmark35"/>
      <w:r w:rsidRPr="00A90DF0">
        <w:rPr>
          <w:sz w:val="24"/>
          <w:szCs w:val="24"/>
        </w:rPr>
        <w:t>Выводы:</w:t>
      </w:r>
      <w:bookmarkEnd w:id="24"/>
      <w:bookmarkEnd w:id="25"/>
    </w:p>
    <w:p w14:paraId="1E91D7E9" w14:textId="77777777" w:rsidR="00B526BA" w:rsidRPr="00A90DF0" w:rsidRDefault="00B526BA" w:rsidP="00A90DF0">
      <w:pPr>
        <w:pStyle w:val="1"/>
        <w:numPr>
          <w:ilvl w:val="0"/>
          <w:numId w:val="12"/>
        </w:numPr>
        <w:shd w:val="clear" w:color="auto" w:fill="auto"/>
        <w:tabs>
          <w:tab w:val="left" w:pos="1214"/>
        </w:tabs>
        <w:spacing w:line="276" w:lineRule="auto"/>
        <w:ind w:left="1120" w:hanging="300"/>
        <w:jc w:val="both"/>
        <w:rPr>
          <w:sz w:val="24"/>
          <w:szCs w:val="24"/>
        </w:rPr>
      </w:pPr>
      <w:r w:rsidRPr="00A90DF0">
        <w:rPr>
          <w:sz w:val="24"/>
          <w:szCs w:val="24"/>
        </w:rPr>
        <w:t>Посещаемость библиотеки из года в год растет, но остается низким посещаемость 1-5 классов. С этой целью целесообразно введение систематических занятий во внеурочное время.</w:t>
      </w:r>
    </w:p>
    <w:p w14:paraId="5C14CFE6" w14:textId="77777777" w:rsidR="00B526BA" w:rsidRPr="00A90DF0" w:rsidRDefault="00B526BA" w:rsidP="00A90DF0">
      <w:pPr>
        <w:pStyle w:val="1"/>
        <w:numPr>
          <w:ilvl w:val="0"/>
          <w:numId w:val="12"/>
        </w:numPr>
        <w:shd w:val="clear" w:color="auto" w:fill="auto"/>
        <w:tabs>
          <w:tab w:val="left" w:pos="1214"/>
        </w:tabs>
        <w:spacing w:line="276" w:lineRule="auto"/>
        <w:ind w:left="1120" w:hanging="300"/>
        <w:jc w:val="both"/>
        <w:rPr>
          <w:sz w:val="24"/>
          <w:szCs w:val="24"/>
        </w:rPr>
      </w:pPr>
      <w:r w:rsidRPr="00A90DF0">
        <w:rPr>
          <w:sz w:val="24"/>
          <w:szCs w:val="24"/>
        </w:rPr>
        <w:t>Посещаемость обучающимися старших классов не носит системный характер. Мотивация к чтению остается низкой. В этом направлении необходима планомерная, системная работа на уроках и внеурочной деятельности.</w:t>
      </w:r>
    </w:p>
    <w:p w14:paraId="2578849F" w14:textId="77777777" w:rsidR="00B526BA" w:rsidRPr="00B526BA" w:rsidRDefault="00B526BA" w:rsidP="00A90DF0">
      <w:pPr>
        <w:pStyle w:val="1"/>
        <w:numPr>
          <w:ilvl w:val="0"/>
          <w:numId w:val="12"/>
        </w:numPr>
        <w:shd w:val="clear" w:color="auto" w:fill="auto"/>
        <w:tabs>
          <w:tab w:val="left" w:pos="1214"/>
        </w:tabs>
        <w:spacing w:after="600" w:line="276" w:lineRule="auto"/>
        <w:ind w:left="1120" w:hanging="300"/>
        <w:jc w:val="both"/>
        <w:rPr>
          <w:sz w:val="24"/>
          <w:szCs w:val="24"/>
        </w:rPr>
      </w:pPr>
      <w:r w:rsidRPr="00A90DF0">
        <w:rPr>
          <w:sz w:val="24"/>
          <w:szCs w:val="24"/>
        </w:rPr>
        <w:t>Для осуществления информационно-библиотечной поддержки, содействия актуализации персональной информационно-библиотечной грамотности обучающихся, педагогов необходимо обновление материально-технической базы библиотеки</w:t>
      </w:r>
      <w:r w:rsidRPr="00B526BA">
        <w:rPr>
          <w:sz w:val="24"/>
          <w:szCs w:val="24"/>
        </w:rPr>
        <w:t>.</w:t>
      </w:r>
    </w:p>
    <w:p w14:paraId="1B8487FA" w14:textId="00D9367C" w:rsidR="00B526BA" w:rsidRPr="00B526BA" w:rsidRDefault="00AA791C" w:rsidP="00B526B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1.11</w:t>
      </w:r>
      <w:r w:rsidR="00B526BA" w:rsidRPr="00B526BA">
        <w:rPr>
          <w:rFonts w:ascii="Times New Roman" w:hAnsi="Times New Roman" w:cs="Times New Roman"/>
          <w:b/>
          <w:bCs/>
        </w:rPr>
        <w:t>.  Оценка материально-технической базы</w:t>
      </w:r>
    </w:p>
    <w:p w14:paraId="46614ED9" w14:textId="77777777" w:rsidR="00B526BA" w:rsidRPr="00B526BA" w:rsidRDefault="00B526BA" w:rsidP="00B526BA">
      <w:pPr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B526BA">
        <w:rPr>
          <w:rFonts w:ascii="Times New Roman" w:hAnsi="Times New Roman" w:cs="Times New Roman"/>
        </w:rPr>
        <w:t>Материально-техническое обеспечение школы позволяет реализовывать в полной мере образовательные программы.  В школе оборудованы 33 учебных кабинета,  26 из них – специализированные.</w:t>
      </w:r>
    </w:p>
    <w:p w14:paraId="1E1AAA2F" w14:textId="77777777" w:rsidR="00B526BA" w:rsidRPr="00B526BA" w:rsidRDefault="00B526BA" w:rsidP="00B526BA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>кабинет дефектолога –2;</w:t>
      </w:r>
    </w:p>
    <w:p w14:paraId="7FFF8E42" w14:textId="77777777" w:rsidR="00B526BA" w:rsidRPr="00B526BA" w:rsidRDefault="00B526BA" w:rsidP="00B526BA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 xml:space="preserve">кабинет РСВ -- 6 </w:t>
      </w:r>
    </w:p>
    <w:p w14:paraId="0A017B3B" w14:textId="77777777" w:rsidR="00B526BA" w:rsidRPr="00B526BA" w:rsidRDefault="00B526BA" w:rsidP="00B526BA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>кабинет психолога;</w:t>
      </w:r>
    </w:p>
    <w:p w14:paraId="75E146A5" w14:textId="77777777" w:rsidR="00B526BA" w:rsidRPr="00B526BA" w:rsidRDefault="00B526BA" w:rsidP="00B526BA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>сенсорная комната;</w:t>
      </w:r>
    </w:p>
    <w:p w14:paraId="5E601B54" w14:textId="77777777" w:rsidR="00B526BA" w:rsidRPr="00B526BA" w:rsidRDefault="00B526BA" w:rsidP="00B526BA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  <w:b/>
        </w:rPr>
        <w:t>к</w:t>
      </w:r>
      <w:r w:rsidRPr="00B526BA">
        <w:rPr>
          <w:rFonts w:ascii="Times New Roman" w:hAnsi="Times New Roman" w:cs="Times New Roman"/>
        </w:rPr>
        <w:t>абинет музыкально-ритмических занятий;</w:t>
      </w:r>
    </w:p>
    <w:p w14:paraId="28055B3B" w14:textId="77777777" w:rsidR="00B526BA" w:rsidRPr="00B526BA" w:rsidRDefault="00B526BA" w:rsidP="00B526BA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>кабинет химии;</w:t>
      </w:r>
    </w:p>
    <w:p w14:paraId="7089A79E" w14:textId="77777777" w:rsidR="00B526BA" w:rsidRPr="00B526BA" w:rsidRDefault="00B526BA" w:rsidP="00B526BA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>компьютерный класс;</w:t>
      </w:r>
    </w:p>
    <w:p w14:paraId="6BF059A6" w14:textId="77777777" w:rsidR="00B526BA" w:rsidRPr="00B526BA" w:rsidRDefault="00B526BA" w:rsidP="00B526BA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>кабинет физики;</w:t>
      </w:r>
    </w:p>
    <w:p w14:paraId="7EAC1BE1" w14:textId="77777777" w:rsidR="00B526BA" w:rsidRPr="00B526BA" w:rsidRDefault="00B526BA" w:rsidP="00B526BA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>кабинет географии;</w:t>
      </w:r>
    </w:p>
    <w:p w14:paraId="2BB67A34" w14:textId="77777777" w:rsidR="00B526BA" w:rsidRPr="00B526BA" w:rsidRDefault="00B526BA" w:rsidP="00B526BA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>кабинет математики;</w:t>
      </w:r>
    </w:p>
    <w:p w14:paraId="127AF349" w14:textId="77777777" w:rsidR="00B526BA" w:rsidRPr="00B526BA" w:rsidRDefault="00B526BA" w:rsidP="00B526BA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>кабинет истории</w:t>
      </w:r>
    </w:p>
    <w:p w14:paraId="11D3FB8F" w14:textId="77777777" w:rsidR="00B526BA" w:rsidRPr="00B526BA" w:rsidRDefault="00B526BA" w:rsidP="00B526BA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>3 кабинета русского языка;</w:t>
      </w:r>
    </w:p>
    <w:p w14:paraId="0C664DBB" w14:textId="77777777" w:rsidR="00B526BA" w:rsidRPr="00B526BA" w:rsidRDefault="00B526BA" w:rsidP="00B526BA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>столярная мастерская;</w:t>
      </w:r>
    </w:p>
    <w:p w14:paraId="4BC0BBED" w14:textId="77777777" w:rsidR="00B526BA" w:rsidRPr="00B526BA" w:rsidRDefault="00B526BA" w:rsidP="00B526BA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>швейная мастерская  для девочек;</w:t>
      </w:r>
    </w:p>
    <w:p w14:paraId="3BF64764" w14:textId="77777777" w:rsidR="00B526BA" w:rsidRPr="00B526BA" w:rsidRDefault="00B526BA" w:rsidP="00B526BA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>кабинет СБО;</w:t>
      </w:r>
    </w:p>
    <w:p w14:paraId="721DAE6D" w14:textId="77777777" w:rsidR="00B526BA" w:rsidRPr="00B526BA" w:rsidRDefault="00B526BA" w:rsidP="00B526BA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>сити-ферма;</w:t>
      </w:r>
    </w:p>
    <w:p w14:paraId="77B98966" w14:textId="77777777" w:rsidR="00B526BA" w:rsidRPr="00B526BA" w:rsidRDefault="00B526BA" w:rsidP="00B526BA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>кабинет картонажно-переплетного дела;</w:t>
      </w:r>
    </w:p>
    <w:p w14:paraId="23D90D5C" w14:textId="77777777" w:rsidR="00B526BA" w:rsidRPr="00B526BA" w:rsidRDefault="00B526BA" w:rsidP="00B526BA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>тренажерный зал;</w:t>
      </w:r>
    </w:p>
    <w:p w14:paraId="58E24D46" w14:textId="77777777" w:rsidR="00B526BA" w:rsidRPr="00B526BA" w:rsidRDefault="00B526BA" w:rsidP="00B526BA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>спортивный зал.</w:t>
      </w:r>
    </w:p>
    <w:p w14:paraId="7CBB61E0" w14:textId="77777777" w:rsidR="00B526BA" w:rsidRPr="00B526BA" w:rsidRDefault="00B526BA" w:rsidP="00B526BA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>На первом этаже здания оборудованы 2 кабинета для дошкольной группы столовая, пищеблок, спортивный зал,  медицинский блок, включающий в себя: медицинский кабинет, два кабинета временной изоляции заболевших обучающихся, процедурный кабинет.</w:t>
      </w:r>
    </w:p>
    <w:p w14:paraId="3BA6BA59" w14:textId="77777777" w:rsidR="00B526BA" w:rsidRPr="00B526BA" w:rsidRDefault="00B526BA" w:rsidP="00B526BA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 xml:space="preserve">На втором этаже расположена библиотека и читальный зал. </w:t>
      </w:r>
    </w:p>
    <w:p w14:paraId="0647B86F" w14:textId="77777777" w:rsidR="00B526BA" w:rsidRPr="00B526BA" w:rsidRDefault="00B526BA" w:rsidP="00B526BA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>На третьем этаже здания оборудован актовый зал. Для детей, проживающих в интернате, оборудованы спальные помещения на втором этаже.  В 2020 году школа закупила мебель (шкафы, учительские столы и кресла) в 9 учебных кабинетов, оборудование (классные  доски, смарт-доски. На территории ГБОУ КРОЦ находятся также спортивная площадки, площадка для дошкольной группы.</w:t>
      </w:r>
    </w:p>
    <w:p w14:paraId="087B3479" w14:textId="77777777" w:rsidR="00B526BA" w:rsidRPr="00B526BA" w:rsidRDefault="00B526BA" w:rsidP="00B526BA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526BA">
        <w:rPr>
          <w:rFonts w:ascii="Times New Roman" w:hAnsi="Times New Roman" w:cs="Times New Roman"/>
        </w:rPr>
        <w:t>В 2021 году были приобретены также:</w:t>
      </w:r>
    </w:p>
    <w:tbl>
      <w:tblPr>
        <w:tblW w:w="8207" w:type="dxa"/>
        <w:tblLook w:val="04A0" w:firstRow="1" w:lastRow="0" w:firstColumn="1" w:lastColumn="0" w:noHBand="0" w:noVBand="1"/>
      </w:tblPr>
      <w:tblGrid>
        <w:gridCol w:w="4448"/>
        <w:gridCol w:w="222"/>
        <w:gridCol w:w="1273"/>
        <w:gridCol w:w="1132"/>
        <w:gridCol w:w="1132"/>
      </w:tblGrid>
      <w:tr w:rsidR="00B526BA" w:rsidRPr="00D14085" w14:paraId="068D5819" w14:textId="77777777" w:rsidTr="008C2586">
        <w:trPr>
          <w:gridAfter w:val="3"/>
          <w:wAfter w:w="3537" w:type="dxa"/>
          <w:trHeight w:val="289"/>
        </w:trPr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867A8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r w:rsidRPr="00D14085">
              <w:rPr>
                <w:rFonts w:ascii="Times New Roman" w:eastAsia="Times New Roman" w:hAnsi="Times New Roman" w:cs="Times New Roman"/>
              </w:rPr>
              <w:lastRenderedPageBreak/>
              <w:t xml:space="preserve">Стол письменный угловой </w:t>
            </w:r>
          </w:p>
        </w:tc>
      </w:tr>
      <w:tr w:rsidR="00B526BA" w:rsidRPr="00D14085" w14:paraId="09B74D94" w14:textId="77777777" w:rsidTr="008C2586">
        <w:trPr>
          <w:gridAfter w:val="3"/>
          <w:wAfter w:w="3537" w:type="dxa"/>
          <w:trHeight w:val="289"/>
        </w:trPr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9762B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r w:rsidRPr="00D14085">
              <w:rPr>
                <w:rFonts w:ascii="Times New Roman" w:eastAsia="Times New Roman" w:hAnsi="Times New Roman" w:cs="Times New Roman"/>
              </w:rPr>
              <w:t>Шкаф платяной</w:t>
            </w:r>
          </w:p>
        </w:tc>
      </w:tr>
      <w:tr w:rsidR="00B526BA" w:rsidRPr="00D14085" w14:paraId="0DE077B2" w14:textId="77777777" w:rsidTr="008C2586">
        <w:trPr>
          <w:gridAfter w:val="3"/>
          <w:wAfter w:w="3537" w:type="dxa"/>
          <w:trHeight w:val="289"/>
        </w:trPr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7E747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r w:rsidRPr="00D14085">
              <w:rPr>
                <w:rFonts w:ascii="Times New Roman" w:eastAsia="Times New Roman" w:hAnsi="Times New Roman" w:cs="Times New Roman"/>
              </w:rPr>
              <w:t>Шкаф для документов</w:t>
            </w:r>
          </w:p>
        </w:tc>
      </w:tr>
      <w:tr w:rsidR="00B526BA" w:rsidRPr="00D14085" w14:paraId="386D7218" w14:textId="77777777" w:rsidTr="008C2586">
        <w:trPr>
          <w:gridAfter w:val="3"/>
          <w:wAfter w:w="3537" w:type="dxa"/>
          <w:trHeight w:val="289"/>
        </w:trPr>
        <w:tc>
          <w:tcPr>
            <w:tcW w:w="46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CA687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r w:rsidRPr="00D14085">
              <w:rPr>
                <w:rFonts w:ascii="Times New Roman" w:eastAsia="Times New Roman" w:hAnsi="Times New Roman" w:cs="Times New Roman"/>
              </w:rPr>
              <w:t xml:space="preserve">Парта 1-местная (углы </w:t>
            </w:r>
            <w:proofErr w:type="spellStart"/>
            <w:r w:rsidRPr="00D14085">
              <w:rPr>
                <w:rFonts w:ascii="Times New Roman" w:eastAsia="Times New Roman" w:hAnsi="Times New Roman" w:cs="Times New Roman"/>
              </w:rPr>
              <w:t>скругленые</w:t>
            </w:r>
            <w:proofErr w:type="spellEnd"/>
            <w:r w:rsidRPr="00D14085">
              <w:rPr>
                <w:rFonts w:ascii="Times New Roman" w:eastAsia="Times New Roman" w:hAnsi="Times New Roman" w:cs="Times New Roman"/>
              </w:rPr>
              <w:t>) (5)</w:t>
            </w:r>
          </w:p>
        </w:tc>
      </w:tr>
      <w:tr w:rsidR="00B526BA" w:rsidRPr="00D14085" w14:paraId="0831C1DE" w14:textId="77777777" w:rsidTr="008C2586">
        <w:trPr>
          <w:gridAfter w:val="3"/>
          <w:wAfter w:w="3537" w:type="dxa"/>
          <w:trHeight w:val="289"/>
        </w:trPr>
        <w:tc>
          <w:tcPr>
            <w:tcW w:w="46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ECFAB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r w:rsidRPr="00D14085">
              <w:rPr>
                <w:rFonts w:ascii="Times New Roman" w:eastAsia="Times New Roman" w:hAnsi="Times New Roman" w:cs="Times New Roman"/>
              </w:rPr>
              <w:t>Стул ученический (5)</w:t>
            </w:r>
          </w:p>
        </w:tc>
      </w:tr>
      <w:tr w:rsidR="00B526BA" w:rsidRPr="00D14085" w14:paraId="79CE5F84" w14:textId="77777777" w:rsidTr="008C2586">
        <w:trPr>
          <w:gridAfter w:val="3"/>
          <w:wAfter w:w="3537" w:type="dxa"/>
          <w:trHeight w:val="289"/>
        </w:trPr>
        <w:tc>
          <w:tcPr>
            <w:tcW w:w="46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726F4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r w:rsidRPr="00D14085">
              <w:rPr>
                <w:rFonts w:ascii="Times New Roman" w:eastAsia="Times New Roman" w:hAnsi="Times New Roman" w:cs="Times New Roman"/>
              </w:rPr>
              <w:t>Кресло Престиж</w:t>
            </w:r>
          </w:p>
        </w:tc>
      </w:tr>
      <w:tr w:rsidR="00B526BA" w:rsidRPr="00D14085" w14:paraId="3084358F" w14:textId="77777777" w:rsidTr="008C2586">
        <w:trPr>
          <w:gridAfter w:val="2"/>
          <w:wAfter w:w="2264" w:type="dxa"/>
          <w:trHeight w:val="289"/>
        </w:trPr>
        <w:tc>
          <w:tcPr>
            <w:tcW w:w="59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334F9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r w:rsidRPr="00D14085">
              <w:rPr>
                <w:rFonts w:ascii="Times New Roman" w:eastAsia="Times New Roman" w:hAnsi="Times New Roman" w:cs="Times New Roman"/>
              </w:rPr>
              <w:t>Доска классная, 3000*1000*10, разлинованная</w:t>
            </w:r>
          </w:p>
        </w:tc>
      </w:tr>
      <w:tr w:rsidR="00B526BA" w:rsidRPr="00D14085" w14:paraId="4AE98120" w14:textId="77777777" w:rsidTr="008C2586">
        <w:trPr>
          <w:gridAfter w:val="3"/>
          <w:wAfter w:w="3537" w:type="dxa"/>
          <w:trHeight w:val="300"/>
        </w:trPr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8797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r w:rsidRPr="00D14085">
              <w:rPr>
                <w:rFonts w:ascii="Times New Roman" w:eastAsia="Times New Roman" w:hAnsi="Times New Roman" w:cs="Times New Roman"/>
              </w:rPr>
              <w:t>Тумба</w:t>
            </w:r>
          </w:p>
        </w:tc>
      </w:tr>
      <w:tr w:rsidR="00B526BA" w:rsidRPr="00D14085" w14:paraId="01E9B44E" w14:textId="77777777" w:rsidTr="008C2586">
        <w:trPr>
          <w:gridAfter w:val="1"/>
          <w:wAfter w:w="1132" w:type="dxa"/>
          <w:trHeight w:val="300"/>
        </w:trPr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B7739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r w:rsidRPr="00D14085">
              <w:rPr>
                <w:rFonts w:ascii="Times New Roman" w:eastAsia="Times New Roman" w:hAnsi="Times New Roman" w:cs="Times New Roman"/>
              </w:rPr>
              <w:t xml:space="preserve">Стол СР3-1200*600 ПАРТНЕР(сборный </w:t>
            </w:r>
            <w:proofErr w:type="spellStart"/>
            <w:r w:rsidRPr="00D14085">
              <w:rPr>
                <w:rFonts w:ascii="Times New Roman" w:eastAsia="Times New Roman" w:hAnsi="Times New Roman" w:cs="Times New Roman"/>
              </w:rPr>
              <w:t>каркас,решетка</w:t>
            </w:r>
            <w:proofErr w:type="spellEnd"/>
            <w:r w:rsidRPr="00D1408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526BA" w:rsidRPr="00D14085" w14:paraId="68B1C182" w14:textId="77777777" w:rsidTr="008C2586">
        <w:trPr>
          <w:gridAfter w:val="3"/>
          <w:wAfter w:w="3537" w:type="dxa"/>
          <w:trHeight w:val="289"/>
        </w:trPr>
        <w:tc>
          <w:tcPr>
            <w:tcW w:w="46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6CBB4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r w:rsidRPr="00D14085">
              <w:rPr>
                <w:rFonts w:ascii="Times New Roman" w:eastAsia="Times New Roman" w:hAnsi="Times New Roman" w:cs="Times New Roman"/>
              </w:rPr>
              <w:t>Динамометр ДК-100</w:t>
            </w:r>
          </w:p>
        </w:tc>
      </w:tr>
      <w:tr w:rsidR="00B526BA" w:rsidRPr="00D14085" w14:paraId="363F4560" w14:textId="77777777" w:rsidTr="008C2586">
        <w:trPr>
          <w:gridAfter w:val="3"/>
          <w:wAfter w:w="3537" w:type="dxa"/>
          <w:trHeight w:val="289"/>
        </w:trPr>
        <w:tc>
          <w:tcPr>
            <w:tcW w:w="46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99895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r w:rsidRPr="00D14085">
              <w:rPr>
                <w:rFonts w:ascii="Times New Roman" w:eastAsia="Times New Roman" w:hAnsi="Times New Roman" w:cs="Times New Roman"/>
              </w:rPr>
              <w:t>Динамометр кистевой ДК-50</w:t>
            </w:r>
          </w:p>
        </w:tc>
      </w:tr>
      <w:tr w:rsidR="00B526BA" w:rsidRPr="00D14085" w14:paraId="4645C627" w14:textId="77777777" w:rsidTr="008C2586">
        <w:trPr>
          <w:gridAfter w:val="3"/>
          <w:wAfter w:w="3537" w:type="dxa"/>
          <w:trHeight w:val="289"/>
        </w:trPr>
        <w:tc>
          <w:tcPr>
            <w:tcW w:w="46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54506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14085">
              <w:rPr>
                <w:rFonts w:ascii="Times New Roman" w:eastAsia="Times New Roman" w:hAnsi="Times New Roman" w:cs="Times New Roman"/>
              </w:rPr>
              <w:t>Плантограф</w:t>
            </w:r>
            <w:proofErr w:type="spellEnd"/>
          </w:p>
        </w:tc>
      </w:tr>
      <w:tr w:rsidR="00B526BA" w:rsidRPr="00D14085" w14:paraId="23CF60A8" w14:textId="77777777" w:rsidTr="008C2586">
        <w:trPr>
          <w:gridAfter w:val="2"/>
          <w:wAfter w:w="2264" w:type="dxa"/>
          <w:trHeight w:val="289"/>
        </w:trPr>
        <w:tc>
          <w:tcPr>
            <w:tcW w:w="59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B13D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r w:rsidRPr="00D14085">
              <w:rPr>
                <w:rFonts w:ascii="Times New Roman" w:eastAsia="Times New Roman" w:hAnsi="Times New Roman" w:cs="Times New Roman"/>
              </w:rPr>
              <w:t xml:space="preserve">Комплект шин </w:t>
            </w:r>
            <w:proofErr w:type="spellStart"/>
            <w:r w:rsidRPr="00D14085">
              <w:rPr>
                <w:rFonts w:ascii="Times New Roman" w:eastAsia="Times New Roman" w:hAnsi="Times New Roman" w:cs="Times New Roman"/>
              </w:rPr>
              <w:t>трансп</w:t>
            </w:r>
            <w:proofErr w:type="spellEnd"/>
            <w:r w:rsidRPr="00D140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4085">
              <w:rPr>
                <w:rFonts w:ascii="Times New Roman" w:eastAsia="Times New Roman" w:hAnsi="Times New Roman" w:cs="Times New Roman"/>
              </w:rPr>
              <w:t>иммобил</w:t>
            </w:r>
            <w:proofErr w:type="spellEnd"/>
            <w:r w:rsidRPr="00D14085">
              <w:rPr>
                <w:rFonts w:ascii="Times New Roman" w:eastAsia="Times New Roman" w:hAnsi="Times New Roman" w:cs="Times New Roman"/>
              </w:rPr>
              <w:t xml:space="preserve"> КШТИДв-02 (Взрослые)</w:t>
            </w:r>
          </w:p>
        </w:tc>
      </w:tr>
      <w:tr w:rsidR="00B526BA" w:rsidRPr="00D14085" w14:paraId="7072FA46" w14:textId="77777777" w:rsidTr="008C2586">
        <w:trPr>
          <w:gridAfter w:val="2"/>
          <w:wAfter w:w="2264" w:type="dxa"/>
          <w:trHeight w:val="289"/>
        </w:trPr>
        <w:tc>
          <w:tcPr>
            <w:tcW w:w="59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BCB4B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r w:rsidRPr="00D14085">
              <w:rPr>
                <w:rFonts w:ascii="Times New Roman" w:eastAsia="Times New Roman" w:hAnsi="Times New Roman" w:cs="Times New Roman"/>
              </w:rPr>
              <w:t xml:space="preserve">Комплект шин </w:t>
            </w:r>
            <w:proofErr w:type="spellStart"/>
            <w:r w:rsidRPr="00D14085">
              <w:rPr>
                <w:rFonts w:ascii="Times New Roman" w:eastAsia="Times New Roman" w:hAnsi="Times New Roman" w:cs="Times New Roman"/>
              </w:rPr>
              <w:t>трансп</w:t>
            </w:r>
            <w:proofErr w:type="spellEnd"/>
            <w:r w:rsidRPr="00D140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4085">
              <w:rPr>
                <w:rFonts w:ascii="Times New Roman" w:eastAsia="Times New Roman" w:hAnsi="Times New Roman" w:cs="Times New Roman"/>
              </w:rPr>
              <w:t>иммобил</w:t>
            </w:r>
            <w:proofErr w:type="spellEnd"/>
            <w:r w:rsidRPr="00D14085">
              <w:rPr>
                <w:rFonts w:ascii="Times New Roman" w:eastAsia="Times New Roman" w:hAnsi="Times New Roman" w:cs="Times New Roman"/>
              </w:rPr>
              <w:t xml:space="preserve"> КШТИДв-02 (Детские)</w:t>
            </w:r>
          </w:p>
        </w:tc>
      </w:tr>
      <w:tr w:rsidR="00B526BA" w:rsidRPr="00D14085" w14:paraId="1F50AB6A" w14:textId="77777777" w:rsidTr="008C2586">
        <w:trPr>
          <w:gridAfter w:val="2"/>
          <w:wAfter w:w="2264" w:type="dxa"/>
          <w:trHeight w:val="289"/>
        </w:trPr>
        <w:tc>
          <w:tcPr>
            <w:tcW w:w="59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83D34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r w:rsidRPr="00D14085">
              <w:rPr>
                <w:rFonts w:ascii="Times New Roman" w:eastAsia="Times New Roman" w:hAnsi="Times New Roman" w:cs="Times New Roman"/>
              </w:rPr>
              <w:t>Воздуховод "рот-в-рот"</w:t>
            </w:r>
          </w:p>
        </w:tc>
      </w:tr>
      <w:tr w:rsidR="00B526BA" w:rsidRPr="00D14085" w14:paraId="6FB4B1C6" w14:textId="77777777" w:rsidTr="008C2586">
        <w:trPr>
          <w:gridAfter w:val="2"/>
          <w:wAfter w:w="2264" w:type="dxa"/>
          <w:trHeight w:val="289"/>
        </w:trPr>
        <w:tc>
          <w:tcPr>
            <w:tcW w:w="59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CCBD5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r w:rsidRPr="00D14085">
              <w:rPr>
                <w:rFonts w:ascii="Times New Roman" w:eastAsia="Times New Roman" w:hAnsi="Times New Roman" w:cs="Times New Roman"/>
              </w:rPr>
              <w:t>Жгут для внутривенных введений(1)</w:t>
            </w:r>
          </w:p>
        </w:tc>
      </w:tr>
      <w:tr w:rsidR="00B526BA" w:rsidRPr="00D14085" w14:paraId="7534124F" w14:textId="77777777" w:rsidTr="008C2586">
        <w:trPr>
          <w:gridAfter w:val="2"/>
          <w:wAfter w:w="2264" w:type="dxa"/>
          <w:trHeight w:val="289"/>
        </w:trPr>
        <w:tc>
          <w:tcPr>
            <w:tcW w:w="59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4DB77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r w:rsidRPr="00D14085">
              <w:rPr>
                <w:rFonts w:ascii="Times New Roman" w:eastAsia="Times New Roman" w:hAnsi="Times New Roman" w:cs="Times New Roman"/>
              </w:rPr>
              <w:t xml:space="preserve">Ножницы медицинские </w:t>
            </w:r>
          </w:p>
        </w:tc>
      </w:tr>
      <w:tr w:rsidR="00B526BA" w:rsidRPr="00D14085" w14:paraId="067919F1" w14:textId="77777777" w:rsidTr="008C2586">
        <w:trPr>
          <w:gridAfter w:val="2"/>
          <w:wAfter w:w="2264" w:type="dxa"/>
          <w:trHeight w:val="289"/>
        </w:trPr>
        <w:tc>
          <w:tcPr>
            <w:tcW w:w="59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F55BD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r w:rsidRPr="00D14085">
              <w:rPr>
                <w:rFonts w:ascii="Times New Roman" w:eastAsia="Times New Roman" w:hAnsi="Times New Roman" w:cs="Times New Roman"/>
              </w:rPr>
              <w:t>зонд желудочный (4)</w:t>
            </w:r>
          </w:p>
        </w:tc>
      </w:tr>
      <w:tr w:rsidR="00B526BA" w:rsidRPr="00D14085" w14:paraId="5E005039" w14:textId="77777777" w:rsidTr="008C2586">
        <w:trPr>
          <w:gridAfter w:val="2"/>
          <w:wAfter w:w="2264" w:type="dxa"/>
          <w:trHeight w:val="289"/>
        </w:trPr>
        <w:tc>
          <w:tcPr>
            <w:tcW w:w="59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4E3B4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r w:rsidRPr="00D14085">
              <w:rPr>
                <w:rFonts w:ascii="Times New Roman" w:eastAsia="Times New Roman" w:hAnsi="Times New Roman" w:cs="Times New Roman"/>
              </w:rPr>
              <w:t>Фиксатор ключицы</w:t>
            </w:r>
          </w:p>
        </w:tc>
      </w:tr>
      <w:tr w:rsidR="00B526BA" w:rsidRPr="00D14085" w14:paraId="59E55B52" w14:textId="77777777" w:rsidTr="008C2586">
        <w:trPr>
          <w:gridAfter w:val="2"/>
          <w:wAfter w:w="2264" w:type="dxa"/>
          <w:trHeight w:val="289"/>
        </w:trPr>
        <w:tc>
          <w:tcPr>
            <w:tcW w:w="59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280D5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r w:rsidRPr="00D14085">
              <w:rPr>
                <w:rFonts w:ascii="Times New Roman" w:eastAsia="Times New Roman" w:hAnsi="Times New Roman" w:cs="Times New Roman"/>
              </w:rPr>
              <w:t>Жгут для внутривенных введений (2)</w:t>
            </w:r>
          </w:p>
        </w:tc>
      </w:tr>
      <w:tr w:rsidR="00B526BA" w:rsidRPr="00D14085" w14:paraId="7EDE4396" w14:textId="77777777" w:rsidTr="008C2586">
        <w:trPr>
          <w:trHeight w:val="300"/>
        </w:trPr>
        <w:tc>
          <w:tcPr>
            <w:tcW w:w="8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40DD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r w:rsidRPr="00D14085">
              <w:rPr>
                <w:rFonts w:ascii="Times New Roman" w:eastAsia="Times New Roman" w:hAnsi="Times New Roman" w:cs="Times New Roman"/>
              </w:rPr>
              <w:t xml:space="preserve">Доска магнитно-меловая 1000*1500мм </w:t>
            </w:r>
            <w:proofErr w:type="spellStart"/>
            <w:r w:rsidRPr="00D14085">
              <w:rPr>
                <w:rFonts w:ascii="Times New Roman" w:eastAsia="Times New Roman" w:hAnsi="Times New Roman" w:cs="Times New Roman"/>
              </w:rPr>
              <w:t>Brauberg</w:t>
            </w:r>
            <w:proofErr w:type="spellEnd"/>
            <w:r w:rsidRPr="00D14085">
              <w:rPr>
                <w:rFonts w:ascii="Times New Roman" w:eastAsia="Times New Roman" w:hAnsi="Times New Roman" w:cs="Times New Roman"/>
              </w:rPr>
              <w:t xml:space="preserve"> деревянная рамка зеленое полотно</w:t>
            </w:r>
          </w:p>
        </w:tc>
      </w:tr>
      <w:tr w:rsidR="00B526BA" w:rsidRPr="00D14085" w14:paraId="275C231F" w14:textId="77777777" w:rsidTr="008C2586">
        <w:trPr>
          <w:gridAfter w:val="3"/>
          <w:wAfter w:w="3537" w:type="dxa"/>
          <w:trHeight w:val="300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C183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  <w:r w:rsidRPr="00D14085">
              <w:rPr>
                <w:rFonts w:ascii="Times New Roman" w:eastAsia="Times New Roman" w:hAnsi="Times New Roman" w:cs="Times New Roman"/>
              </w:rPr>
              <w:t>Компьютер в комплекте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8758" w14:textId="77777777" w:rsidR="00B526BA" w:rsidRPr="00D14085" w:rsidRDefault="00B526BA" w:rsidP="008C258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6E210A" w14:textId="77777777" w:rsidR="00B526BA" w:rsidRPr="00BD6CDF" w:rsidRDefault="00B526BA" w:rsidP="00B526BA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3"/>
        <w:gridCol w:w="4786"/>
      </w:tblGrid>
      <w:tr w:rsidR="00B526BA" w:rsidRPr="00BD6CDF" w14:paraId="2BC2E649" w14:textId="77777777" w:rsidTr="008C2586">
        <w:tc>
          <w:tcPr>
            <w:tcW w:w="4393" w:type="dxa"/>
          </w:tcPr>
          <w:p w14:paraId="1BF63189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D6CDF">
              <w:rPr>
                <w:rFonts w:ascii="Times New Roman" w:hAnsi="Times New Roman" w:cs="Times New Roman"/>
                <w:b/>
              </w:rPr>
              <w:t>Тип здания</w:t>
            </w:r>
          </w:p>
        </w:tc>
        <w:tc>
          <w:tcPr>
            <w:tcW w:w="4786" w:type="dxa"/>
            <w:shd w:val="clear" w:color="auto" w:fill="auto"/>
          </w:tcPr>
          <w:p w14:paraId="4ED71163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6BA" w:rsidRPr="00BD6CDF" w14:paraId="3D58E867" w14:textId="77777777" w:rsidTr="008C2586">
        <w:tc>
          <w:tcPr>
            <w:tcW w:w="4393" w:type="dxa"/>
            <w:shd w:val="clear" w:color="auto" w:fill="auto"/>
          </w:tcPr>
          <w:p w14:paraId="6F093C1C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4786" w:type="dxa"/>
            <w:shd w:val="clear" w:color="auto" w:fill="auto"/>
          </w:tcPr>
          <w:p w14:paraId="5053E3D9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BD6CDF">
              <w:rPr>
                <w:rFonts w:ascii="Times New Roman" w:hAnsi="Times New Roman" w:cs="Times New Roman"/>
              </w:rPr>
              <w:t xml:space="preserve">3891,6 </w:t>
            </w:r>
            <w:proofErr w:type="spellStart"/>
            <w:r w:rsidRPr="00BD6CDF">
              <w:rPr>
                <w:rFonts w:ascii="Times New Roman" w:hAnsi="Times New Roman" w:cs="Times New Roman"/>
              </w:rPr>
              <w:t>кв.м</w:t>
            </w:r>
            <w:proofErr w:type="spellEnd"/>
            <w:r w:rsidRPr="00BD6CDF">
              <w:rPr>
                <w:rFonts w:ascii="Times New Roman" w:hAnsi="Times New Roman" w:cs="Times New Roman"/>
              </w:rPr>
              <w:t>.</w:t>
            </w:r>
          </w:p>
        </w:tc>
      </w:tr>
      <w:tr w:rsidR="00B526BA" w:rsidRPr="00BD6CDF" w14:paraId="55221AA6" w14:textId="77777777" w:rsidTr="008C2586">
        <w:tc>
          <w:tcPr>
            <w:tcW w:w="4393" w:type="dxa"/>
            <w:shd w:val="clear" w:color="auto" w:fill="auto"/>
          </w:tcPr>
          <w:p w14:paraId="16D898D4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4786" w:type="dxa"/>
            <w:shd w:val="clear" w:color="auto" w:fill="auto"/>
          </w:tcPr>
          <w:p w14:paraId="0E6BB597" w14:textId="77777777" w:rsidR="00B526BA" w:rsidRPr="00BD6CDF" w:rsidRDefault="00B526BA" w:rsidP="008C2586">
            <w:pPr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Оперативное управление.</w:t>
            </w:r>
          </w:p>
        </w:tc>
      </w:tr>
      <w:tr w:rsidR="00B526BA" w:rsidRPr="00BD6CDF" w14:paraId="1BBB4CA9" w14:textId="77777777" w:rsidTr="008C2586">
        <w:tc>
          <w:tcPr>
            <w:tcW w:w="4393" w:type="dxa"/>
            <w:shd w:val="clear" w:color="auto" w:fill="auto"/>
          </w:tcPr>
          <w:p w14:paraId="1865465F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Хозяйственные объекты:</w:t>
            </w:r>
          </w:p>
        </w:tc>
        <w:tc>
          <w:tcPr>
            <w:tcW w:w="4786" w:type="dxa"/>
            <w:shd w:val="clear" w:color="auto" w:fill="auto"/>
          </w:tcPr>
          <w:p w14:paraId="00496BDA" w14:textId="77777777" w:rsidR="00B526BA" w:rsidRPr="00BD6CDF" w:rsidRDefault="00B526BA" w:rsidP="008C2586">
            <w:pPr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Котельная – 382,30 м</w:t>
            </w:r>
            <w:r w:rsidRPr="00BD6CDF">
              <w:rPr>
                <w:rFonts w:ascii="Times New Roman" w:hAnsi="Times New Roman" w:cs="Times New Roman"/>
                <w:vertAlign w:val="superscript"/>
              </w:rPr>
              <w:t>2</w:t>
            </w:r>
            <w:r w:rsidRPr="00BD6CDF">
              <w:rPr>
                <w:rFonts w:ascii="Times New Roman" w:hAnsi="Times New Roman" w:cs="Times New Roman"/>
              </w:rPr>
              <w:t>, прачечная, склад-холодильник – 177 м</w:t>
            </w:r>
            <w:r w:rsidRPr="00BD6CDF">
              <w:rPr>
                <w:rFonts w:ascii="Times New Roman" w:hAnsi="Times New Roman" w:cs="Times New Roman"/>
                <w:vertAlign w:val="superscript"/>
              </w:rPr>
              <w:t>2</w:t>
            </w:r>
            <w:r w:rsidRPr="00BD6CDF">
              <w:rPr>
                <w:rFonts w:ascii="Times New Roman" w:hAnsi="Times New Roman" w:cs="Times New Roman"/>
              </w:rPr>
              <w:t>, гараж – 41 м</w:t>
            </w:r>
            <w:r w:rsidRPr="00BD6CDF">
              <w:rPr>
                <w:rFonts w:ascii="Times New Roman" w:hAnsi="Times New Roman" w:cs="Times New Roman"/>
                <w:vertAlign w:val="superscript"/>
              </w:rPr>
              <w:t>2</w:t>
            </w:r>
            <w:r w:rsidRPr="00BD6CDF">
              <w:rPr>
                <w:rFonts w:ascii="Times New Roman" w:hAnsi="Times New Roman" w:cs="Times New Roman"/>
              </w:rPr>
              <w:t>.</w:t>
            </w:r>
          </w:p>
        </w:tc>
      </w:tr>
      <w:tr w:rsidR="00B526BA" w:rsidRPr="00BD6CDF" w14:paraId="238E5FC2" w14:textId="77777777" w:rsidTr="008C2586">
        <w:tc>
          <w:tcPr>
            <w:tcW w:w="4393" w:type="dxa"/>
          </w:tcPr>
          <w:p w14:paraId="7B78A74A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Филиалы</w:t>
            </w:r>
          </w:p>
        </w:tc>
        <w:tc>
          <w:tcPr>
            <w:tcW w:w="4786" w:type="dxa"/>
          </w:tcPr>
          <w:p w14:paraId="5EB6BD70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27FC68CC" w14:textId="77777777" w:rsidR="00B526BA" w:rsidRPr="00BD6CDF" w:rsidRDefault="00B526BA" w:rsidP="00B526BA">
      <w:pPr>
        <w:spacing w:line="360" w:lineRule="auto"/>
        <w:jc w:val="both"/>
        <w:rPr>
          <w:rFonts w:ascii="Times New Roman" w:hAnsi="Times New Roman" w:cs="Times New Roman"/>
        </w:rPr>
      </w:pPr>
    </w:p>
    <w:p w14:paraId="194D335A" w14:textId="77777777" w:rsidR="00B526BA" w:rsidRPr="00BD6CDF" w:rsidRDefault="00B526BA" w:rsidP="00B526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D6CDF">
        <w:rPr>
          <w:rFonts w:ascii="Times New Roman" w:hAnsi="Times New Roman" w:cs="Times New Roman"/>
          <w:b/>
        </w:rPr>
        <w:t xml:space="preserve"> Информационно – технологическое обеспечение. Перечень компьютеров, имеющихся в ОУ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26BA" w:rsidRPr="00BD6CDF" w14:paraId="631BC221" w14:textId="77777777" w:rsidTr="008C2586">
        <w:tc>
          <w:tcPr>
            <w:tcW w:w="3190" w:type="dxa"/>
            <w:vAlign w:val="center"/>
          </w:tcPr>
          <w:p w14:paraId="41B7C3FC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Тип компьютера</w:t>
            </w:r>
          </w:p>
        </w:tc>
        <w:tc>
          <w:tcPr>
            <w:tcW w:w="3190" w:type="dxa"/>
            <w:vAlign w:val="center"/>
          </w:tcPr>
          <w:p w14:paraId="41E66E8B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191" w:type="dxa"/>
            <w:vAlign w:val="center"/>
          </w:tcPr>
          <w:p w14:paraId="402B95B9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Где используются (на уроке, факультативные занятия, управлении и др.)</w:t>
            </w:r>
          </w:p>
        </w:tc>
      </w:tr>
      <w:tr w:rsidR="00B526BA" w:rsidRPr="00BD6CDF" w14:paraId="350149DE" w14:textId="77777777" w:rsidTr="008C2586">
        <w:tc>
          <w:tcPr>
            <w:tcW w:w="3190" w:type="dxa"/>
            <w:shd w:val="clear" w:color="auto" w:fill="FFFFFF" w:themeFill="background1"/>
            <w:vAlign w:val="center"/>
          </w:tcPr>
          <w:p w14:paraId="3AF369B8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Цифровой стационарный микрокомпьютер (ПК)</w:t>
            </w:r>
          </w:p>
        </w:tc>
        <w:tc>
          <w:tcPr>
            <w:tcW w:w="3190" w:type="dxa"/>
            <w:shd w:val="clear" w:color="auto" w:fill="FFFFFF" w:themeFill="background1"/>
            <w:vAlign w:val="center"/>
          </w:tcPr>
          <w:p w14:paraId="272B89BE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4C5005F4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На уроке</w:t>
            </w:r>
          </w:p>
        </w:tc>
      </w:tr>
      <w:tr w:rsidR="00B526BA" w:rsidRPr="00BD6CDF" w14:paraId="12C5E1F7" w14:textId="77777777" w:rsidTr="008C2586">
        <w:tc>
          <w:tcPr>
            <w:tcW w:w="3190" w:type="dxa"/>
            <w:shd w:val="clear" w:color="auto" w:fill="FFFFFF" w:themeFill="background1"/>
            <w:vAlign w:val="center"/>
          </w:tcPr>
          <w:p w14:paraId="0D7B9687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Цифровой стационарный микрокомпьютер (ПК)</w:t>
            </w:r>
          </w:p>
        </w:tc>
        <w:tc>
          <w:tcPr>
            <w:tcW w:w="3190" w:type="dxa"/>
            <w:shd w:val="clear" w:color="auto" w:fill="FFFFFF" w:themeFill="background1"/>
            <w:vAlign w:val="center"/>
          </w:tcPr>
          <w:p w14:paraId="594A7A74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1948A3F0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В управлении</w:t>
            </w:r>
          </w:p>
        </w:tc>
      </w:tr>
      <w:tr w:rsidR="00B526BA" w:rsidRPr="00BD6CDF" w14:paraId="26704DF7" w14:textId="77777777" w:rsidTr="008C2586">
        <w:tc>
          <w:tcPr>
            <w:tcW w:w="3190" w:type="dxa"/>
            <w:vAlign w:val="center"/>
          </w:tcPr>
          <w:p w14:paraId="4C7A87E9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Цифровой портативный микрокомпьютер (ноутбук)</w:t>
            </w:r>
          </w:p>
        </w:tc>
        <w:tc>
          <w:tcPr>
            <w:tcW w:w="3190" w:type="dxa"/>
            <w:vAlign w:val="center"/>
          </w:tcPr>
          <w:p w14:paraId="13BCE4EB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91" w:type="dxa"/>
            <w:vAlign w:val="center"/>
          </w:tcPr>
          <w:p w14:paraId="50A6B4BB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На уроке</w:t>
            </w:r>
          </w:p>
        </w:tc>
      </w:tr>
    </w:tbl>
    <w:p w14:paraId="3D6BC304" w14:textId="77777777" w:rsidR="00B526BA" w:rsidRPr="00BD6CDF" w:rsidRDefault="00B526BA" w:rsidP="00B526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A253276" w14:textId="77777777" w:rsidR="00B526BA" w:rsidRPr="00BD6CDF" w:rsidRDefault="00B526BA" w:rsidP="00B526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D6CDF">
        <w:rPr>
          <w:rFonts w:ascii="Times New Roman" w:hAnsi="Times New Roman" w:cs="Times New Roman"/>
          <w:b/>
        </w:rPr>
        <w:t>Наличие в ОУ оргтехники и технических средств обучения</w:t>
      </w:r>
    </w:p>
    <w:tbl>
      <w:tblPr>
        <w:tblpPr w:leftFromText="180" w:rightFromText="180" w:vertAnchor="text" w:horzAnchor="page" w:tblpX="1513" w:tblpY="2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26BA" w:rsidRPr="00BD6CDF" w14:paraId="31F7A696" w14:textId="77777777" w:rsidTr="008C2586">
        <w:tc>
          <w:tcPr>
            <w:tcW w:w="4785" w:type="dxa"/>
            <w:vAlign w:val="center"/>
          </w:tcPr>
          <w:p w14:paraId="300DDA0B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D6CD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1E72B788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D6CDF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B526BA" w:rsidRPr="00BD6CDF" w14:paraId="4F048874" w14:textId="77777777" w:rsidTr="008C2586">
        <w:tc>
          <w:tcPr>
            <w:tcW w:w="4785" w:type="dxa"/>
          </w:tcPr>
          <w:p w14:paraId="04BE9B97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Модем</w:t>
            </w:r>
          </w:p>
        </w:tc>
        <w:tc>
          <w:tcPr>
            <w:tcW w:w="4786" w:type="dxa"/>
          </w:tcPr>
          <w:p w14:paraId="1F63B431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4</w:t>
            </w:r>
          </w:p>
        </w:tc>
      </w:tr>
      <w:tr w:rsidR="00B526BA" w:rsidRPr="00BD6CDF" w14:paraId="37E12431" w14:textId="77777777" w:rsidTr="008C2586">
        <w:tc>
          <w:tcPr>
            <w:tcW w:w="4785" w:type="dxa"/>
          </w:tcPr>
          <w:p w14:paraId="7BF39D02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4786" w:type="dxa"/>
          </w:tcPr>
          <w:p w14:paraId="4BDB51E2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9</w:t>
            </w:r>
          </w:p>
        </w:tc>
      </w:tr>
      <w:tr w:rsidR="00B526BA" w:rsidRPr="00BD6CDF" w14:paraId="70171A47" w14:textId="77777777" w:rsidTr="008C2586">
        <w:tc>
          <w:tcPr>
            <w:tcW w:w="4785" w:type="dxa"/>
          </w:tcPr>
          <w:p w14:paraId="53364484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4786" w:type="dxa"/>
          </w:tcPr>
          <w:p w14:paraId="63EF5830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2</w:t>
            </w:r>
          </w:p>
        </w:tc>
      </w:tr>
      <w:tr w:rsidR="00B526BA" w:rsidRPr="00BD6CDF" w14:paraId="7D3BD21A" w14:textId="77777777" w:rsidTr="008C2586">
        <w:tc>
          <w:tcPr>
            <w:tcW w:w="4785" w:type="dxa"/>
          </w:tcPr>
          <w:p w14:paraId="415804C3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4786" w:type="dxa"/>
          </w:tcPr>
          <w:p w14:paraId="68BB8720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6</w:t>
            </w:r>
          </w:p>
        </w:tc>
      </w:tr>
      <w:tr w:rsidR="00B526BA" w:rsidRPr="00BD6CDF" w14:paraId="392530EA" w14:textId="77777777" w:rsidTr="008C2586">
        <w:tc>
          <w:tcPr>
            <w:tcW w:w="4785" w:type="dxa"/>
          </w:tcPr>
          <w:p w14:paraId="7AF83CD5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4786" w:type="dxa"/>
          </w:tcPr>
          <w:p w14:paraId="2042AE4B" w14:textId="0878B618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1</w:t>
            </w:r>
            <w:r w:rsidR="00707F0A">
              <w:rPr>
                <w:rFonts w:ascii="Times New Roman" w:hAnsi="Times New Roman" w:cs="Times New Roman"/>
              </w:rPr>
              <w:t>5</w:t>
            </w:r>
          </w:p>
        </w:tc>
      </w:tr>
      <w:tr w:rsidR="00B526BA" w:rsidRPr="00BD6CDF" w14:paraId="512D20CA" w14:textId="77777777" w:rsidTr="008C2586">
        <w:tc>
          <w:tcPr>
            <w:tcW w:w="4785" w:type="dxa"/>
          </w:tcPr>
          <w:p w14:paraId="62D2474A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4786" w:type="dxa"/>
          </w:tcPr>
          <w:p w14:paraId="3805CA42" w14:textId="26AB2DD4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1</w:t>
            </w:r>
            <w:r w:rsidR="00707F0A">
              <w:rPr>
                <w:rFonts w:ascii="Times New Roman" w:hAnsi="Times New Roman" w:cs="Times New Roman"/>
              </w:rPr>
              <w:t>5</w:t>
            </w:r>
          </w:p>
        </w:tc>
      </w:tr>
      <w:tr w:rsidR="00B526BA" w:rsidRPr="00BD6CDF" w14:paraId="5D0D3551" w14:textId="77777777" w:rsidTr="008C2586">
        <w:tc>
          <w:tcPr>
            <w:tcW w:w="4785" w:type="dxa"/>
          </w:tcPr>
          <w:p w14:paraId="4B4FC4EB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4786" w:type="dxa"/>
          </w:tcPr>
          <w:p w14:paraId="4E42358D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1</w:t>
            </w:r>
          </w:p>
        </w:tc>
      </w:tr>
      <w:tr w:rsidR="00B526BA" w:rsidRPr="00BD6CDF" w14:paraId="16B7B5AB" w14:textId="77777777" w:rsidTr="008C2586">
        <w:tc>
          <w:tcPr>
            <w:tcW w:w="4785" w:type="dxa"/>
          </w:tcPr>
          <w:p w14:paraId="5EC34F1F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Цифровой фотоаппарат</w:t>
            </w:r>
          </w:p>
        </w:tc>
        <w:tc>
          <w:tcPr>
            <w:tcW w:w="4786" w:type="dxa"/>
          </w:tcPr>
          <w:p w14:paraId="05BF4B48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0</w:t>
            </w:r>
          </w:p>
        </w:tc>
      </w:tr>
      <w:tr w:rsidR="00B526BA" w:rsidRPr="00BD6CDF" w14:paraId="31EF57E8" w14:textId="77777777" w:rsidTr="008C2586">
        <w:tc>
          <w:tcPr>
            <w:tcW w:w="4785" w:type="dxa"/>
          </w:tcPr>
          <w:p w14:paraId="20C1108E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Переносной экран</w:t>
            </w:r>
          </w:p>
        </w:tc>
        <w:tc>
          <w:tcPr>
            <w:tcW w:w="4786" w:type="dxa"/>
          </w:tcPr>
          <w:p w14:paraId="29A4CA3D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2</w:t>
            </w:r>
          </w:p>
        </w:tc>
      </w:tr>
      <w:tr w:rsidR="00C30B5D" w:rsidRPr="00BD6CDF" w14:paraId="1F4A8FDD" w14:textId="77777777" w:rsidTr="00A54A35">
        <w:tc>
          <w:tcPr>
            <w:tcW w:w="9571" w:type="dxa"/>
            <w:gridSpan w:val="2"/>
          </w:tcPr>
          <w:p w14:paraId="3980CBE2" w14:textId="77777777" w:rsidR="00C30B5D" w:rsidRDefault="00C30B5D" w:rsidP="00C3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250DAA0E" w14:textId="287F5F89" w:rsidR="00C30B5D" w:rsidRPr="00C30B5D" w:rsidRDefault="00C30B5D" w:rsidP="00C30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D6CDF">
              <w:rPr>
                <w:rFonts w:ascii="Times New Roman" w:hAnsi="Times New Roman" w:cs="Times New Roman"/>
                <w:b/>
              </w:rPr>
              <w:t>Технические и транспортные средства</w:t>
            </w:r>
          </w:p>
          <w:p w14:paraId="1F9481F6" w14:textId="77777777" w:rsidR="00C30B5D" w:rsidRPr="00BD6CDF" w:rsidRDefault="00C30B5D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0C3FA4" w14:textId="77777777" w:rsidR="00B526BA" w:rsidRPr="00BD6CDF" w:rsidRDefault="00B526BA" w:rsidP="00B526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5EF240AE" w14:textId="77777777" w:rsidR="00B526BA" w:rsidRPr="00BD6CDF" w:rsidRDefault="00B526BA" w:rsidP="00B526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0EA845B4" w14:textId="77777777" w:rsidR="00B526BA" w:rsidRPr="00BD6CDF" w:rsidRDefault="00B526BA" w:rsidP="00B526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6886D2D8" w14:textId="77777777" w:rsidR="00B526BA" w:rsidRPr="00BD6CDF" w:rsidRDefault="00B526BA" w:rsidP="00B526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D6CDF">
        <w:rPr>
          <w:rFonts w:ascii="Times New Roman" w:hAnsi="Times New Roman" w:cs="Times New Roman"/>
          <w:b/>
        </w:rPr>
        <w:t>Технические и транспортные средства</w:t>
      </w:r>
    </w:p>
    <w:p w14:paraId="17539B1D" w14:textId="77777777" w:rsidR="00B526BA" w:rsidRPr="00BD6CDF" w:rsidRDefault="00B526BA" w:rsidP="00B526B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4"/>
        <w:gridCol w:w="1713"/>
        <w:gridCol w:w="2706"/>
        <w:gridCol w:w="2516"/>
      </w:tblGrid>
      <w:tr w:rsidR="00B526BA" w:rsidRPr="00BD6CDF" w14:paraId="06481E2D" w14:textId="77777777" w:rsidTr="008C2586">
        <w:tc>
          <w:tcPr>
            <w:tcW w:w="2944" w:type="dxa"/>
            <w:vAlign w:val="center"/>
          </w:tcPr>
          <w:p w14:paraId="7D725790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D6CDF">
              <w:rPr>
                <w:rFonts w:ascii="Times New Roman" w:hAnsi="Times New Roman" w:cs="Times New Roman"/>
                <w:b/>
              </w:rPr>
              <w:t>Вид техники</w:t>
            </w:r>
          </w:p>
        </w:tc>
        <w:tc>
          <w:tcPr>
            <w:tcW w:w="1713" w:type="dxa"/>
            <w:vAlign w:val="center"/>
          </w:tcPr>
          <w:p w14:paraId="269619B6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D6CDF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706" w:type="dxa"/>
            <w:vAlign w:val="center"/>
          </w:tcPr>
          <w:p w14:paraId="67653242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D6CDF">
              <w:rPr>
                <w:rFonts w:ascii="Times New Roman" w:hAnsi="Times New Roman" w:cs="Times New Roman"/>
                <w:b/>
              </w:rPr>
              <w:t>Состояние</w:t>
            </w:r>
          </w:p>
        </w:tc>
        <w:tc>
          <w:tcPr>
            <w:tcW w:w="2516" w:type="dxa"/>
            <w:vAlign w:val="center"/>
          </w:tcPr>
          <w:p w14:paraId="3045F155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D6CDF">
              <w:rPr>
                <w:rFonts w:ascii="Times New Roman" w:hAnsi="Times New Roman" w:cs="Times New Roman"/>
                <w:b/>
              </w:rPr>
              <w:t>Где используется</w:t>
            </w:r>
          </w:p>
        </w:tc>
      </w:tr>
      <w:tr w:rsidR="00B526BA" w:rsidRPr="00BD6CDF" w14:paraId="39E0CF59" w14:textId="77777777" w:rsidTr="008C2586">
        <w:tc>
          <w:tcPr>
            <w:tcW w:w="2944" w:type="dxa"/>
          </w:tcPr>
          <w:p w14:paraId="17BA6517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Станки и оборудование</w:t>
            </w:r>
          </w:p>
        </w:tc>
        <w:tc>
          <w:tcPr>
            <w:tcW w:w="1713" w:type="dxa"/>
            <w:shd w:val="clear" w:color="auto" w:fill="auto"/>
          </w:tcPr>
          <w:p w14:paraId="64C4D46E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14:paraId="6E167F30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516" w:type="dxa"/>
          </w:tcPr>
          <w:p w14:paraId="701A3E9C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Учебный процесс</w:t>
            </w:r>
          </w:p>
        </w:tc>
      </w:tr>
      <w:tr w:rsidR="00B526BA" w:rsidRPr="00BD6CDF" w14:paraId="234A353D" w14:textId="77777777" w:rsidTr="008C2586">
        <w:tc>
          <w:tcPr>
            <w:tcW w:w="2944" w:type="dxa"/>
          </w:tcPr>
          <w:p w14:paraId="007F59BC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Автотранспортные средства</w:t>
            </w:r>
          </w:p>
        </w:tc>
        <w:tc>
          <w:tcPr>
            <w:tcW w:w="1713" w:type="dxa"/>
          </w:tcPr>
          <w:p w14:paraId="30A230F4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14:paraId="593CC832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516" w:type="dxa"/>
          </w:tcPr>
          <w:p w14:paraId="0BD91D6A" w14:textId="77777777" w:rsidR="00B526BA" w:rsidRPr="00BD6CDF" w:rsidRDefault="00B526BA" w:rsidP="008C2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 xml:space="preserve">Подвоз учащихся </w:t>
            </w:r>
          </w:p>
        </w:tc>
      </w:tr>
    </w:tbl>
    <w:p w14:paraId="70E934CE" w14:textId="77777777" w:rsidR="00B526BA" w:rsidRPr="00BD6CDF" w:rsidRDefault="00B526BA" w:rsidP="00B526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D6CDF">
        <w:rPr>
          <w:rFonts w:ascii="Times New Roman" w:hAnsi="Times New Roman" w:cs="Times New Roman"/>
          <w:b/>
          <w:bCs/>
        </w:rPr>
        <w:t>Наличие спортивного зала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3563"/>
      </w:tblGrid>
      <w:tr w:rsidR="00B526BA" w:rsidRPr="00BD6CDF" w14:paraId="11D45D36" w14:textId="77777777" w:rsidTr="008C2586">
        <w:tc>
          <w:tcPr>
            <w:tcW w:w="2392" w:type="dxa"/>
            <w:shd w:val="clear" w:color="auto" w:fill="FFFFFF" w:themeFill="background1"/>
          </w:tcPr>
          <w:p w14:paraId="3D9BC643" w14:textId="77777777" w:rsidR="00B526BA" w:rsidRPr="00BD6CDF" w:rsidRDefault="00B526BA" w:rsidP="008C2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lastRenderedPageBreak/>
              <w:t xml:space="preserve">Наименование спортивного объекта (зал / площадка) </w:t>
            </w:r>
          </w:p>
        </w:tc>
        <w:tc>
          <w:tcPr>
            <w:tcW w:w="2392" w:type="dxa"/>
            <w:shd w:val="clear" w:color="auto" w:fill="FFFFFF" w:themeFill="background1"/>
          </w:tcPr>
          <w:p w14:paraId="1C11C2E5" w14:textId="77777777" w:rsidR="00B526BA" w:rsidRPr="00BD6CDF" w:rsidRDefault="00B526BA" w:rsidP="008C2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 xml:space="preserve">Площадь в </w:t>
            </w:r>
            <w:proofErr w:type="spellStart"/>
            <w:r w:rsidRPr="00BD6CDF">
              <w:rPr>
                <w:rFonts w:ascii="Times New Roman" w:hAnsi="Times New Roman" w:cs="Times New Roman"/>
              </w:rPr>
              <w:t>кв.м</w:t>
            </w:r>
            <w:proofErr w:type="spellEnd"/>
            <w:r w:rsidRPr="00BD6CD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93" w:type="dxa"/>
            <w:shd w:val="clear" w:color="auto" w:fill="FFFFFF" w:themeFill="background1"/>
          </w:tcPr>
          <w:p w14:paraId="706E9AC3" w14:textId="77777777" w:rsidR="00B526BA" w:rsidRPr="00BD6CDF" w:rsidRDefault="00B526BA" w:rsidP="008C2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 xml:space="preserve">Обеспеченность спортивным оборудованием (%) </w:t>
            </w:r>
          </w:p>
        </w:tc>
        <w:tc>
          <w:tcPr>
            <w:tcW w:w="3563" w:type="dxa"/>
            <w:shd w:val="clear" w:color="auto" w:fill="FFFFFF" w:themeFill="background1"/>
          </w:tcPr>
          <w:p w14:paraId="5E34274B" w14:textId="77777777" w:rsidR="00B526BA" w:rsidRPr="00BD6CDF" w:rsidRDefault="00B526BA" w:rsidP="008C2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Направления внешкольной спортивной работы (указать виды спорта )</w:t>
            </w:r>
          </w:p>
        </w:tc>
      </w:tr>
      <w:tr w:rsidR="00B526BA" w:rsidRPr="00BD6CDF" w14:paraId="05E8E961" w14:textId="77777777" w:rsidTr="008C2586">
        <w:tc>
          <w:tcPr>
            <w:tcW w:w="2392" w:type="dxa"/>
            <w:shd w:val="clear" w:color="auto" w:fill="FFFFFF" w:themeFill="background1"/>
          </w:tcPr>
          <w:p w14:paraId="1B08A8DA" w14:textId="77777777" w:rsidR="00B526BA" w:rsidRPr="00BD6CDF" w:rsidRDefault="00B526BA" w:rsidP="008C2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 xml:space="preserve">Спортивный зал </w:t>
            </w:r>
          </w:p>
        </w:tc>
        <w:tc>
          <w:tcPr>
            <w:tcW w:w="2392" w:type="dxa"/>
            <w:shd w:val="clear" w:color="auto" w:fill="FFFFFF" w:themeFill="background1"/>
          </w:tcPr>
          <w:p w14:paraId="36426A91" w14:textId="77777777" w:rsidR="00B526BA" w:rsidRPr="00BD6CDF" w:rsidRDefault="00B526BA" w:rsidP="008C2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393" w:type="dxa"/>
            <w:shd w:val="clear" w:color="auto" w:fill="FFFFFF" w:themeFill="background1"/>
          </w:tcPr>
          <w:p w14:paraId="2CFF1F6F" w14:textId="77777777" w:rsidR="00B526BA" w:rsidRPr="00BD6CDF" w:rsidRDefault="00B526BA" w:rsidP="008C2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3563" w:type="dxa"/>
            <w:shd w:val="clear" w:color="auto" w:fill="FFFFFF" w:themeFill="background1"/>
          </w:tcPr>
          <w:p w14:paraId="5265A83C" w14:textId="77777777" w:rsidR="00B526BA" w:rsidRPr="00BD6CDF" w:rsidRDefault="00B526BA" w:rsidP="008C2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6CDF">
              <w:rPr>
                <w:rFonts w:ascii="Times New Roman" w:hAnsi="Times New Roman" w:cs="Times New Roman"/>
              </w:rPr>
              <w:t xml:space="preserve">Легкая атлетика, борьба, футбол, </w:t>
            </w:r>
            <w:proofErr w:type="spellStart"/>
            <w:r w:rsidRPr="00BD6CDF">
              <w:rPr>
                <w:rFonts w:ascii="Times New Roman" w:hAnsi="Times New Roman" w:cs="Times New Roman"/>
              </w:rPr>
              <w:t>Бочче</w:t>
            </w:r>
            <w:proofErr w:type="spellEnd"/>
            <w:r w:rsidRPr="00BD6CDF">
              <w:rPr>
                <w:rFonts w:ascii="Times New Roman" w:hAnsi="Times New Roman" w:cs="Times New Roman"/>
              </w:rPr>
              <w:t xml:space="preserve">, тхэквондо, плавание, фехтование </w:t>
            </w:r>
          </w:p>
          <w:p w14:paraId="20F3E781" w14:textId="77777777" w:rsidR="00B526BA" w:rsidRPr="00BD6CDF" w:rsidRDefault="00B526BA" w:rsidP="008C2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05144F" w14:textId="77777777" w:rsidR="00B526BA" w:rsidRPr="00BD6CDF" w:rsidRDefault="00B526BA" w:rsidP="008C2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34DD713" w14:textId="77777777" w:rsidR="00B526BA" w:rsidRPr="00BD6CDF" w:rsidRDefault="00B526BA" w:rsidP="00B526BA">
      <w:pPr>
        <w:pStyle w:val="1"/>
        <w:shd w:val="clear" w:color="auto" w:fill="auto"/>
        <w:tabs>
          <w:tab w:val="left" w:pos="1214"/>
        </w:tabs>
        <w:spacing w:after="600"/>
        <w:ind w:left="1120" w:firstLine="0"/>
        <w:jc w:val="both"/>
      </w:pPr>
    </w:p>
    <w:p w14:paraId="6C40CD84" w14:textId="2B76DF7C" w:rsidR="00B526BA" w:rsidRPr="00BD608B" w:rsidRDefault="00B526BA" w:rsidP="00BD608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CDF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="00AE631A">
        <w:rPr>
          <w:rFonts w:ascii="Times New Roman" w:hAnsi="Times New Roman" w:cs="Times New Roman"/>
          <w:b/>
          <w:bCs/>
          <w:sz w:val="24"/>
          <w:szCs w:val="24"/>
          <w:lang w:val="ru-RU"/>
        </w:rPr>
        <w:t>12</w:t>
      </w:r>
      <w:r w:rsidRPr="00BD6CD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</w:t>
      </w:r>
      <w:r w:rsidRPr="00BD60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14:paraId="0D192416" w14:textId="77777777" w:rsidR="00B526BA" w:rsidRPr="00BD608B" w:rsidRDefault="00B526BA" w:rsidP="00BD608B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Внутришкольная система оценки качества образования в</w:t>
      </w:r>
    </w:p>
    <w:p w14:paraId="188A1F76" w14:textId="77777777" w:rsidR="00B526BA" w:rsidRPr="00BD608B" w:rsidRDefault="00B526BA" w:rsidP="00BD608B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ГБОУ КРОЦ определяет направления внутренней оценки качества образования и состав контрольно-оценочных процедур;</w:t>
      </w:r>
    </w:p>
    <w:p w14:paraId="05E59F94" w14:textId="77777777" w:rsidR="00B526BA" w:rsidRPr="00BD608B" w:rsidRDefault="00B526BA" w:rsidP="00BD608B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регламентирует порядок организации и проведения контрольно-оценочных процедур;</w:t>
      </w:r>
    </w:p>
    <w:p w14:paraId="55279C99" w14:textId="77777777" w:rsidR="00B526BA" w:rsidRPr="00BD608B" w:rsidRDefault="00B526BA" w:rsidP="00BD608B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14:paraId="6BAF7D62" w14:textId="77777777" w:rsidR="00B526BA" w:rsidRPr="00BD608B" w:rsidRDefault="00B526BA" w:rsidP="00BD608B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обеспечивает соответствие результатам независимой оценки качества образования;</w:t>
      </w:r>
    </w:p>
    <w:p w14:paraId="466A16B5" w14:textId="77777777" w:rsidR="00B526BA" w:rsidRPr="00BD608B" w:rsidRDefault="00B526BA" w:rsidP="00BD608B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Основными направления ВСОКО являются качество образовательных программ;</w:t>
      </w:r>
    </w:p>
    <w:p w14:paraId="6EF5EC34" w14:textId="77777777" w:rsidR="00B526BA" w:rsidRPr="00BD608B" w:rsidRDefault="00B526BA" w:rsidP="00BD608B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качество условий реализации образовательных программ;</w:t>
      </w:r>
    </w:p>
    <w:p w14:paraId="6B73678C" w14:textId="77777777" w:rsidR="00B526BA" w:rsidRPr="00BD608B" w:rsidRDefault="00B526BA" w:rsidP="00BD608B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качество образовательных результатов обучающихся;</w:t>
      </w:r>
    </w:p>
    <w:p w14:paraId="45584BFD" w14:textId="77777777" w:rsidR="00B526BA" w:rsidRPr="00BD608B" w:rsidRDefault="00B526BA" w:rsidP="00BD608B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удовлетворенность потребителей качеством образования.</w:t>
      </w:r>
    </w:p>
    <w:p w14:paraId="6767F290" w14:textId="77777777" w:rsidR="00B526BA" w:rsidRPr="00BD608B" w:rsidRDefault="00B526BA" w:rsidP="00BD608B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Основные мероприятия ВСОКО:</w:t>
      </w:r>
    </w:p>
    <w:p w14:paraId="19D16D5C" w14:textId="77777777" w:rsidR="00B526BA" w:rsidRPr="00BD608B" w:rsidRDefault="00B526BA" w:rsidP="00BD608B">
      <w:pPr>
        <w:pStyle w:val="1"/>
        <w:numPr>
          <w:ilvl w:val="0"/>
          <w:numId w:val="14"/>
        </w:numPr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оценка соответствия реализуемых в Школе образовательных программ федеральным требованиям;</w:t>
      </w:r>
    </w:p>
    <w:p w14:paraId="125D1D3E" w14:textId="77777777" w:rsidR="00B526BA" w:rsidRPr="00BD608B" w:rsidRDefault="00B526BA" w:rsidP="00BD608B">
      <w:pPr>
        <w:pStyle w:val="1"/>
        <w:numPr>
          <w:ilvl w:val="0"/>
          <w:numId w:val="14"/>
        </w:numPr>
        <w:shd w:val="clear" w:color="auto" w:fill="auto"/>
        <w:tabs>
          <w:tab w:val="left" w:pos="344"/>
        </w:tabs>
        <w:spacing w:line="276" w:lineRule="auto"/>
        <w:ind w:firstLine="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контроль реализации рабочих программ;</w:t>
      </w:r>
    </w:p>
    <w:p w14:paraId="19379D8E" w14:textId="77777777" w:rsidR="00B526BA" w:rsidRPr="00BD608B" w:rsidRDefault="00B526BA" w:rsidP="00BD608B">
      <w:pPr>
        <w:pStyle w:val="1"/>
        <w:numPr>
          <w:ilvl w:val="0"/>
          <w:numId w:val="14"/>
        </w:numPr>
        <w:shd w:val="clear" w:color="auto" w:fill="auto"/>
        <w:tabs>
          <w:tab w:val="left" w:pos="344"/>
        </w:tabs>
        <w:spacing w:line="276" w:lineRule="auto"/>
        <w:ind w:firstLine="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оценка условий реализации ООП федеральным требованиям;</w:t>
      </w:r>
    </w:p>
    <w:p w14:paraId="05A415C0" w14:textId="77777777" w:rsidR="00B526BA" w:rsidRPr="00BD608B" w:rsidRDefault="00B526BA" w:rsidP="00BD608B">
      <w:pPr>
        <w:pStyle w:val="1"/>
        <w:numPr>
          <w:ilvl w:val="0"/>
          <w:numId w:val="14"/>
        </w:numPr>
        <w:shd w:val="clear" w:color="auto" w:fill="auto"/>
        <w:tabs>
          <w:tab w:val="left" w:pos="411"/>
        </w:tabs>
        <w:spacing w:line="276" w:lineRule="auto"/>
        <w:ind w:firstLine="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контроль состояния условий реализации ООП и мониторинг развития условий реализации ООП;</w:t>
      </w:r>
    </w:p>
    <w:p w14:paraId="02E30CF8" w14:textId="77777777" w:rsidR="00B526BA" w:rsidRPr="00BD608B" w:rsidRDefault="00B526BA" w:rsidP="00BD608B">
      <w:pPr>
        <w:pStyle w:val="1"/>
        <w:numPr>
          <w:ilvl w:val="0"/>
          <w:numId w:val="14"/>
        </w:numPr>
        <w:shd w:val="clear" w:color="auto" w:fill="auto"/>
        <w:tabs>
          <w:tab w:val="left" w:pos="344"/>
        </w:tabs>
        <w:spacing w:line="276" w:lineRule="auto"/>
        <w:ind w:firstLine="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оценка уровня достижения учащимися планируемых результатов освоения основных образовательных программ;</w:t>
      </w:r>
    </w:p>
    <w:p w14:paraId="5B752BA2" w14:textId="77777777" w:rsidR="00B526BA" w:rsidRPr="00BD608B" w:rsidRDefault="00B526BA" w:rsidP="00BD608B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-- мониторинг личностного развития учащихся, сформированности у учащихся личностных УУД;</w:t>
      </w:r>
    </w:p>
    <w:p w14:paraId="3917BFC5" w14:textId="77777777" w:rsidR="00B526BA" w:rsidRPr="00BD608B" w:rsidRDefault="00B526BA" w:rsidP="00BD608B">
      <w:pPr>
        <w:pStyle w:val="1"/>
        <w:numPr>
          <w:ilvl w:val="0"/>
          <w:numId w:val="14"/>
        </w:numPr>
        <w:shd w:val="clear" w:color="auto" w:fill="auto"/>
        <w:tabs>
          <w:tab w:val="left" w:pos="344"/>
        </w:tabs>
        <w:spacing w:line="276" w:lineRule="auto"/>
        <w:ind w:firstLine="0"/>
        <w:jc w:val="both"/>
        <w:rPr>
          <w:sz w:val="24"/>
          <w:szCs w:val="24"/>
        </w:rPr>
      </w:pPr>
      <w:r w:rsidRPr="00BD608B">
        <w:rPr>
          <w:sz w:val="24"/>
          <w:szCs w:val="24"/>
        </w:rPr>
        <w:lastRenderedPageBreak/>
        <w:t>контроль реализации Программы воспитания;</w:t>
      </w:r>
    </w:p>
    <w:p w14:paraId="5F24B1D8" w14:textId="77777777" w:rsidR="00B526BA" w:rsidRPr="00BD608B" w:rsidRDefault="00B526BA" w:rsidP="00BD608B">
      <w:pPr>
        <w:pStyle w:val="1"/>
        <w:numPr>
          <w:ilvl w:val="0"/>
          <w:numId w:val="14"/>
        </w:numPr>
        <w:shd w:val="clear" w:color="auto" w:fill="auto"/>
        <w:tabs>
          <w:tab w:val="left" w:pos="344"/>
        </w:tabs>
        <w:spacing w:line="276" w:lineRule="auto"/>
        <w:ind w:firstLine="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контроль реализации Программы коррекционной работы;</w:t>
      </w:r>
    </w:p>
    <w:p w14:paraId="1DC79E09" w14:textId="77777777" w:rsidR="00B526BA" w:rsidRPr="00BD608B" w:rsidRDefault="00B526BA" w:rsidP="00BD608B">
      <w:pPr>
        <w:pStyle w:val="1"/>
        <w:numPr>
          <w:ilvl w:val="0"/>
          <w:numId w:val="14"/>
        </w:numPr>
        <w:shd w:val="clear" w:color="auto" w:fill="auto"/>
        <w:tabs>
          <w:tab w:val="left" w:pos="406"/>
        </w:tabs>
        <w:spacing w:line="276" w:lineRule="auto"/>
        <w:ind w:firstLine="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оценка удовлетворенности участников образовательных отношений качеством образования;</w:t>
      </w:r>
    </w:p>
    <w:p w14:paraId="0E068EB2" w14:textId="77777777" w:rsidR="00B526BA" w:rsidRPr="00BD608B" w:rsidRDefault="00B526BA" w:rsidP="00BD608B">
      <w:pPr>
        <w:pStyle w:val="1"/>
        <w:numPr>
          <w:ilvl w:val="0"/>
          <w:numId w:val="14"/>
        </w:numPr>
        <w:shd w:val="clear" w:color="auto" w:fill="auto"/>
        <w:tabs>
          <w:tab w:val="left" w:pos="344"/>
        </w:tabs>
        <w:spacing w:line="276" w:lineRule="auto"/>
        <w:ind w:firstLine="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систематизация и обработка оценочной информации, подготовка аналитических документов по итогам ВСОКО.</w:t>
      </w:r>
    </w:p>
    <w:p w14:paraId="2C9D0AD2" w14:textId="77777777" w:rsidR="00B526BA" w:rsidRPr="00BD608B" w:rsidRDefault="00B526BA" w:rsidP="00BD608B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Одним из основных мониторингов ВСОКО является отчет о самообследовании. Таким образом, представленный отчет о самообследовании является результатом проведенной внутришкольной системы оценки качества образования.</w:t>
      </w:r>
    </w:p>
    <w:p w14:paraId="1FB4F10F" w14:textId="77777777" w:rsidR="00B526BA" w:rsidRPr="00BD608B" w:rsidRDefault="00B526BA" w:rsidP="00BD608B">
      <w:pPr>
        <w:pStyle w:val="1"/>
        <w:shd w:val="clear" w:color="auto" w:fill="auto"/>
        <w:tabs>
          <w:tab w:val="left" w:pos="3686"/>
        </w:tabs>
        <w:spacing w:line="276" w:lineRule="auto"/>
        <w:ind w:left="284" w:firstLine="116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В Школе утверждено Положение о внутренней системе оценки качества образования.  По итогам оценки качества образования в 2021 году выявлено, что уровень метапредметных результатов соответствуют среднему уровню, сформированность личностных результатов среднему уровню.</w:t>
      </w:r>
    </w:p>
    <w:p w14:paraId="7B908CF6" w14:textId="77777777" w:rsidR="00B526BA" w:rsidRPr="00BD608B" w:rsidRDefault="00B526BA" w:rsidP="00BD608B">
      <w:pPr>
        <w:pStyle w:val="1"/>
        <w:shd w:val="clear" w:color="auto" w:fill="auto"/>
        <w:spacing w:after="180" w:line="276" w:lineRule="auto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По результатам анкетирования 2021 года выявлено, что количество родителей, которые удовлетворены общим качеством образования - 82 процента, количество обучающихся, удовлетворенных образовательным процессом, - 90 процентов.</w:t>
      </w:r>
    </w:p>
    <w:p w14:paraId="737CA244" w14:textId="77777777" w:rsidR="00B526BA" w:rsidRPr="00BD608B" w:rsidRDefault="00B526BA" w:rsidP="00BD608B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Высказаны пожелания о введении профильного обучения с технологическими классами.</w:t>
      </w:r>
    </w:p>
    <w:p w14:paraId="0F69EFEF" w14:textId="77777777" w:rsidR="00B526BA" w:rsidRPr="00BD608B" w:rsidRDefault="00B526BA" w:rsidP="00BD608B">
      <w:pPr>
        <w:pStyle w:val="1"/>
        <w:shd w:val="clear" w:color="auto" w:fill="auto"/>
        <w:spacing w:line="276" w:lineRule="auto"/>
        <w:ind w:firstLine="38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 xml:space="preserve">В связи с организацией </w:t>
      </w:r>
      <w:proofErr w:type="spellStart"/>
      <w:r w:rsidRPr="00BD608B">
        <w:rPr>
          <w:sz w:val="24"/>
          <w:szCs w:val="24"/>
        </w:rPr>
        <w:t>дистанцинного</w:t>
      </w:r>
      <w:proofErr w:type="spellEnd"/>
      <w:r w:rsidRPr="00BD608B">
        <w:rPr>
          <w:sz w:val="24"/>
          <w:szCs w:val="24"/>
        </w:rPr>
        <w:t xml:space="preserve"> обучения в 2021 году, для  снижения напряженности среди родителей, на сайте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Чтобы выяснить степень удовлетворенности родителей и учеников дистанционным обучением, школа организовала анкетирование. Преимущества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  <w:r w:rsidRPr="00BD608B">
        <w:rPr>
          <w:sz w:val="24"/>
          <w:szCs w:val="24"/>
        </w:rPr>
        <w:br/>
        <w:t>60%  родителей отметили, что во время дистанционного обучения оценки ребенка не изменились, третья часть–что они улучшились, и 9% –что ухудшились. Хотя в целом формальная успеваемость осталась прежней, 75% опрошенных считают, что переход на дистанционное образование негативно отразился на уровне знаний школьников.</w:t>
      </w:r>
    </w:p>
    <w:p w14:paraId="6E266695" w14:textId="4ECA78F5" w:rsidR="00B526BA" w:rsidRPr="00BD608B" w:rsidRDefault="00B526BA" w:rsidP="00BD608B">
      <w:pPr>
        <w:pStyle w:val="a8"/>
        <w:shd w:val="clear" w:color="auto" w:fill="auto"/>
        <w:spacing w:line="276" w:lineRule="auto"/>
        <w:ind w:left="336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Мониторинг удовлетворенности работ</w:t>
      </w:r>
      <w:r w:rsidR="00BD608B" w:rsidRPr="00BD608B">
        <w:rPr>
          <w:sz w:val="24"/>
          <w:szCs w:val="24"/>
        </w:rPr>
        <w:t xml:space="preserve">ой </w:t>
      </w:r>
      <w:r w:rsidRPr="00BD608B">
        <w:rPr>
          <w:sz w:val="24"/>
          <w:szCs w:val="24"/>
        </w:rPr>
        <w:t xml:space="preserve"> учреждения</w:t>
      </w:r>
    </w:p>
    <w:tbl>
      <w:tblPr>
        <w:tblOverlap w:val="never"/>
        <w:tblW w:w="94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271"/>
        <w:gridCol w:w="2270"/>
        <w:gridCol w:w="1819"/>
      </w:tblGrid>
      <w:tr w:rsidR="00BD608B" w:rsidRPr="00BD608B" w14:paraId="4EB854D8" w14:textId="77777777" w:rsidTr="008C2586">
        <w:trPr>
          <w:trHeight w:hRule="exact" w:val="30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AAE7D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4D789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b/>
                <w:bCs/>
                <w:sz w:val="24"/>
                <w:szCs w:val="24"/>
              </w:rPr>
              <w:t>Утверждение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D92B7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823857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D608B" w:rsidRPr="00BD608B" w14:paraId="4FBAFD91" w14:textId="77777777" w:rsidTr="008C2586">
        <w:trPr>
          <w:trHeight w:hRule="exact" w:val="5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BCA66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05C0F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Мне нравится учиться в школе- интернате.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87D58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Да(согласен)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D8744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89%</w:t>
            </w:r>
          </w:p>
        </w:tc>
      </w:tr>
      <w:tr w:rsidR="00BD608B" w:rsidRPr="00BD608B" w14:paraId="01076705" w14:textId="77777777" w:rsidTr="008C2586">
        <w:trPr>
          <w:trHeight w:hRule="exact" w:val="5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E708D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2.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0B901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Уроки в школе-интернате интересны и разнообразны.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5FE6E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 xml:space="preserve">Да(согласен) </w:t>
            </w:r>
            <w:proofErr w:type="spellStart"/>
            <w:r w:rsidRPr="00BD608B">
              <w:rPr>
                <w:sz w:val="24"/>
                <w:szCs w:val="24"/>
              </w:rPr>
              <w:t>незнаю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E9C1A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75%</w:t>
            </w:r>
          </w:p>
        </w:tc>
      </w:tr>
      <w:tr w:rsidR="00BD608B" w:rsidRPr="00BD608B" w14:paraId="39157C1A" w14:textId="77777777" w:rsidTr="008C2586">
        <w:trPr>
          <w:trHeight w:hRule="exact" w:val="5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7C891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61A6D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Учителя доходчиво объясняют даже сложный материал.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08BF8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Да(согласен)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68C69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73%</w:t>
            </w:r>
          </w:p>
        </w:tc>
      </w:tr>
      <w:tr w:rsidR="00BD608B" w:rsidRPr="00BD608B" w14:paraId="1920D3AC" w14:textId="77777777" w:rsidTr="008C2586">
        <w:trPr>
          <w:trHeight w:hRule="exact" w:val="6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6B0C3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4.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7EEFA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Учителя справедливо оценивают результаты моего труда.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7A0E6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Да(согласен)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4543F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91%</w:t>
            </w:r>
          </w:p>
        </w:tc>
      </w:tr>
      <w:tr w:rsidR="00BD608B" w:rsidRPr="00BD608B" w14:paraId="1F552F07" w14:textId="77777777" w:rsidTr="008C2586">
        <w:trPr>
          <w:trHeight w:hRule="exact" w:val="6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53EB6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5.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37BB3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В школе-интернате мне дают не только знания, но и учат умению взаимодействовать с другими людьми, общаться.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D429D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Да (согласен)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170E8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90%</w:t>
            </w:r>
          </w:p>
        </w:tc>
      </w:tr>
      <w:tr w:rsidR="00BD608B" w:rsidRPr="00BD608B" w14:paraId="1EFF9589" w14:textId="77777777" w:rsidTr="008C2586">
        <w:trPr>
          <w:trHeight w:hRule="exact" w:val="6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9E29B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6.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71D98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В моей школе-интернате уютно, чисто и красиво.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6F60F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Да (согласен)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A6CE1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100%</w:t>
            </w:r>
          </w:p>
        </w:tc>
      </w:tr>
      <w:tr w:rsidR="00BD608B" w:rsidRPr="00BD608B" w14:paraId="2EF27901" w14:textId="77777777" w:rsidTr="008C2586">
        <w:trPr>
          <w:trHeight w:hRule="exact" w:val="6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8592C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7.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1D3DD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В школе-интернате проводится много интересных дел и мероприятий.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987D3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Да (согласен)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C6884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98%</w:t>
            </w:r>
          </w:p>
        </w:tc>
      </w:tr>
      <w:tr w:rsidR="00BD608B" w:rsidRPr="00BD608B" w14:paraId="358A137C" w14:textId="77777777" w:rsidTr="008C2586">
        <w:trPr>
          <w:trHeight w:hRule="exact" w:val="6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8E82B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8.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F7412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В школе-интернате я чувствую себя хорошо, комфортно.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47DB9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Да (согласен)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82255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99%</w:t>
            </w:r>
          </w:p>
        </w:tc>
      </w:tr>
      <w:tr w:rsidR="00BD608B" w:rsidRPr="00BD608B" w14:paraId="494033F0" w14:textId="77777777" w:rsidTr="00BD608B">
        <w:trPr>
          <w:trHeight w:hRule="exact" w:val="6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A5883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9.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C2529C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В случае трудностей я могу обратиться за помощью к взрослым школы- интерната.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E80D48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Да (согласен)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23822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99%</w:t>
            </w:r>
          </w:p>
        </w:tc>
      </w:tr>
      <w:tr w:rsidR="00BD608B" w:rsidRPr="00BD608B" w14:paraId="44070128" w14:textId="77777777" w:rsidTr="00BD608B">
        <w:trPr>
          <w:trHeight w:hRule="exact" w:val="6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551E2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10.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F320D2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Мне нравится, как обо мне заботятся.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3EEA57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Да (согласен)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0BB1D" w14:textId="77777777" w:rsidR="00BD608B" w:rsidRPr="00BD608B" w:rsidRDefault="00BD608B" w:rsidP="00BD608B">
            <w:pPr>
              <w:pStyle w:val="a6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D608B">
              <w:rPr>
                <w:sz w:val="24"/>
                <w:szCs w:val="24"/>
              </w:rPr>
              <w:t>100%</w:t>
            </w:r>
          </w:p>
        </w:tc>
      </w:tr>
    </w:tbl>
    <w:p w14:paraId="5BC42928" w14:textId="77777777" w:rsidR="00BD608B" w:rsidRPr="00BD608B" w:rsidRDefault="00BD608B" w:rsidP="00BD608B">
      <w:pPr>
        <w:spacing w:line="276" w:lineRule="auto"/>
        <w:jc w:val="both"/>
        <w:rPr>
          <w:rFonts w:ascii="Times New Roman" w:hAnsi="Times New Roman" w:cs="Times New Roman"/>
        </w:rPr>
      </w:pPr>
    </w:p>
    <w:p w14:paraId="7E5BE4D9" w14:textId="40CF4225" w:rsidR="00BD608B" w:rsidRPr="00BD608B" w:rsidRDefault="00BD608B" w:rsidP="00AE631A">
      <w:pPr>
        <w:pStyle w:val="30"/>
        <w:keepNext/>
        <w:keepLines/>
        <w:numPr>
          <w:ilvl w:val="1"/>
          <w:numId w:val="23"/>
        </w:numPr>
        <w:shd w:val="clear" w:color="auto" w:fill="auto"/>
        <w:tabs>
          <w:tab w:val="left" w:pos="620"/>
        </w:tabs>
        <w:spacing w:after="260" w:line="276" w:lineRule="auto"/>
        <w:jc w:val="both"/>
        <w:rPr>
          <w:sz w:val="24"/>
          <w:szCs w:val="24"/>
        </w:rPr>
      </w:pPr>
      <w:bookmarkStart w:id="26" w:name="bookmark36"/>
      <w:bookmarkStart w:id="27" w:name="bookmark37"/>
      <w:r w:rsidRPr="00BD608B">
        <w:rPr>
          <w:sz w:val="24"/>
          <w:szCs w:val="24"/>
        </w:rPr>
        <w:t>Состояние деятельности охраны труда и безопасности.</w:t>
      </w:r>
      <w:bookmarkEnd w:id="26"/>
      <w:bookmarkEnd w:id="27"/>
    </w:p>
    <w:p w14:paraId="266745DB" w14:textId="77777777" w:rsidR="00BD608B" w:rsidRPr="00BD608B" w:rsidRDefault="00BD608B" w:rsidP="00BD608B">
      <w:pPr>
        <w:pStyle w:val="1"/>
        <w:shd w:val="clear" w:color="auto" w:fill="auto"/>
        <w:spacing w:line="276" w:lineRule="auto"/>
        <w:ind w:left="400" w:firstLine="42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 xml:space="preserve">Охрана здоровья и жизни обучающихся, воспитанников и работников ГБОУ КРОЦ, профилактика новой </w:t>
      </w:r>
      <w:proofErr w:type="spellStart"/>
      <w:r w:rsidRPr="00BD608B">
        <w:rPr>
          <w:sz w:val="24"/>
          <w:szCs w:val="24"/>
        </w:rPr>
        <w:t>коронавирусной</w:t>
      </w:r>
      <w:proofErr w:type="spellEnd"/>
      <w:r w:rsidRPr="00BD608B">
        <w:rPr>
          <w:sz w:val="24"/>
          <w:szCs w:val="24"/>
        </w:rPr>
        <w:t xml:space="preserve"> инфекции (</w:t>
      </w:r>
      <w:r w:rsidRPr="00BD608B">
        <w:rPr>
          <w:sz w:val="24"/>
          <w:szCs w:val="24"/>
          <w:lang w:val="en-US"/>
        </w:rPr>
        <w:t>COVID</w:t>
      </w:r>
      <w:r w:rsidRPr="00BD608B">
        <w:rPr>
          <w:sz w:val="24"/>
          <w:szCs w:val="24"/>
        </w:rPr>
        <w:t>-19) травматизма, пожарной безопасности и антитеррористической защищенности, создание безопасных условий труда и учебы является главной задачей любого образовательного учреждения.</w:t>
      </w:r>
    </w:p>
    <w:p w14:paraId="62EFA11F" w14:textId="77777777" w:rsidR="00BD608B" w:rsidRPr="00BD608B" w:rsidRDefault="00BD608B" w:rsidP="00BD608B">
      <w:pPr>
        <w:pStyle w:val="1"/>
        <w:shd w:val="clear" w:color="auto" w:fill="auto"/>
        <w:spacing w:line="276" w:lineRule="auto"/>
        <w:ind w:left="400" w:firstLine="42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 xml:space="preserve">С 01.01.2021 г. школа функционирует в соответствии с требованиями </w:t>
      </w:r>
      <w:hyperlink r:id="rId13" w:anchor="/document/99/566085656/" w:tgtFrame="_self" w:history="1">
        <w:r w:rsidRPr="00BD608B">
          <w:rPr>
            <w:spacing w:val="-2"/>
            <w:sz w:val="24"/>
            <w:szCs w:val="24"/>
          </w:rPr>
          <w:t>СП 2.4.3648-20</w:t>
        </w:r>
      </w:hyperlink>
      <w:r w:rsidRPr="00BD608B">
        <w:rPr>
          <w:spacing w:val="-2"/>
          <w:sz w:val="24"/>
          <w:szCs w:val="24"/>
        </w:rPr>
        <w:t>, а с 01.03.2021 г. -- дополнительно  </w:t>
      </w:r>
      <w:hyperlink r:id="rId14" w:anchor="/document/99/573500115/" w:tgtFrame="_self" w:history="1">
        <w:r w:rsidRPr="00BD608B">
          <w:rPr>
            <w:spacing w:val="-2"/>
            <w:sz w:val="24"/>
            <w:szCs w:val="24"/>
          </w:rPr>
          <w:t>СанПиН 1.2.3685-21</w:t>
        </w:r>
      </w:hyperlink>
      <w:r w:rsidRPr="00BD608B">
        <w:rPr>
          <w:spacing w:val="-2"/>
          <w:sz w:val="24"/>
          <w:szCs w:val="24"/>
        </w:rPr>
        <w:t xml:space="preserve">. В связи с новыми санитарными требованиями ОО усилила контроль за соблюдением </w:t>
      </w:r>
      <w:proofErr w:type="spellStart"/>
      <w:r w:rsidRPr="00BD608B">
        <w:rPr>
          <w:spacing w:val="-2"/>
          <w:sz w:val="24"/>
          <w:szCs w:val="24"/>
        </w:rPr>
        <w:t>антикоронавирусных</w:t>
      </w:r>
      <w:proofErr w:type="spellEnd"/>
      <w:r w:rsidRPr="00BD608B">
        <w:rPr>
          <w:spacing w:val="-2"/>
          <w:sz w:val="24"/>
          <w:szCs w:val="24"/>
        </w:rPr>
        <w:t xml:space="preserve"> мер. Школа ведет работу по формированию здорового образа жизни и  реализации технологий сбережения здоровья. Все учителя совместно с обучающимися проводят физкультминутки во время занятий. Гимнастику для глаз, обеспечивают контроль за осанкой. В том числе во время письма, рисования и использования электронных средств обучения. </w:t>
      </w:r>
    </w:p>
    <w:p w14:paraId="1E0515CE" w14:textId="77777777" w:rsidR="00BD608B" w:rsidRPr="00BD608B" w:rsidRDefault="00BD608B" w:rsidP="00BD608B">
      <w:pPr>
        <w:pStyle w:val="1"/>
        <w:shd w:val="clear" w:color="auto" w:fill="auto"/>
        <w:spacing w:line="276" w:lineRule="auto"/>
        <w:ind w:left="400" w:firstLine="42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 xml:space="preserve">Вся работа образовательной организации  в области охраны труда и безопасности построена в соответствии с Законом РФ «Об образовании», </w:t>
      </w:r>
      <w:r w:rsidRPr="00BD608B">
        <w:rPr>
          <w:color w:val="01745C"/>
          <w:spacing w:val="-2"/>
          <w:sz w:val="24"/>
          <w:szCs w:val="24"/>
          <w:u w:val="single"/>
        </w:rPr>
        <w:t xml:space="preserve"> </w:t>
      </w:r>
      <w:r w:rsidRPr="00BD608B">
        <w:rPr>
          <w:sz w:val="24"/>
          <w:szCs w:val="24"/>
        </w:rPr>
        <w:t>Уставом школы, Коллективным договором и Правилами внутреннего трудового распорядка, Правилами внутреннего распорядка обучающихся.</w:t>
      </w:r>
    </w:p>
    <w:p w14:paraId="442236C2" w14:textId="77777777" w:rsidR="00BD608B" w:rsidRPr="00BD608B" w:rsidRDefault="00BD608B" w:rsidP="00BD608B">
      <w:pPr>
        <w:pStyle w:val="1"/>
        <w:shd w:val="clear" w:color="auto" w:fill="auto"/>
        <w:spacing w:line="276" w:lineRule="auto"/>
        <w:ind w:left="400" w:firstLine="420"/>
        <w:jc w:val="both"/>
        <w:rPr>
          <w:sz w:val="24"/>
          <w:szCs w:val="24"/>
        </w:rPr>
      </w:pPr>
      <w:r w:rsidRPr="00BD608B">
        <w:rPr>
          <w:sz w:val="24"/>
          <w:szCs w:val="24"/>
        </w:rPr>
        <w:lastRenderedPageBreak/>
        <w:t>Директор школы является ответственным лицом за охрану труда и пожарную безопасность, осуществляет контроль над соблюдением санитарно-гигиенических норм, типовых правил пожарной безопасности и техники безопасности, за организацию и проведение учебного процесса в соответствии с действующими нормами и правилами.</w:t>
      </w:r>
    </w:p>
    <w:p w14:paraId="6F9B8FC8" w14:textId="77777777" w:rsidR="00BD608B" w:rsidRPr="00BD608B" w:rsidRDefault="00BD608B" w:rsidP="00BD608B">
      <w:pPr>
        <w:pStyle w:val="1"/>
        <w:shd w:val="clear" w:color="auto" w:fill="auto"/>
        <w:spacing w:line="276" w:lineRule="auto"/>
        <w:ind w:left="400" w:firstLine="42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В школе осуществляется своевременное выполнение правил, инструкций, предписаний пожарной, санитарной, технической инспекций по вопросам охраны труда и техники безопасности.</w:t>
      </w:r>
    </w:p>
    <w:p w14:paraId="3DE7EDA8" w14:textId="77777777" w:rsidR="00BD608B" w:rsidRPr="00BD608B" w:rsidRDefault="00BD608B" w:rsidP="00BD608B">
      <w:pPr>
        <w:pStyle w:val="1"/>
        <w:shd w:val="clear" w:color="auto" w:fill="auto"/>
        <w:spacing w:line="276" w:lineRule="auto"/>
        <w:ind w:left="400" w:firstLine="42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Для улучшения и совершенствования организации работы по охране труда в школе- интернате разработан план мероприятий по охране труда и безопасности образовательного процесса, заведены журналы инструктажа.</w:t>
      </w:r>
    </w:p>
    <w:p w14:paraId="05952592" w14:textId="77777777" w:rsidR="00BD608B" w:rsidRPr="00BD608B" w:rsidRDefault="00BD608B" w:rsidP="00BD608B">
      <w:pPr>
        <w:pStyle w:val="1"/>
        <w:shd w:val="clear" w:color="auto" w:fill="auto"/>
        <w:spacing w:line="276" w:lineRule="auto"/>
        <w:ind w:left="400" w:firstLine="42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Пристальное внимание уделяется обеспечению безопасности детей в урочное и во внеурочное время. Все праздники, экскурсии, походы, поездки оформляются приказами директора о безопасности обучающихся и ответственности учителей, проводятся инструктажи о безопасности движения, делаются рекомендации по поведению во время таких мероприятий.</w:t>
      </w:r>
    </w:p>
    <w:p w14:paraId="45CEF5DB" w14:textId="77777777" w:rsidR="00BD608B" w:rsidRPr="00BD608B" w:rsidRDefault="00BD608B" w:rsidP="00BD608B">
      <w:pPr>
        <w:pStyle w:val="1"/>
        <w:shd w:val="clear" w:color="auto" w:fill="auto"/>
        <w:spacing w:line="276" w:lineRule="auto"/>
        <w:ind w:left="400" w:firstLine="42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Сотрудники школы прошли курсы обучения по охране труда, по электробезопасности, пожарной безопасности, оказание первой медицинской помощи.</w:t>
      </w:r>
    </w:p>
    <w:p w14:paraId="2FBAA5A8" w14:textId="77777777" w:rsidR="00BD608B" w:rsidRPr="00BD608B" w:rsidRDefault="00BD608B" w:rsidP="00BD608B">
      <w:pPr>
        <w:pStyle w:val="1"/>
        <w:shd w:val="clear" w:color="auto" w:fill="auto"/>
        <w:spacing w:after="260" w:line="276" w:lineRule="auto"/>
        <w:ind w:left="400" w:firstLine="42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В школе-интернате заключен коллективный договор. Принято соглашение по охране труда, которое является приложением коллективного договора и рассматривается как правовая форма планирования и проведения мероприятий по охране труда.</w:t>
      </w:r>
    </w:p>
    <w:p w14:paraId="2671E25E" w14:textId="77777777" w:rsidR="00BD608B" w:rsidRPr="00BD608B" w:rsidRDefault="00BD608B" w:rsidP="00BD608B">
      <w:pPr>
        <w:pStyle w:val="1"/>
        <w:shd w:val="clear" w:color="auto" w:fill="auto"/>
        <w:spacing w:line="276" w:lineRule="auto"/>
        <w:ind w:left="400" w:firstLine="44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С целью предотвращения профессиональных заболеваний, обеспечения здоровья учащихся и работников образовательного учреждения, все работники проходят обязательный медицинский осмотр при поступлении на работу и периодический медосмотр в установленном порядке.</w:t>
      </w:r>
    </w:p>
    <w:p w14:paraId="7A05FCCC" w14:textId="77777777" w:rsidR="00BD608B" w:rsidRPr="00BD608B" w:rsidRDefault="00BD608B" w:rsidP="00BD608B">
      <w:pPr>
        <w:pStyle w:val="1"/>
        <w:shd w:val="clear" w:color="auto" w:fill="auto"/>
        <w:spacing w:line="276" w:lineRule="auto"/>
        <w:ind w:left="400" w:firstLine="44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Приказом по школе создана комиссия по охране труда, основная задача которой - улучшение условий охраны труда, предупреждение производственного травматизма и профессиональных заболеваний, разработка мероприятий в соглашении по охране труда и контроль за его выполнением.</w:t>
      </w:r>
    </w:p>
    <w:p w14:paraId="52C01758" w14:textId="77777777" w:rsidR="00BD608B" w:rsidRPr="00BD608B" w:rsidRDefault="00BD608B" w:rsidP="00BD608B">
      <w:pPr>
        <w:pStyle w:val="1"/>
        <w:shd w:val="clear" w:color="auto" w:fill="auto"/>
        <w:spacing w:line="276" w:lineRule="auto"/>
        <w:ind w:left="400" w:firstLine="44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В настоящее время большое внимание уделяется режиму противопожарной безопасности. Разработан план мероприятий по пожарной безопасности и план по усилению режима безопасности нашего учреждения.</w:t>
      </w:r>
    </w:p>
    <w:p w14:paraId="2E4C60EA" w14:textId="77777777" w:rsidR="00BD608B" w:rsidRPr="00BD608B" w:rsidRDefault="00BD608B" w:rsidP="00BD608B">
      <w:pPr>
        <w:pStyle w:val="1"/>
        <w:shd w:val="clear" w:color="auto" w:fill="auto"/>
        <w:spacing w:line="276" w:lineRule="auto"/>
        <w:ind w:left="400" w:firstLine="44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В школе установлена автоматическая пожарная сигнализация, проведена химическая обработка деревянных конструкций чердачного помещения. Школа обеспечена первичными средствами пожаротушения, планом эвакуации, средствами индивидуальной защиты.</w:t>
      </w:r>
    </w:p>
    <w:p w14:paraId="432EB199" w14:textId="77777777" w:rsidR="00BD608B" w:rsidRPr="00BD608B" w:rsidRDefault="00BD608B" w:rsidP="00BD608B">
      <w:pPr>
        <w:pStyle w:val="1"/>
        <w:shd w:val="clear" w:color="auto" w:fill="auto"/>
        <w:spacing w:line="276" w:lineRule="auto"/>
        <w:ind w:left="400" w:firstLine="44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В школе по утвержденному плану проводится тревога по эвакуации детей и персонала в случаях пожара или чрезвычайной ситуации. Цель такого занятия - проверка знаний, умение четко действовать в чрезвычайных ситуациях, способность принятия решений администрацией, для сохранения жизни и здоровья учеников и сотрудников.</w:t>
      </w:r>
    </w:p>
    <w:p w14:paraId="71600416" w14:textId="77777777" w:rsidR="00BD608B" w:rsidRPr="00BD608B" w:rsidRDefault="00BD608B" w:rsidP="00BD608B">
      <w:pPr>
        <w:pStyle w:val="1"/>
        <w:shd w:val="clear" w:color="auto" w:fill="auto"/>
        <w:spacing w:line="276" w:lineRule="auto"/>
        <w:ind w:left="400" w:firstLine="50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Производится дезинфекция и дезинсекция, дератизация помещений, контрольные замеры по освещенности, микроклимату и наличию вредных веществ в помещениях.</w:t>
      </w:r>
    </w:p>
    <w:p w14:paraId="0B89A11A" w14:textId="77777777" w:rsidR="00BD608B" w:rsidRPr="00BD608B" w:rsidRDefault="00BD608B" w:rsidP="00BD608B">
      <w:pPr>
        <w:pStyle w:val="1"/>
        <w:shd w:val="clear" w:color="auto" w:fill="auto"/>
        <w:spacing w:line="276" w:lineRule="auto"/>
        <w:ind w:left="400" w:firstLine="440"/>
        <w:jc w:val="both"/>
        <w:rPr>
          <w:sz w:val="24"/>
          <w:szCs w:val="24"/>
        </w:rPr>
      </w:pPr>
      <w:r w:rsidRPr="00BD608B">
        <w:rPr>
          <w:sz w:val="24"/>
          <w:szCs w:val="24"/>
        </w:rPr>
        <w:lastRenderedPageBreak/>
        <w:t>Ежегодно в августе месяце составляются акты приемки образовательного учреждения к новому учебному году. Они отражают санитарно-гигиенические, противопожарные мероприятия, а также соответствие помещений и оборудования требованиям техники безопасности.</w:t>
      </w:r>
    </w:p>
    <w:p w14:paraId="39F62582" w14:textId="77777777" w:rsidR="00BD608B" w:rsidRPr="00BD608B" w:rsidRDefault="00BD608B" w:rsidP="00BD608B">
      <w:pPr>
        <w:pStyle w:val="1"/>
        <w:shd w:val="clear" w:color="auto" w:fill="auto"/>
        <w:spacing w:line="276" w:lineRule="auto"/>
        <w:ind w:left="400" w:firstLine="44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В помещениях школы строго соблюдаются требования техники безопасности, регулярно проводятся профилактические беседы по предупреждению детского травматизма.</w:t>
      </w:r>
    </w:p>
    <w:p w14:paraId="3309B582" w14:textId="77777777" w:rsidR="00BD608B" w:rsidRPr="00BD608B" w:rsidRDefault="00BD608B" w:rsidP="00BD608B">
      <w:pPr>
        <w:pStyle w:val="1"/>
        <w:shd w:val="clear" w:color="auto" w:fill="auto"/>
        <w:spacing w:line="276" w:lineRule="auto"/>
        <w:ind w:left="400" w:firstLine="44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Вопросы охраны труда и безопасности систематически выносятся на совещания при директоре.</w:t>
      </w:r>
    </w:p>
    <w:p w14:paraId="1685086E" w14:textId="77777777" w:rsidR="00BD608B" w:rsidRPr="00BD608B" w:rsidRDefault="00BD608B" w:rsidP="00BD608B">
      <w:pPr>
        <w:pStyle w:val="1"/>
        <w:shd w:val="clear" w:color="auto" w:fill="auto"/>
        <w:spacing w:after="300" w:line="276" w:lineRule="auto"/>
        <w:ind w:left="400" w:firstLine="440"/>
        <w:jc w:val="both"/>
        <w:rPr>
          <w:sz w:val="24"/>
          <w:szCs w:val="24"/>
        </w:rPr>
      </w:pPr>
      <w:r w:rsidRPr="00BD608B">
        <w:rPr>
          <w:sz w:val="24"/>
          <w:szCs w:val="24"/>
        </w:rPr>
        <w:t>Обеспечивая налаженную работу по охране труда, мы добиваемся обеспечения здоровых и безопасных условий труда, проведения учебного процесса, предупреждения травматизма, безопасной эксплуатации зданий и технических средств обучения, создание оптимального режима труда и отдыха.</w:t>
      </w:r>
    </w:p>
    <w:p w14:paraId="2B3D251F" w14:textId="29DC5BD9" w:rsidR="00BD608B" w:rsidRPr="00AE631A" w:rsidRDefault="00BD608B" w:rsidP="00AE631A">
      <w:pPr>
        <w:pStyle w:val="a9"/>
        <w:numPr>
          <w:ilvl w:val="1"/>
          <w:numId w:val="23"/>
        </w:numPr>
        <w:spacing w:line="276" w:lineRule="auto"/>
        <w:rPr>
          <w:rFonts w:ascii="Times New Roman" w:hAnsi="Times New Roman" w:cs="Times New Roman"/>
          <w:lang w:val="ru-RU"/>
        </w:rPr>
      </w:pPr>
      <w:r w:rsidRPr="00AE631A">
        <w:rPr>
          <w:rFonts w:ascii="Times New Roman" w:hAnsi="Times New Roman" w:cs="Times New Roman"/>
          <w:b/>
          <w:bCs/>
          <w:lang w:val="ru-RU"/>
        </w:rPr>
        <w:t>Результаты анализа показателей деятельности организации</w:t>
      </w:r>
    </w:p>
    <w:p w14:paraId="63C5ED07" w14:textId="0A7D77AC" w:rsidR="00BD608B" w:rsidRDefault="00BD608B" w:rsidP="00DA4C34">
      <w:pPr>
        <w:spacing w:line="276" w:lineRule="auto"/>
        <w:rPr>
          <w:rFonts w:ascii="Times New Roman" w:hAnsi="Times New Roman" w:cs="Times New Roman"/>
        </w:rPr>
      </w:pPr>
      <w:r w:rsidRPr="00DA4C34">
        <w:rPr>
          <w:rFonts w:ascii="Times New Roman" w:hAnsi="Times New Roman" w:cs="Times New Roman"/>
        </w:rPr>
        <w:t>Данные приведены по состоянию на 30 декабря 2021 года.</w:t>
      </w:r>
    </w:p>
    <w:p w14:paraId="524BAC63" w14:textId="4DC9D28F" w:rsidR="00393F1C" w:rsidRPr="00393F1C" w:rsidRDefault="00393F1C" w:rsidP="00393F1C">
      <w:pPr>
        <w:pStyle w:val="22"/>
        <w:shd w:val="clear" w:color="auto" w:fill="auto"/>
        <w:spacing w:after="260" w:line="276" w:lineRule="auto"/>
        <w:jc w:val="both"/>
        <w:rPr>
          <w:sz w:val="24"/>
          <w:szCs w:val="24"/>
        </w:rPr>
      </w:pPr>
      <w:r w:rsidRPr="00393F1C">
        <w:rPr>
          <w:sz w:val="24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, а также </w:t>
      </w:r>
      <w:proofErr w:type="spellStart"/>
      <w:r w:rsidRPr="00393F1C">
        <w:rPr>
          <w:sz w:val="24"/>
          <w:szCs w:val="24"/>
        </w:rPr>
        <w:t>требованиямСанПиН</w:t>
      </w:r>
      <w:proofErr w:type="spellEnd"/>
      <w:r w:rsidRPr="00393F1C">
        <w:rPr>
          <w:sz w:val="24"/>
          <w:szCs w:val="24"/>
        </w:rPr>
        <w:t xml:space="preserve"> 2.4.2.2821- 15«Санитарно-эпидемиологические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14:paraId="0A64A647" w14:textId="087D8621" w:rsidR="00393F1C" w:rsidRDefault="00393F1C" w:rsidP="00393F1C">
      <w:pPr>
        <w:spacing w:line="276" w:lineRule="auto"/>
        <w:jc w:val="both"/>
        <w:rPr>
          <w:rFonts w:ascii="Times New Roman" w:hAnsi="Times New Roman" w:cs="Times New Roman"/>
        </w:rPr>
      </w:pPr>
      <w:r w:rsidRPr="00393F1C">
        <w:rPr>
          <w:rFonts w:ascii="Times New Roman" w:hAnsi="Times New Roman" w:cs="Times New Roman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</w:t>
      </w:r>
    </w:p>
    <w:p w14:paraId="528F4CF2" w14:textId="77777777" w:rsidR="00393F1C" w:rsidRPr="00393F1C" w:rsidRDefault="00393F1C" w:rsidP="00393F1C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96"/>
        <w:gridCol w:w="1302"/>
        <w:gridCol w:w="1433"/>
      </w:tblGrid>
      <w:tr w:rsidR="00BD608B" w:rsidRPr="00DA4C34" w14:paraId="29054BCC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30C6C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28" w:name="_Hlk101215496"/>
            <w:r w:rsidRPr="00DA4C34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04DC5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463CC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BD608B" w:rsidRPr="00DA4C34" w14:paraId="7C6BEB74" w14:textId="77777777" w:rsidTr="008C2586"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99DEA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  <w:b/>
                <w:bCs/>
              </w:rPr>
              <w:t>Образовательная деятельность</w:t>
            </w:r>
          </w:p>
        </w:tc>
      </w:tr>
      <w:tr w:rsidR="00BD608B" w:rsidRPr="00DA4C34" w14:paraId="59614C50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4ABFD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6E3A6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82FDF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72</w:t>
            </w:r>
          </w:p>
        </w:tc>
      </w:tr>
      <w:tr w:rsidR="00BD608B" w:rsidRPr="00DA4C34" w14:paraId="1EA42EDA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96BCA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Численность воспитанников дошкольной группы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8C5E0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C03A2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4</w:t>
            </w:r>
          </w:p>
        </w:tc>
      </w:tr>
      <w:tr w:rsidR="00BD608B" w:rsidRPr="00DA4C34" w14:paraId="4074A8E9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6223C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lastRenderedPageBreak/>
              <w:t>Численность учащихся по образовательной программе</w:t>
            </w:r>
          </w:p>
          <w:p w14:paraId="4F7C24BF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 xml:space="preserve"> начального общего образования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AA221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AB7AA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35</w:t>
            </w:r>
          </w:p>
        </w:tc>
      </w:tr>
      <w:tr w:rsidR="00BD608B" w:rsidRPr="00DA4C34" w14:paraId="55481EB5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0B64E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Численность учащихся по образовательной</w:t>
            </w:r>
          </w:p>
          <w:p w14:paraId="22DEA900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 xml:space="preserve"> программе основного общего образования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63699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95E01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33</w:t>
            </w:r>
          </w:p>
        </w:tc>
      </w:tr>
      <w:tr w:rsidR="00BD608B" w:rsidRPr="00DA4C34" w14:paraId="71464A40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EF77F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992A4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B4658" w14:textId="672D1414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1</w:t>
            </w:r>
            <w:r w:rsidR="00003280" w:rsidRPr="00DA4C34">
              <w:rPr>
                <w:rFonts w:ascii="Times New Roman" w:hAnsi="Times New Roman" w:cs="Times New Roman"/>
              </w:rPr>
              <w:t>2</w:t>
            </w:r>
            <w:r w:rsidRPr="00DA4C34">
              <w:rPr>
                <w:rFonts w:ascii="Times New Roman" w:hAnsi="Times New Roman" w:cs="Times New Roman"/>
              </w:rPr>
              <w:t xml:space="preserve"> (</w:t>
            </w:r>
            <w:r w:rsidR="00003280" w:rsidRPr="00DA4C34">
              <w:rPr>
                <w:rFonts w:ascii="Times New Roman" w:hAnsi="Times New Roman" w:cs="Times New Roman"/>
              </w:rPr>
              <w:t>39,12</w:t>
            </w:r>
            <w:r w:rsidRPr="00DA4C34">
              <w:rPr>
                <w:rFonts w:ascii="Times New Roman" w:hAnsi="Times New Roman" w:cs="Times New Roman"/>
              </w:rPr>
              <w:t>%)</w:t>
            </w:r>
          </w:p>
        </w:tc>
      </w:tr>
      <w:tr w:rsidR="00BD608B" w:rsidRPr="00DA4C34" w14:paraId="21ABA0E0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B6C00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Средний балл ГИА выпускников  9 класса по русскому языку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B1923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02516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отменено</w:t>
            </w:r>
          </w:p>
        </w:tc>
      </w:tr>
      <w:tr w:rsidR="00BD608B" w:rsidRPr="00DA4C34" w14:paraId="5C6AE109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769B8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Средний балл ГИА выпускников 9 класса по математике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FA876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E90EF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4C3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D608B" w:rsidRPr="00DA4C34" w14:paraId="5DE5A14A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809AA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767BE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3CB93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отменено</w:t>
            </w:r>
          </w:p>
        </w:tc>
      </w:tr>
      <w:tr w:rsidR="00BD608B" w:rsidRPr="00DA4C34" w14:paraId="7FD0DA7A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97A62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8EE05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02FA7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0</w:t>
            </w:r>
          </w:p>
        </w:tc>
      </w:tr>
      <w:tr w:rsidR="00BD608B" w:rsidRPr="00DA4C34" w14:paraId="474B6C96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A7F19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Численность (удельный вес) выпускников 9 класса, которые не получили аттестаты, от общей численности выпускников  9 класса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A9076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4E96B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0 (0%)</w:t>
            </w:r>
          </w:p>
        </w:tc>
      </w:tr>
      <w:tr w:rsidR="00BD608B" w:rsidRPr="00DA4C34" w14:paraId="3AE7C8DC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1919B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BBC59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5A8C0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0 (0%)</w:t>
            </w:r>
          </w:p>
        </w:tc>
      </w:tr>
      <w:tr w:rsidR="00BD608B" w:rsidRPr="00DA4C34" w14:paraId="5483BA03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1642E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 xml:space="preserve">Численность (удельный вес) учащихся, которые принимали участие в олимпиадах, смотрах, конкурсах, от общей </w:t>
            </w:r>
            <w:r w:rsidRPr="00DA4C34">
              <w:rPr>
                <w:rFonts w:ascii="Times New Roman" w:hAnsi="Times New Roman" w:cs="Times New Roman"/>
              </w:rPr>
              <w:lastRenderedPageBreak/>
              <w:t>численности обучающихся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D24C2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lastRenderedPageBreak/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7FD78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0</w:t>
            </w:r>
          </w:p>
        </w:tc>
      </w:tr>
      <w:tr w:rsidR="00BD608B" w:rsidRPr="00DA4C34" w14:paraId="07CFCD8D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3E1A0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Численность (удельный вес) учащихся–победителей и призеров олимпиад,  смотров, конкурсов от общей численности обучающихся, в том числе: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39D7A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D2FCE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D608B" w:rsidRPr="00DA4C34" w14:paraId="45C13A3C" w14:textId="77777777" w:rsidTr="002E7909">
        <w:tc>
          <w:tcPr>
            <w:tcW w:w="6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D5A49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−регионального уровня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D87F8" w14:textId="77777777" w:rsidR="00BD608B" w:rsidRPr="00DA4C34" w:rsidRDefault="00BD608B" w:rsidP="00DA4C34">
            <w:pPr>
              <w:spacing w:line="276" w:lineRule="auto"/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6330D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A4C34">
              <w:rPr>
                <w:rFonts w:ascii="Times New Roman" w:hAnsi="Times New Roman" w:cs="Times New Roman"/>
              </w:rPr>
              <w:t>0 (0%)</w:t>
            </w:r>
          </w:p>
        </w:tc>
      </w:tr>
      <w:tr w:rsidR="00BD608B" w:rsidRPr="00DA4C34" w14:paraId="556C1C8A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3F8B3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−федерального уровня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8A9E4" w14:textId="77777777" w:rsidR="00BD608B" w:rsidRPr="00DA4C34" w:rsidRDefault="00BD608B" w:rsidP="00DA4C34">
            <w:pPr>
              <w:spacing w:line="276" w:lineRule="auto"/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A78E2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0 (0%)</w:t>
            </w:r>
          </w:p>
        </w:tc>
      </w:tr>
      <w:tr w:rsidR="00BD608B" w:rsidRPr="00DA4C34" w14:paraId="259FB398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FBAF1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−международного уровня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38891" w14:textId="77777777" w:rsidR="00BD608B" w:rsidRPr="00DA4C34" w:rsidRDefault="00BD608B" w:rsidP="00DA4C34">
            <w:pPr>
              <w:spacing w:line="276" w:lineRule="auto"/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AF46B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0 (0%)</w:t>
            </w:r>
          </w:p>
        </w:tc>
      </w:tr>
      <w:tr w:rsidR="00BD608B" w:rsidRPr="00DA4C34" w14:paraId="517AD175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99878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Численность (удельный вес) учащихся по программам с углубленным изучением отдельных учебных предметов                                                                                 от общей численности обучающихся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B3405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78A8B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0 (0%)</w:t>
            </w:r>
          </w:p>
        </w:tc>
      </w:tr>
      <w:tr w:rsidR="00BD608B" w:rsidRPr="00DA4C34" w14:paraId="38979D72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262F9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BD2C3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13052" w14:textId="54203DB3" w:rsidR="00BD608B" w:rsidRPr="00DA4C34" w:rsidRDefault="00247FDE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7FDE">
              <w:rPr>
                <w:rFonts w:ascii="Times New Roman" w:hAnsi="Times New Roman" w:cs="Times New Roman"/>
              </w:rPr>
              <w:t>19</w:t>
            </w:r>
            <w:r w:rsidR="00BD608B" w:rsidRPr="00247FDE">
              <w:rPr>
                <w:rFonts w:ascii="Times New Roman" w:hAnsi="Times New Roman" w:cs="Times New Roman"/>
              </w:rPr>
              <w:t xml:space="preserve"> (</w:t>
            </w:r>
            <w:r w:rsidRPr="00247FDE">
              <w:rPr>
                <w:rFonts w:ascii="Times New Roman" w:hAnsi="Times New Roman" w:cs="Times New Roman"/>
              </w:rPr>
              <w:t>28,36</w:t>
            </w:r>
            <w:r w:rsidR="00BD608B" w:rsidRPr="00247FDE">
              <w:rPr>
                <w:rFonts w:ascii="Times New Roman" w:hAnsi="Times New Roman" w:cs="Times New Roman"/>
              </w:rPr>
              <w:t>)</w:t>
            </w:r>
          </w:p>
        </w:tc>
      </w:tr>
      <w:tr w:rsidR="00BD608B" w:rsidRPr="00DA4C34" w14:paraId="1167D17B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FE838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Численность (удельный 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C82F5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8F04F" w14:textId="01F10927" w:rsidR="00BD608B" w:rsidRPr="00DA4C34" w:rsidRDefault="006D75A4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BD608B" w:rsidRPr="00DA4C3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</w:t>
            </w:r>
            <w:r w:rsidR="00BD608B" w:rsidRPr="00DA4C34">
              <w:rPr>
                <w:rFonts w:ascii="Times New Roman" w:hAnsi="Times New Roman" w:cs="Times New Roman"/>
              </w:rPr>
              <w:t>0%)</w:t>
            </w:r>
          </w:p>
        </w:tc>
      </w:tr>
      <w:tr w:rsidR="00BD608B" w:rsidRPr="00DA4C34" w14:paraId="33710C32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C19CC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Численность (удельный вес) учащихся в рамках сетевой формы реализации образовательных программ от общей численности  обучающихся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69733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3758A" w14:textId="1BC06958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1</w:t>
            </w:r>
            <w:r w:rsidR="002E7909">
              <w:rPr>
                <w:rFonts w:ascii="Times New Roman" w:hAnsi="Times New Roman" w:cs="Times New Roman"/>
              </w:rPr>
              <w:t>8</w:t>
            </w:r>
            <w:r w:rsidRPr="00DA4C34">
              <w:rPr>
                <w:rFonts w:ascii="Times New Roman" w:hAnsi="Times New Roman" w:cs="Times New Roman"/>
              </w:rPr>
              <w:t xml:space="preserve"> (28%)</w:t>
            </w:r>
          </w:p>
        </w:tc>
      </w:tr>
      <w:tr w:rsidR="002E7909" w:rsidRPr="00DA4C34" w14:paraId="2FEF0AAD" w14:textId="77777777" w:rsidTr="004F682F"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28A43" w14:textId="0E24A850" w:rsidR="002E7909" w:rsidRPr="002E7909" w:rsidRDefault="002E7909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7909">
              <w:rPr>
                <w:rFonts w:ascii="Times New Roman" w:hAnsi="Times New Roman" w:cs="Times New Roman"/>
                <w:b/>
                <w:bCs/>
              </w:rPr>
              <w:t>Система управления организации</w:t>
            </w:r>
          </w:p>
        </w:tc>
      </w:tr>
      <w:tr w:rsidR="002E7909" w:rsidRPr="00DA4C34" w14:paraId="10BC5798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761DC" w14:textId="0CD6508A" w:rsidR="002E7909" w:rsidRPr="002E7909" w:rsidRDefault="002E7909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7909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1F031" w14:textId="77777777" w:rsidR="002E7909" w:rsidRPr="002E7909" w:rsidRDefault="002E7909" w:rsidP="00DA4C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85547" w14:textId="6579230E" w:rsidR="002E7909" w:rsidRPr="002E7909" w:rsidRDefault="002E7909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7909">
              <w:rPr>
                <w:rFonts w:ascii="Times New Roman" w:hAnsi="Times New Roman" w:cs="Times New Roman"/>
              </w:rPr>
              <w:t>да</w:t>
            </w:r>
          </w:p>
        </w:tc>
      </w:tr>
      <w:tr w:rsidR="002E7909" w:rsidRPr="00DA4C34" w14:paraId="6D69D6AD" w14:textId="77777777" w:rsidTr="007F0E10"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3E1C9" w14:textId="6A9971D0" w:rsidR="002E7909" w:rsidRPr="002E7909" w:rsidRDefault="002E7909" w:rsidP="00DA4C3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E7909">
              <w:rPr>
                <w:rFonts w:ascii="Times New Roman" w:hAnsi="Times New Roman" w:cs="Times New Roman"/>
                <w:b/>
                <w:bCs/>
              </w:rPr>
              <w:t>Качество кадрового обеспечения</w:t>
            </w:r>
          </w:p>
        </w:tc>
      </w:tr>
      <w:tr w:rsidR="00BD608B" w:rsidRPr="00DA4C34" w14:paraId="2ADCFDDA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DA492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lastRenderedPageBreak/>
              <w:t xml:space="preserve">Общая  численность  </w:t>
            </w:r>
            <w:proofErr w:type="spellStart"/>
            <w:r w:rsidRPr="00DA4C34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DA4C34">
              <w:rPr>
                <w:rFonts w:ascii="Times New Roman" w:hAnsi="Times New Roman" w:cs="Times New Roman"/>
              </w:rPr>
              <w:t xml:space="preserve">,  в том числе количество </w:t>
            </w:r>
            <w:proofErr w:type="spellStart"/>
            <w:r w:rsidRPr="00DA4C34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DA4C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F36AD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1692F" w14:textId="63D3B664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F80EE8">
              <w:rPr>
                <w:rFonts w:ascii="Times New Roman" w:hAnsi="Times New Roman" w:cs="Times New Roman"/>
                <w:b/>
                <w:bCs/>
              </w:rPr>
              <w:t> </w:t>
            </w:r>
            <w:r w:rsidR="00247FDE" w:rsidRPr="00F80EE8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</w:tr>
      <w:tr w:rsidR="00BD608B" w:rsidRPr="00DA4C34" w14:paraId="04DF1A55" w14:textId="77777777" w:rsidTr="002E7909">
        <w:tc>
          <w:tcPr>
            <w:tcW w:w="6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35C7F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−с высшим образованием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07F34" w14:textId="77777777" w:rsidR="00BD608B" w:rsidRPr="00DA4C34" w:rsidRDefault="00BD608B" w:rsidP="00DA4C34">
            <w:pPr>
              <w:spacing w:line="276" w:lineRule="auto"/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CCC86" w14:textId="19453B97" w:rsidR="00BD608B" w:rsidRPr="00DA4C34" w:rsidRDefault="00F80EE8" w:rsidP="00DA4C34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F80EE8">
              <w:rPr>
                <w:rFonts w:ascii="Times New Roman" w:hAnsi="Times New Roman" w:cs="Times New Roman"/>
              </w:rPr>
              <w:t>54</w:t>
            </w:r>
          </w:p>
        </w:tc>
      </w:tr>
      <w:tr w:rsidR="00BD608B" w:rsidRPr="00DA4C34" w14:paraId="5FF74B48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1E6D9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−высшим педагогическим образованием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206F9" w14:textId="77777777" w:rsidR="00BD608B" w:rsidRPr="00DA4C34" w:rsidRDefault="00BD608B" w:rsidP="00DA4C34">
            <w:pPr>
              <w:spacing w:line="276" w:lineRule="auto"/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246EA" w14:textId="2FBE7521" w:rsidR="00BD608B" w:rsidRPr="00DA4C34" w:rsidRDefault="00F80EE8" w:rsidP="00DA4C34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BD608B" w:rsidRPr="00DA4C34" w14:paraId="2DEAE112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005EA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−средним  профессиональным образованием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FA60B" w14:textId="77777777" w:rsidR="00BD608B" w:rsidRPr="00DA4C34" w:rsidRDefault="00BD608B" w:rsidP="00DA4C34">
            <w:pPr>
              <w:spacing w:line="276" w:lineRule="auto"/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1CB24" w14:textId="74ED3E02" w:rsidR="00BD608B" w:rsidRPr="00F80EE8" w:rsidRDefault="00F80EE8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608B" w:rsidRPr="00DA4C34" w14:paraId="6C53437D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943D6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−средним  профессиональным  педагогическим  образованием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C297C" w14:textId="77777777" w:rsidR="00BD608B" w:rsidRPr="00DA4C34" w:rsidRDefault="00BD608B" w:rsidP="00DA4C34">
            <w:pPr>
              <w:spacing w:line="276" w:lineRule="auto"/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02B20" w14:textId="68C8EEE3" w:rsidR="00BD608B" w:rsidRPr="00F80EE8" w:rsidRDefault="00F80EE8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EE8">
              <w:rPr>
                <w:rFonts w:ascii="Times New Roman" w:hAnsi="Times New Roman" w:cs="Times New Roman"/>
              </w:rPr>
              <w:t>0</w:t>
            </w:r>
          </w:p>
        </w:tc>
      </w:tr>
      <w:tr w:rsidR="00BD608B" w:rsidRPr="00DA4C34" w14:paraId="1B568EF2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0FC95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 xml:space="preserve">Численность (удельный  вес) </w:t>
            </w:r>
            <w:proofErr w:type="spellStart"/>
            <w:r w:rsidRPr="00DA4C34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DA4C34">
              <w:rPr>
                <w:rFonts w:ascii="Times New Roman" w:hAnsi="Times New Roman" w:cs="Times New Roman"/>
              </w:rPr>
              <w:t xml:space="preserve">   с квалификационной категорией от общей численности таких работников, в том числе: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6C8CE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25728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F80E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D608B" w:rsidRPr="00DA4C34" w14:paraId="44E9500C" w14:textId="77777777" w:rsidTr="002E7909">
        <w:tc>
          <w:tcPr>
            <w:tcW w:w="6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6A597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−с высшей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B7D3B" w14:textId="77777777" w:rsidR="00BD608B" w:rsidRPr="00DA4C34" w:rsidRDefault="00BD608B" w:rsidP="00DA4C34">
            <w:pPr>
              <w:spacing w:line="276" w:lineRule="auto"/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FFF13" w14:textId="5C9DC54B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F80EE8">
              <w:rPr>
                <w:rFonts w:ascii="Times New Roman" w:hAnsi="Times New Roman" w:cs="Times New Roman"/>
              </w:rPr>
              <w:t>2</w:t>
            </w:r>
            <w:r w:rsidR="00F80EE8" w:rsidRPr="00F80EE8">
              <w:rPr>
                <w:rFonts w:ascii="Times New Roman" w:hAnsi="Times New Roman" w:cs="Times New Roman"/>
              </w:rPr>
              <w:t>7</w:t>
            </w:r>
            <w:r w:rsidRPr="00F80EE8">
              <w:rPr>
                <w:rFonts w:ascii="Times New Roman" w:hAnsi="Times New Roman" w:cs="Times New Roman"/>
              </w:rPr>
              <w:t xml:space="preserve"> (4</w:t>
            </w:r>
            <w:r w:rsidR="00F80EE8" w:rsidRPr="00F80EE8">
              <w:rPr>
                <w:rFonts w:ascii="Times New Roman" w:hAnsi="Times New Roman" w:cs="Times New Roman"/>
              </w:rPr>
              <w:t>7,37</w:t>
            </w:r>
            <w:r w:rsidRPr="00F80EE8">
              <w:rPr>
                <w:rFonts w:ascii="Times New Roman" w:hAnsi="Times New Roman" w:cs="Times New Roman"/>
              </w:rPr>
              <w:t>%)</w:t>
            </w:r>
          </w:p>
        </w:tc>
      </w:tr>
      <w:tr w:rsidR="00BD608B" w:rsidRPr="00DA4C34" w14:paraId="3352D0C6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0B586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−первой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0B55D" w14:textId="77777777" w:rsidR="00BD608B" w:rsidRPr="00DA4C34" w:rsidRDefault="00BD608B" w:rsidP="00DA4C34">
            <w:pPr>
              <w:spacing w:line="276" w:lineRule="auto"/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A88E7" w14:textId="6D1BA809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F80EE8">
              <w:rPr>
                <w:rFonts w:ascii="Times New Roman" w:hAnsi="Times New Roman" w:cs="Times New Roman"/>
              </w:rPr>
              <w:t>1</w:t>
            </w:r>
            <w:r w:rsidR="00F80EE8" w:rsidRPr="00F80EE8">
              <w:rPr>
                <w:rFonts w:ascii="Times New Roman" w:hAnsi="Times New Roman" w:cs="Times New Roman"/>
              </w:rPr>
              <w:t>2</w:t>
            </w:r>
            <w:r w:rsidRPr="00F80EE8">
              <w:rPr>
                <w:rFonts w:ascii="Times New Roman" w:hAnsi="Times New Roman" w:cs="Times New Roman"/>
              </w:rPr>
              <w:t xml:space="preserve"> (2</w:t>
            </w:r>
            <w:r w:rsidR="00F80EE8" w:rsidRPr="00F80EE8">
              <w:rPr>
                <w:rFonts w:ascii="Times New Roman" w:hAnsi="Times New Roman" w:cs="Times New Roman"/>
              </w:rPr>
              <w:t>1,05</w:t>
            </w:r>
            <w:r w:rsidRPr="00F80EE8">
              <w:rPr>
                <w:rFonts w:ascii="Times New Roman" w:hAnsi="Times New Roman" w:cs="Times New Roman"/>
              </w:rPr>
              <w:t>%)</w:t>
            </w:r>
          </w:p>
        </w:tc>
      </w:tr>
      <w:tr w:rsidR="00BD608B" w:rsidRPr="00DA4C34" w14:paraId="3A9BC848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00104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 xml:space="preserve">Численность (удельный вес) </w:t>
            </w:r>
            <w:proofErr w:type="spellStart"/>
            <w:r w:rsidRPr="00DA4C34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DA4C34">
              <w:rPr>
                <w:rFonts w:ascii="Times New Roman" w:hAnsi="Times New Roman" w:cs="Times New Roman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3BC0F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281D7" w14:textId="77777777" w:rsidR="00BD608B" w:rsidRPr="00F80EE8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E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D608B" w:rsidRPr="00DA4C34" w14:paraId="61D3A5DD" w14:textId="77777777" w:rsidTr="002E7909">
        <w:tc>
          <w:tcPr>
            <w:tcW w:w="6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F4E52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−до 5 лет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C634D" w14:textId="77777777" w:rsidR="00BD608B" w:rsidRPr="00DA4C34" w:rsidRDefault="00BD608B" w:rsidP="00DA4C34">
            <w:pPr>
              <w:spacing w:line="276" w:lineRule="auto"/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A4DB2" w14:textId="0E67FD31" w:rsidR="00BD608B" w:rsidRPr="00F80EE8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EE8">
              <w:rPr>
                <w:rFonts w:ascii="Times New Roman" w:hAnsi="Times New Roman" w:cs="Times New Roman"/>
              </w:rPr>
              <w:t>1</w:t>
            </w:r>
            <w:r w:rsidR="00F80EE8" w:rsidRPr="00F80EE8">
              <w:rPr>
                <w:rFonts w:ascii="Times New Roman" w:hAnsi="Times New Roman" w:cs="Times New Roman"/>
              </w:rPr>
              <w:t>3</w:t>
            </w:r>
            <w:r w:rsidRPr="00F80EE8">
              <w:rPr>
                <w:rFonts w:ascii="Times New Roman" w:hAnsi="Times New Roman" w:cs="Times New Roman"/>
              </w:rPr>
              <w:t xml:space="preserve"> (2</w:t>
            </w:r>
            <w:r w:rsidR="00F80EE8" w:rsidRPr="00F80EE8">
              <w:rPr>
                <w:rFonts w:ascii="Times New Roman" w:hAnsi="Times New Roman" w:cs="Times New Roman"/>
              </w:rPr>
              <w:t>2.8</w:t>
            </w:r>
            <w:r w:rsidRPr="00F80EE8">
              <w:rPr>
                <w:rFonts w:ascii="Times New Roman" w:hAnsi="Times New Roman" w:cs="Times New Roman"/>
              </w:rPr>
              <w:t>%)</w:t>
            </w:r>
          </w:p>
        </w:tc>
      </w:tr>
      <w:tr w:rsidR="00BD608B" w:rsidRPr="00DA4C34" w14:paraId="23E75B38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F0766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−больше 30 лет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B8E0C" w14:textId="77777777" w:rsidR="00BD608B" w:rsidRPr="00DA4C34" w:rsidRDefault="00BD608B" w:rsidP="00DA4C34">
            <w:pPr>
              <w:spacing w:line="276" w:lineRule="auto"/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552D4" w14:textId="0B06CF7A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5C120D">
              <w:rPr>
                <w:rFonts w:ascii="Times New Roman" w:hAnsi="Times New Roman" w:cs="Times New Roman"/>
              </w:rPr>
              <w:t xml:space="preserve"> 2</w:t>
            </w:r>
            <w:r w:rsidR="00F80EE8" w:rsidRPr="005C120D">
              <w:rPr>
                <w:rFonts w:ascii="Times New Roman" w:hAnsi="Times New Roman" w:cs="Times New Roman"/>
              </w:rPr>
              <w:t>1</w:t>
            </w:r>
            <w:r w:rsidRPr="005C120D">
              <w:rPr>
                <w:rFonts w:ascii="Times New Roman" w:hAnsi="Times New Roman" w:cs="Times New Roman"/>
              </w:rPr>
              <w:t>(3</w:t>
            </w:r>
            <w:r w:rsidR="00F80EE8" w:rsidRPr="005C120D">
              <w:rPr>
                <w:rFonts w:ascii="Times New Roman" w:hAnsi="Times New Roman" w:cs="Times New Roman"/>
              </w:rPr>
              <w:t>6,8</w:t>
            </w:r>
            <w:r w:rsidRPr="005C120D">
              <w:rPr>
                <w:rFonts w:ascii="Times New Roman" w:hAnsi="Times New Roman" w:cs="Times New Roman"/>
              </w:rPr>
              <w:t>%)</w:t>
            </w:r>
          </w:p>
        </w:tc>
      </w:tr>
      <w:tr w:rsidR="00BD608B" w:rsidRPr="00DA4C34" w14:paraId="65FAC947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342C4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 xml:space="preserve">Численность (удельный  вес) </w:t>
            </w:r>
            <w:proofErr w:type="spellStart"/>
            <w:r w:rsidRPr="00DA4C34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DA4C34">
              <w:rPr>
                <w:rFonts w:ascii="Times New Roman" w:hAnsi="Times New Roman" w:cs="Times New Roman"/>
              </w:rPr>
              <w:t xml:space="preserve"> от общей численности таких работников в возрасте: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547B8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D5B0D" w14:textId="77777777" w:rsidR="00BD608B" w:rsidRPr="005C120D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20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D608B" w:rsidRPr="00DA4C34" w14:paraId="392B393A" w14:textId="77777777" w:rsidTr="002E7909">
        <w:tc>
          <w:tcPr>
            <w:tcW w:w="6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8948A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−до 30 лет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7539E" w14:textId="77777777" w:rsidR="00BD608B" w:rsidRPr="00DA4C34" w:rsidRDefault="00BD608B" w:rsidP="00DA4C34">
            <w:pPr>
              <w:spacing w:line="276" w:lineRule="auto"/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F93F0" w14:textId="7CC59F8A" w:rsidR="00BD608B" w:rsidRPr="005C120D" w:rsidRDefault="005C120D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20D">
              <w:rPr>
                <w:rFonts w:ascii="Times New Roman" w:hAnsi="Times New Roman" w:cs="Times New Roman"/>
              </w:rPr>
              <w:t>9</w:t>
            </w:r>
            <w:r w:rsidR="00BD608B" w:rsidRPr="005C120D">
              <w:rPr>
                <w:rFonts w:ascii="Times New Roman" w:hAnsi="Times New Roman" w:cs="Times New Roman"/>
              </w:rPr>
              <w:t xml:space="preserve"> (</w:t>
            </w:r>
            <w:r w:rsidRPr="005C120D">
              <w:rPr>
                <w:rFonts w:ascii="Times New Roman" w:hAnsi="Times New Roman" w:cs="Times New Roman"/>
              </w:rPr>
              <w:t>16</w:t>
            </w:r>
            <w:r w:rsidR="00BD608B" w:rsidRPr="005C120D">
              <w:rPr>
                <w:rFonts w:ascii="Times New Roman" w:hAnsi="Times New Roman" w:cs="Times New Roman"/>
              </w:rPr>
              <w:t>%)</w:t>
            </w:r>
          </w:p>
        </w:tc>
      </w:tr>
      <w:tr w:rsidR="00BD608B" w:rsidRPr="00DA4C34" w14:paraId="46955351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F3425" w14:textId="77777777" w:rsidR="00BD608B" w:rsidRPr="00DA4C34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−от 55 лет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0539E" w14:textId="77777777" w:rsidR="00BD608B" w:rsidRPr="00DA4C34" w:rsidRDefault="00BD608B" w:rsidP="00DA4C34">
            <w:pPr>
              <w:spacing w:line="276" w:lineRule="auto"/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4CEFB" w14:textId="2E3D69BF" w:rsidR="00BD608B" w:rsidRPr="005C120D" w:rsidRDefault="00BD608B" w:rsidP="00DA4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20D">
              <w:rPr>
                <w:rFonts w:ascii="Times New Roman" w:hAnsi="Times New Roman" w:cs="Times New Roman"/>
              </w:rPr>
              <w:t>2</w:t>
            </w:r>
            <w:r w:rsidR="005C120D" w:rsidRPr="005C120D">
              <w:rPr>
                <w:rFonts w:ascii="Times New Roman" w:hAnsi="Times New Roman" w:cs="Times New Roman"/>
              </w:rPr>
              <w:t>1</w:t>
            </w:r>
            <w:r w:rsidRPr="005C120D">
              <w:rPr>
                <w:rFonts w:ascii="Times New Roman" w:hAnsi="Times New Roman" w:cs="Times New Roman"/>
              </w:rPr>
              <w:t xml:space="preserve"> (</w:t>
            </w:r>
            <w:r w:rsidR="005C120D" w:rsidRPr="005C120D">
              <w:rPr>
                <w:rFonts w:ascii="Times New Roman" w:hAnsi="Times New Roman" w:cs="Times New Roman"/>
              </w:rPr>
              <w:t>37</w:t>
            </w:r>
            <w:r w:rsidRPr="005C120D">
              <w:rPr>
                <w:rFonts w:ascii="Times New Roman" w:hAnsi="Times New Roman" w:cs="Times New Roman"/>
              </w:rPr>
              <w:t>%)</w:t>
            </w:r>
          </w:p>
        </w:tc>
      </w:tr>
      <w:tr w:rsidR="00BD608B" w:rsidRPr="00DA4C34" w14:paraId="360895CC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A2610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 xml:space="preserve">Численность (удельный вес) педагогических и административно-хозяйственных работников, которые за последние 5 лет прошли </w:t>
            </w:r>
            <w:r w:rsidRPr="00DA4C34">
              <w:rPr>
                <w:rFonts w:ascii="Times New Roman" w:hAnsi="Times New Roman" w:cs="Times New Roman"/>
              </w:rPr>
              <w:lastRenderedPageBreak/>
              <w:t>повышение квалификации или профессиональную переподготовку, от общей численности  таких  работников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31346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lastRenderedPageBreak/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727A4" w14:textId="70DD7BE6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C120D">
              <w:rPr>
                <w:rFonts w:ascii="Times New Roman" w:hAnsi="Times New Roman" w:cs="Times New Roman"/>
              </w:rPr>
              <w:t>5</w:t>
            </w:r>
            <w:r w:rsidR="005C120D" w:rsidRPr="005C120D">
              <w:rPr>
                <w:rFonts w:ascii="Times New Roman" w:hAnsi="Times New Roman" w:cs="Times New Roman"/>
              </w:rPr>
              <w:t>1</w:t>
            </w:r>
            <w:r w:rsidRPr="005C120D">
              <w:rPr>
                <w:rFonts w:ascii="Times New Roman" w:hAnsi="Times New Roman" w:cs="Times New Roman"/>
              </w:rPr>
              <w:t xml:space="preserve"> (</w:t>
            </w:r>
            <w:r w:rsidR="005C120D" w:rsidRPr="005C120D">
              <w:rPr>
                <w:rFonts w:ascii="Times New Roman" w:hAnsi="Times New Roman" w:cs="Times New Roman"/>
              </w:rPr>
              <w:t xml:space="preserve"> 89</w:t>
            </w:r>
            <w:r w:rsidRPr="005C120D">
              <w:rPr>
                <w:rFonts w:ascii="Times New Roman" w:hAnsi="Times New Roman" w:cs="Times New Roman"/>
              </w:rPr>
              <w:t>%)</w:t>
            </w:r>
          </w:p>
        </w:tc>
      </w:tr>
      <w:tr w:rsidR="00BD608B" w:rsidRPr="00DA4C34" w14:paraId="158E7025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77713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Численность (удельный вес) педагогических и административно-хозяйственных работников, которые прошли повышение квалификации   по применению  в образовательном процессе  ФГОС, от общей численности  таких работников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FBDB6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DD698" w14:textId="75690991" w:rsidR="00BD608B" w:rsidRPr="00DA4C34" w:rsidRDefault="005C120D" w:rsidP="00DA4C34">
            <w:pPr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C120D">
              <w:rPr>
                <w:rFonts w:ascii="Times New Roman" w:hAnsi="Times New Roman" w:cs="Times New Roman"/>
              </w:rPr>
              <w:t>39</w:t>
            </w:r>
            <w:r w:rsidR="00BD608B" w:rsidRPr="005C120D">
              <w:rPr>
                <w:rFonts w:ascii="Times New Roman" w:hAnsi="Times New Roman" w:cs="Times New Roman"/>
              </w:rPr>
              <w:t xml:space="preserve"> (</w:t>
            </w:r>
            <w:r w:rsidRPr="005C120D">
              <w:rPr>
                <w:rFonts w:ascii="Times New Roman" w:hAnsi="Times New Roman" w:cs="Times New Roman"/>
              </w:rPr>
              <w:t>68,4</w:t>
            </w:r>
            <w:r w:rsidR="00BD608B" w:rsidRPr="005C120D">
              <w:rPr>
                <w:rFonts w:ascii="Times New Roman" w:hAnsi="Times New Roman" w:cs="Times New Roman"/>
              </w:rPr>
              <w:t>%)</w:t>
            </w:r>
          </w:p>
        </w:tc>
      </w:tr>
      <w:tr w:rsidR="00BD608B" w:rsidRPr="00DA4C34" w14:paraId="4CB291B9" w14:textId="77777777" w:rsidTr="008C2586"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0F6A3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  <w:b/>
                <w:bCs/>
              </w:rPr>
              <w:t>Инфраструктура</w:t>
            </w:r>
          </w:p>
        </w:tc>
      </w:tr>
      <w:tr w:rsidR="00BD608B" w:rsidRPr="00DA4C34" w14:paraId="693F83CC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D3D1F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EC313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E90A2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0,175</w:t>
            </w:r>
          </w:p>
        </w:tc>
      </w:tr>
      <w:tr w:rsidR="00BD608B" w:rsidRPr="00DA4C34" w14:paraId="344D0D4C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006FF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от общего количества единиц библиотечного фонда  в расчете на одного учащегося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92EF8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B9AC3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11</w:t>
            </w:r>
          </w:p>
        </w:tc>
      </w:tr>
      <w:tr w:rsidR="00BD608B" w:rsidRPr="00DA4C34" w14:paraId="0DB08299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3EA2A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Наличие  в школе системы  электронного  документооборота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B00A9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51E19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да</w:t>
            </w:r>
          </w:p>
        </w:tc>
      </w:tr>
      <w:tr w:rsidR="00BD608B" w:rsidRPr="00DA4C34" w14:paraId="08C61A74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ECF12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Наличие  в школе читального зала библиотеки, в том числе наличие в ней: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AB4D0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77025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08B" w:rsidRPr="00DA4C34" w14:paraId="52F5B304" w14:textId="77777777" w:rsidTr="002E7909">
        <w:tc>
          <w:tcPr>
            <w:tcW w:w="6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193E8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−рабочих мест для работы на компьютере или ноутбуке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3F4DC" w14:textId="77777777" w:rsidR="00BD608B" w:rsidRPr="00DA4C34" w:rsidRDefault="00BD608B" w:rsidP="00DA4C34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58400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нет</w:t>
            </w:r>
          </w:p>
        </w:tc>
      </w:tr>
      <w:tr w:rsidR="00BD608B" w:rsidRPr="00DA4C34" w14:paraId="4A45AE20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17114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−медиатеки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BD0D4" w14:textId="77777777" w:rsidR="00BD608B" w:rsidRPr="00DA4C34" w:rsidRDefault="00BD608B" w:rsidP="00DA4C34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71036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нет</w:t>
            </w:r>
          </w:p>
        </w:tc>
      </w:tr>
      <w:tr w:rsidR="00BD608B" w:rsidRPr="00DA4C34" w14:paraId="7BAE3301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5EF8B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−средств сканирования  и распознавания текста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3933F" w14:textId="77777777" w:rsidR="00BD608B" w:rsidRPr="00DA4C34" w:rsidRDefault="00BD608B" w:rsidP="00DA4C34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49328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нет</w:t>
            </w:r>
          </w:p>
        </w:tc>
      </w:tr>
      <w:tr w:rsidR="00BD608B" w:rsidRPr="00DA4C34" w14:paraId="6110DE43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7A685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−выхода   в интернет  с библиотечных  компьютеров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C3195" w14:textId="77777777" w:rsidR="00BD608B" w:rsidRPr="00DA4C34" w:rsidRDefault="00BD608B" w:rsidP="00DA4C34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6DEDE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да</w:t>
            </w:r>
          </w:p>
        </w:tc>
      </w:tr>
      <w:tr w:rsidR="00BD608B" w:rsidRPr="00DA4C34" w14:paraId="0FA0BAE4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B94AB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−системы контроля  распечатки  материалов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34647" w14:textId="77777777" w:rsidR="00BD608B" w:rsidRPr="00DA4C34" w:rsidRDefault="00BD608B" w:rsidP="00DA4C34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BE9B0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нет</w:t>
            </w:r>
          </w:p>
        </w:tc>
      </w:tr>
      <w:tr w:rsidR="00BD608B" w:rsidRPr="00DA4C34" w14:paraId="38F1C4A2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E67EA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Численность (удельный вес) обучающихся, которые могут пользоваться интернетом, от общей численности обучающихся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54BFF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13883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62 (100%)</w:t>
            </w:r>
          </w:p>
        </w:tc>
      </w:tr>
      <w:tr w:rsidR="00BD608B" w:rsidRPr="00DA4C34" w14:paraId="78A03B11" w14:textId="77777777" w:rsidTr="002E7909"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13E2D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lastRenderedPageBreak/>
              <w:t>Общая площадь помещений  для образовательного процесса в  расчете на одного обучающегося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B12DF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13,7 кв. 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FDCA4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13,7 кв. м</w:t>
            </w:r>
          </w:p>
        </w:tc>
      </w:tr>
    </w:tbl>
    <w:p w14:paraId="360703EC" w14:textId="3DFCFFFF" w:rsidR="00BD608B" w:rsidRPr="00DA4C34" w:rsidRDefault="00BD608B" w:rsidP="00DA4C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A475436" w14:textId="4B60C917" w:rsidR="00BD608B" w:rsidRPr="00DA4C34" w:rsidRDefault="00BD608B" w:rsidP="00DA4C3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A4C34">
        <w:rPr>
          <w:rFonts w:ascii="Times New Roman" w:hAnsi="Times New Roman" w:cs="Times New Roman"/>
          <w:b/>
        </w:rPr>
        <w:t>1.1</w:t>
      </w:r>
      <w:r w:rsidR="00AE631A">
        <w:rPr>
          <w:rFonts w:ascii="Times New Roman" w:hAnsi="Times New Roman" w:cs="Times New Roman"/>
          <w:b/>
        </w:rPr>
        <w:t>5</w:t>
      </w:r>
      <w:r w:rsidRPr="00DA4C34">
        <w:rPr>
          <w:rFonts w:ascii="Times New Roman" w:hAnsi="Times New Roman" w:cs="Times New Roman"/>
          <w:b/>
        </w:rPr>
        <w:t xml:space="preserve"> . Деятельность структурного подразделения ГБОУ КРОЦ </w:t>
      </w:r>
    </w:p>
    <w:p w14:paraId="20B38726" w14:textId="5AF1E199" w:rsidR="00BD608B" w:rsidRPr="00DA4C34" w:rsidRDefault="00BD608B" w:rsidP="00DA4C34">
      <w:pPr>
        <w:spacing w:line="276" w:lineRule="auto"/>
        <w:rPr>
          <w:rFonts w:ascii="Times New Roman" w:hAnsi="Times New Roman" w:cs="Times New Roman"/>
          <w:b/>
        </w:rPr>
      </w:pPr>
      <w:r w:rsidRPr="00DA4C34">
        <w:rPr>
          <w:rFonts w:ascii="Times New Roman" w:hAnsi="Times New Roman" w:cs="Times New Roman"/>
          <w:b/>
        </w:rPr>
        <w:t xml:space="preserve"> «Республиканский центр психолого-педагогической, медицинской и социальной помощи»</w:t>
      </w:r>
    </w:p>
    <w:p w14:paraId="225483EA" w14:textId="77777777" w:rsidR="00BD608B" w:rsidRPr="00DA4C34" w:rsidRDefault="00BD608B" w:rsidP="00DA4C34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>В 2021 году Центр осуществлял образовательную деятельность по дополнительным образовательным программам коррекционно-развивающей, профилактической, развивающей направленности.</w:t>
      </w:r>
    </w:p>
    <w:p w14:paraId="1F5569F2" w14:textId="77777777" w:rsidR="00BD608B" w:rsidRPr="00DA4C34" w:rsidRDefault="00BD608B" w:rsidP="00DA4C34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 xml:space="preserve">В Центре занимаются (дети от 1 года до 8 лет, от 8-ми до 18 лет, дети, испытывающие трудности в социальной адаптации). </w:t>
      </w:r>
    </w:p>
    <w:p w14:paraId="2ACE3CC3" w14:textId="77777777" w:rsidR="00BD608B" w:rsidRPr="00DA4C34" w:rsidRDefault="00BD608B" w:rsidP="00DA4C34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>Для детей, испытывающих трудности в социальной адаптации осуществляется реализация дополнительных общеобразовательных - дополнительных общеразвивающих программ  с учетом особенностей их психофизического развития, индивидуальных возможностей, обеспечивающих коррекцию нарушений развития и социальную адаптацию детей.</w:t>
      </w:r>
    </w:p>
    <w:p w14:paraId="44FDC222" w14:textId="77777777" w:rsidR="00BD608B" w:rsidRPr="00DA4C34" w:rsidRDefault="00BD608B" w:rsidP="00DA4C34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>Проведение комплексной диагностики и коррекционно-развивающих и компенсирующих занятий с детьми, имеющими особенности в развитии. Осуществление функций психолого-медико-педагогической комиссии.</w:t>
      </w:r>
    </w:p>
    <w:p w14:paraId="560D5C28" w14:textId="77777777" w:rsidR="00BD608B" w:rsidRPr="00DA4C34" w:rsidRDefault="00BD608B" w:rsidP="00DA4C34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>Осуществление образовательной деятельности по дополнительным общеобразовательным программам.</w:t>
      </w:r>
    </w:p>
    <w:p w14:paraId="59954126" w14:textId="77777777" w:rsidR="00BD608B" w:rsidRPr="00DA4C34" w:rsidRDefault="00BD608B" w:rsidP="00DA4C34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>Основные виды деятельности в Центре:</w:t>
      </w:r>
    </w:p>
    <w:p w14:paraId="4DF127BE" w14:textId="77777777" w:rsidR="00BD608B" w:rsidRPr="00DA4C34" w:rsidRDefault="00BD608B" w:rsidP="00DA4C34">
      <w:pPr>
        <w:pStyle w:val="a9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</w:t>
      </w:r>
      <w:proofErr w:type="spellEnd"/>
      <w:r w:rsidRPr="00DA4C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78E952A" w14:textId="77777777" w:rsidR="00BD608B" w:rsidRPr="00DA4C34" w:rsidRDefault="00BD608B" w:rsidP="00DA4C34">
      <w:pPr>
        <w:pStyle w:val="a9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</w:t>
      </w:r>
      <w:proofErr w:type="spellEnd"/>
      <w:r w:rsidRPr="00DA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A4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spellEnd"/>
      <w:r w:rsidRPr="00DA4C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3FD50BC" w14:textId="77777777" w:rsidR="00BD608B" w:rsidRPr="00DA4C34" w:rsidRDefault="00BD608B" w:rsidP="00DA4C34">
      <w:pPr>
        <w:pStyle w:val="a9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proofErr w:type="spellEnd"/>
      <w:r w:rsidRPr="00DA4C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80F2C63" w14:textId="77777777" w:rsidR="00BD608B" w:rsidRPr="00DA4C34" w:rsidRDefault="00BD608B" w:rsidP="00DA4C34">
      <w:pPr>
        <w:pStyle w:val="a9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proofErr w:type="spellEnd"/>
    </w:p>
    <w:p w14:paraId="5926C7FA" w14:textId="77777777" w:rsidR="00BD608B" w:rsidRPr="00DA4C34" w:rsidRDefault="00BD608B" w:rsidP="00DA4C34">
      <w:pPr>
        <w:pStyle w:val="a9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</w:t>
      </w:r>
      <w:proofErr w:type="spellEnd"/>
      <w:r w:rsidRPr="00DA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психолого-медико-педагогическое</w:t>
      </w:r>
      <w:proofErr w:type="spellEnd"/>
      <w:r w:rsidRPr="00DA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proofErr w:type="spellEnd"/>
    </w:p>
    <w:p w14:paraId="3FD29EE2" w14:textId="77777777" w:rsidR="00BD608B" w:rsidRPr="00DA4C34" w:rsidRDefault="00BD608B" w:rsidP="00DA4C34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>Организация образовательного процесса в Центре регламентируется учебным планом и расписанием. Учебный план и расписание составляются Центром самостоятельно и утверждаются директором Учреждения.</w:t>
      </w:r>
    </w:p>
    <w:p w14:paraId="0E260E82" w14:textId="77777777" w:rsidR="00BD608B" w:rsidRPr="00DA4C34" w:rsidRDefault="00BD608B" w:rsidP="00DA4C34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>При организации работы с детьми используются следующие формы работы: индивидуальные, групповые, подгрупповые.</w:t>
      </w:r>
    </w:p>
    <w:p w14:paraId="650752DD" w14:textId="77777777" w:rsidR="00BD608B" w:rsidRPr="00DA4C34" w:rsidRDefault="00BD608B" w:rsidP="00DA4C34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 xml:space="preserve">Образовательные программы направлены на разностороннее развитие детей с учетом их возрастных и индивидуальных особенностей, необходимых и достаточных для успешного освоения ими образовательных программ раннего, дошкольного, начального, общего и среднего образования, на основе индивидуального подхода к детям и специфичных для детей, испытывающих трудности в социальной адаптации видов деятельности. </w:t>
      </w:r>
    </w:p>
    <w:p w14:paraId="6502C69E" w14:textId="77777777" w:rsidR="00BD608B" w:rsidRPr="00DA4C34" w:rsidRDefault="00BD608B" w:rsidP="00DA4C34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 xml:space="preserve">Дополнительные общеобразовательные - общеразвивающие  программы, реализуются с учетом возрастных и индивидуальных особенностей </w:t>
      </w:r>
      <w:r w:rsidRPr="00DA4C34">
        <w:rPr>
          <w:rFonts w:ascii="Times New Roman" w:eastAsia="Times New Roman" w:hAnsi="Times New Roman" w:cs="Times New Roman"/>
        </w:rPr>
        <w:lastRenderedPageBreak/>
        <w:t>детей через следующие формы организации деятельности ребенка:  образовательную деятельность, осуществляемую в процессе организации  различных видов детской деятельности: игровой, коммуникативной, познавательно – исследовательской, продуктивной, музыкально – художественной,   образовательную деятельность, осуществляемую в ходе режимных процессов,  самостоятельную деятельность детей.</w:t>
      </w:r>
    </w:p>
    <w:p w14:paraId="368A8F8A" w14:textId="77777777" w:rsidR="00BD608B" w:rsidRPr="00DA4C34" w:rsidRDefault="00BD608B" w:rsidP="00DA4C34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>В  2021 году  в центре занимались дети: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982"/>
        <w:gridCol w:w="1570"/>
        <w:gridCol w:w="1570"/>
      </w:tblGrid>
      <w:tr w:rsidR="00BD608B" w:rsidRPr="00DA4C34" w14:paraId="7A4F06A2" w14:textId="77777777" w:rsidTr="008C2586">
        <w:tc>
          <w:tcPr>
            <w:tcW w:w="4219" w:type="dxa"/>
            <w:vAlign w:val="center"/>
          </w:tcPr>
          <w:p w14:paraId="7CB1696F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Диагнозы детей</w:t>
            </w:r>
          </w:p>
        </w:tc>
        <w:tc>
          <w:tcPr>
            <w:tcW w:w="982" w:type="dxa"/>
            <w:vAlign w:val="center"/>
          </w:tcPr>
          <w:p w14:paraId="3D26D264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Кол-во детей</w:t>
            </w:r>
          </w:p>
        </w:tc>
        <w:tc>
          <w:tcPr>
            <w:tcW w:w="1570" w:type="dxa"/>
            <w:vAlign w:val="center"/>
          </w:tcPr>
          <w:p w14:paraId="156224F7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70" w:type="dxa"/>
            <w:vAlign w:val="center"/>
          </w:tcPr>
          <w:p w14:paraId="7130DB03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Выпущено за время обучения чел.</w:t>
            </w:r>
          </w:p>
        </w:tc>
      </w:tr>
      <w:tr w:rsidR="00BD608B" w:rsidRPr="00DA4C34" w14:paraId="7618D4CD" w14:textId="77777777" w:rsidTr="008C2586">
        <w:tc>
          <w:tcPr>
            <w:tcW w:w="4219" w:type="dxa"/>
          </w:tcPr>
          <w:p w14:paraId="44BE817E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Нарушение слуха  после кохлеарной имплантации</w:t>
            </w:r>
          </w:p>
        </w:tc>
        <w:tc>
          <w:tcPr>
            <w:tcW w:w="982" w:type="dxa"/>
          </w:tcPr>
          <w:p w14:paraId="5B7A965D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29</w:t>
            </w:r>
          </w:p>
          <w:p w14:paraId="08E75497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2DA4E06D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32%</w:t>
            </w:r>
          </w:p>
        </w:tc>
        <w:tc>
          <w:tcPr>
            <w:tcW w:w="1570" w:type="dxa"/>
          </w:tcPr>
          <w:p w14:paraId="29427896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608B" w:rsidRPr="00DA4C34" w14:paraId="69551B12" w14:textId="77777777" w:rsidTr="008C2586">
        <w:tc>
          <w:tcPr>
            <w:tcW w:w="4219" w:type="dxa"/>
          </w:tcPr>
          <w:p w14:paraId="31A8B329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Слабослышащие</w:t>
            </w:r>
          </w:p>
        </w:tc>
        <w:tc>
          <w:tcPr>
            <w:tcW w:w="982" w:type="dxa"/>
          </w:tcPr>
          <w:p w14:paraId="2FEDFAF2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0" w:type="dxa"/>
          </w:tcPr>
          <w:p w14:paraId="57C0E197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1%</w:t>
            </w:r>
          </w:p>
        </w:tc>
        <w:tc>
          <w:tcPr>
            <w:tcW w:w="1570" w:type="dxa"/>
          </w:tcPr>
          <w:p w14:paraId="1D9B493B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608B" w:rsidRPr="00DA4C34" w14:paraId="776B48B9" w14:textId="77777777" w:rsidTr="008C2586">
        <w:tc>
          <w:tcPr>
            <w:tcW w:w="4219" w:type="dxa"/>
          </w:tcPr>
          <w:p w14:paraId="00FC7C0D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Слабовидящие</w:t>
            </w:r>
          </w:p>
        </w:tc>
        <w:tc>
          <w:tcPr>
            <w:tcW w:w="982" w:type="dxa"/>
          </w:tcPr>
          <w:p w14:paraId="712FB185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0" w:type="dxa"/>
          </w:tcPr>
          <w:p w14:paraId="4DBA415D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2%</w:t>
            </w:r>
          </w:p>
        </w:tc>
        <w:tc>
          <w:tcPr>
            <w:tcW w:w="1570" w:type="dxa"/>
          </w:tcPr>
          <w:p w14:paraId="7D6A7083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608B" w:rsidRPr="00DA4C34" w14:paraId="36FA2133" w14:textId="77777777" w:rsidTr="008C2586">
        <w:tc>
          <w:tcPr>
            <w:tcW w:w="4219" w:type="dxa"/>
          </w:tcPr>
          <w:p w14:paraId="69D1DA37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С тяжелыми нарушениями речи</w:t>
            </w:r>
          </w:p>
        </w:tc>
        <w:tc>
          <w:tcPr>
            <w:tcW w:w="982" w:type="dxa"/>
          </w:tcPr>
          <w:p w14:paraId="32AD574F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0" w:type="dxa"/>
          </w:tcPr>
          <w:p w14:paraId="3EFB37AF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3,5%</w:t>
            </w:r>
          </w:p>
        </w:tc>
        <w:tc>
          <w:tcPr>
            <w:tcW w:w="1570" w:type="dxa"/>
          </w:tcPr>
          <w:p w14:paraId="46940113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608B" w:rsidRPr="00DA4C34" w14:paraId="3CA5D4FA" w14:textId="77777777" w:rsidTr="008C2586">
        <w:trPr>
          <w:trHeight w:val="249"/>
        </w:trPr>
        <w:tc>
          <w:tcPr>
            <w:tcW w:w="4219" w:type="dxa"/>
          </w:tcPr>
          <w:p w14:paraId="34D87F90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С нарушениями ОДА</w:t>
            </w:r>
          </w:p>
        </w:tc>
        <w:tc>
          <w:tcPr>
            <w:tcW w:w="982" w:type="dxa"/>
          </w:tcPr>
          <w:p w14:paraId="70A28F93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0" w:type="dxa"/>
          </w:tcPr>
          <w:p w14:paraId="276AF98F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3,5%</w:t>
            </w:r>
          </w:p>
        </w:tc>
        <w:tc>
          <w:tcPr>
            <w:tcW w:w="1570" w:type="dxa"/>
          </w:tcPr>
          <w:p w14:paraId="4DF49FDE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608B" w:rsidRPr="00DA4C34" w14:paraId="19C5DC5B" w14:textId="77777777" w:rsidTr="008C2586">
        <w:tc>
          <w:tcPr>
            <w:tcW w:w="4219" w:type="dxa"/>
          </w:tcPr>
          <w:p w14:paraId="40E83FAE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С задержкой психического развития</w:t>
            </w:r>
          </w:p>
        </w:tc>
        <w:tc>
          <w:tcPr>
            <w:tcW w:w="982" w:type="dxa"/>
          </w:tcPr>
          <w:p w14:paraId="28DFCD48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70" w:type="dxa"/>
          </w:tcPr>
          <w:p w14:paraId="2CD2F92E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37%</w:t>
            </w:r>
          </w:p>
        </w:tc>
        <w:tc>
          <w:tcPr>
            <w:tcW w:w="1570" w:type="dxa"/>
          </w:tcPr>
          <w:p w14:paraId="34AE3221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D608B" w:rsidRPr="00DA4C34" w14:paraId="5C6F5E14" w14:textId="77777777" w:rsidTr="008C2586">
        <w:tc>
          <w:tcPr>
            <w:tcW w:w="4219" w:type="dxa"/>
          </w:tcPr>
          <w:p w14:paraId="56A343A8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С расстройствами аутистического спектра</w:t>
            </w:r>
          </w:p>
        </w:tc>
        <w:tc>
          <w:tcPr>
            <w:tcW w:w="982" w:type="dxa"/>
          </w:tcPr>
          <w:p w14:paraId="50677180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70" w:type="dxa"/>
          </w:tcPr>
          <w:p w14:paraId="2B7A23CD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13%</w:t>
            </w:r>
          </w:p>
        </w:tc>
        <w:tc>
          <w:tcPr>
            <w:tcW w:w="1570" w:type="dxa"/>
          </w:tcPr>
          <w:p w14:paraId="07BC4352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D608B" w:rsidRPr="00DA4C34" w14:paraId="48DB24DA" w14:textId="77777777" w:rsidTr="008C2586">
        <w:tc>
          <w:tcPr>
            <w:tcW w:w="4219" w:type="dxa"/>
          </w:tcPr>
          <w:p w14:paraId="3779156F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 xml:space="preserve">Нейрогенный мочевой с нарушением </w:t>
            </w:r>
            <w:proofErr w:type="spellStart"/>
            <w:r w:rsidRPr="00DA4C34">
              <w:rPr>
                <w:rFonts w:ascii="Times New Roman" w:eastAsia="Times New Roman" w:hAnsi="Times New Roman" w:cs="Times New Roman"/>
              </w:rPr>
              <w:t>вакуаторной</w:t>
            </w:r>
            <w:proofErr w:type="spellEnd"/>
            <w:r w:rsidRPr="00DA4C34">
              <w:rPr>
                <w:rFonts w:ascii="Times New Roman" w:eastAsia="Times New Roman" w:hAnsi="Times New Roman" w:cs="Times New Roman"/>
              </w:rPr>
              <w:t xml:space="preserve"> функции, двусторонний </w:t>
            </w:r>
            <w:proofErr w:type="spellStart"/>
            <w:r w:rsidRPr="00DA4C34">
              <w:rPr>
                <w:rFonts w:ascii="Times New Roman" w:eastAsia="Times New Roman" w:hAnsi="Times New Roman" w:cs="Times New Roman"/>
              </w:rPr>
              <w:t>негауретер</w:t>
            </w:r>
            <w:proofErr w:type="spellEnd"/>
          </w:p>
        </w:tc>
        <w:tc>
          <w:tcPr>
            <w:tcW w:w="982" w:type="dxa"/>
          </w:tcPr>
          <w:p w14:paraId="3B3819F1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0" w:type="dxa"/>
          </w:tcPr>
          <w:p w14:paraId="72480B7D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1%</w:t>
            </w:r>
          </w:p>
        </w:tc>
        <w:tc>
          <w:tcPr>
            <w:tcW w:w="1570" w:type="dxa"/>
          </w:tcPr>
          <w:p w14:paraId="50EDAB8D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608B" w:rsidRPr="00DA4C34" w14:paraId="5461AA0D" w14:textId="77777777" w:rsidTr="008C2586">
        <w:tc>
          <w:tcPr>
            <w:tcW w:w="4219" w:type="dxa"/>
          </w:tcPr>
          <w:p w14:paraId="1A2196DD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С умственной отсталостью вариант 1, вариант 2</w:t>
            </w:r>
          </w:p>
        </w:tc>
        <w:tc>
          <w:tcPr>
            <w:tcW w:w="982" w:type="dxa"/>
          </w:tcPr>
          <w:p w14:paraId="15A563B2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70" w:type="dxa"/>
          </w:tcPr>
          <w:p w14:paraId="04EE5B1D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6%</w:t>
            </w:r>
          </w:p>
        </w:tc>
        <w:tc>
          <w:tcPr>
            <w:tcW w:w="1570" w:type="dxa"/>
          </w:tcPr>
          <w:p w14:paraId="472A2AE5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7</w:t>
            </w:r>
          </w:p>
          <w:p w14:paraId="37BC7858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608B" w:rsidRPr="00DA4C34" w14:paraId="54358559" w14:textId="77777777" w:rsidTr="008C2586">
        <w:trPr>
          <w:trHeight w:val="293"/>
        </w:trPr>
        <w:tc>
          <w:tcPr>
            <w:tcW w:w="4219" w:type="dxa"/>
          </w:tcPr>
          <w:p w14:paraId="41C585A5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Другие соматические заболевания</w:t>
            </w:r>
          </w:p>
        </w:tc>
        <w:tc>
          <w:tcPr>
            <w:tcW w:w="982" w:type="dxa"/>
          </w:tcPr>
          <w:p w14:paraId="51A4EB60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0" w:type="dxa"/>
          </w:tcPr>
          <w:p w14:paraId="3EE692F3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1%</w:t>
            </w:r>
          </w:p>
        </w:tc>
        <w:tc>
          <w:tcPr>
            <w:tcW w:w="1570" w:type="dxa"/>
          </w:tcPr>
          <w:p w14:paraId="2EA03C49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608B" w:rsidRPr="00DA4C34" w14:paraId="093E646B" w14:textId="77777777" w:rsidTr="008C2586">
        <w:tc>
          <w:tcPr>
            <w:tcW w:w="4219" w:type="dxa"/>
          </w:tcPr>
          <w:p w14:paraId="24499674" w14:textId="77777777" w:rsidR="00BD608B" w:rsidRPr="00DA4C34" w:rsidRDefault="00BD608B" w:rsidP="00DA4C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A4C34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982" w:type="dxa"/>
          </w:tcPr>
          <w:p w14:paraId="361DA1EE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570" w:type="dxa"/>
          </w:tcPr>
          <w:p w14:paraId="29D9ED5F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570" w:type="dxa"/>
          </w:tcPr>
          <w:p w14:paraId="28741B0C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BD608B" w:rsidRPr="00DA4C34" w14:paraId="0C6F5E2E" w14:textId="77777777" w:rsidTr="008C2586">
        <w:tc>
          <w:tcPr>
            <w:tcW w:w="4219" w:type="dxa"/>
          </w:tcPr>
          <w:p w14:paraId="399F142B" w14:textId="77777777" w:rsidR="00BD608B" w:rsidRPr="00DA4C34" w:rsidRDefault="00BD608B" w:rsidP="00DA4C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14:paraId="26D59169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0" w:type="dxa"/>
          </w:tcPr>
          <w:p w14:paraId="6A38302D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4C34">
              <w:rPr>
                <w:rFonts w:ascii="Times New Roman" w:eastAsia="Times New Roman" w:hAnsi="Times New Roman" w:cs="Times New Roman"/>
                <w:b/>
              </w:rPr>
              <w:t>121</w:t>
            </w:r>
          </w:p>
        </w:tc>
        <w:tc>
          <w:tcPr>
            <w:tcW w:w="1570" w:type="dxa"/>
          </w:tcPr>
          <w:p w14:paraId="089D0FAF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77CC7A1" w14:textId="77777777" w:rsidR="00BD608B" w:rsidRPr="00DA4C34" w:rsidRDefault="00BD608B" w:rsidP="00DA4C34">
      <w:pPr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</w:rPr>
      </w:pPr>
      <w:r w:rsidRPr="00DA4C34">
        <w:rPr>
          <w:rFonts w:ascii="Times New Roman" w:eastAsia="Times New Roman" w:hAnsi="Times New Roman" w:cs="Times New Roman"/>
          <w:b/>
        </w:rPr>
        <w:t>За  1 полугодие 2021-2022</w:t>
      </w:r>
      <w:r w:rsidRPr="00DA4C34">
        <w:rPr>
          <w:rFonts w:ascii="Times New Roman" w:eastAsia="Times New Roman" w:hAnsi="Times New Roman" w:cs="Times New Roman"/>
        </w:rPr>
        <w:t xml:space="preserve"> </w:t>
      </w:r>
      <w:r w:rsidRPr="00DA4C34">
        <w:rPr>
          <w:rFonts w:ascii="Times New Roman" w:eastAsia="Times New Roman" w:hAnsi="Times New Roman" w:cs="Times New Roman"/>
          <w:b/>
        </w:rPr>
        <w:t>учебного года проведено занятий</w:t>
      </w:r>
    </w:p>
    <w:tbl>
      <w:tblPr>
        <w:tblStyle w:val="a3"/>
        <w:tblW w:w="103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2"/>
        <w:gridCol w:w="1322"/>
        <w:gridCol w:w="1176"/>
        <w:gridCol w:w="1275"/>
        <w:gridCol w:w="1276"/>
        <w:gridCol w:w="1376"/>
        <w:gridCol w:w="1238"/>
        <w:gridCol w:w="1238"/>
      </w:tblGrid>
      <w:tr w:rsidR="00BD608B" w:rsidRPr="00DA4C34" w14:paraId="2847162C" w14:textId="77777777" w:rsidTr="008C2586">
        <w:tc>
          <w:tcPr>
            <w:tcW w:w="1472" w:type="dxa"/>
          </w:tcPr>
          <w:p w14:paraId="790338D0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 xml:space="preserve">Проведено занятий </w:t>
            </w:r>
            <w:r w:rsidRPr="00DA4C34">
              <w:rPr>
                <w:rFonts w:ascii="Times New Roman" w:eastAsia="Times New Roman" w:hAnsi="Times New Roman" w:cs="Times New Roman"/>
              </w:rPr>
              <w:lastRenderedPageBreak/>
              <w:t>педагогами-психологами</w:t>
            </w:r>
          </w:p>
        </w:tc>
        <w:tc>
          <w:tcPr>
            <w:tcW w:w="1322" w:type="dxa"/>
          </w:tcPr>
          <w:p w14:paraId="0BA76ECA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lastRenderedPageBreak/>
              <w:t xml:space="preserve">Проведено занятий </w:t>
            </w:r>
            <w:r w:rsidRPr="00DA4C34">
              <w:rPr>
                <w:rFonts w:ascii="Times New Roman" w:eastAsia="Times New Roman" w:hAnsi="Times New Roman" w:cs="Times New Roman"/>
              </w:rPr>
              <w:lastRenderedPageBreak/>
              <w:t>учителями-логопедами</w:t>
            </w:r>
          </w:p>
        </w:tc>
        <w:tc>
          <w:tcPr>
            <w:tcW w:w="1176" w:type="dxa"/>
          </w:tcPr>
          <w:p w14:paraId="3151EC2A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lastRenderedPageBreak/>
              <w:t xml:space="preserve">Проведено </w:t>
            </w:r>
            <w:r w:rsidRPr="00DA4C34">
              <w:rPr>
                <w:rFonts w:ascii="Times New Roman" w:eastAsia="Times New Roman" w:hAnsi="Times New Roman" w:cs="Times New Roman"/>
              </w:rPr>
              <w:lastRenderedPageBreak/>
              <w:t>занятий сурдопедагогов</w:t>
            </w:r>
          </w:p>
        </w:tc>
        <w:tc>
          <w:tcPr>
            <w:tcW w:w="1275" w:type="dxa"/>
          </w:tcPr>
          <w:p w14:paraId="2EDDC440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lastRenderedPageBreak/>
              <w:t xml:space="preserve">Проведено занятий </w:t>
            </w:r>
            <w:r w:rsidRPr="00DA4C34">
              <w:rPr>
                <w:rFonts w:ascii="Times New Roman" w:eastAsia="Times New Roman" w:hAnsi="Times New Roman" w:cs="Times New Roman"/>
              </w:rPr>
              <w:lastRenderedPageBreak/>
              <w:t>учителям -дефектологами</w:t>
            </w:r>
          </w:p>
        </w:tc>
        <w:tc>
          <w:tcPr>
            <w:tcW w:w="1276" w:type="dxa"/>
          </w:tcPr>
          <w:p w14:paraId="0CBE9F8C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lastRenderedPageBreak/>
              <w:t xml:space="preserve">Проведено занятий </w:t>
            </w:r>
            <w:r w:rsidRPr="00DA4C34">
              <w:rPr>
                <w:rFonts w:ascii="Times New Roman" w:eastAsia="Times New Roman" w:hAnsi="Times New Roman" w:cs="Times New Roman"/>
              </w:rPr>
              <w:lastRenderedPageBreak/>
              <w:t>тифлопедагогом</w:t>
            </w:r>
          </w:p>
        </w:tc>
        <w:tc>
          <w:tcPr>
            <w:tcW w:w="1376" w:type="dxa"/>
          </w:tcPr>
          <w:p w14:paraId="07FB7E9A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lastRenderedPageBreak/>
              <w:t xml:space="preserve">Проведено занятий </w:t>
            </w:r>
            <w:r w:rsidRPr="00DA4C34">
              <w:rPr>
                <w:rFonts w:ascii="Times New Roman" w:eastAsia="Times New Roman" w:hAnsi="Times New Roman" w:cs="Times New Roman"/>
              </w:rPr>
              <w:lastRenderedPageBreak/>
              <w:t>социальным педагогом</w:t>
            </w:r>
          </w:p>
        </w:tc>
        <w:tc>
          <w:tcPr>
            <w:tcW w:w="1238" w:type="dxa"/>
          </w:tcPr>
          <w:p w14:paraId="56348B06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lastRenderedPageBreak/>
              <w:t xml:space="preserve">Проведено занятий </w:t>
            </w:r>
            <w:r w:rsidRPr="00DA4C34">
              <w:rPr>
                <w:rFonts w:ascii="Times New Roman" w:eastAsia="Times New Roman" w:hAnsi="Times New Roman" w:cs="Times New Roman"/>
              </w:rPr>
              <w:lastRenderedPageBreak/>
              <w:t>ритмикой</w:t>
            </w:r>
          </w:p>
        </w:tc>
        <w:tc>
          <w:tcPr>
            <w:tcW w:w="1238" w:type="dxa"/>
          </w:tcPr>
          <w:p w14:paraId="38C63E0C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lastRenderedPageBreak/>
              <w:t xml:space="preserve">Проведено занятий </w:t>
            </w:r>
            <w:r w:rsidRPr="00DA4C34">
              <w:rPr>
                <w:rFonts w:ascii="Times New Roman" w:eastAsia="Times New Roman" w:hAnsi="Times New Roman" w:cs="Times New Roman"/>
              </w:rPr>
              <w:lastRenderedPageBreak/>
              <w:t>ЛФК</w:t>
            </w:r>
          </w:p>
        </w:tc>
      </w:tr>
      <w:tr w:rsidR="00BD608B" w:rsidRPr="00DA4C34" w14:paraId="54215DCE" w14:textId="77777777" w:rsidTr="008C2586">
        <w:tc>
          <w:tcPr>
            <w:tcW w:w="1472" w:type="dxa"/>
          </w:tcPr>
          <w:p w14:paraId="4A2A5838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lastRenderedPageBreak/>
              <w:t>1032</w:t>
            </w:r>
          </w:p>
        </w:tc>
        <w:tc>
          <w:tcPr>
            <w:tcW w:w="1322" w:type="dxa"/>
          </w:tcPr>
          <w:p w14:paraId="55874C10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76" w:type="dxa"/>
          </w:tcPr>
          <w:p w14:paraId="427DD4FC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647</w:t>
            </w:r>
          </w:p>
        </w:tc>
        <w:tc>
          <w:tcPr>
            <w:tcW w:w="1275" w:type="dxa"/>
          </w:tcPr>
          <w:p w14:paraId="706092D9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461</w:t>
            </w:r>
          </w:p>
        </w:tc>
        <w:tc>
          <w:tcPr>
            <w:tcW w:w="1276" w:type="dxa"/>
          </w:tcPr>
          <w:p w14:paraId="43EE7DBA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76" w:type="dxa"/>
          </w:tcPr>
          <w:p w14:paraId="2F5A1BD1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1238" w:type="dxa"/>
          </w:tcPr>
          <w:p w14:paraId="2EE9F333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238" w:type="dxa"/>
          </w:tcPr>
          <w:p w14:paraId="6023AFEF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274</w:t>
            </w:r>
          </w:p>
        </w:tc>
      </w:tr>
      <w:tr w:rsidR="00BD608B" w:rsidRPr="00DA4C34" w14:paraId="0E49EC73" w14:textId="77777777" w:rsidTr="008C2586">
        <w:tc>
          <w:tcPr>
            <w:tcW w:w="10373" w:type="dxa"/>
            <w:gridSpan w:val="8"/>
          </w:tcPr>
          <w:p w14:paraId="1F189CF4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3644</w:t>
            </w:r>
          </w:p>
        </w:tc>
      </w:tr>
    </w:tbl>
    <w:p w14:paraId="4500A6E8" w14:textId="77777777" w:rsidR="00BD608B" w:rsidRPr="00DA4C34" w:rsidRDefault="00BD608B" w:rsidP="00DA4C34">
      <w:pPr>
        <w:spacing w:line="276" w:lineRule="auto"/>
        <w:ind w:firstLine="425"/>
        <w:jc w:val="both"/>
        <w:rPr>
          <w:rFonts w:ascii="Times New Roman" w:eastAsia="Times New Roman" w:hAnsi="Times New Roman" w:cs="Times New Roman"/>
        </w:rPr>
      </w:pPr>
    </w:p>
    <w:p w14:paraId="450FF5C9" w14:textId="77777777" w:rsidR="00BD608B" w:rsidRPr="00DA4C34" w:rsidRDefault="00BD608B" w:rsidP="00DA4C34">
      <w:pPr>
        <w:spacing w:line="276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>В центре создано подразделение для оказания комплексной помощи детям раннего возраста.</w:t>
      </w:r>
    </w:p>
    <w:p w14:paraId="10550241" w14:textId="77777777" w:rsidR="00BD608B" w:rsidRPr="00DA4C34" w:rsidRDefault="00BD608B" w:rsidP="00DA4C34">
      <w:pPr>
        <w:spacing w:line="276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>В центр принимаются дети в возрасте от 1 года, обратившиеся за помощью по инициативе родителей, направленные образовательными организациями, с согласия родителей (законных представителей):</w:t>
      </w:r>
    </w:p>
    <w:p w14:paraId="2844301C" w14:textId="77777777" w:rsidR="00BD608B" w:rsidRPr="00DA4C34" w:rsidRDefault="00BD608B" w:rsidP="00DA4C34">
      <w:pPr>
        <w:spacing w:line="276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>- с высоким риском нарушения развития, установленном в медицинском учреждении;</w:t>
      </w:r>
    </w:p>
    <w:p w14:paraId="5AF67A5C" w14:textId="77777777" w:rsidR="00BD608B" w:rsidRPr="00DA4C34" w:rsidRDefault="00BD608B" w:rsidP="00DA4C34">
      <w:pPr>
        <w:spacing w:line="276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>- с нарушением эмоционально-волевой сферы;</w:t>
      </w:r>
    </w:p>
    <w:p w14:paraId="3CC1139B" w14:textId="77777777" w:rsidR="00BD608B" w:rsidRPr="00DA4C34" w:rsidRDefault="00BD608B" w:rsidP="00DA4C34">
      <w:pPr>
        <w:spacing w:line="276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>- с нарушениями речи;</w:t>
      </w:r>
    </w:p>
    <w:p w14:paraId="561A08A2" w14:textId="77777777" w:rsidR="00BD608B" w:rsidRPr="00DA4C34" w:rsidRDefault="00BD608B" w:rsidP="00DA4C34">
      <w:pPr>
        <w:spacing w:line="276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>- испытывающие трудности в освоении основных общеобразовательных программ;</w:t>
      </w:r>
    </w:p>
    <w:p w14:paraId="3FCA1B33" w14:textId="77777777" w:rsidR="00BD608B" w:rsidRPr="00DA4C34" w:rsidRDefault="00BD608B" w:rsidP="00DA4C34">
      <w:pPr>
        <w:spacing w:line="276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>- с ограниченными возможностями здоровья;</w:t>
      </w:r>
    </w:p>
    <w:p w14:paraId="47824007" w14:textId="77777777" w:rsidR="00BD608B" w:rsidRPr="00DA4C34" w:rsidRDefault="00BD608B" w:rsidP="00DA4C34">
      <w:pPr>
        <w:spacing w:line="276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>- инвалиды;</w:t>
      </w:r>
    </w:p>
    <w:p w14:paraId="6ADF37D7" w14:textId="77777777" w:rsidR="00BD608B" w:rsidRPr="00DA4C34" w:rsidRDefault="00BD608B" w:rsidP="00DA4C34">
      <w:pPr>
        <w:spacing w:line="276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>- с отклонениями в поведении;</w:t>
      </w:r>
    </w:p>
    <w:p w14:paraId="106E1125" w14:textId="77777777" w:rsidR="00BD608B" w:rsidRPr="00DA4C34" w:rsidRDefault="00BD608B" w:rsidP="00DA4C34">
      <w:pPr>
        <w:tabs>
          <w:tab w:val="left" w:pos="4395"/>
        </w:tabs>
        <w:spacing w:line="276" w:lineRule="auto"/>
        <w:ind w:firstLine="425"/>
        <w:jc w:val="center"/>
        <w:rPr>
          <w:rFonts w:ascii="Times New Roman" w:eastAsia="Times New Roman" w:hAnsi="Times New Roman" w:cs="Times New Roman"/>
          <w:b/>
        </w:rPr>
      </w:pPr>
      <w:r w:rsidRPr="00DA4C34">
        <w:rPr>
          <w:rFonts w:ascii="Times New Roman" w:eastAsia="Times New Roman" w:hAnsi="Times New Roman" w:cs="Times New Roman"/>
          <w:b/>
        </w:rPr>
        <w:t>За 2021 год  в службе  ранней помощи занимаются: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19"/>
        <w:gridCol w:w="982"/>
        <w:gridCol w:w="1570"/>
        <w:gridCol w:w="1570"/>
      </w:tblGrid>
      <w:tr w:rsidR="00BD608B" w:rsidRPr="00DA4C34" w14:paraId="003E030C" w14:textId="77777777" w:rsidTr="008C2586">
        <w:trPr>
          <w:trHeight w:val="759"/>
        </w:trPr>
        <w:tc>
          <w:tcPr>
            <w:tcW w:w="4219" w:type="dxa"/>
            <w:vAlign w:val="center"/>
          </w:tcPr>
          <w:p w14:paraId="69946A6B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Диагнозы</w:t>
            </w:r>
          </w:p>
        </w:tc>
        <w:tc>
          <w:tcPr>
            <w:tcW w:w="982" w:type="dxa"/>
            <w:vAlign w:val="center"/>
          </w:tcPr>
          <w:p w14:paraId="7DC36AA0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Кол-во детей</w:t>
            </w:r>
          </w:p>
        </w:tc>
        <w:tc>
          <w:tcPr>
            <w:tcW w:w="1570" w:type="dxa"/>
            <w:vAlign w:val="center"/>
          </w:tcPr>
          <w:p w14:paraId="4CDE8192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70" w:type="dxa"/>
            <w:vAlign w:val="center"/>
          </w:tcPr>
          <w:p w14:paraId="0F1DAB37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Выпущено за время обучения чел.</w:t>
            </w:r>
          </w:p>
        </w:tc>
      </w:tr>
      <w:tr w:rsidR="00BD608B" w:rsidRPr="00DA4C34" w14:paraId="24BBC014" w14:textId="77777777" w:rsidTr="008C2586">
        <w:tc>
          <w:tcPr>
            <w:tcW w:w="4219" w:type="dxa"/>
          </w:tcPr>
          <w:p w14:paraId="6607A153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Нарушение слуха</w:t>
            </w:r>
          </w:p>
        </w:tc>
        <w:tc>
          <w:tcPr>
            <w:tcW w:w="982" w:type="dxa"/>
          </w:tcPr>
          <w:p w14:paraId="4DC4CF4F" w14:textId="77777777" w:rsidR="00BD608B" w:rsidRPr="00DA4C34" w:rsidRDefault="00BD608B" w:rsidP="00DA4C34">
            <w:pPr>
              <w:tabs>
                <w:tab w:val="left" w:pos="300"/>
                <w:tab w:val="center" w:pos="383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70" w:type="dxa"/>
          </w:tcPr>
          <w:p w14:paraId="1251EFFB" w14:textId="77777777" w:rsidR="00BD608B" w:rsidRPr="00DA4C34" w:rsidRDefault="00BD608B" w:rsidP="00DA4C34">
            <w:pPr>
              <w:tabs>
                <w:tab w:val="left" w:pos="390"/>
                <w:tab w:val="center" w:pos="67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6C702156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608B" w:rsidRPr="00DA4C34" w14:paraId="31AD4634" w14:textId="77777777" w:rsidTr="008C2586">
        <w:tc>
          <w:tcPr>
            <w:tcW w:w="4219" w:type="dxa"/>
          </w:tcPr>
          <w:p w14:paraId="51C47F07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Слабослышащие</w:t>
            </w:r>
          </w:p>
        </w:tc>
        <w:tc>
          <w:tcPr>
            <w:tcW w:w="982" w:type="dxa"/>
          </w:tcPr>
          <w:p w14:paraId="7A4A1F7C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0" w:type="dxa"/>
          </w:tcPr>
          <w:p w14:paraId="08A6C020" w14:textId="77777777" w:rsidR="00BD608B" w:rsidRPr="00DA4C34" w:rsidRDefault="00BD608B" w:rsidP="00DA4C34">
            <w:pPr>
              <w:tabs>
                <w:tab w:val="left" w:pos="390"/>
                <w:tab w:val="center" w:pos="67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15,5%</w:t>
            </w:r>
          </w:p>
        </w:tc>
        <w:tc>
          <w:tcPr>
            <w:tcW w:w="1570" w:type="dxa"/>
          </w:tcPr>
          <w:p w14:paraId="00254AA5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608B" w:rsidRPr="00DA4C34" w14:paraId="76F51080" w14:textId="77777777" w:rsidTr="008C2586">
        <w:tc>
          <w:tcPr>
            <w:tcW w:w="4219" w:type="dxa"/>
          </w:tcPr>
          <w:p w14:paraId="5F6AFD73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Слабовидящие</w:t>
            </w:r>
          </w:p>
        </w:tc>
        <w:tc>
          <w:tcPr>
            <w:tcW w:w="982" w:type="dxa"/>
          </w:tcPr>
          <w:p w14:paraId="268A14B9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1A49BEEC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1A2E22AD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608B" w:rsidRPr="00DA4C34" w14:paraId="5A42644C" w14:textId="77777777" w:rsidTr="008C2586">
        <w:tc>
          <w:tcPr>
            <w:tcW w:w="4219" w:type="dxa"/>
          </w:tcPr>
          <w:p w14:paraId="3286ED8B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С тяжелыми нарушениями речи</w:t>
            </w:r>
          </w:p>
        </w:tc>
        <w:tc>
          <w:tcPr>
            <w:tcW w:w="982" w:type="dxa"/>
          </w:tcPr>
          <w:p w14:paraId="7D53CED3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0" w:type="dxa"/>
          </w:tcPr>
          <w:p w14:paraId="133272FC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5,3%</w:t>
            </w:r>
          </w:p>
        </w:tc>
        <w:tc>
          <w:tcPr>
            <w:tcW w:w="1570" w:type="dxa"/>
          </w:tcPr>
          <w:p w14:paraId="1171EA9E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608B" w:rsidRPr="00DA4C34" w14:paraId="2144F59B" w14:textId="77777777" w:rsidTr="008C2586">
        <w:tc>
          <w:tcPr>
            <w:tcW w:w="4219" w:type="dxa"/>
          </w:tcPr>
          <w:p w14:paraId="400E9A97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С нарушениями ОДА</w:t>
            </w:r>
          </w:p>
        </w:tc>
        <w:tc>
          <w:tcPr>
            <w:tcW w:w="982" w:type="dxa"/>
          </w:tcPr>
          <w:p w14:paraId="0B4D6AAD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0" w:type="dxa"/>
          </w:tcPr>
          <w:p w14:paraId="34021DD4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10,5%</w:t>
            </w:r>
          </w:p>
        </w:tc>
        <w:tc>
          <w:tcPr>
            <w:tcW w:w="1570" w:type="dxa"/>
          </w:tcPr>
          <w:p w14:paraId="503F2395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608B" w:rsidRPr="00DA4C34" w14:paraId="11CE7DB9" w14:textId="77777777" w:rsidTr="008C2586">
        <w:trPr>
          <w:trHeight w:val="135"/>
        </w:trPr>
        <w:tc>
          <w:tcPr>
            <w:tcW w:w="4219" w:type="dxa"/>
          </w:tcPr>
          <w:p w14:paraId="6D8EF30E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С задержкой психического развития</w:t>
            </w:r>
          </w:p>
        </w:tc>
        <w:tc>
          <w:tcPr>
            <w:tcW w:w="982" w:type="dxa"/>
          </w:tcPr>
          <w:p w14:paraId="200F3F52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70" w:type="dxa"/>
          </w:tcPr>
          <w:p w14:paraId="03FD0189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53%</w:t>
            </w:r>
          </w:p>
        </w:tc>
        <w:tc>
          <w:tcPr>
            <w:tcW w:w="1570" w:type="dxa"/>
          </w:tcPr>
          <w:p w14:paraId="1C30A8F5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608B" w:rsidRPr="00DA4C34" w14:paraId="6C1378D7" w14:textId="77777777" w:rsidTr="008C2586">
        <w:tc>
          <w:tcPr>
            <w:tcW w:w="4219" w:type="dxa"/>
          </w:tcPr>
          <w:p w14:paraId="39B9D6F5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lastRenderedPageBreak/>
              <w:t>С расстройствами аутистического спектра</w:t>
            </w:r>
          </w:p>
        </w:tc>
        <w:tc>
          <w:tcPr>
            <w:tcW w:w="982" w:type="dxa"/>
          </w:tcPr>
          <w:p w14:paraId="29784A0D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0" w:type="dxa"/>
          </w:tcPr>
          <w:p w14:paraId="06BD8E6C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21%</w:t>
            </w:r>
          </w:p>
        </w:tc>
        <w:tc>
          <w:tcPr>
            <w:tcW w:w="1570" w:type="dxa"/>
          </w:tcPr>
          <w:p w14:paraId="310D7377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608B" w:rsidRPr="00DA4C34" w14:paraId="026B3728" w14:textId="77777777" w:rsidTr="008C2586">
        <w:tc>
          <w:tcPr>
            <w:tcW w:w="4219" w:type="dxa"/>
          </w:tcPr>
          <w:p w14:paraId="420FBD6D" w14:textId="77777777" w:rsidR="00BD608B" w:rsidRPr="00DA4C34" w:rsidRDefault="00BD608B" w:rsidP="00DA4C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С умственной отсталостью вариант 1, вариант 2</w:t>
            </w:r>
          </w:p>
        </w:tc>
        <w:tc>
          <w:tcPr>
            <w:tcW w:w="982" w:type="dxa"/>
          </w:tcPr>
          <w:p w14:paraId="70E2D909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49AD1153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0F7E7C17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608B" w:rsidRPr="00DA4C34" w14:paraId="19C50DFD" w14:textId="77777777" w:rsidTr="008C2586">
        <w:tc>
          <w:tcPr>
            <w:tcW w:w="4219" w:type="dxa"/>
          </w:tcPr>
          <w:p w14:paraId="662FA0DE" w14:textId="77777777" w:rsidR="00BD608B" w:rsidRPr="00DA4C34" w:rsidRDefault="00BD608B" w:rsidP="00DA4C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82" w:type="dxa"/>
          </w:tcPr>
          <w:p w14:paraId="4C3B4C5A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4C34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570" w:type="dxa"/>
          </w:tcPr>
          <w:p w14:paraId="19ECF22A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4C34">
              <w:rPr>
                <w:rFonts w:ascii="Times New Roman" w:eastAsia="Times New Roman" w:hAnsi="Times New Roman" w:cs="Times New Roman"/>
                <w:b/>
              </w:rPr>
              <w:t>100%</w:t>
            </w:r>
          </w:p>
        </w:tc>
        <w:tc>
          <w:tcPr>
            <w:tcW w:w="1570" w:type="dxa"/>
          </w:tcPr>
          <w:p w14:paraId="3212E417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4C3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BD608B" w:rsidRPr="00DA4C34" w14:paraId="17F3CB4F" w14:textId="77777777" w:rsidTr="008C2586">
        <w:tc>
          <w:tcPr>
            <w:tcW w:w="4219" w:type="dxa"/>
          </w:tcPr>
          <w:p w14:paraId="37B66F43" w14:textId="77777777" w:rsidR="00BD608B" w:rsidRPr="00DA4C34" w:rsidRDefault="00BD608B" w:rsidP="00DA4C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2" w:type="dxa"/>
            <w:gridSpan w:val="3"/>
          </w:tcPr>
          <w:p w14:paraId="6CD73AB3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4C34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</w:tr>
    </w:tbl>
    <w:p w14:paraId="1EB3FEF2" w14:textId="77777777" w:rsidR="00A9160D" w:rsidRPr="00DA4C34" w:rsidRDefault="00A9160D" w:rsidP="00DA4C34">
      <w:pPr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</w:rPr>
      </w:pPr>
    </w:p>
    <w:p w14:paraId="7ECB46EC" w14:textId="007EE215" w:rsidR="00BD608B" w:rsidRPr="00DA4C34" w:rsidRDefault="00BD608B" w:rsidP="00DA4C34">
      <w:pPr>
        <w:spacing w:line="276" w:lineRule="auto"/>
        <w:ind w:firstLine="426"/>
        <w:rPr>
          <w:rFonts w:ascii="Times New Roman" w:eastAsia="Times New Roman" w:hAnsi="Times New Roman" w:cs="Times New Roman"/>
          <w:b/>
        </w:rPr>
      </w:pPr>
      <w:r w:rsidRPr="00DA4C34">
        <w:rPr>
          <w:rFonts w:ascii="Times New Roman" w:eastAsia="Times New Roman" w:hAnsi="Times New Roman" w:cs="Times New Roman"/>
          <w:b/>
        </w:rPr>
        <w:t>За 2021 год  в Службе ранней помощи проведено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774"/>
        <w:gridCol w:w="1477"/>
        <w:gridCol w:w="1327"/>
        <w:gridCol w:w="1327"/>
      </w:tblGrid>
      <w:tr w:rsidR="00BD608B" w:rsidRPr="00DA4C34" w14:paraId="7BDBCD67" w14:textId="77777777" w:rsidTr="008C2586">
        <w:trPr>
          <w:trHeight w:val="1032"/>
        </w:trPr>
        <w:tc>
          <w:tcPr>
            <w:tcW w:w="1951" w:type="dxa"/>
          </w:tcPr>
          <w:p w14:paraId="576CD8E6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Проведено занятий педагогами-психологами</w:t>
            </w:r>
          </w:p>
        </w:tc>
        <w:tc>
          <w:tcPr>
            <w:tcW w:w="1985" w:type="dxa"/>
          </w:tcPr>
          <w:p w14:paraId="05C9D17D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Проведено занятий с сурдопедагогом</w:t>
            </w:r>
          </w:p>
        </w:tc>
        <w:tc>
          <w:tcPr>
            <w:tcW w:w="1705" w:type="dxa"/>
          </w:tcPr>
          <w:p w14:paraId="2A766B66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Проведено занятий учителями -дефектологами</w:t>
            </w:r>
          </w:p>
        </w:tc>
        <w:tc>
          <w:tcPr>
            <w:tcW w:w="1421" w:type="dxa"/>
          </w:tcPr>
          <w:p w14:paraId="1C02EA5E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Проведено занятий социальным педагогом</w:t>
            </w:r>
          </w:p>
        </w:tc>
        <w:tc>
          <w:tcPr>
            <w:tcW w:w="1277" w:type="dxa"/>
          </w:tcPr>
          <w:p w14:paraId="36E5E879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Проведено занятий ритмикой</w:t>
            </w:r>
          </w:p>
        </w:tc>
        <w:tc>
          <w:tcPr>
            <w:tcW w:w="1277" w:type="dxa"/>
          </w:tcPr>
          <w:p w14:paraId="2D143902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Проведено занятий ЛФК</w:t>
            </w:r>
          </w:p>
        </w:tc>
      </w:tr>
      <w:tr w:rsidR="00BD608B" w:rsidRPr="00DA4C34" w14:paraId="3B0E87BE" w14:textId="77777777" w:rsidTr="008C2586">
        <w:tc>
          <w:tcPr>
            <w:tcW w:w="1951" w:type="dxa"/>
          </w:tcPr>
          <w:p w14:paraId="3A63D3CA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985" w:type="dxa"/>
          </w:tcPr>
          <w:p w14:paraId="22C0D177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705" w:type="dxa"/>
          </w:tcPr>
          <w:p w14:paraId="5A3076FB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421" w:type="dxa"/>
          </w:tcPr>
          <w:p w14:paraId="1051503B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277" w:type="dxa"/>
          </w:tcPr>
          <w:p w14:paraId="1A7FA122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77" w:type="dxa"/>
          </w:tcPr>
          <w:p w14:paraId="2D554395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C34">
              <w:rPr>
                <w:rFonts w:ascii="Times New Roman" w:eastAsia="Times New Roman" w:hAnsi="Times New Roman" w:cs="Times New Roman"/>
              </w:rPr>
              <w:t>128</w:t>
            </w:r>
          </w:p>
        </w:tc>
      </w:tr>
      <w:tr w:rsidR="00BD608B" w:rsidRPr="00DA4C34" w14:paraId="699B598B" w14:textId="77777777" w:rsidTr="008C2586">
        <w:tc>
          <w:tcPr>
            <w:tcW w:w="9616" w:type="dxa"/>
            <w:gridSpan w:val="6"/>
          </w:tcPr>
          <w:p w14:paraId="377A4AFB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4C34">
              <w:rPr>
                <w:rFonts w:ascii="Times New Roman" w:eastAsia="Times New Roman" w:hAnsi="Times New Roman" w:cs="Times New Roman"/>
                <w:b/>
              </w:rPr>
              <w:t>895</w:t>
            </w:r>
          </w:p>
        </w:tc>
      </w:tr>
    </w:tbl>
    <w:p w14:paraId="07C72BF3" w14:textId="77777777" w:rsidR="00BD608B" w:rsidRPr="00DA4C34" w:rsidRDefault="00BD608B" w:rsidP="00DA4C34">
      <w:pPr>
        <w:tabs>
          <w:tab w:val="left" w:pos="2805"/>
        </w:tabs>
        <w:spacing w:line="276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ab/>
      </w:r>
    </w:p>
    <w:p w14:paraId="7EEDC5D1" w14:textId="77777777" w:rsidR="00BD608B" w:rsidRPr="00DA4C34" w:rsidRDefault="00BD608B" w:rsidP="00DA4C34">
      <w:pPr>
        <w:spacing w:line="276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 xml:space="preserve"> Обеспечение работы психолого-медико-педагогической комиссии (ПМПК) на базе Центра включает в себя:</w:t>
      </w:r>
    </w:p>
    <w:p w14:paraId="02CADA24" w14:textId="77777777" w:rsidR="00BD608B" w:rsidRPr="00DA4C34" w:rsidRDefault="00BD608B" w:rsidP="00DA4C34">
      <w:pPr>
        <w:spacing w:line="276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>- выявление детей с ограниченными возможностями здоровья, начиная с раннего возраста;</w:t>
      </w:r>
    </w:p>
    <w:p w14:paraId="3B1F4A41" w14:textId="77777777" w:rsidR="00BD608B" w:rsidRPr="00DA4C34" w:rsidRDefault="00BD608B" w:rsidP="00DA4C34">
      <w:pPr>
        <w:spacing w:line="276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>-  проведение комплексного диагностического обследования детей с целью выявления индивидуальных особенностей и особых образовательных потребностей, ограничений и ресурсов; разработка рекомендаций по созданию условий для получения ими образования в образовательных организациях и коррекционно0развивающей помощи;</w:t>
      </w:r>
    </w:p>
    <w:p w14:paraId="3A707BC7" w14:textId="77777777" w:rsidR="00BD608B" w:rsidRPr="00DA4C34" w:rsidRDefault="00BD608B" w:rsidP="00DA4C34">
      <w:pPr>
        <w:spacing w:line="276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A4C34">
        <w:rPr>
          <w:rFonts w:ascii="Times New Roman" w:eastAsia="Times New Roman" w:hAnsi="Times New Roman" w:cs="Times New Roman"/>
        </w:rPr>
        <w:t>- осуществление мониторинга психофизического и психоэмоционального состояния детей с ОВЗ и инвалидностью, динамики их развития, адаптации и социализации в процессе обучения в образовательных организациях и разработка рекомендаций по условиям обучения.</w:t>
      </w:r>
    </w:p>
    <w:p w14:paraId="08495BCF" w14:textId="77777777" w:rsidR="00BD608B" w:rsidRPr="00DA4C34" w:rsidRDefault="00BD608B" w:rsidP="00DA4C34">
      <w:pPr>
        <w:spacing w:line="276" w:lineRule="auto"/>
        <w:ind w:firstLine="425"/>
        <w:jc w:val="both"/>
        <w:rPr>
          <w:rFonts w:ascii="Times New Roman" w:eastAsia="Times New Roman" w:hAnsi="Times New Roman" w:cs="Times New Roman"/>
          <w:b/>
          <w:bCs/>
        </w:rPr>
      </w:pPr>
    </w:p>
    <w:p w14:paraId="0153D7DD" w14:textId="77777777" w:rsidR="00BD608B" w:rsidRPr="00DA4C34" w:rsidRDefault="00BD608B" w:rsidP="00DA4C34">
      <w:pPr>
        <w:tabs>
          <w:tab w:val="left" w:pos="4395"/>
        </w:tabs>
        <w:spacing w:line="276" w:lineRule="auto"/>
        <w:ind w:firstLine="425"/>
        <w:jc w:val="both"/>
        <w:rPr>
          <w:rFonts w:ascii="Times New Roman" w:eastAsia="Times New Roman" w:hAnsi="Times New Roman" w:cs="Times New Roman"/>
          <w:b/>
          <w:bCs/>
        </w:rPr>
      </w:pPr>
      <w:r w:rsidRPr="00DA4C34">
        <w:rPr>
          <w:rFonts w:ascii="Times New Roman" w:eastAsia="Times New Roman" w:hAnsi="Times New Roman" w:cs="Times New Roman"/>
          <w:b/>
          <w:bCs/>
        </w:rPr>
        <w:t>За 2021  год  в РПМПК прошли обследование: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32"/>
        <w:gridCol w:w="3555"/>
        <w:gridCol w:w="3092"/>
      </w:tblGrid>
      <w:tr w:rsidR="00BD608B" w:rsidRPr="00DA4C34" w14:paraId="089FE1CB" w14:textId="77777777" w:rsidTr="008C2586">
        <w:trPr>
          <w:jc w:val="center"/>
        </w:trPr>
        <w:tc>
          <w:tcPr>
            <w:tcW w:w="3632" w:type="dxa"/>
          </w:tcPr>
          <w:p w14:paraId="088CED97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Дети раннего возраста и дошкольных учреждений</w:t>
            </w:r>
          </w:p>
        </w:tc>
        <w:tc>
          <w:tcPr>
            <w:tcW w:w="3555" w:type="dxa"/>
          </w:tcPr>
          <w:p w14:paraId="21836518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Дети школьного возраста</w:t>
            </w:r>
          </w:p>
        </w:tc>
        <w:tc>
          <w:tcPr>
            <w:tcW w:w="3092" w:type="dxa"/>
          </w:tcPr>
          <w:p w14:paraId="48CA0147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Профессиональное (образование) учреждения</w:t>
            </w:r>
          </w:p>
        </w:tc>
      </w:tr>
      <w:tr w:rsidR="00BD608B" w:rsidRPr="00DA4C34" w14:paraId="0BB65AAC" w14:textId="77777777" w:rsidTr="008C2586">
        <w:trPr>
          <w:jc w:val="center"/>
        </w:trPr>
        <w:tc>
          <w:tcPr>
            <w:tcW w:w="3632" w:type="dxa"/>
          </w:tcPr>
          <w:p w14:paraId="78A5CE35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192 человек  40%</w:t>
            </w:r>
          </w:p>
        </w:tc>
        <w:tc>
          <w:tcPr>
            <w:tcW w:w="3555" w:type="dxa"/>
          </w:tcPr>
          <w:p w14:paraId="0BE4C091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278 человек  58%</w:t>
            </w:r>
          </w:p>
        </w:tc>
        <w:tc>
          <w:tcPr>
            <w:tcW w:w="3092" w:type="dxa"/>
          </w:tcPr>
          <w:p w14:paraId="61BC3126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6  человек 2%</w:t>
            </w:r>
          </w:p>
        </w:tc>
      </w:tr>
      <w:tr w:rsidR="00BD608B" w:rsidRPr="00DA4C34" w14:paraId="24FA2279" w14:textId="77777777" w:rsidTr="008C2586">
        <w:trPr>
          <w:jc w:val="center"/>
        </w:trPr>
        <w:tc>
          <w:tcPr>
            <w:tcW w:w="10279" w:type="dxa"/>
            <w:gridSpan w:val="3"/>
          </w:tcPr>
          <w:p w14:paraId="6DC1201E" w14:textId="77777777" w:rsidR="00BD608B" w:rsidRPr="00DA4C34" w:rsidRDefault="00BD608B" w:rsidP="00DA4C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C34">
              <w:rPr>
                <w:rFonts w:ascii="Times New Roman" w:hAnsi="Times New Roman" w:cs="Times New Roman"/>
              </w:rPr>
              <w:t>476 человек</w:t>
            </w:r>
          </w:p>
        </w:tc>
      </w:tr>
    </w:tbl>
    <w:p w14:paraId="2DF59E7F" w14:textId="77777777" w:rsidR="00BD608B" w:rsidRPr="00BF74F2" w:rsidRDefault="00BD608B" w:rsidP="00BD6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bookmarkEnd w:id="28"/>
    <w:p w14:paraId="68E6938C" w14:textId="77777777" w:rsidR="00BD10AE" w:rsidRDefault="00BD10AE" w:rsidP="00BD10AE"/>
    <w:p w14:paraId="70B75FA9" w14:textId="7451CC5A" w:rsidR="00BD10AE" w:rsidRPr="00DA4C34" w:rsidRDefault="00BD10AE" w:rsidP="00DA4C34">
      <w:pPr>
        <w:pStyle w:val="30"/>
        <w:keepNext/>
        <w:keepLines/>
        <w:shd w:val="clear" w:color="auto" w:fill="auto"/>
        <w:tabs>
          <w:tab w:val="left" w:pos="620"/>
        </w:tabs>
        <w:spacing w:after="0" w:line="276" w:lineRule="auto"/>
        <w:jc w:val="both"/>
        <w:rPr>
          <w:sz w:val="24"/>
          <w:szCs w:val="24"/>
        </w:rPr>
      </w:pPr>
      <w:bookmarkStart w:id="29" w:name="bookmark38"/>
      <w:bookmarkStart w:id="30" w:name="bookmark39"/>
      <w:r w:rsidRPr="00DA4C34">
        <w:rPr>
          <w:sz w:val="24"/>
          <w:szCs w:val="24"/>
        </w:rPr>
        <w:t>1.1</w:t>
      </w:r>
      <w:r w:rsidR="00AE631A">
        <w:rPr>
          <w:sz w:val="24"/>
          <w:szCs w:val="24"/>
        </w:rPr>
        <w:t>6</w:t>
      </w:r>
      <w:r w:rsidRPr="00DA4C34">
        <w:rPr>
          <w:sz w:val="24"/>
          <w:szCs w:val="24"/>
        </w:rPr>
        <w:t>. Заключение, перспективы и планы развития ГБОУ КРОЦ.</w:t>
      </w:r>
      <w:bookmarkEnd w:id="29"/>
      <w:bookmarkEnd w:id="30"/>
    </w:p>
    <w:p w14:paraId="45DDD59F" w14:textId="77777777" w:rsidR="00BD10AE" w:rsidRPr="00DA4C34" w:rsidRDefault="00BD10AE" w:rsidP="00DA4C34">
      <w:pPr>
        <w:pStyle w:val="1"/>
        <w:shd w:val="clear" w:color="auto" w:fill="auto"/>
        <w:spacing w:line="276" w:lineRule="auto"/>
        <w:ind w:left="400" w:firstLine="20"/>
        <w:jc w:val="both"/>
        <w:rPr>
          <w:sz w:val="24"/>
          <w:szCs w:val="24"/>
        </w:rPr>
      </w:pPr>
      <w:r w:rsidRPr="00DA4C34">
        <w:rPr>
          <w:sz w:val="24"/>
          <w:szCs w:val="24"/>
        </w:rPr>
        <w:t>Подводя итоги прошедшего учебного года, можно сказать, что педагогический коллектив справился с поставленными на год задачами полностью: повысилось качество знаний учащихся по школе, внедрены новые педагогические технологии, создана комфортная информационная среда, многие учителя прошли курсы повышения квалификации, укрепляется МТБ школы, успешно пройдена государственная итоговая аттестация.</w:t>
      </w:r>
    </w:p>
    <w:p w14:paraId="6A591F15" w14:textId="77777777" w:rsidR="00BD10AE" w:rsidRPr="00DA4C34" w:rsidRDefault="00BD10AE" w:rsidP="00DA4C34">
      <w:pPr>
        <w:pStyle w:val="1"/>
        <w:shd w:val="clear" w:color="auto" w:fill="auto"/>
        <w:spacing w:line="276" w:lineRule="auto"/>
        <w:ind w:left="400" w:firstLine="600"/>
        <w:jc w:val="both"/>
        <w:rPr>
          <w:sz w:val="24"/>
          <w:szCs w:val="24"/>
        </w:rPr>
      </w:pPr>
      <w:r w:rsidRPr="00DA4C34">
        <w:rPr>
          <w:sz w:val="24"/>
          <w:szCs w:val="24"/>
        </w:rPr>
        <w:t>Наша школа конкурентоспособна, востребована родительской общественностью. Педагогический коллектив школы готов к решению задач, стоящих на 2022 год.</w:t>
      </w:r>
    </w:p>
    <w:p w14:paraId="780A5F2A" w14:textId="77777777" w:rsidR="00BD10AE" w:rsidRPr="00DA4C34" w:rsidRDefault="00BD10AE" w:rsidP="00DA4C34">
      <w:pPr>
        <w:pStyle w:val="30"/>
        <w:keepNext/>
        <w:keepLines/>
        <w:shd w:val="clear" w:color="auto" w:fill="auto"/>
        <w:spacing w:after="0" w:line="276" w:lineRule="auto"/>
        <w:jc w:val="both"/>
        <w:rPr>
          <w:sz w:val="24"/>
          <w:szCs w:val="24"/>
        </w:rPr>
      </w:pPr>
      <w:bookmarkStart w:id="31" w:name="bookmark40"/>
      <w:bookmarkStart w:id="32" w:name="bookmark41"/>
      <w:r w:rsidRPr="00DA4C34">
        <w:rPr>
          <w:sz w:val="24"/>
          <w:szCs w:val="24"/>
        </w:rPr>
        <w:t>Основные сохраняющиеся проблемы ОУ.</w:t>
      </w:r>
      <w:bookmarkEnd w:id="31"/>
      <w:bookmarkEnd w:id="32"/>
    </w:p>
    <w:p w14:paraId="40F1B5BC" w14:textId="77777777" w:rsidR="00BD10AE" w:rsidRPr="00DA4C34" w:rsidRDefault="00BD10AE" w:rsidP="00DA4C34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DA4C34">
        <w:rPr>
          <w:sz w:val="24"/>
          <w:szCs w:val="24"/>
          <w:u w:val="single"/>
        </w:rPr>
        <w:t>Над чем нужно работать в следующем году:</w:t>
      </w:r>
    </w:p>
    <w:p w14:paraId="13D5C14B" w14:textId="77777777" w:rsidR="00BD10AE" w:rsidRPr="00DA4C34" w:rsidRDefault="00BD10AE" w:rsidP="00DA4C34">
      <w:pPr>
        <w:pStyle w:val="1"/>
        <w:numPr>
          <w:ilvl w:val="0"/>
          <w:numId w:val="5"/>
        </w:numPr>
        <w:shd w:val="clear" w:color="auto" w:fill="auto"/>
        <w:tabs>
          <w:tab w:val="left" w:pos="1130"/>
        </w:tabs>
        <w:spacing w:line="276" w:lineRule="auto"/>
        <w:ind w:left="1120" w:hanging="340"/>
        <w:jc w:val="both"/>
        <w:rPr>
          <w:sz w:val="24"/>
          <w:szCs w:val="24"/>
        </w:rPr>
      </w:pPr>
      <w:r w:rsidRPr="00DA4C34">
        <w:rPr>
          <w:sz w:val="24"/>
          <w:szCs w:val="24"/>
        </w:rPr>
        <w:t>Необходимость повышения качества методической помощи классным руководителям с целью совершенствования форм и способов воспитательной работы.</w:t>
      </w:r>
    </w:p>
    <w:p w14:paraId="0A65257A" w14:textId="77777777" w:rsidR="00BD10AE" w:rsidRPr="00DA4C34" w:rsidRDefault="00BD10AE" w:rsidP="00DA4C34">
      <w:pPr>
        <w:pStyle w:val="1"/>
        <w:numPr>
          <w:ilvl w:val="0"/>
          <w:numId w:val="5"/>
        </w:numPr>
        <w:shd w:val="clear" w:color="auto" w:fill="auto"/>
        <w:tabs>
          <w:tab w:val="left" w:pos="1130"/>
        </w:tabs>
        <w:spacing w:line="276" w:lineRule="auto"/>
        <w:ind w:left="1120" w:hanging="340"/>
        <w:jc w:val="both"/>
        <w:rPr>
          <w:sz w:val="24"/>
          <w:szCs w:val="24"/>
        </w:rPr>
      </w:pPr>
      <w:r w:rsidRPr="00DA4C34">
        <w:rPr>
          <w:sz w:val="24"/>
          <w:szCs w:val="24"/>
        </w:rPr>
        <w:t>Необходимость более качественного осуществления психологического и педагогического сопровождения процесса подготовки к ГИА.</w:t>
      </w:r>
    </w:p>
    <w:p w14:paraId="655B7AE1" w14:textId="77777777" w:rsidR="00BD10AE" w:rsidRPr="00DA4C34" w:rsidRDefault="00BD10AE" w:rsidP="00DA4C34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left="1120" w:hanging="340"/>
        <w:jc w:val="both"/>
        <w:rPr>
          <w:sz w:val="24"/>
          <w:szCs w:val="24"/>
        </w:rPr>
      </w:pPr>
      <w:r w:rsidRPr="00DA4C34">
        <w:rPr>
          <w:sz w:val="24"/>
          <w:szCs w:val="24"/>
        </w:rPr>
        <w:t>Спланировать работу с родителями по вопросам более полного взаимодействия семьи и школы.</w:t>
      </w:r>
    </w:p>
    <w:p w14:paraId="01860779" w14:textId="77777777" w:rsidR="00BD10AE" w:rsidRPr="00DA4C34" w:rsidRDefault="00BD10AE" w:rsidP="00DA4C34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left="1120" w:hanging="340"/>
        <w:jc w:val="both"/>
        <w:rPr>
          <w:sz w:val="24"/>
          <w:szCs w:val="24"/>
        </w:rPr>
      </w:pPr>
      <w:r w:rsidRPr="00DA4C34">
        <w:rPr>
          <w:sz w:val="24"/>
          <w:szCs w:val="24"/>
        </w:rPr>
        <w:t>Продолжить работу по выявлению наиболее эффектных форм формирования нравственной и интеллектуальной культуры;</w:t>
      </w:r>
    </w:p>
    <w:p w14:paraId="0DD9587E" w14:textId="77777777" w:rsidR="00BD10AE" w:rsidRPr="00DA4C34" w:rsidRDefault="00BD10AE" w:rsidP="00DA4C34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firstLine="780"/>
        <w:jc w:val="both"/>
        <w:rPr>
          <w:sz w:val="24"/>
          <w:szCs w:val="24"/>
        </w:rPr>
      </w:pPr>
      <w:r w:rsidRPr="00DA4C34">
        <w:rPr>
          <w:sz w:val="24"/>
          <w:szCs w:val="24"/>
        </w:rPr>
        <w:t>Повысить уровень участия во внешкольных мероприятиях (районных, городских и т.д.).</w:t>
      </w:r>
    </w:p>
    <w:p w14:paraId="6624A1B4" w14:textId="77777777" w:rsidR="00BD10AE" w:rsidRPr="00DA4C34" w:rsidRDefault="00BD10AE" w:rsidP="00DA4C34">
      <w:pPr>
        <w:pStyle w:val="30"/>
        <w:keepNext/>
        <w:keepLines/>
        <w:shd w:val="clear" w:color="auto" w:fill="auto"/>
        <w:spacing w:after="0" w:line="276" w:lineRule="auto"/>
        <w:ind w:left="400" w:firstLine="540"/>
        <w:jc w:val="both"/>
        <w:rPr>
          <w:sz w:val="24"/>
          <w:szCs w:val="24"/>
        </w:rPr>
      </w:pPr>
      <w:bookmarkStart w:id="33" w:name="bookmark42"/>
      <w:bookmarkStart w:id="34" w:name="bookmark43"/>
      <w:r w:rsidRPr="00DA4C34">
        <w:rPr>
          <w:sz w:val="24"/>
          <w:szCs w:val="24"/>
        </w:rPr>
        <w:t>С учетом вышесказанного были формулированы задачи, которые необходимо решить в 2022 году:</w:t>
      </w:r>
      <w:bookmarkEnd w:id="33"/>
      <w:bookmarkEnd w:id="34"/>
    </w:p>
    <w:p w14:paraId="265C6A1F" w14:textId="77777777" w:rsidR="00BD10AE" w:rsidRPr="00DA4C34" w:rsidRDefault="00BD10AE" w:rsidP="00DA4C34">
      <w:pPr>
        <w:pStyle w:val="1"/>
        <w:numPr>
          <w:ilvl w:val="0"/>
          <w:numId w:val="4"/>
        </w:numPr>
        <w:shd w:val="clear" w:color="auto" w:fill="auto"/>
        <w:tabs>
          <w:tab w:val="left" w:pos="682"/>
        </w:tabs>
        <w:spacing w:line="276" w:lineRule="auto"/>
        <w:ind w:left="400" w:firstLine="0"/>
        <w:jc w:val="both"/>
        <w:rPr>
          <w:sz w:val="24"/>
          <w:szCs w:val="24"/>
        </w:rPr>
      </w:pPr>
      <w:r w:rsidRPr="00DA4C34">
        <w:rPr>
          <w:sz w:val="24"/>
          <w:szCs w:val="24"/>
        </w:rPr>
        <w:t>продолжить реализацию основных образовательных программ начального общего, основного общего образования;</w:t>
      </w:r>
    </w:p>
    <w:p w14:paraId="425FDC76" w14:textId="77777777" w:rsidR="00BD10AE" w:rsidRPr="00DA4C34" w:rsidRDefault="00BD10AE" w:rsidP="00DA4C34">
      <w:pPr>
        <w:pStyle w:val="1"/>
        <w:numPr>
          <w:ilvl w:val="0"/>
          <w:numId w:val="4"/>
        </w:numPr>
        <w:shd w:val="clear" w:color="auto" w:fill="auto"/>
        <w:tabs>
          <w:tab w:val="left" w:pos="682"/>
        </w:tabs>
        <w:spacing w:line="276" w:lineRule="auto"/>
        <w:ind w:left="400" w:firstLine="0"/>
        <w:jc w:val="both"/>
        <w:rPr>
          <w:sz w:val="24"/>
          <w:szCs w:val="24"/>
        </w:rPr>
      </w:pPr>
      <w:r w:rsidRPr="00DA4C34">
        <w:rPr>
          <w:sz w:val="24"/>
          <w:szCs w:val="24"/>
        </w:rPr>
        <w:t>обеспечить качественную реализацию ФГОС ОВЗ;</w:t>
      </w:r>
    </w:p>
    <w:p w14:paraId="7299735B" w14:textId="77777777" w:rsidR="00BD10AE" w:rsidRPr="00DA4C34" w:rsidRDefault="00BD10AE" w:rsidP="00DA4C34">
      <w:pPr>
        <w:pStyle w:val="1"/>
        <w:numPr>
          <w:ilvl w:val="0"/>
          <w:numId w:val="4"/>
        </w:numPr>
        <w:shd w:val="clear" w:color="auto" w:fill="auto"/>
        <w:tabs>
          <w:tab w:val="left" w:pos="682"/>
        </w:tabs>
        <w:spacing w:line="276" w:lineRule="auto"/>
        <w:ind w:left="400" w:firstLine="0"/>
        <w:jc w:val="both"/>
        <w:rPr>
          <w:sz w:val="24"/>
          <w:szCs w:val="24"/>
        </w:rPr>
      </w:pPr>
      <w:r w:rsidRPr="00DA4C34">
        <w:rPr>
          <w:sz w:val="24"/>
          <w:szCs w:val="24"/>
        </w:rPr>
        <w:t>создать условий для повышения качества знаний обучающихся;</w:t>
      </w:r>
    </w:p>
    <w:p w14:paraId="03EB57C2" w14:textId="77777777" w:rsidR="00BD10AE" w:rsidRPr="00DA4C34" w:rsidRDefault="00BD10AE" w:rsidP="00DA4C34">
      <w:pPr>
        <w:pStyle w:val="1"/>
        <w:numPr>
          <w:ilvl w:val="0"/>
          <w:numId w:val="4"/>
        </w:numPr>
        <w:shd w:val="clear" w:color="auto" w:fill="auto"/>
        <w:tabs>
          <w:tab w:val="left" w:pos="682"/>
        </w:tabs>
        <w:spacing w:line="276" w:lineRule="auto"/>
        <w:ind w:left="400" w:firstLine="0"/>
        <w:jc w:val="both"/>
        <w:rPr>
          <w:sz w:val="24"/>
          <w:szCs w:val="24"/>
        </w:rPr>
      </w:pPr>
      <w:r w:rsidRPr="00DA4C34">
        <w:rPr>
          <w:sz w:val="24"/>
          <w:szCs w:val="24"/>
        </w:rPr>
        <w:t>обеспечить поддержку  детей в течение всего периода становления личности;</w:t>
      </w:r>
    </w:p>
    <w:p w14:paraId="76925DF4" w14:textId="77777777" w:rsidR="00BD10AE" w:rsidRPr="00DA4C34" w:rsidRDefault="00BD10AE" w:rsidP="00DA4C34">
      <w:pPr>
        <w:pStyle w:val="1"/>
        <w:numPr>
          <w:ilvl w:val="0"/>
          <w:numId w:val="4"/>
        </w:numPr>
        <w:shd w:val="clear" w:color="auto" w:fill="auto"/>
        <w:tabs>
          <w:tab w:val="left" w:pos="682"/>
        </w:tabs>
        <w:spacing w:line="276" w:lineRule="auto"/>
        <w:ind w:left="400" w:firstLine="0"/>
        <w:jc w:val="both"/>
        <w:rPr>
          <w:sz w:val="24"/>
          <w:szCs w:val="24"/>
        </w:rPr>
      </w:pPr>
      <w:r w:rsidRPr="00DA4C34">
        <w:rPr>
          <w:sz w:val="24"/>
          <w:szCs w:val="24"/>
        </w:rPr>
        <w:t>продолжить работу по предупреждению правонарушений и преступлений среди подростков;</w:t>
      </w:r>
    </w:p>
    <w:p w14:paraId="682B477C" w14:textId="77777777" w:rsidR="00BD10AE" w:rsidRPr="00DA4C34" w:rsidRDefault="00BD10AE" w:rsidP="00DA4C34">
      <w:pPr>
        <w:pStyle w:val="1"/>
        <w:numPr>
          <w:ilvl w:val="0"/>
          <w:numId w:val="4"/>
        </w:numPr>
        <w:shd w:val="clear" w:color="auto" w:fill="auto"/>
        <w:tabs>
          <w:tab w:val="left" w:pos="682"/>
        </w:tabs>
        <w:spacing w:line="276" w:lineRule="auto"/>
        <w:ind w:left="400" w:firstLine="0"/>
        <w:jc w:val="both"/>
        <w:rPr>
          <w:sz w:val="24"/>
          <w:szCs w:val="24"/>
        </w:rPr>
      </w:pPr>
      <w:r w:rsidRPr="00DA4C34">
        <w:rPr>
          <w:sz w:val="24"/>
          <w:szCs w:val="24"/>
        </w:rPr>
        <w:t>создание условий для повышения квалификации педагогов при переходе на ФГОС для детей с ОВЗ;</w:t>
      </w:r>
    </w:p>
    <w:p w14:paraId="5F6244F9" w14:textId="77777777" w:rsidR="00BD10AE" w:rsidRPr="00DA4C34" w:rsidRDefault="00BD10AE" w:rsidP="00DA4C34">
      <w:pPr>
        <w:pStyle w:val="1"/>
        <w:numPr>
          <w:ilvl w:val="0"/>
          <w:numId w:val="4"/>
        </w:numPr>
        <w:shd w:val="clear" w:color="auto" w:fill="auto"/>
        <w:tabs>
          <w:tab w:val="left" w:pos="682"/>
        </w:tabs>
        <w:spacing w:line="276" w:lineRule="auto"/>
        <w:ind w:left="400" w:firstLine="0"/>
        <w:jc w:val="both"/>
        <w:rPr>
          <w:sz w:val="24"/>
          <w:szCs w:val="24"/>
        </w:rPr>
      </w:pPr>
      <w:r w:rsidRPr="00DA4C34">
        <w:rPr>
          <w:sz w:val="24"/>
          <w:szCs w:val="24"/>
        </w:rPr>
        <w:t>совершенствование работы по развитию проектной деятельности обучающихся;</w:t>
      </w:r>
    </w:p>
    <w:p w14:paraId="57FCF7FF" w14:textId="77777777" w:rsidR="00BD10AE" w:rsidRPr="00DA4C34" w:rsidRDefault="00BD10AE" w:rsidP="00DA4C34">
      <w:pPr>
        <w:pStyle w:val="1"/>
        <w:numPr>
          <w:ilvl w:val="0"/>
          <w:numId w:val="4"/>
        </w:numPr>
        <w:shd w:val="clear" w:color="auto" w:fill="auto"/>
        <w:tabs>
          <w:tab w:val="left" w:pos="682"/>
        </w:tabs>
        <w:spacing w:line="276" w:lineRule="auto"/>
        <w:ind w:left="400" w:firstLine="0"/>
        <w:jc w:val="both"/>
        <w:rPr>
          <w:sz w:val="24"/>
          <w:szCs w:val="24"/>
        </w:rPr>
      </w:pPr>
      <w:r w:rsidRPr="00DA4C34">
        <w:rPr>
          <w:sz w:val="24"/>
          <w:szCs w:val="24"/>
        </w:rPr>
        <w:t>развитие взаимодействия школы с учреждениями образовательной, профориентационной, культурной, профилактической, спортивно-оздоровительной направленности;</w:t>
      </w:r>
    </w:p>
    <w:p w14:paraId="1EC2CEED" w14:textId="77777777" w:rsidR="00BD10AE" w:rsidRPr="00DA4C34" w:rsidRDefault="00BD10AE" w:rsidP="00DA4C34">
      <w:pPr>
        <w:pStyle w:val="1"/>
        <w:numPr>
          <w:ilvl w:val="0"/>
          <w:numId w:val="4"/>
        </w:numPr>
        <w:shd w:val="clear" w:color="auto" w:fill="auto"/>
        <w:tabs>
          <w:tab w:val="left" w:pos="682"/>
        </w:tabs>
        <w:spacing w:line="276" w:lineRule="auto"/>
        <w:jc w:val="both"/>
        <w:rPr>
          <w:sz w:val="24"/>
          <w:szCs w:val="24"/>
        </w:rPr>
      </w:pPr>
      <w:r w:rsidRPr="00DA4C34">
        <w:rPr>
          <w:sz w:val="24"/>
          <w:szCs w:val="24"/>
        </w:rPr>
        <w:t>развитие системы дополнительного образования;</w:t>
      </w:r>
    </w:p>
    <w:p w14:paraId="3289130B" w14:textId="77777777" w:rsidR="00BD10AE" w:rsidRPr="00DA4C34" w:rsidRDefault="00BD10AE" w:rsidP="00DA4C34">
      <w:pPr>
        <w:pStyle w:val="1"/>
        <w:numPr>
          <w:ilvl w:val="0"/>
          <w:numId w:val="4"/>
        </w:numPr>
        <w:shd w:val="clear" w:color="auto" w:fill="auto"/>
        <w:tabs>
          <w:tab w:val="left" w:pos="682"/>
        </w:tabs>
        <w:spacing w:after="140" w:line="276" w:lineRule="auto"/>
        <w:ind w:left="400" w:firstLine="0"/>
        <w:jc w:val="both"/>
        <w:rPr>
          <w:sz w:val="24"/>
          <w:szCs w:val="24"/>
        </w:rPr>
        <w:sectPr w:rsidR="00BD10AE" w:rsidRPr="00DA4C34" w:rsidSect="00BD10AE">
          <w:footerReference w:type="default" r:id="rId15"/>
          <w:pgSz w:w="16840" w:h="11900" w:orient="landscape"/>
          <w:pgMar w:top="1276" w:right="574" w:bottom="1410" w:left="1258" w:header="146" w:footer="3" w:gutter="0"/>
          <w:pgNumType w:start="22"/>
          <w:cols w:space="720"/>
          <w:noEndnote/>
          <w:docGrid w:linePitch="360"/>
        </w:sectPr>
      </w:pPr>
      <w:r w:rsidRPr="00DA4C34">
        <w:rPr>
          <w:sz w:val="24"/>
          <w:szCs w:val="24"/>
        </w:rPr>
        <w:t>повышение квалификации административного и педагогического персонала.</w:t>
      </w:r>
    </w:p>
    <w:p w14:paraId="5078703B" w14:textId="77777777" w:rsidR="00B526BA" w:rsidRPr="00B526BA" w:rsidRDefault="00B526BA" w:rsidP="00B526BA">
      <w:pPr>
        <w:pStyle w:val="1"/>
        <w:shd w:val="clear" w:color="auto" w:fill="auto"/>
        <w:spacing w:after="560" w:line="276" w:lineRule="auto"/>
        <w:ind w:firstLine="900"/>
        <w:jc w:val="both"/>
        <w:rPr>
          <w:sz w:val="24"/>
          <w:szCs w:val="24"/>
        </w:rPr>
      </w:pPr>
    </w:p>
    <w:p w14:paraId="1B931C64" w14:textId="1F2F9416" w:rsidR="00B526BA" w:rsidRDefault="00B526BA" w:rsidP="00B526BA">
      <w:pPr>
        <w:pStyle w:val="1"/>
        <w:shd w:val="clear" w:color="auto" w:fill="auto"/>
        <w:spacing w:after="480" w:line="276" w:lineRule="auto"/>
        <w:ind w:left="480" w:firstLine="420"/>
        <w:jc w:val="both"/>
        <w:sectPr w:rsidR="00B526BA" w:rsidSect="008C2586">
          <w:footerReference w:type="default" r:id="rId16"/>
          <w:pgSz w:w="16840" w:h="11900" w:orient="landscape"/>
          <w:pgMar w:top="792" w:right="1276" w:bottom="1410" w:left="1312" w:header="0" w:footer="3" w:gutter="0"/>
          <w:pgNumType w:start="1"/>
          <w:cols w:space="720"/>
          <w:noEndnote/>
          <w:docGrid w:linePitch="360"/>
        </w:sectPr>
      </w:pPr>
      <w:r>
        <w:t xml:space="preserve">    </w:t>
      </w:r>
    </w:p>
    <w:p w14:paraId="1B8D4E1A" w14:textId="0A60F63D" w:rsidR="00E80F35" w:rsidRPr="00B526BA" w:rsidRDefault="00E80F35" w:rsidP="00B526BA">
      <w:pPr>
        <w:spacing w:line="276" w:lineRule="auto"/>
        <w:jc w:val="both"/>
        <w:rPr>
          <w:rFonts w:ascii="Times New Roman" w:hAnsi="Times New Roman" w:cs="Times New Roman"/>
        </w:rPr>
      </w:pPr>
    </w:p>
    <w:sectPr w:rsidR="00E80F35" w:rsidRPr="00B526BA" w:rsidSect="00366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70344" w14:textId="77777777" w:rsidR="001078BA" w:rsidRDefault="001078BA">
      <w:r>
        <w:separator/>
      </w:r>
    </w:p>
  </w:endnote>
  <w:endnote w:type="continuationSeparator" w:id="0">
    <w:p w14:paraId="7E30B3E8" w14:textId="77777777" w:rsidR="001078BA" w:rsidRDefault="0010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EE50" w14:textId="77777777" w:rsidR="008C2586" w:rsidRDefault="008C258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E6BF2A6" wp14:editId="7E488E43">
              <wp:simplePos x="0" y="0"/>
              <wp:positionH relativeFrom="page">
                <wp:posOffset>647700</wp:posOffset>
              </wp:positionH>
              <wp:positionV relativeFrom="page">
                <wp:posOffset>10004425</wp:posOffset>
              </wp:positionV>
              <wp:extent cx="128270" cy="100330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AC68A2" w14:textId="04118B63" w:rsidR="008C2586" w:rsidRDefault="008C258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613A" w:rsidRPr="009A613A">
                            <w:rPr>
                              <w:noProof/>
                              <w:sz w:val="24"/>
                              <w:szCs w:val="24"/>
                            </w:rPr>
                            <w:t>43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BF2A6" id="_x0000_t202" coordsize="21600,21600" o:spt="202" path="m,l,21600r21600,l21600,xe">
              <v:stroke joinstyle="miter"/>
              <v:path gradientshapeok="t" o:connecttype="rect"/>
            </v:shapetype>
            <v:shape id="Shape 64" o:spid="_x0000_s1029" type="#_x0000_t202" style="position:absolute;margin-left:51pt;margin-top:787.75pt;width:10.1pt;height:7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gBlQEAACMDAAAOAAAAZHJzL2Uyb0RvYy54bWysUsFOwzAMvSPxD1HurN1AgKp1CDQNISFA&#10;Aj4gS5M1UhNHcVi7v8fJuoHghrgkju08Pz97fjPYjm1VQAOu5tNJyZlyEhrjNjV/f1udXXOGUbhG&#10;dOBUzXcK+c3i9GTe+0rNoIWuUYERiMOq9zVvY/RVUaBslRU4Aa8cBTUEKyI9w6ZogugJ3XbFrCwv&#10;ix5C4wNIhUje5T7IFxlfayXjs9aoIutqTtxiPkM+1+ksFnNRbYLwrZEjDfEHFlYYR0WPUEsRBfsI&#10;5heUNTIAgo4TCbYArY1UuQfqZlr+6Oa1FV7lXkgc9EeZ8P9g5dP2JTDT1PzygjMnLM0ol2X0JnF6&#10;jxXlvHrKisMdDDTkgx/JmXoedLDppm4YxUnm3VFaNUQm06fZ9eyKIpJC07I8P8/SF1+ffcB4r8Cy&#10;ZNQ80OSyoGL7iJGIUOohJdVysDJdl/yJ4Z5JsuKwHkbaa2h2xLqn4dbc0fZx1j040i7twcEIB2M9&#10;Ggkc/e1HpAK5bkLdQ43FaBKZzrg1adTf3znra7cXnwAAAP//AwBQSwMEFAAGAAgAAAAhACnaJF/e&#10;AAAADQEAAA8AAABkcnMvZG93bnJldi54bWxMj81OwzAQhO9IvIO1SNyoU6PQEuJUqBIXbpQKiZsb&#10;b+MI/0S2myZvz+YEt53d0ew39W5ylo0YUx+8hPWqAIa+Dbr3nYTj59vDFljKymtlg0cJMybYNbc3&#10;tap0uPoPHA+5YxTiU6UkmJyHivPUGnQqrcKAnm7nEJ3KJGPHdVRXCneWi6J44k71nj4YNeDeYPtz&#10;uDgJm+kr4JBwj9/nsY2mn7f2fZby/m56fQGWccp/ZljwCR0aYjqFi9eJWdKFoC6ZhnJTlsAWixAC&#10;2GlZPa8fgTc1/9+i+QUAAP//AwBQSwECLQAUAAYACAAAACEAtoM4kv4AAADhAQAAEwAAAAAAAAAA&#10;AAAAAAAAAAAAW0NvbnRlbnRfVHlwZXNdLnhtbFBLAQItABQABgAIAAAAIQA4/SH/1gAAAJQBAAAL&#10;AAAAAAAAAAAAAAAAAC8BAABfcmVscy8ucmVsc1BLAQItABQABgAIAAAAIQAuDngBlQEAACMDAAAO&#10;AAAAAAAAAAAAAAAAAC4CAABkcnMvZTJvRG9jLnhtbFBLAQItABQABgAIAAAAIQAp2iRf3gAAAA0B&#10;AAAPAAAAAAAAAAAAAAAAAO8DAABkcnMvZG93bnJldi54bWxQSwUGAAAAAAQABADzAAAA+gQAAAAA&#10;" filled="f" stroked="f">
              <v:textbox style="mso-fit-shape-to-text:t" inset="0,0,0,0">
                <w:txbxContent>
                  <w:p w14:paraId="4FAC68A2" w14:textId="04118B63" w:rsidR="008C2586" w:rsidRDefault="008C2586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613A" w:rsidRPr="009A613A">
                      <w:rPr>
                        <w:noProof/>
                        <w:sz w:val="24"/>
                        <w:szCs w:val="24"/>
                      </w:rPr>
                      <w:t>43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F79F1" w14:textId="77777777" w:rsidR="008C2586" w:rsidRDefault="008C258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3E5276F" wp14:editId="59268166">
              <wp:simplePos x="0" y="0"/>
              <wp:positionH relativeFrom="page">
                <wp:posOffset>647700</wp:posOffset>
              </wp:positionH>
              <wp:positionV relativeFrom="page">
                <wp:posOffset>10004425</wp:posOffset>
              </wp:positionV>
              <wp:extent cx="128270" cy="10033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B4F44D" w14:textId="05DBD1B7" w:rsidR="008C2586" w:rsidRDefault="008C258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613A" w:rsidRPr="009A613A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E5276F" id="_x0000_t202" coordsize="21600,21600" o:spt="202" path="m,l,21600r21600,l21600,xe">
              <v:stroke joinstyle="miter"/>
              <v:path gradientshapeok="t" o:connecttype="rect"/>
            </v:shapetype>
            <v:shape id="Shape 53" o:spid="_x0000_s1030" type="#_x0000_t202" style="position:absolute;margin-left:51pt;margin-top:787.75pt;width:10.1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2clwEAACoDAAAOAAAAZHJzL2Uyb0RvYy54bWysUttOwzAMfUfiH6K8s3abuKhaN4GmISQE&#10;SMAHZGmyRmriKA5r9/c42QUEb4iXxLGd4+NjzxaD7dhWBTTgaj4elZwpJ6ExblPz97fVxQ1nGIVr&#10;RAdO1XynkC/m52ez3ldqAi10jQqMQBxWva95G6OvigJlq6zAEXjlKKghWBHpGTZFE0RP6LYrJmV5&#10;VfQQGh9AKkTyLvdBPs/4WisZn7VGFVlXc+IW8xnyuU5nMZ+JahOEb4080BB/YGGFcVT0BLUUUbCP&#10;YH5BWSMDIOg4kmAL0NpIlXugbsblj25eW+FV7oXEQX+SCf8PVj5tXwIzTc0vp5w5YWlGuSyjN4nT&#10;e6wo59VTVhzuYKAhH/1IztTzoINNN3XDKE4y707SqiEymT5NbibXFJEUGpfldJqlL74++4DxXoFl&#10;yah5oMllQcX2ESMRodRjSqrlYGW6LvkTwz2TZMVhPeR2TizX0OyIfE8zrrmjJeSse3AkYVqHoxGO&#10;xvpgpBrobz8i1cnlE/ge6lCTBpJZHZYnTfz7O2d9rfj8EwAA//8DAFBLAwQUAAYACAAAACEAKdok&#10;X94AAAANAQAADwAAAGRycy9kb3ducmV2LnhtbEyPzU7DMBCE70i8g7VI3KhTo9AS4lSoEhdulAqJ&#10;mxtv4wj/RLabJm/P5gS3nd3R7Df1bnKWjRhTH7yE9aoAhr4NuvedhOPn28MWWMrKa2WDRwkzJtg1&#10;tze1qnS4+g8cD7ljFOJTpSSYnIeK89QadCqtwoCebucQncokY8d1VFcKd5aLonjiTvWePhg14N5g&#10;+3O4OAmb6SvgkHCP3+exjaaft/Z9lvL+bnp9AZZxyn9mWPAJHRpiOoWL14lZ0oWgLpmGclOWwBaL&#10;EALYaVk9rx+BNzX/36L5BQAA//8DAFBLAQItABQABgAIAAAAIQC2gziS/gAAAOEBAAATAAAAAAAA&#10;AAAAAAAAAAAAAABbQ29udGVudF9UeXBlc10ueG1sUEsBAi0AFAAGAAgAAAAhADj9If/WAAAAlAEA&#10;AAsAAAAAAAAAAAAAAAAALwEAAF9yZWxzLy5yZWxzUEsBAi0AFAAGAAgAAAAhAGEabZyXAQAAKgMA&#10;AA4AAAAAAAAAAAAAAAAALgIAAGRycy9lMm9Eb2MueG1sUEsBAi0AFAAGAAgAAAAhACnaJF/eAAAA&#10;DQEAAA8AAAAAAAAAAAAAAAAA8QMAAGRycy9kb3ducmV2LnhtbFBLBQYAAAAABAAEAPMAAAD8BAAA&#10;AAA=&#10;" filled="f" stroked="f">
              <v:textbox style="mso-fit-shape-to-text:t" inset="0,0,0,0">
                <w:txbxContent>
                  <w:p w14:paraId="75B4F44D" w14:textId="05DBD1B7" w:rsidR="008C2586" w:rsidRDefault="008C2586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613A" w:rsidRPr="009A613A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E016" w14:textId="77777777" w:rsidR="001078BA" w:rsidRDefault="001078BA">
      <w:r>
        <w:separator/>
      </w:r>
    </w:p>
  </w:footnote>
  <w:footnote w:type="continuationSeparator" w:id="0">
    <w:p w14:paraId="7E938C7F" w14:textId="77777777" w:rsidR="001078BA" w:rsidRDefault="00107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2424"/>
    <w:multiLevelType w:val="multilevel"/>
    <w:tmpl w:val="4D785B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34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hint="default"/>
        <w:b/>
      </w:rPr>
    </w:lvl>
  </w:abstractNum>
  <w:abstractNum w:abstractNumId="1" w15:restartNumberingAfterBreak="0">
    <w:nsid w:val="15E6405B"/>
    <w:multiLevelType w:val="hybridMultilevel"/>
    <w:tmpl w:val="64AA3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A3099"/>
    <w:multiLevelType w:val="multilevel"/>
    <w:tmpl w:val="58343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4DC55CF"/>
    <w:multiLevelType w:val="hybridMultilevel"/>
    <w:tmpl w:val="678A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1664"/>
    <w:multiLevelType w:val="hybridMultilevel"/>
    <w:tmpl w:val="3886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51CB4"/>
    <w:multiLevelType w:val="hybridMultilevel"/>
    <w:tmpl w:val="CC067E6C"/>
    <w:lvl w:ilvl="0" w:tplc="0406A36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73007"/>
    <w:multiLevelType w:val="hybridMultilevel"/>
    <w:tmpl w:val="CD0A8034"/>
    <w:lvl w:ilvl="0" w:tplc="C01217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554D2D"/>
    <w:multiLevelType w:val="multilevel"/>
    <w:tmpl w:val="1BAE4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7D47FF7"/>
    <w:multiLevelType w:val="multilevel"/>
    <w:tmpl w:val="1BC499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5C4A66"/>
    <w:multiLevelType w:val="hybridMultilevel"/>
    <w:tmpl w:val="CC2AE9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E0D2B4F"/>
    <w:multiLevelType w:val="hybridMultilevel"/>
    <w:tmpl w:val="40E4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36F35"/>
    <w:multiLevelType w:val="multilevel"/>
    <w:tmpl w:val="09CE9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DE59C0"/>
    <w:multiLevelType w:val="multilevel"/>
    <w:tmpl w:val="D924DF3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644CB1"/>
    <w:multiLevelType w:val="multilevel"/>
    <w:tmpl w:val="E036F1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DA5B18"/>
    <w:multiLevelType w:val="hybridMultilevel"/>
    <w:tmpl w:val="E23486F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0777B"/>
    <w:multiLevelType w:val="multilevel"/>
    <w:tmpl w:val="EF843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284F0D"/>
    <w:multiLevelType w:val="multilevel"/>
    <w:tmpl w:val="DB8899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6A535246"/>
    <w:multiLevelType w:val="multilevel"/>
    <w:tmpl w:val="3BD49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F5204F"/>
    <w:multiLevelType w:val="hybridMultilevel"/>
    <w:tmpl w:val="08FE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C297C"/>
    <w:multiLevelType w:val="multilevel"/>
    <w:tmpl w:val="6082C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1D6611"/>
    <w:multiLevelType w:val="multilevel"/>
    <w:tmpl w:val="B3262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7673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744839"/>
    <w:multiLevelType w:val="multilevel"/>
    <w:tmpl w:val="C76041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7"/>
  </w:num>
  <w:num w:numId="5">
    <w:abstractNumId w:val="22"/>
  </w:num>
  <w:num w:numId="6">
    <w:abstractNumId w:val="13"/>
  </w:num>
  <w:num w:numId="7">
    <w:abstractNumId w:val="18"/>
  </w:num>
  <w:num w:numId="8">
    <w:abstractNumId w:val="1"/>
  </w:num>
  <w:num w:numId="9">
    <w:abstractNumId w:val="9"/>
  </w:num>
  <w:num w:numId="10">
    <w:abstractNumId w:val="21"/>
  </w:num>
  <w:num w:numId="11">
    <w:abstractNumId w:val="15"/>
  </w:num>
  <w:num w:numId="12">
    <w:abstractNumId w:val="11"/>
  </w:num>
  <w:num w:numId="13">
    <w:abstractNumId w:val="5"/>
  </w:num>
  <w:num w:numId="14">
    <w:abstractNumId w:val="19"/>
  </w:num>
  <w:num w:numId="15">
    <w:abstractNumId w:val="12"/>
  </w:num>
  <w:num w:numId="16">
    <w:abstractNumId w:val="0"/>
  </w:num>
  <w:num w:numId="17">
    <w:abstractNumId w:val="6"/>
  </w:num>
  <w:num w:numId="18">
    <w:abstractNumId w:val="14"/>
  </w:num>
  <w:num w:numId="19">
    <w:abstractNumId w:val="10"/>
  </w:num>
  <w:num w:numId="20">
    <w:abstractNumId w:val="20"/>
  </w:num>
  <w:num w:numId="21">
    <w:abstractNumId w:val="7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6D"/>
    <w:rsid w:val="00003280"/>
    <w:rsid w:val="000665B4"/>
    <w:rsid w:val="000A1CF1"/>
    <w:rsid w:val="000D790A"/>
    <w:rsid w:val="001078BA"/>
    <w:rsid w:val="001A0FF1"/>
    <w:rsid w:val="001B50DB"/>
    <w:rsid w:val="001E3530"/>
    <w:rsid w:val="00247FDE"/>
    <w:rsid w:val="002C474C"/>
    <w:rsid w:val="002E7909"/>
    <w:rsid w:val="0036601F"/>
    <w:rsid w:val="00393F1C"/>
    <w:rsid w:val="003A226D"/>
    <w:rsid w:val="00401894"/>
    <w:rsid w:val="004622EA"/>
    <w:rsid w:val="005C120D"/>
    <w:rsid w:val="005C322D"/>
    <w:rsid w:val="005D569F"/>
    <w:rsid w:val="006D75A4"/>
    <w:rsid w:val="00707F0A"/>
    <w:rsid w:val="007145BF"/>
    <w:rsid w:val="00747BA1"/>
    <w:rsid w:val="008B1103"/>
    <w:rsid w:val="008C2586"/>
    <w:rsid w:val="009373AB"/>
    <w:rsid w:val="009614F3"/>
    <w:rsid w:val="009A613A"/>
    <w:rsid w:val="009E7AF6"/>
    <w:rsid w:val="00A12DEB"/>
    <w:rsid w:val="00A55F3E"/>
    <w:rsid w:val="00A76091"/>
    <w:rsid w:val="00A90DF0"/>
    <w:rsid w:val="00A9160D"/>
    <w:rsid w:val="00AA791C"/>
    <w:rsid w:val="00AE631A"/>
    <w:rsid w:val="00AE7BCD"/>
    <w:rsid w:val="00B253F0"/>
    <w:rsid w:val="00B526BA"/>
    <w:rsid w:val="00B85BB3"/>
    <w:rsid w:val="00BB4445"/>
    <w:rsid w:val="00BD10AE"/>
    <w:rsid w:val="00BD608B"/>
    <w:rsid w:val="00C0100E"/>
    <w:rsid w:val="00C127D2"/>
    <w:rsid w:val="00C30B5D"/>
    <w:rsid w:val="00C545E7"/>
    <w:rsid w:val="00CD1989"/>
    <w:rsid w:val="00DA4C34"/>
    <w:rsid w:val="00DF2B40"/>
    <w:rsid w:val="00DF5C56"/>
    <w:rsid w:val="00E80F35"/>
    <w:rsid w:val="00F3198B"/>
    <w:rsid w:val="00F74073"/>
    <w:rsid w:val="00F80EE8"/>
    <w:rsid w:val="00F8178F"/>
    <w:rsid w:val="00FE3CE5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E3B2D2"/>
  <w15:chartTrackingRefBased/>
  <w15:docId w15:val="{09543552-6589-450B-9B4D-73D4008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A22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A22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3A226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Другое_"/>
    <w:basedOn w:val="a0"/>
    <w:link w:val="a6"/>
    <w:rsid w:val="003A22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3A226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7">
    <w:name w:val="Подпись к таблице_"/>
    <w:basedOn w:val="a0"/>
    <w:link w:val="a8"/>
    <w:rsid w:val="003A22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226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3A226D"/>
    <w:pPr>
      <w:widowControl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styleId="aa">
    <w:name w:val="Hyperlink"/>
    <w:uiPriority w:val="99"/>
    <w:unhideWhenUsed/>
    <w:rsid w:val="003A22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226D"/>
  </w:style>
  <w:style w:type="character" w:customStyle="1" w:styleId="3">
    <w:name w:val="Заголовок №3_"/>
    <w:basedOn w:val="a0"/>
    <w:link w:val="30"/>
    <w:rsid w:val="003A22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A226D"/>
    <w:pPr>
      <w:shd w:val="clear" w:color="auto" w:fill="FFFFFF"/>
      <w:spacing w:after="2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b">
    <w:name w:val="Подпись к картинке_"/>
    <w:basedOn w:val="a0"/>
    <w:link w:val="ac"/>
    <w:rsid w:val="0036601F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36601F"/>
    <w:pPr>
      <w:shd w:val="clear" w:color="auto" w:fill="FFFFFF"/>
    </w:pPr>
    <w:rPr>
      <w:rFonts w:ascii="Times New Roman" w:eastAsia="Times New Roman" w:hAnsi="Times New Roman" w:cs="Times New Roman"/>
      <w:b/>
      <w:bCs/>
      <w:color w:val="404040"/>
      <w:sz w:val="22"/>
      <w:szCs w:val="22"/>
      <w:lang w:eastAsia="en-US" w:bidi="ar-SA"/>
    </w:rPr>
  </w:style>
  <w:style w:type="paragraph" w:styleId="ad">
    <w:name w:val="Normal (Web)"/>
    <w:basedOn w:val="a"/>
    <w:uiPriority w:val="99"/>
    <w:unhideWhenUsed/>
    <w:rsid w:val="003660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">
    <w:name w:val="Колонтитул (2)_"/>
    <w:basedOn w:val="a0"/>
    <w:link w:val="20"/>
    <w:rsid w:val="00B526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B526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">
    <w:name w:val="Основной текст (2)_"/>
    <w:basedOn w:val="a0"/>
    <w:link w:val="22"/>
    <w:rsid w:val="00B526BA"/>
    <w:rPr>
      <w:rFonts w:ascii="Times New Roman" w:eastAsia="Times New Roman" w:hAnsi="Times New Roman" w:cs="Times New Roman"/>
      <w:color w:val="161717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26BA"/>
    <w:pPr>
      <w:shd w:val="clear" w:color="auto" w:fill="FFFFFF"/>
      <w:jc w:val="center"/>
    </w:pPr>
    <w:rPr>
      <w:rFonts w:ascii="Times New Roman" w:eastAsia="Times New Roman" w:hAnsi="Times New Roman" w:cs="Times New Roman"/>
      <w:color w:val="161717"/>
      <w:sz w:val="20"/>
      <w:szCs w:val="20"/>
      <w:lang w:eastAsia="en-US" w:bidi="ar-SA"/>
    </w:rPr>
  </w:style>
  <w:style w:type="character" w:customStyle="1" w:styleId="fill">
    <w:name w:val="fill"/>
    <w:basedOn w:val="a0"/>
    <w:rsid w:val="00A76091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-gluh.uco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ib.1september.ru/2002/09/1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gosreest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ase.garant.ru/3192599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50</Pages>
  <Words>11652</Words>
  <Characters>66417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Ketroel_mono</cp:lastModifiedBy>
  <cp:revision>51</cp:revision>
  <dcterms:created xsi:type="dcterms:W3CDTF">2022-04-19T05:01:00Z</dcterms:created>
  <dcterms:modified xsi:type="dcterms:W3CDTF">2022-04-19T18:20:00Z</dcterms:modified>
</cp:coreProperties>
</file>